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b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b/>
          <w:sz w:val="20"/>
          <w:szCs w:val="20"/>
        </w:rPr>
        <w:t>远程诊疗BS开发计划：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完善操作员权限设置，增加菜单功能权限设置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实现药房处方发药功能，数据做如下处理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1.</w:t>
      </w:r>
      <w:r w:rsidRPr="00B025F4">
        <w:rPr>
          <w:rFonts w:asciiTheme="minorEastAsia" w:eastAsiaTheme="minorEastAsia" w:hAnsiTheme="minorEastAsia"/>
          <w:sz w:val="20"/>
          <w:szCs w:val="20"/>
        </w:rPr>
        <w:t>记录发药审核状态</w:t>
      </w:r>
      <w:r w:rsidRPr="00B025F4">
        <w:rPr>
          <w:rFonts w:asciiTheme="minorEastAsia" w:eastAsiaTheme="minorEastAsia" w:hAnsiTheme="minorEastAsia" w:hint="eastAsia"/>
          <w:sz w:val="20"/>
          <w:szCs w:val="20"/>
        </w:rPr>
        <w:t>(Send_Audit = 'Y')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2.记录发药审核人(Send_Auditer)为当前操作员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3.记录发药审核状况(</w:t>
      </w:r>
      <w:r w:rsidRPr="00B025F4">
        <w:rPr>
          <w:rFonts w:asciiTheme="minorEastAsia" w:eastAsiaTheme="minorEastAsia" w:hAnsiTheme="minorEastAsia" w:hint="eastAsia"/>
          <w:sz w:val="20"/>
          <w:szCs w:val="20"/>
        </w:rPr>
        <w:t>Send_Condition</w:t>
      </w:r>
      <w:r w:rsidRPr="00B025F4">
        <w:rPr>
          <w:rFonts w:asciiTheme="minorEastAsia" w:eastAsiaTheme="minorEastAsia" w:hAnsiTheme="minorEastAsia" w:hint="eastAsia"/>
          <w:sz w:val="20"/>
          <w:szCs w:val="20"/>
        </w:rPr>
        <w:t>),选择（</w:t>
      </w:r>
      <w:r w:rsidRPr="00B025F4">
        <w:rPr>
          <w:rFonts w:asciiTheme="minorEastAsia" w:eastAsiaTheme="minorEastAsia" w:hAnsiTheme="minorEastAsia"/>
          <w:sz w:val="20"/>
          <w:szCs w:val="20"/>
        </w:rPr>
        <w:t>未发</w:t>
      </w:r>
      <w:r w:rsidRPr="00B025F4">
        <w:rPr>
          <w:rFonts w:asciiTheme="minorEastAsia" w:eastAsiaTheme="minorEastAsia" w:hAnsiTheme="minorEastAsia" w:hint="eastAsia"/>
          <w:sz w:val="20"/>
          <w:szCs w:val="20"/>
        </w:rPr>
        <w:t>/部分发出/全部发出）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4.记录放药审核时间(</w:t>
      </w:r>
      <w:r w:rsidRPr="00B025F4">
        <w:rPr>
          <w:rFonts w:asciiTheme="minorEastAsia" w:eastAsiaTheme="minorEastAsia" w:hAnsiTheme="minorEastAsia" w:hint="eastAsia"/>
          <w:sz w:val="20"/>
          <w:szCs w:val="20"/>
        </w:rPr>
        <w:t>Send_Time</w:t>
      </w:r>
      <w:r w:rsidRPr="00B025F4">
        <w:rPr>
          <w:rFonts w:asciiTheme="minorEastAsia" w:eastAsiaTheme="minorEastAsia" w:hAnsiTheme="minorEastAsia" w:hint="eastAsia"/>
          <w:sz w:val="20"/>
          <w:szCs w:val="20"/>
        </w:rPr>
        <w:t xml:space="preserve">  (datetime)）当前系统时间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实现医院处方审核功能，数据做如下处理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1.</w:t>
      </w:r>
      <w:r w:rsidRPr="00B025F4">
        <w:rPr>
          <w:rFonts w:asciiTheme="minorEastAsia" w:eastAsiaTheme="minorEastAsia" w:hAnsiTheme="minorEastAsia"/>
          <w:sz w:val="20"/>
          <w:szCs w:val="20"/>
        </w:rPr>
        <w:t>记录</w:t>
      </w:r>
      <w:r w:rsidRPr="00B025F4">
        <w:rPr>
          <w:rFonts w:asciiTheme="minorEastAsia" w:eastAsiaTheme="minorEastAsia" w:hAnsiTheme="minorEastAsia" w:hint="eastAsia"/>
          <w:sz w:val="20"/>
          <w:szCs w:val="20"/>
        </w:rPr>
        <w:t>处方</w:t>
      </w:r>
      <w:r w:rsidRPr="00B025F4">
        <w:rPr>
          <w:rFonts w:asciiTheme="minorEastAsia" w:eastAsiaTheme="minorEastAsia" w:hAnsiTheme="minorEastAsia"/>
          <w:sz w:val="20"/>
          <w:szCs w:val="20"/>
        </w:rPr>
        <w:t>审核状态</w:t>
      </w:r>
      <w:r w:rsidRPr="00B025F4">
        <w:rPr>
          <w:rFonts w:asciiTheme="minorEastAsia" w:eastAsiaTheme="minorEastAsia" w:hAnsiTheme="minorEastAsia" w:hint="eastAsia"/>
          <w:sz w:val="20"/>
          <w:szCs w:val="20"/>
        </w:rPr>
        <w:t>(Drug_Audit = 'Y')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2.记录处方审核人(Drug_Adutier)为当前操作员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3.记录处方审核状况(Drug_Condition),填写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4.记录处方审核时间（DrugAudit_Time  (datetime)）当前系统时间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:rsidR="00041F12" w:rsidRPr="00B025F4" w:rsidRDefault="00041F12" w:rsidP="00041F12">
      <w:pPr>
        <w:pStyle w:val="3"/>
        <w:rPr>
          <w:rFonts w:asciiTheme="minorEastAsia" w:eastAsiaTheme="minorEastAsia" w:hAnsiTheme="minor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ab/>
      </w:r>
      <w:bookmarkStart w:id="0" w:name="_Toc429324980"/>
      <w:r w:rsidRPr="00B025F4">
        <w:rPr>
          <w:rFonts w:asciiTheme="minorEastAsia" w:eastAsiaTheme="minorEastAsia" w:hAnsiTheme="minorEastAsia" w:hint="eastAsia"/>
          <w:sz w:val="20"/>
          <w:szCs w:val="20"/>
        </w:rPr>
        <w:t>医生预约排班设置</w:t>
      </w:r>
      <w:bookmarkEnd w:id="0"/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b/>
          <w:sz w:val="20"/>
          <w:szCs w:val="20"/>
        </w:rPr>
        <w:tab/>
        <w:t>需求说明：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ab/>
      </w:r>
      <w:r w:rsidRPr="00B025F4">
        <w:rPr>
          <w:rFonts w:asciiTheme="minorEastAsia" w:eastAsiaTheme="minorEastAsia" w:hAnsiTheme="minorEastAsia" w:hint="eastAsia"/>
          <w:sz w:val="20"/>
          <w:szCs w:val="20"/>
        </w:rPr>
        <w:tab/>
        <w:t>用于设置医生预约排班时间。医生，坐诊开始时间，坐诊结束时间，当日挂号上限</w:t>
      </w: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/>
          <w:b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b/>
          <w:sz w:val="20"/>
          <w:szCs w:val="20"/>
        </w:rPr>
        <w:tab/>
        <w:t>数据结构：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418"/>
        <w:gridCol w:w="1701"/>
        <w:gridCol w:w="708"/>
        <w:gridCol w:w="2694"/>
      </w:tblGrid>
      <w:tr w:rsidR="00041F12" w:rsidRPr="00B025F4" w:rsidTr="00AB4A46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表名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041F12" w:rsidRPr="00B025F4" w:rsidRDefault="00041F12" w:rsidP="00AB4A46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Doctor_S</w:t>
            </w:r>
            <w:r w:rsidRPr="00B025F4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chedule</w:t>
            </w:r>
          </w:p>
        </w:tc>
      </w:tr>
      <w:tr w:rsidR="00041F12" w:rsidRPr="00B025F4" w:rsidTr="00AB4A46">
        <w:trPr>
          <w:trHeight w:val="365"/>
        </w:trPr>
        <w:tc>
          <w:tcPr>
            <w:tcW w:w="1951" w:type="dxa"/>
            <w:shd w:val="clear" w:color="auto" w:fill="EEECE1" w:themeFill="background2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中文名</w:t>
            </w:r>
          </w:p>
        </w:tc>
        <w:tc>
          <w:tcPr>
            <w:tcW w:w="6521" w:type="dxa"/>
            <w:gridSpan w:val="4"/>
            <w:shd w:val="clear" w:color="auto" w:fill="EEECE1" w:themeFill="background2"/>
          </w:tcPr>
          <w:p w:rsidR="00041F12" w:rsidRPr="00B025F4" w:rsidRDefault="00041F12" w:rsidP="00AB4A46">
            <w:pPr>
              <w:spacing w:line="360" w:lineRule="auto"/>
              <w:jc w:val="left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疾病编码表</w:t>
            </w:r>
          </w:p>
        </w:tc>
      </w:tr>
      <w:tr w:rsidR="00041F12" w:rsidRPr="00B025F4" w:rsidTr="00AB4A46">
        <w:trPr>
          <w:trHeight w:val="365"/>
        </w:trPr>
        <w:tc>
          <w:tcPr>
            <w:tcW w:w="1951" w:type="dxa"/>
            <w:shd w:val="clear" w:color="auto" w:fill="auto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字段名</w:t>
            </w:r>
          </w:p>
        </w:tc>
        <w:tc>
          <w:tcPr>
            <w:tcW w:w="1418" w:type="dxa"/>
            <w:shd w:val="clear" w:color="auto" w:fill="auto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中文名</w:t>
            </w:r>
          </w:p>
        </w:tc>
        <w:tc>
          <w:tcPr>
            <w:tcW w:w="1701" w:type="dxa"/>
            <w:shd w:val="clear" w:color="auto" w:fill="auto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类型</w:t>
            </w:r>
          </w:p>
        </w:tc>
        <w:tc>
          <w:tcPr>
            <w:tcW w:w="708" w:type="dxa"/>
            <w:shd w:val="clear" w:color="auto" w:fill="auto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空值</w:t>
            </w:r>
          </w:p>
        </w:tc>
        <w:tc>
          <w:tcPr>
            <w:tcW w:w="2694" w:type="dxa"/>
            <w:shd w:val="clear" w:color="auto" w:fill="auto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b/>
                <w:sz w:val="20"/>
                <w:szCs w:val="20"/>
              </w:rPr>
              <w:t>说明</w:t>
            </w:r>
          </w:p>
        </w:tc>
      </w:tr>
      <w:tr w:rsidR="00041F12" w:rsidRPr="00B025F4" w:rsidTr="00AB4A46">
        <w:tc>
          <w:tcPr>
            <w:tcW w:w="195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SH_id</w:t>
            </w:r>
          </w:p>
        </w:tc>
        <w:tc>
          <w:tcPr>
            <w:tcW w:w="1418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系统ID</w:t>
            </w:r>
          </w:p>
        </w:tc>
        <w:tc>
          <w:tcPr>
            <w:tcW w:w="170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V</w:t>
            </w: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archar(50)</w:t>
            </w:r>
          </w:p>
        </w:tc>
        <w:tc>
          <w:tcPr>
            <w:tcW w:w="708" w:type="dxa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N</w:t>
            </w:r>
          </w:p>
        </w:tc>
        <w:tc>
          <w:tcPr>
            <w:tcW w:w="2694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主键</w:t>
            </w: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,系统自动产生</w:t>
            </w:r>
          </w:p>
        </w:tc>
      </w:tr>
      <w:tr w:rsidR="00041F12" w:rsidRPr="00B025F4" w:rsidTr="00AB4A46">
        <w:tc>
          <w:tcPr>
            <w:tcW w:w="195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Doctor_Id</w:t>
            </w:r>
          </w:p>
        </w:tc>
        <w:tc>
          <w:tcPr>
            <w:tcW w:w="1418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医生ID</w:t>
            </w:r>
          </w:p>
        </w:tc>
        <w:tc>
          <w:tcPr>
            <w:tcW w:w="170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V</w:t>
            </w: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archar(50)</w:t>
            </w:r>
          </w:p>
        </w:tc>
        <w:tc>
          <w:tcPr>
            <w:tcW w:w="708" w:type="dxa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2694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41F12" w:rsidRPr="00B025F4" w:rsidTr="00AB4A46">
        <w:tc>
          <w:tcPr>
            <w:tcW w:w="195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工作日期</w:t>
            </w:r>
          </w:p>
        </w:tc>
        <w:tc>
          <w:tcPr>
            <w:tcW w:w="1418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BusDate</w:t>
            </w:r>
          </w:p>
        </w:tc>
        <w:tc>
          <w:tcPr>
            <w:tcW w:w="170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D</w:t>
            </w: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atetime</w:t>
            </w:r>
          </w:p>
        </w:tc>
        <w:tc>
          <w:tcPr>
            <w:tcW w:w="708" w:type="dxa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2694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日期</w:t>
            </w: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(YYYY-MM-DD)</w:t>
            </w:r>
          </w:p>
        </w:tc>
      </w:tr>
      <w:tr w:rsidR="00041F12" w:rsidRPr="00B025F4" w:rsidTr="00AB4A46">
        <w:tc>
          <w:tcPr>
            <w:tcW w:w="195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开始时间</w:t>
            </w:r>
          </w:p>
        </w:tc>
        <w:tc>
          <w:tcPr>
            <w:tcW w:w="1418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StartTime</w:t>
            </w:r>
          </w:p>
        </w:tc>
        <w:tc>
          <w:tcPr>
            <w:tcW w:w="170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V</w:t>
            </w: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archar(5)</w:t>
            </w:r>
          </w:p>
        </w:tc>
        <w:tc>
          <w:tcPr>
            <w:tcW w:w="708" w:type="dxa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2694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开始时间(HH:MM_</w:t>
            </w:r>
          </w:p>
        </w:tc>
      </w:tr>
      <w:tr w:rsidR="00041F12" w:rsidRPr="00B025F4" w:rsidTr="00AB4A46">
        <w:tc>
          <w:tcPr>
            <w:tcW w:w="195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结束时间</w:t>
            </w:r>
          </w:p>
        </w:tc>
        <w:tc>
          <w:tcPr>
            <w:tcW w:w="1418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EndTime</w:t>
            </w:r>
          </w:p>
        </w:tc>
        <w:tc>
          <w:tcPr>
            <w:tcW w:w="170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V</w:t>
            </w: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archar(5)</w:t>
            </w:r>
          </w:p>
        </w:tc>
        <w:tc>
          <w:tcPr>
            <w:tcW w:w="708" w:type="dxa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2694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结束时间</w:t>
            </w: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(HH:MM)</w:t>
            </w:r>
          </w:p>
        </w:tc>
      </w:tr>
      <w:tr w:rsidR="00041F12" w:rsidRPr="00B025F4" w:rsidTr="00AB4A46">
        <w:tc>
          <w:tcPr>
            <w:tcW w:w="195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预约上限</w:t>
            </w:r>
          </w:p>
        </w:tc>
        <w:tc>
          <w:tcPr>
            <w:tcW w:w="1418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MaxNum</w:t>
            </w:r>
          </w:p>
        </w:tc>
        <w:tc>
          <w:tcPr>
            <w:tcW w:w="170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nt</w:t>
            </w:r>
          </w:p>
        </w:tc>
        <w:tc>
          <w:tcPr>
            <w:tcW w:w="708" w:type="dxa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2694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</w:p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 w:hint="eastAsia"/>
          <w:sz w:val="20"/>
          <w:szCs w:val="20"/>
        </w:rPr>
      </w:pPr>
      <w:r w:rsidRPr="00B025F4">
        <w:rPr>
          <w:rFonts w:asciiTheme="minorEastAsia" w:eastAsiaTheme="minorEastAsia" w:hAnsiTheme="minorEastAsia" w:hint="eastAsia"/>
          <w:sz w:val="20"/>
          <w:szCs w:val="20"/>
        </w:rPr>
        <w:t>取消"医生在线状态设置”功能以及菜单，医生档案增加“挂号上限”字段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76"/>
        <w:gridCol w:w="1451"/>
        <w:gridCol w:w="1843"/>
        <w:gridCol w:w="708"/>
        <w:gridCol w:w="2694"/>
      </w:tblGrid>
      <w:tr w:rsidR="00041F12" w:rsidRPr="00B025F4" w:rsidTr="00AB4A46">
        <w:tc>
          <w:tcPr>
            <w:tcW w:w="1776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MaxNum</w:t>
            </w:r>
          </w:p>
        </w:tc>
        <w:tc>
          <w:tcPr>
            <w:tcW w:w="1451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/>
                <w:sz w:val="20"/>
                <w:szCs w:val="20"/>
              </w:rPr>
              <w:t>挂号上限</w:t>
            </w:r>
          </w:p>
        </w:tc>
        <w:tc>
          <w:tcPr>
            <w:tcW w:w="1843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Int</w:t>
            </w:r>
          </w:p>
        </w:tc>
        <w:tc>
          <w:tcPr>
            <w:tcW w:w="708" w:type="dxa"/>
          </w:tcPr>
          <w:p w:rsidR="00041F12" w:rsidRPr="00B025F4" w:rsidRDefault="00041F12" w:rsidP="00AB4A46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B025F4">
              <w:rPr>
                <w:rFonts w:asciiTheme="minorEastAsia" w:eastAsia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2694" w:type="dxa"/>
          </w:tcPr>
          <w:p w:rsidR="00041F12" w:rsidRPr="00B025F4" w:rsidRDefault="00041F12" w:rsidP="00AB4A46">
            <w:pPr>
              <w:spacing w:line="360" w:lineRule="auto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041F12" w:rsidRPr="00B025F4" w:rsidRDefault="00041F12" w:rsidP="00041F12">
      <w:pPr>
        <w:spacing w:line="360" w:lineRule="auto"/>
        <w:rPr>
          <w:rFonts w:asciiTheme="minorEastAsia" w:eastAsiaTheme="minorEastAsia" w:hAnsiTheme="minorEastAsia"/>
          <w:sz w:val="20"/>
          <w:szCs w:val="20"/>
        </w:rPr>
      </w:pPr>
    </w:p>
    <w:p w:rsidR="00990907" w:rsidRDefault="00990907"/>
    <w:sectPr w:rsidR="00990907" w:rsidSect="002F697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907" w:rsidRDefault="00990907" w:rsidP="00041F12">
      <w:r>
        <w:separator/>
      </w:r>
    </w:p>
  </w:endnote>
  <w:endnote w:type="continuationSeparator" w:id="1">
    <w:p w:rsidR="00990907" w:rsidRDefault="00990907" w:rsidP="00041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907" w:rsidRDefault="00990907" w:rsidP="00041F12">
      <w:r>
        <w:separator/>
      </w:r>
    </w:p>
  </w:footnote>
  <w:footnote w:type="continuationSeparator" w:id="1">
    <w:p w:rsidR="00990907" w:rsidRDefault="00990907" w:rsidP="00041F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F12"/>
    <w:rsid w:val="00041F12"/>
    <w:rsid w:val="0099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F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nhideWhenUsed/>
    <w:qFormat/>
    <w:rsid w:val="00041F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1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1F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1F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1F12"/>
    <w:rPr>
      <w:sz w:val="18"/>
      <w:szCs w:val="18"/>
    </w:rPr>
  </w:style>
  <w:style w:type="character" w:customStyle="1" w:styleId="3Char">
    <w:name w:val="标题 3 Char"/>
    <w:basedOn w:val="a0"/>
    <w:link w:val="3"/>
    <w:rsid w:val="00041F12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刘潇</dc:creator>
  <cp:keywords/>
  <dc:description/>
  <cp:lastModifiedBy>刘潇</cp:lastModifiedBy>
  <cp:revision>2</cp:revision>
  <dcterms:created xsi:type="dcterms:W3CDTF">2015-09-07T02:31:00Z</dcterms:created>
  <dcterms:modified xsi:type="dcterms:W3CDTF">2015-09-07T02:31:00Z</dcterms:modified>
</cp:coreProperties>
</file>