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79" w:rsidRPr="00986128" w:rsidRDefault="00CC7A41" w:rsidP="00113073">
      <w:pPr>
        <w:pStyle w:val="a5"/>
        <w:rPr>
          <w:sz w:val="72"/>
          <w:szCs w:val="72"/>
        </w:rPr>
      </w:pPr>
      <w:bookmarkStart w:id="0" w:name="_Toc427651524"/>
      <w:r w:rsidRPr="00986128">
        <w:rPr>
          <w:rFonts w:hint="eastAsia"/>
          <w:sz w:val="72"/>
          <w:szCs w:val="72"/>
        </w:rPr>
        <w:t>远程</w:t>
      </w:r>
      <w:r w:rsidR="00301747" w:rsidRPr="00986128">
        <w:rPr>
          <w:rFonts w:hint="eastAsia"/>
          <w:sz w:val="72"/>
          <w:szCs w:val="72"/>
        </w:rPr>
        <w:t>诊疗</w:t>
      </w:r>
      <w:r w:rsidR="00612E42" w:rsidRPr="00986128">
        <w:rPr>
          <w:rFonts w:hint="eastAsia"/>
          <w:sz w:val="72"/>
          <w:szCs w:val="72"/>
        </w:rPr>
        <w:t>系统</w:t>
      </w:r>
      <w:r w:rsidRPr="00986128">
        <w:rPr>
          <w:rFonts w:hint="eastAsia"/>
          <w:sz w:val="72"/>
          <w:szCs w:val="72"/>
        </w:rPr>
        <w:t>需求设计</w:t>
      </w:r>
      <w:bookmarkEnd w:id="0"/>
    </w:p>
    <w:p w:rsidR="00DA5143" w:rsidRPr="00986128" w:rsidRDefault="00DA5143" w:rsidP="00DA5143">
      <w:pPr>
        <w:rPr>
          <w:sz w:val="28"/>
          <w:szCs w:val="28"/>
        </w:rPr>
      </w:pPr>
      <w:bookmarkStart w:id="1" w:name="_Toc157317867"/>
      <w:bookmarkStart w:id="2" w:name="_Toc7317898"/>
      <w:bookmarkStart w:id="3" w:name="_Toc449934798"/>
      <w:bookmarkStart w:id="4" w:name="_Toc415912153"/>
      <w:bookmarkStart w:id="5" w:name="_Toc7318568"/>
      <w:bookmarkStart w:id="6" w:name="_Toc113347637"/>
      <w:bookmarkStart w:id="7" w:name="_Toc25055046"/>
      <w:bookmarkStart w:id="8" w:name="_Toc113347477"/>
      <w:bookmarkStart w:id="9" w:name="_Toc113347700"/>
      <w:bookmarkStart w:id="10" w:name="_Toc113347900"/>
      <w:bookmarkStart w:id="11" w:name="_Toc113347990"/>
      <w:bookmarkStart w:id="12" w:name="_Toc113348089"/>
      <w:bookmarkStart w:id="13" w:name="_Toc157236779"/>
    </w:p>
    <w:p w:rsidR="005E45F5" w:rsidRPr="00986128" w:rsidRDefault="005E45F5" w:rsidP="00DA5143">
      <w:pPr>
        <w:rPr>
          <w:sz w:val="28"/>
          <w:szCs w:val="28"/>
        </w:rPr>
      </w:pPr>
    </w:p>
    <w:p w:rsidR="005E45F5" w:rsidRPr="00986128" w:rsidRDefault="005E45F5" w:rsidP="00DA5143">
      <w:pPr>
        <w:rPr>
          <w:sz w:val="28"/>
          <w:szCs w:val="28"/>
        </w:rPr>
      </w:pPr>
    </w:p>
    <w:p w:rsidR="005E45F5" w:rsidRPr="00986128" w:rsidRDefault="005E45F5" w:rsidP="00DA5143">
      <w:pPr>
        <w:rPr>
          <w:sz w:val="28"/>
          <w:szCs w:val="28"/>
        </w:rPr>
      </w:pPr>
    </w:p>
    <w:p w:rsidR="005E45F5" w:rsidRPr="00986128" w:rsidRDefault="005E45F5" w:rsidP="00DA5143">
      <w:pPr>
        <w:rPr>
          <w:sz w:val="28"/>
          <w:szCs w:val="28"/>
        </w:rPr>
      </w:pPr>
    </w:p>
    <w:p w:rsidR="00861580" w:rsidRPr="00986128" w:rsidRDefault="00861580" w:rsidP="00DA5143">
      <w:pPr>
        <w:rPr>
          <w:sz w:val="28"/>
          <w:szCs w:val="28"/>
        </w:rPr>
      </w:pPr>
    </w:p>
    <w:p w:rsidR="00861580" w:rsidRPr="00986128" w:rsidRDefault="00861580" w:rsidP="00DA5143">
      <w:pPr>
        <w:rPr>
          <w:sz w:val="28"/>
          <w:szCs w:val="28"/>
        </w:rPr>
      </w:pPr>
    </w:p>
    <w:p w:rsidR="006A613A" w:rsidRPr="00986128" w:rsidRDefault="006A613A" w:rsidP="00DA5143">
      <w:pPr>
        <w:rPr>
          <w:sz w:val="28"/>
          <w:szCs w:val="28"/>
        </w:rPr>
      </w:pPr>
    </w:p>
    <w:p w:rsidR="006A613A" w:rsidRPr="00986128" w:rsidRDefault="006A613A" w:rsidP="00DA5143">
      <w:pPr>
        <w:rPr>
          <w:sz w:val="28"/>
          <w:szCs w:val="28"/>
        </w:rPr>
      </w:pPr>
    </w:p>
    <w:p w:rsidR="006A613A" w:rsidRPr="00986128" w:rsidRDefault="006A613A" w:rsidP="00DA5143">
      <w:pPr>
        <w:rPr>
          <w:sz w:val="28"/>
          <w:szCs w:val="28"/>
        </w:rPr>
      </w:pPr>
    </w:p>
    <w:p w:rsidR="006A613A" w:rsidRPr="00986128" w:rsidRDefault="006A613A" w:rsidP="00DA5143">
      <w:pPr>
        <w:rPr>
          <w:sz w:val="28"/>
          <w:szCs w:val="28"/>
        </w:rPr>
      </w:pPr>
    </w:p>
    <w:p w:rsidR="0020048A" w:rsidRPr="00986128" w:rsidRDefault="0020048A" w:rsidP="0020048A">
      <w:pPr>
        <w:keepNext/>
        <w:keepLines/>
        <w:spacing w:before="120" w:after="120"/>
        <w:ind w:leftChars="100" w:left="210"/>
        <w:rPr>
          <w:rFonts w:ascii="微软雅黑" w:eastAsia="微软雅黑" w:hAnsi="微软雅黑"/>
          <w:b/>
          <w:sz w:val="24"/>
        </w:rPr>
      </w:pPr>
      <w:r w:rsidRPr="00986128">
        <w:rPr>
          <w:rFonts w:ascii="微软雅黑" w:eastAsia="微软雅黑" w:hAnsi="微软雅黑" w:hint="eastAsia"/>
          <w:b/>
          <w:sz w:val="24"/>
        </w:rPr>
        <w:t>更改记录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986128">
        <w:rPr>
          <w:rFonts w:ascii="微软雅黑" w:eastAsia="微软雅黑" w:hAnsi="微软雅黑" w:hint="eastAsia"/>
          <w:b/>
          <w:sz w:val="24"/>
        </w:rPr>
        <w:tab/>
      </w:r>
    </w:p>
    <w:tbl>
      <w:tblPr>
        <w:tblW w:w="88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2155"/>
        <w:gridCol w:w="2702"/>
        <w:gridCol w:w="1119"/>
        <w:gridCol w:w="2862"/>
      </w:tblGrid>
      <w:tr w:rsidR="0020048A" w:rsidRPr="00986128" w:rsidTr="00EB2860">
        <w:trPr>
          <w:cantSplit/>
          <w:trHeight w:val="392"/>
          <w:tblHeader/>
        </w:trPr>
        <w:tc>
          <w:tcPr>
            <w:tcW w:w="2155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0048A" w:rsidRPr="00986128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sz w:val="21"/>
              </w:rPr>
            </w:pPr>
            <w:r w:rsidRPr="00986128">
              <w:rPr>
                <w:rFonts w:ascii="微软雅黑" w:eastAsia="微软雅黑" w:hAnsi="微软雅黑" w:hint="eastAsia"/>
                <w:sz w:val="21"/>
              </w:rPr>
              <w:t>日期</w:t>
            </w:r>
          </w:p>
        </w:tc>
        <w:tc>
          <w:tcPr>
            <w:tcW w:w="27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0048A" w:rsidRPr="00986128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sz w:val="21"/>
              </w:rPr>
            </w:pPr>
            <w:r w:rsidRPr="00986128">
              <w:rPr>
                <w:rFonts w:ascii="微软雅黑" w:eastAsia="微软雅黑" w:hAnsi="微软雅黑" w:hint="eastAsia"/>
                <w:sz w:val="21"/>
              </w:rPr>
              <w:t>更改人</w:t>
            </w:r>
          </w:p>
        </w:tc>
        <w:tc>
          <w:tcPr>
            <w:tcW w:w="1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0048A" w:rsidRPr="00986128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sz w:val="21"/>
              </w:rPr>
            </w:pPr>
            <w:r w:rsidRPr="00986128">
              <w:rPr>
                <w:rFonts w:ascii="微软雅黑" w:eastAsia="微软雅黑" w:hAnsi="微软雅黑" w:hint="eastAsia"/>
                <w:sz w:val="21"/>
              </w:rPr>
              <w:t>版本号</w:t>
            </w:r>
          </w:p>
        </w:tc>
        <w:tc>
          <w:tcPr>
            <w:tcW w:w="28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20048A" w:rsidRPr="00986128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sz w:val="21"/>
              </w:rPr>
            </w:pPr>
            <w:r w:rsidRPr="00986128">
              <w:rPr>
                <w:rFonts w:ascii="微软雅黑" w:eastAsia="微软雅黑" w:hAnsi="微软雅黑" w:hint="eastAsia"/>
                <w:sz w:val="21"/>
              </w:rPr>
              <w:t>备注</w:t>
            </w:r>
          </w:p>
        </w:tc>
      </w:tr>
      <w:tr w:rsidR="0020048A" w:rsidRPr="00986128" w:rsidTr="00EB2860">
        <w:trPr>
          <w:cantSplit/>
          <w:trHeight w:hRule="exact" w:val="94"/>
          <w:tblHeader/>
        </w:trPr>
        <w:tc>
          <w:tcPr>
            <w:tcW w:w="2155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20048A" w:rsidRPr="00986128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2702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20048A" w:rsidRPr="00986128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20048A" w:rsidRPr="00986128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2862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20048A" w:rsidRPr="00986128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20048A" w:rsidRPr="00986128" w:rsidTr="00EB2860">
        <w:trPr>
          <w:cantSplit/>
          <w:trHeight w:val="367"/>
          <w:tblHeader/>
        </w:trPr>
        <w:tc>
          <w:tcPr>
            <w:tcW w:w="2155" w:type="dxa"/>
            <w:tcBorders>
              <w:top w:val="nil"/>
            </w:tcBorders>
          </w:tcPr>
          <w:p w:rsidR="0020048A" w:rsidRPr="00986128" w:rsidRDefault="0020048A" w:rsidP="001938CE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86128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2015-08-</w:t>
            </w:r>
            <w:r w:rsidR="001938CE" w:rsidRPr="00986128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1</w:t>
            </w:r>
            <w:r w:rsidRPr="00986128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3</w:t>
            </w:r>
          </w:p>
        </w:tc>
        <w:tc>
          <w:tcPr>
            <w:tcW w:w="2702" w:type="dxa"/>
            <w:tcBorders>
              <w:top w:val="nil"/>
            </w:tcBorders>
          </w:tcPr>
          <w:p w:rsidR="0020048A" w:rsidRPr="00986128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86128">
              <w:rPr>
                <w:rFonts w:ascii="微软雅黑" w:eastAsia="微软雅黑" w:hAnsi="微软雅黑"/>
                <w:b w:val="0"/>
                <w:sz w:val="18"/>
                <w:szCs w:val="18"/>
              </w:rPr>
              <w:t>刘潇</w:t>
            </w:r>
          </w:p>
        </w:tc>
        <w:tc>
          <w:tcPr>
            <w:tcW w:w="1119" w:type="dxa"/>
            <w:tcBorders>
              <w:top w:val="nil"/>
            </w:tcBorders>
          </w:tcPr>
          <w:p w:rsidR="0020048A" w:rsidRPr="00986128" w:rsidRDefault="0020048A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86128">
              <w:rPr>
                <w:rFonts w:ascii="微软雅黑" w:eastAsia="微软雅黑" w:hAnsi="微软雅黑"/>
                <w:b w:val="0"/>
                <w:sz w:val="18"/>
                <w:szCs w:val="18"/>
              </w:rPr>
              <w:t>V</w:t>
            </w:r>
            <w:r w:rsidRPr="00986128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1.0</w:t>
            </w:r>
          </w:p>
        </w:tc>
        <w:tc>
          <w:tcPr>
            <w:tcW w:w="2862" w:type="dxa"/>
            <w:tcBorders>
              <w:top w:val="nil"/>
            </w:tcBorders>
          </w:tcPr>
          <w:p w:rsidR="0020048A" w:rsidRPr="00986128" w:rsidRDefault="0020048A" w:rsidP="00FA38CA">
            <w:pPr>
              <w:pStyle w:val="TableHeading"/>
              <w:framePr w:hSpace="180" w:wrap="around" w:vAnchor="text" w:hAnchor="text" w:xAlign="right" w:y="1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86128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新建</w:t>
            </w:r>
          </w:p>
        </w:tc>
      </w:tr>
      <w:tr w:rsidR="0020048A" w:rsidRPr="00986128" w:rsidTr="00EB2860">
        <w:trPr>
          <w:cantSplit/>
          <w:trHeight w:val="315"/>
          <w:tblHeader/>
        </w:trPr>
        <w:tc>
          <w:tcPr>
            <w:tcW w:w="2155" w:type="dxa"/>
          </w:tcPr>
          <w:p w:rsidR="0020048A" w:rsidRPr="00986128" w:rsidRDefault="003E50A2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86128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2015-08-17</w:t>
            </w:r>
          </w:p>
        </w:tc>
        <w:tc>
          <w:tcPr>
            <w:tcW w:w="2702" w:type="dxa"/>
          </w:tcPr>
          <w:p w:rsidR="0020048A" w:rsidRPr="00986128" w:rsidRDefault="003E50A2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86128">
              <w:rPr>
                <w:rFonts w:ascii="微软雅黑" w:eastAsia="微软雅黑" w:hAnsi="微软雅黑"/>
                <w:b w:val="0"/>
                <w:sz w:val="18"/>
                <w:szCs w:val="18"/>
              </w:rPr>
              <w:t>刘潇</w:t>
            </w:r>
          </w:p>
        </w:tc>
        <w:tc>
          <w:tcPr>
            <w:tcW w:w="1119" w:type="dxa"/>
          </w:tcPr>
          <w:p w:rsidR="0020048A" w:rsidRPr="00986128" w:rsidRDefault="003E50A2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86128">
              <w:rPr>
                <w:rFonts w:ascii="微软雅黑" w:eastAsia="微软雅黑" w:hAnsi="微软雅黑"/>
                <w:b w:val="0"/>
                <w:sz w:val="18"/>
                <w:szCs w:val="18"/>
              </w:rPr>
              <w:t>V</w:t>
            </w:r>
            <w:r w:rsidRPr="00986128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1.0</w:t>
            </w:r>
          </w:p>
        </w:tc>
        <w:tc>
          <w:tcPr>
            <w:tcW w:w="2862" w:type="dxa"/>
          </w:tcPr>
          <w:p w:rsidR="0020048A" w:rsidRPr="00986128" w:rsidRDefault="003E50A2" w:rsidP="00FA38CA">
            <w:pPr>
              <w:pStyle w:val="TableHeading"/>
              <w:framePr w:hSpace="180" w:wrap="around" w:vAnchor="text" w:hAnchor="text" w:xAlign="right" w:y="1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86128">
              <w:rPr>
                <w:rFonts w:ascii="微软雅黑" w:eastAsia="微软雅黑" w:hAnsi="微软雅黑"/>
                <w:b w:val="0"/>
                <w:sz w:val="18"/>
                <w:szCs w:val="18"/>
              </w:rPr>
              <w:t>修改</w:t>
            </w:r>
          </w:p>
        </w:tc>
      </w:tr>
      <w:tr w:rsidR="00EB2860" w:rsidRPr="00986128" w:rsidTr="00EB2860">
        <w:trPr>
          <w:cantSplit/>
          <w:trHeight w:val="315"/>
          <w:tblHeader/>
        </w:trPr>
        <w:tc>
          <w:tcPr>
            <w:tcW w:w="2155" w:type="dxa"/>
          </w:tcPr>
          <w:p w:rsidR="00EB2860" w:rsidRPr="00986128" w:rsidRDefault="00EB2860" w:rsidP="00EB2860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86128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2015-08-17</w:t>
            </w:r>
          </w:p>
        </w:tc>
        <w:tc>
          <w:tcPr>
            <w:tcW w:w="2702" w:type="dxa"/>
          </w:tcPr>
          <w:p w:rsidR="00EB2860" w:rsidRPr="00986128" w:rsidRDefault="00EB2860" w:rsidP="00EB2860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86128">
              <w:rPr>
                <w:rFonts w:ascii="微软雅黑" w:eastAsia="微软雅黑" w:hAnsi="微软雅黑"/>
                <w:b w:val="0"/>
                <w:sz w:val="18"/>
                <w:szCs w:val="18"/>
              </w:rPr>
              <w:t>刘潇</w:t>
            </w:r>
          </w:p>
        </w:tc>
        <w:tc>
          <w:tcPr>
            <w:tcW w:w="1119" w:type="dxa"/>
          </w:tcPr>
          <w:p w:rsidR="00EB2860" w:rsidRPr="00986128" w:rsidRDefault="00EB2860" w:rsidP="00EB2860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86128">
              <w:rPr>
                <w:rFonts w:ascii="微软雅黑" w:eastAsia="微软雅黑" w:hAnsi="微软雅黑"/>
                <w:b w:val="0"/>
                <w:sz w:val="18"/>
                <w:szCs w:val="18"/>
              </w:rPr>
              <w:t>V</w:t>
            </w:r>
            <w:r w:rsidRPr="00986128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1.0</w:t>
            </w:r>
          </w:p>
        </w:tc>
        <w:tc>
          <w:tcPr>
            <w:tcW w:w="2862" w:type="dxa"/>
          </w:tcPr>
          <w:p w:rsidR="00EB2860" w:rsidRPr="00986128" w:rsidRDefault="002A3FEA" w:rsidP="002A3FEA">
            <w:pPr>
              <w:pStyle w:val="TableHeading"/>
              <w:framePr w:hSpace="180" w:wrap="around" w:vAnchor="text" w:hAnchor="text" w:xAlign="right" w:y="1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86128">
              <w:rPr>
                <w:rFonts w:ascii="微软雅黑" w:eastAsia="微软雅黑" w:hAnsi="微软雅黑"/>
                <w:b w:val="0"/>
                <w:sz w:val="18"/>
                <w:szCs w:val="18"/>
              </w:rPr>
              <w:t>档案增加了部分字段，加入审核方，发药流程，明确报表需求。</w:t>
            </w:r>
          </w:p>
        </w:tc>
      </w:tr>
      <w:tr w:rsidR="0020048A" w:rsidRPr="00986128" w:rsidTr="00EB2860">
        <w:trPr>
          <w:cantSplit/>
          <w:trHeight w:val="342"/>
          <w:tblHeader/>
        </w:trPr>
        <w:tc>
          <w:tcPr>
            <w:tcW w:w="2155" w:type="dxa"/>
          </w:tcPr>
          <w:p w:rsidR="0020048A" w:rsidRPr="00986128" w:rsidRDefault="0017793C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2015-08-18</w:t>
            </w:r>
          </w:p>
        </w:tc>
        <w:tc>
          <w:tcPr>
            <w:tcW w:w="2702" w:type="dxa"/>
          </w:tcPr>
          <w:p w:rsidR="0020048A" w:rsidRPr="00986128" w:rsidRDefault="0017793C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86128">
              <w:rPr>
                <w:rFonts w:ascii="微软雅黑" w:eastAsia="微软雅黑" w:hAnsi="微软雅黑"/>
                <w:b w:val="0"/>
                <w:sz w:val="18"/>
                <w:szCs w:val="18"/>
              </w:rPr>
              <w:t>刘潇</w:t>
            </w:r>
          </w:p>
        </w:tc>
        <w:tc>
          <w:tcPr>
            <w:tcW w:w="1119" w:type="dxa"/>
          </w:tcPr>
          <w:p w:rsidR="0020048A" w:rsidRPr="00986128" w:rsidRDefault="0017793C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986128">
              <w:rPr>
                <w:rFonts w:ascii="微软雅黑" w:eastAsia="微软雅黑" w:hAnsi="微软雅黑"/>
                <w:b w:val="0"/>
                <w:sz w:val="18"/>
                <w:szCs w:val="18"/>
              </w:rPr>
              <w:t>V</w:t>
            </w:r>
            <w:r w:rsidRPr="00986128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1.0</w:t>
            </w:r>
          </w:p>
        </w:tc>
        <w:tc>
          <w:tcPr>
            <w:tcW w:w="2862" w:type="dxa"/>
          </w:tcPr>
          <w:p w:rsidR="0020048A" w:rsidRPr="00986128" w:rsidRDefault="0017793C" w:rsidP="00FA38CA">
            <w:pPr>
              <w:pStyle w:val="TableHeading"/>
              <w:framePr w:hSpace="180" w:wrap="around" w:vAnchor="text" w:hAnchor="text" w:xAlign="right" w:y="1"/>
              <w:spacing w:line="240" w:lineRule="exact"/>
              <w:jc w:val="both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加入排队业务流程</w:t>
            </w:r>
            <w:r w:rsidR="009F54EB">
              <w:rPr>
                <w:rFonts w:ascii="微软雅黑" w:eastAsia="微软雅黑" w:hAnsi="微软雅黑"/>
                <w:b w:val="0"/>
                <w:sz w:val="18"/>
                <w:szCs w:val="18"/>
              </w:rPr>
              <w:t>图</w:t>
            </w:r>
          </w:p>
        </w:tc>
      </w:tr>
      <w:tr w:rsidR="0017793C" w:rsidRPr="00986128" w:rsidTr="00EB2860">
        <w:trPr>
          <w:cantSplit/>
          <w:trHeight w:val="342"/>
          <w:tblHeader/>
        </w:trPr>
        <w:tc>
          <w:tcPr>
            <w:tcW w:w="2155" w:type="dxa"/>
          </w:tcPr>
          <w:p w:rsidR="0017793C" w:rsidRPr="00986128" w:rsidRDefault="0017793C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2702" w:type="dxa"/>
          </w:tcPr>
          <w:p w:rsidR="0017793C" w:rsidRPr="00986128" w:rsidRDefault="0017793C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119" w:type="dxa"/>
          </w:tcPr>
          <w:p w:rsidR="0017793C" w:rsidRPr="00986128" w:rsidRDefault="0017793C" w:rsidP="00FA38CA">
            <w:pPr>
              <w:pStyle w:val="TableHeading"/>
              <w:framePr w:hSpace="180" w:wrap="around" w:vAnchor="text" w:hAnchor="text" w:xAlign="right" w:y="1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2862" w:type="dxa"/>
          </w:tcPr>
          <w:p w:rsidR="0017793C" w:rsidRPr="00986128" w:rsidRDefault="0017793C" w:rsidP="00FA38CA">
            <w:pPr>
              <w:pStyle w:val="TableHeading"/>
              <w:framePr w:hSpace="180" w:wrap="around" w:vAnchor="text" w:hAnchor="text" w:xAlign="right" w:y="1"/>
              <w:spacing w:line="240" w:lineRule="exact"/>
              <w:jc w:val="both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</w:tr>
    </w:tbl>
    <w:p w:rsidR="003E05A2" w:rsidRPr="00986128" w:rsidRDefault="0020048A" w:rsidP="0020048A">
      <w:pPr>
        <w:tabs>
          <w:tab w:val="left" w:pos="3872"/>
        </w:tabs>
        <w:rPr>
          <w:rFonts w:ascii="微软雅黑" w:eastAsia="微软雅黑" w:hAnsi="微软雅黑"/>
          <w:b/>
          <w:sz w:val="30"/>
          <w:szCs w:val="30"/>
          <w:lang w:val="zh-CN"/>
        </w:rPr>
      </w:pPr>
      <w:r w:rsidRPr="00986128">
        <w:rPr>
          <w:rFonts w:ascii="微软雅黑" w:eastAsia="微软雅黑" w:hAnsi="微软雅黑"/>
          <w:b/>
          <w:sz w:val="30"/>
          <w:szCs w:val="30"/>
          <w:lang w:val="zh-CN"/>
        </w:rPr>
        <w:tab/>
      </w:r>
    </w:p>
    <w:p w:rsidR="004839CE" w:rsidRPr="00986128" w:rsidRDefault="003E05A2" w:rsidP="00222FEE">
      <w:pPr>
        <w:tabs>
          <w:tab w:val="left" w:pos="3872"/>
        </w:tabs>
      </w:pPr>
      <w:r w:rsidRPr="00986128">
        <w:rPr>
          <w:rFonts w:ascii="微软雅黑" w:eastAsia="微软雅黑" w:hAnsi="微软雅黑"/>
          <w:sz w:val="30"/>
          <w:szCs w:val="30"/>
          <w:lang w:val="zh-CN"/>
        </w:rPr>
        <w:br w:type="page"/>
      </w:r>
      <w:r w:rsidR="004839CE" w:rsidRPr="00986128">
        <w:rPr>
          <w:lang w:val="zh-CN"/>
        </w:rPr>
        <w:lastRenderedPageBreak/>
        <w:t>目录</w:t>
      </w:r>
    </w:p>
    <w:p w:rsidR="00D67510" w:rsidRDefault="00FB50F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FB50FB">
        <w:fldChar w:fldCharType="begin"/>
      </w:r>
      <w:r w:rsidR="004839CE" w:rsidRPr="00986128">
        <w:instrText xml:space="preserve"> TOC \o "1-3" \h \z \u </w:instrText>
      </w:r>
      <w:r w:rsidRPr="00FB50FB">
        <w:fldChar w:fldCharType="separate"/>
      </w:r>
      <w:hyperlink w:anchor="_Toc427651524" w:history="1">
        <w:r w:rsidR="00D67510" w:rsidRPr="00F676FD">
          <w:rPr>
            <w:rStyle w:val="a7"/>
            <w:rFonts w:hint="eastAsia"/>
            <w:noProof/>
          </w:rPr>
          <w:t>远程诊疗系统需求设计</w:t>
        </w:r>
        <w:r w:rsidR="00D67510">
          <w:rPr>
            <w:noProof/>
            <w:webHidden/>
          </w:rPr>
          <w:tab/>
        </w:r>
        <w:r w:rsidR="00D67510">
          <w:rPr>
            <w:noProof/>
            <w:webHidden/>
          </w:rPr>
          <w:fldChar w:fldCharType="begin"/>
        </w:r>
        <w:r w:rsidR="00D67510">
          <w:rPr>
            <w:noProof/>
            <w:webHidden/>
          </w:rPr>
          <w:instrText xml:space="preserve"> PAGEREF _Toc427651524 \h </w:instrText>
        </w:r>
        <w:r w:rsidR="00D67510">
          <w:rPr>
            <w:noProof/>
            <w:webHidden/>
          </w:rPr>
        </w:r>
        <w:r w:rsidR="00D67510">
          <w:rPr>
            <w:noProof/>
            <w:webHidden/>
          </w:rPr>
          <w:fldChar w:fldCharType="separate"/>
        </w:r>
        <w:r w:rsidR="00D67510">
          <w:rPr>
            <w:noProof/>
            <w:webHidden/>
          </w:rPr>
          <w:t>1</w:t>
        </w:r>
        <w:r w:rsidR="00D67510">
          <w:rPr>
            <w:noProof/>
            <w:webHidden/>
          </w:rPr>
          <w:fldChar w:fldCharType="end"/>
        </w:r>
      </w:hyperlink>
    </w:p>
    <w:p w:rsidR="00D67510" w:rsidRDefault="00D675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25" w:history="1">
        <w:r w:rsidRPr="00F676FD">
          <w:rPr>
            <w:rStyle w:val="a7"/>
            <w:noProof/>
          </w:rPr>
          <w:t>1</w:t>
        </w:r>
        <w:r w:rsidRPr="00F676FD">
          <w:rPr>
            <w:rStyle w:val="a7"/>
            <w:rFonts w:hint="eastAsia"/>
            <w:noProof/>
          </w:rPr>
          <w:t>、系统架构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26" w:history="1">
        <w:r w:rsidRPr="00F676FD">
          <w:rPr>
            <w:rStyle w:val="a7"/>
            <w:rFonts w:hint="eastAsia"/>
            <w:noProof/>
          </w:rPr>
          <w:t>后台管理系统功能模块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27" w:history="1">
        <w:r w:rsidRPr="00F676FD">
          <w:rPr>
            <w:rStyle w:val="a7"/>
            <w:rFonts w:hint="eastAsia"/>
            <w:noProof/>
          </w:rPr>
          <w:t>医生工作前端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28" w:history="1">
        <w:r w:rsidRPr="00F676FD">
          <w:rPr>
            <w:rStyle w:val="a7"/>
            <w:rFonts w:hint="eastAsia"/>
            <w:noProof/>
          </w:rPr>
          <w:t>药房诊疗前端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29" w:history="1">
        <w:r w:rsidRPr="00F676FD">
          <w:rPr>
            <w:rStyle w:val="a7"/>
            <w:noProof/>
          </w:rPr>
          <w:t>2</w:t>
        </w:r>
        <w:r w:rsidRPr="00F676FD">
          <w:rPr>
            <w:rStyle w:val="a7"/>
            <w:rFonts w:hint="eastAsia"/>
            <w:noProof/>
          </w:rPr>
          <w:t>、业务流程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30" w:history="1">
        <w:r w:rsidRPr="00F676FD">
          <w:rPr>
            <w:rStyle w:val="a7"/>
            <w:rFonts w:hint="eastAsia"/>
            <w:noProof/>
          </w:rPr>
          <w:t>基本业务流程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31" w:history="1">
        <w:r w:rsidRPr="00F676FD">
          <w:rPr>
            <w:rStyle w:val="a7"/>
            <w:rFonts w:hint="eastAsia"/>
            <w:noProof/>
          </w:rPr>
          <w:t>预约排队流程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32" w:history="1">
        <w:r w:rsidRPr="00F676FD">
          <w:rPr>
            <w:rStyle w:val="a7"/>
            <w:noProof/>
          </w:rPr>
          <w:t>3</w:t>
        </w:r>
        <w:r w:rsidRPr="00F676FD">
          <w:rPr>
            <w:rStyle w:val="a7"/>
            <w:rFonts w:hint="eastAsia"/>
            <w:noProof/>
          </w:rPr>
          <w:t>、后台系统功能设计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33" w:history="1">
        <w:r w:rsidRPr="00F676FD">
          <w:rPr>
            <w:rStyle w:val="a7"/>
            <w:noProof/>
          </w:rPr>
          <w:t>3.1</w:t>
        </w:r>
        <w:r w:rsidRPr="00F676FD">
          <w:rPr>
            <w:rStyle w:val="a7"/>
            <w:rFonts w:hint="eastAsia"/>
            <w:noProof/>
          </w:rPr>
          <w:t>基本环境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34" w:history="1">
        <w:r w:rsidRPr="00F676FD">
          <w:rPr>
            <w:rStyle w:val="a7"/>
            <w:rFonts w:hint="eastAsia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35" w:history="1">
        <w:r w:rsidRPr="00F676FD">
          <w:rPr>
            <w:rStyle w:val="a7"/>
            <w:rFonts w:hint="eastAsia"/>
            <w:noProof/>
          </w:rPr>
          <w:t>医院档案维护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36" w:history="1">
        <w:r w:rsidRPr="00F676FD">
          <w:rPr>
            <w:rStyle w:val="a7"/>
            <w:rFonts w:hint="eastAsia"/>
            <w:noProof/>
          </w:rPr>
          <w:t>科室档案维护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37" w:history="1">
        <w:r w:rsidRPr="00F676FD">
          <w:rPr>
            <w:rStyle w:val="a7"/>
            <w:rFonts w:hint="eastAsia"/>
            <w:noProof/>
          </w:rPr>
          <w:t>医生档案维护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38" w:history="1">
        <w:r w:rsidRPr="00F676FD">
          <w:rPr>
            <w:rStyle w:val="a7"/>
            <w:rFonts w:hint="eastAsia"/>
            <w:noProof/>
          </w:rPr>
          <w:t>药剂师档案维护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39" w:history="1">
        <w:r w:rsidRPr="00F676FD">
          <w:rPr>
            <w:rStyle w:val="a7"/>
            <w:rFonts w:hint="eastAsia"/>
            <w:noProof/>
          </w:rPr>
          <w:t>病人档案维护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40" w:history="1">
        <w:r w:rsidRPr="00F676FD">
          <w:rPr>
            <w:rStyle w:val="a7"/>
            <w:rFonts w:hint="eastAsia"/>
            <w:noProof/>
          </w:rPr>
          <w:t>电子病历维护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41" w:history="1">
        <w:r w:rsidRPr="00F676FD">
          <w:rPr>
            <w:rStyle w:val="a7"/>
            <w:rFonts w:hint="eastAsia"/>
            <w:noProof/>
          </w:rPr>
          <w:t>药房档案维护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42" w:history="1">
        <w:r w:rsidRPr="00F676FD">
          <w:rPr>
            <w:rStyle w:val="a7"/>
            <w:rFonts w:hint="eastAsia"/>
            <w:noProof/>
          </w:rPr>
          <w:t>药品档案维护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43" w:history="1">
        <w:r w:rsidRPr="00F676FD">
          <w:rPr>
            <w:rStyle w:val="a7"/>
            <w:rFonts w:hint="eastAsia"/>
            <w:noProof/>
          </w:rPr>
          <w:t>药品配伍禁忌维护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44" w:history="1">
        <w:r w:rsidRPr="00F676FD">
          <w:rPr>
            <w:rStyle w:val="a7"/>
            <w:rFonts w:hint="eastAsia"/>
            <w:noProof/>
          </w:rPr>
          <w:t>医疗知识库维护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45" w:history="1">
        <w:r w:rsidRPr="00F676FD">
          <w:rPr>
            <w:rStyle w:val="a7"/>
            <w:noProof/>
          </w:rPr>
          <w:t xml:space="preserve">3.2 </w:t>
        </w:r>
        <w:r w:rsidRPr="00F676FD">
          <w:rPr>
            <w:rStyle w:val="a7"/>
            <w:rFonts w:hint="eastAsia"/>
            <w:noProof/>
          </w:rPr>
          <w:t>医疗就诊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46" w:history="1">
        <w:r w:rsidRPr="00F676FD">
          <w:rPr>
            <w:rStyle w:val="a7"/>
            <w:rFonts w:hint="eastAsia"/>
            <w:noProof/>
          </w:rPr>
          <w:t>医生在线状态管理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47" w:history="1">
        <w:r w:rsidRPr="00F676FD">
          <w:rPr>
            <w:rStyle w:val="a7"/>
            <w:rFonts w:hint="eastAsia"/>
            <w:noProof/>
          </w:rPr>
          <w:t>医生预约排班设置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48" w:history="1">
        <w:r w:rsidRPr="00F676FD">
          <w:rPr>
            <w:rStyle w:val="a7"/>
            <w:rFonts w:hint="eastAsia"/>
            <w:noProof/>
          </w:rPr>
          <w:t>处方审核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49" w:history="1">
        <w:r w:rsidRPr="00F676FD">
          <w:rPr>
            <w:rStyle w:val="a7"/>
            <w:rFonts w:hint="eastAsia"/>
            <w:noProof/>
          </w:rPr>
          <w:t>处方发药登记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50" w:history="1">
        <w:r w:rsidRPr="00F676FD">
          <w:rPr>
            <w:rStyle w:val="a7"/>
            <w:noProof/>
          </w:rPr>
          <w:t xml:space="preserve">3.3 </w:t>
        </w:r>
        <w:r w:rsidRPr="00F676FD">
          <w:rPr>
            <w:rStyle w:val="a7"/>
            <w:rFonts w:hint="eastAsia"/>
            <w:noProof/>
          </w:rPr>
          <w:t>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51" w:history="1">
        <w:r w:rsidRPr="00F676FD">
          <w:rPr>
            <w:rStyle w:val="a7"/>
            <w:rFonts w:hint="eastAsia"/>
            <w:noProof/>
          </w:rPr>
          <w:t>诊疗记录查询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52" w:history="1">
        <w:r w:rsidRPr="00F676FD">
          <w:rPr>
            <w:rStyle w:val="a7"/>
            <w:rFonts w:hint="eastAsia"/>
            <w:noProof/>
          </w:rPr>
          <w:t>病人就诊分析统计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53" w:history="1">
        <w:r w:rsidRPr="00F676FD">
          <w:rPr>
            <w:rStyle w:val="a7"/>
            <w:rFonts w:hint="eastAsia"/>
            <w:noProof/>
          </w:rPr>
          <w:t>处方记录查询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54" w:history="1">
        <w:r w:rsidRPr="00F676FD">
          <w:rPr>
            <w:rStyle w:val="a7"/>
            <w:rFonts w:hint="eastAsia"/>
            <w:noProof/>
          </w:rPr>
          <w:t>医生工作量统计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55" w:history="1">
        <w:r w:rsidRPr="00F676FD">
          <w:rPr>
            <w:rStyle w:val="a7"/>
            <w:rFonts w:hint="eastAsia"/>
            <w:noProof/>
          </w:rPr>
          <w:t>医生满意度统计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56" w:history="1">
        <w:r w:rsidRPr="00F676FD">
          <w:rPr>
            <w:rStyle w:val="a7"/>
            <w:rFonts w:hint="eastAsia"/>
            <w:noProof/>
          </w:rPr>
          <w:t>药房看诊量统计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57" w:history="1">
        <w:r w:rsidRPr="00F676FD">
          <w:rPr>
            <w:rStyle w:val="a7"/>
            <w:rFonts w:hint="eastAsia"/>
            <w:noProof/>
          </w:rPr>
          <w:t>处方费用统计月报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58" w:history="1">
        <w:r w:rsidRPr="00F676FD">
          <w:rPr>
            <w:rStyle w:val="a7"/>
            <w:rFonts w:hint="eastAsia"/>
            <w:noProof/>
          </w:rPr>
          <w:t>处方药名（通用名）排名统计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59" w:history="1">
        <w:r w:rsidRPr="00F676FD">
          <w:rPr>
            <w:rStyle w:val="a7"/>
            <w:rFonts w:hint="eastAsia"/>
            <w:noProof/>
          </w:rPr>
          <w:t>医生处方金额统计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60" w:history="1">
        <w:r w:rsidRPr="00F676FD">
          <w:rPr>
            <w:rStyle w:val="a7"/>
            <w:rFonts w:hint="eastAsia"/>
            <w:noProof/>
          </w:rPr>
          <w:t>服务诊疗位置地图及分布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61" w:history="1">
        <w:r w:rsidRPr="00F676FD">
          <w:rPr>
            <w:rStyle w:val="a7"/>
            <w:rFonts w:hint="eastAsia"/>
            <w:noProof/>
          </w:rPr>
          <w:t>病人就诊统计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62" w:history="1">
        <w:r w:rsidRPr="00F676FD">
          <w:rPr>
            <w:rStyle w:val="a7"/>
            <w:rFonts w:hint="eastAsia"/>
            <w:noProof/>
          </w:rPr>
          <w:t>病人平等待时间统计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63" w:history="1">
        <w:r w:rsidRPr="00F676FD">
          <w:rPr>
            <w:rStyle w:val="a7"/>
            <w:rFonts w:hint="eastAsia"/>
            <w:noProof/>
          </w:rPr>
          <w:t>看诊时间长度统计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64" w:history="1">
        <w:r w:rsidRPr="00F676FD">
          <w:rPr>
            <w:rStyle w:val="a7"/>
            <w:noProof/>
          </w:rPr>
          <w:t>4</w:t>
        </w:r>
        <w:r w:rsidRPr="00F676FD">
          <w:rPr>
            <w:rStyle w:val="a7"/>
            <w:rFonts w:hint="eastAsia"/>
            <w:noProof/>
          </w:rPr>
          <w:t>、医生工作前端功能设计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67510" w:rsidRDefault="00D675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7651565" w:history="1">
        <w:r w:rsidRPr="00F676FD">
          <w:rPr>
            <w:rStyle w:val="a7"/>
            <w:noProof/>
          </w:rPr>
          <w:t>5</w:t>
        </w:r>
        <w:r w:rsidRPr="00F676FD">
          <w:rPr>
            <w:rStyle w:val="a7"/>
            <w:rFonts w:hint="eastAsia"/>
            <w:noProof/>
          </w:rPr>
          <w:t>、药房诊疗前端功能设计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_Toc427651565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C5E46" w:rsidRPr="00986128" w:rsidRDefault="00FB50FB" w:rsidP="007E6C7C">
      <w:r w:rsidRPr="00986128">
        <w:fldChar w:fldCharType="end"/>
      </w:r>
    </w:p>
    <w:p w:rsidR="00277D9B" w:rsidRPr="00986128" w:rsidRDefault="007C5E46" w:rsidP="007E6C7C">
      <w:pPr>
        <w:rPr>
          <w:sz w:val="28"/>
          <w:szCs w:val="28"/>
        </w:rPr>
      </w:pPr>
      <w:r w:rsidRPr="00986128">
        <w:br w:type="page"/>
      </w:r>
    </w:p>
    <w:p w:rsidR="000F2C26" w:rsidRPr="00986128" w:rsidRDefault="000F2C26" w:rsidP="000F2C26">
      <w:pPr>
        <w:pStyle w:val="1"/>
      </w:pPr>
      <w:bookmarkStart w:id="14" w:name="_Toc427651525"/>
      <w:r w:rsidRPr="00986128">
        <w:rPr>
          <w:rFonts w:hint="eastAsia"/>
        </w:rPr>
        <w:t>1</w:t>
      </w:r>
      <w:r w:rsidRPr="00986128">
        <w:rPr>
          <w:rFonts w:hint="eastAsia"/>
        </w:rPr>
        <w:t>、系统架构</w:t>
      </w:r>
      <w:bookmarkEnd w:id="14"/>
    </w:p>
    <w:p w:rsidR="00852A9E" w:rsidRPr="00986128" w:rsidRDefault="00382347" w:rsidP="00852A9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45.45pt">
            <v:imagedata r:id="rId9" o:title=""/>
          </v:shape>
        </w:pict>
      </w:r>
    </w:p>
    <w:p w:rsidR="007E6C7C" w:rsidRPr="00986128" w:rsidRDefault="007E6C7C" w:rsidP="007E6C7C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服务器基本推荐配置</w:t>
      </w:r>
    </w:p>
    <w:p w:rsidR="007E6C7C" w:rsidRPr="00986128" w:rsidRDefault="007E6C7C" w:rsidP="007E6C7C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CPU</w:t>
      </w:r>
      <w:r w:rsidRPr="00986128">
        <w:rPr>
          <w:rFonts w:hint="eastAsia"/>
          <w:sz w:val="28"/>
          <w:szCs w:val="28"/>
        </w:rPr>
        <w:t>：</w:t>
      </w:r>
      <w:r w:rsidRPr="00986128">
        <w:rPr>
          <w:rFonts w:hint="eastAsia"/>
          <w:sz w:val="28"/>
          <w:szCs w:val="28"/>
        </w:rPr>
        <w:t>4</w:t>
      </w:r>
      <w:r w:rsidRPr="00986128">
        <w:rPr>
          <w:rFonts w:hint="eastAsia"/>
          <w:sz w:val="28"/>
          <w:szCs w:val="28"/>
        </w:rPr>
        <w:t>核以上</w:t>
      </w:r>
    </w:p>
    <w:p w:rsidR="007E6C7C" w:rsidRPr="00986128" w:rsidRDefault="007E6C7C" w:rsidP="007E6C7C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内存：</w:t>
      </w:r>
      <w:r w:rsidRPr="00986128">
        <w:rPr>
          <w:rFonts w:hint="eastAsia"/>
          <w:sz w:val="28"/>
          <w:szCs w:val="28"/>
        </w:rPr>
        <w:t>16G</w:t>
      </w:r>
    </w:p>
    <w:p w:rsidR="007E6C7C" w:rsidRPr="00986128" w:rsidRDefault="007E6C7C" w:rsidP="007E6C7C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硬盘：</w:t>
      </w:r>
      <w:r w:rsidRPr="00986128">
        <w:rPr>
          <w:rFonts w:hint="eastAsia"/>
          <w:sz w:val="28"/>
          <w:szCs w:val="28"/>
        </w:rPr>
        <w:t>1T</w:t>
      </w:r>
    </w:p>
    <w:p w:rsidR="007E6C7C" w:rsidRPr="00986128" w:rsidRDefault="007E6C7C" w:rsidP="007E6C7C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带宽：</w:t>
      </w:r>
      <w:r w:rsidRPr="00986128">
        <w:rPr>
          <w:rFonts w:hint="eastAsia"/>
          <w:sz w:val="28"/>
          <w:szCs w:val="28"/>
        </w:rPr>
        <w:t>10</w:t>
      </w:r>
      <w:r w:rsidR="00EE6E94">
        <w:rPr>
          <w:rFonts w:hint="eastAsia"/>
          <w:sz w:val="28"/>
          <w:szCs w:val="28"/>
        </w:rPr>
        <w:t>0</w:t>
      </w:r>
      <w:r w:rsidRPr="00986128">
        <w:rPr>
          <w:rFonts w:hint="eastAsia"/>
          <w:sz w:val="28"/>
          <w:szCs w:val="28"/>
        </w:rPr>
        <w:t>M</w:t>
      </w:r>
      <w:r w:rsidRPr="00986128">
        <w:rPr>
          <w:rFonts w:hint="eastAsia"/>
          <w:sz w:val="28"/>
          <w:szCs w:val="28"/>
        </w:rPr>
        <w:t>光钎</w:t>
      </w:r>
      <w:r w:rsidR="00EE6E94">
        <w:rPr>
          <w:rFonts w:hint="eastAsia"/>
          <w:sz w:val="28"/>
          <w:szCs w:val="28"/>
        </w:rPr>
        <w:t>以上</w:t>
      </w:r>
    </w:p>
    <w:p w:rsidR="007E6C7C" w:rsidRPr="00986128" w:rsidRDefault="007E6C7C" w:rsidP="007E6C7C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操作系统：</w:t>
      </w:r>
      <w:r w:rsidRPr="00986128">
        <w:rPr>
          <w:rFonts w:hint="eastAsia"/>
          <w:sz w:val="28"/>
          <w:szCs w:val="28"/>
        </w:rPr>
        <w:t>WINDOWS 2008 R2 64</w:t>
      </w:r>
      <w:r w:rsidRPr="00986128">
        <w:rPr>
          <w:rFonts w:hint="eastAsia"/>
          <w:sz w:val="28"/>
          <w:szCs w:val="28"/>
        </w:rPr>
        <w:t>位</w:t>
      </w:r>
      <w:r w:rsidRPr="00986128">
        <w:rPr>
          <w:rFonts w:hint="eastAsia"/>
          <w:sz w:val="28"/>
          <w:szCs w:val="28"/>
        </w:rPr>
        <w:t xml:space="preserve"> SERVER</w:t>
      </w:r>
      <w:r w:rsidRPr="00986128">
        <w:rPr>
          <w:rFonts w:hint="eastAsia"/>
          <w:sz w:val="28"/>
          <w:szCs w:val="28"/>
        </w:rPr>
        <w:t>以上</w:t>
      </w:r>
    </w:p>
    <w:p w:rsidR="00DA5143" w:rsidRPr="00986128" w:rsidRDefault="007E6C7C" w:rsidP="00852A9E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数据库：</w:t>
      </w:r>
      <w:r w:rsidRPr="00986128">
        <w:rPr>
          <w:rFonts w:hint="eastAsia"/>
          <w:sz w:val="28"/>
          <w:szCs w:val="28"/>
        </w:rPr>
        <w:t>SQL SERVER 2008 R2</w:t>
      </w:r>
    </w:p>
    <w:p w:rsidR="00DA5143" w:rsidRPr="00986128" w:rsidRDefault="00DA5143" w:rsidP="00852A9E">
      <w:pPr>
        <w:rPr>
          <w:sz w:val="28"/>
          <w:szCs w:val="28"/>
        </w:rPr>
      </w:pPr>
    </w:p>
    <w:p w:rsidR="00D67680" w:rsidRPr="00986128" w:rsidRDefault="00D67680" w:rsidP="00852A9E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服务器数量：</w:t>
      </w:r>
      <w:r w:rsidR="00DA06C0" w:rsidRPr="00986128">
        <w:rPr>
          <w:rFonts w:hint="eastAsia"/>
          <w:sz w:val="28"/>
          <w:szCs w:val="28"/>
        </w:rPr>
        <w:t>2</w:t>
      </w:r>
    </w:p>
    <w:p w:rsidR="00DA06C0" w:rsidRPr="00986128" w:rsidRDefault="00DA06C0" w:rsidP="00852A9E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一台做视频服务器，一台做数据库和</w:t>
      </w:r>
      <w:r w:rsidRPr="00986128">
        <w:rPr>
          <w:rFonts w:hint="eastAsia"/>
          <w:sz w:val="28"/>
          <w:szCs w:val="28"/>
        </w:rPr>
        <w:t>WEB</w:t>
      </w:r>
      <w:r w:rsidRPr="00986128">
        <w:rPr>
          <w:rFonts w:hint="eastAsia"/>
          <w:sz w:val="28"/>
          <w:szCs w:val="28"/>
        </w:rPr>
        <w:t>服务器</w:t>
      </w:r>
    </w:p>
    <w:p w:rsidR="00D67680" w:rsidRPr="00986128" w:rsidRDefault="00D67680" w:rsidP="00852A9E">
      <w:pPr>
        <w:rPr>
          <w:color w:val="FF0000"/>
          <w:sz w:val="28"/>
          <w:szCs w:val="28"/>
        </w:rPr>
      </w:pPr>
    </w:p>
    <w:p w:rsidR="00D67680" w:rsidRPr="00986128" w:rsidRDefault="00D67680" w:rsidP="00852A9E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lastRenderedPageBreak/>
        <w:t>工作站基本推荐配置：</w:t>
      </w:r>
    </w:p>
    <w:p w:rsidR="00C65138" w:rsidRPr="00986128" w:rsidRDefault="00C65138" w:rsidP="00C65138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CPU</w:t>
      </w:r>
      <w:r w:rsidRPr="00986128">
        <w:rPr>
          <w:rFonts w:hint="eastAsia"/>
          <w:sz w:val="28"/>
          <w:szCs w:val="28"/>
        </w:rPr>
        <w:t>：</w:t>
      </w:r>
      <w:r w:rsidRPr="00986128">
        <w:rPr>
          <w:rFonts w:hint="eastAsia"/>
          <w:sz w:val="28"/>
          <w:szCs w:val="28"/>
        </w:rPr>
        <w:t>2</w:t>
      </w:r>
      <w:r w:rsidRPr="00986128">
        <w:rPr>
          <w:rFonts w:hint="eastAsia"/>
          <w:sz w:val="28"/>
          <w:szCs w:val="28"/>
        </w:rPr>
        <w:t>核以上</w:t>
      </w:r>
    </w:p>
    <w:p w:rsidR="00C65138" w:rsidRPr="00986128" w:rsidRDefault="00C65138" w:rsidP="00C65138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内存：</w:t>
      </w:r>
      <w:r w:rsidRPr="00986128">
        <w:rPr>
          <w:rFonts w:hint="eastAsia"/>
          <w:sz w:val="28"/>
          <w:szCs w:val="28"/>
        </w:rPr>
        <w:t>4G</w:t>
      </w:r>
    </w:p>
    <w:p w:rsidR="00C65138" w:rsidRPr="00986128" w:rsidRDefault="00C65138" w:rsidP="00C65138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硬盘：</w:t>
      </w:r>
      <w:r w:rsidR="00521E10" w:rsidRPr="00986128">
        <w:rPr>
          <w:rFonts w:hint="eastAsia"/>
          <w:sz w:val="28"/>
          <w:szCs w:val="28"/>
        </w:rPr>
        <w:t>320G</w:t>
      </w:r>
    </w:p>
    <w:p w:rsidR="00C65138" w:rsidRPr="00986128" w:rsidRDefault="00C65138" w:rsidP="00C65138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操作系统：</w:t>
      </w:r>
      <w:r w:rsidRPr="00986128">
        <w:rPr>
          <w:rFonts w:hint="eastAsia"/>
          <w:sz w:val="28"/>
          <w:szCs w:val="28"/>
        </w:rPr>
        <w:t xml:space="preserve">WINDOWS </w:t>
      </w:r>
      <w:r w:rsidR="00C9423A" w:rsidRPr="00986128">
        <w:rPr>
          <w:rFonts w:hint="eastAsia"/>
          <w:sz w:val="28"/>
          <w:szCs w:val="28"/>
        </w:rPr>
        <w:t>7 32</w:t>
      </w:r>
      <w:r w:rsidRPr="00986128">
        <w:rPr>
          <w:rFonts w:hint="eastAsia"/>
          <w:sz w:val="28"/>
          <w:szCs w:val="28"/>
        </w:rPr>
        <w:t>位以上</w:t>
      </w:r>
    </w:p>
    <w:p w:rsidR="005514B4" w:rsidRPr="00986128" w:rsidRDefault="00C9423A" w:rsidP="00C65138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配件：</w:t>
      </w:r>
      <w:r w:rsidR="000F4CBA" w:rsidRPr="00986128">
        <w:rPr>
          <w:rFonts w:hint="eastAsia"/>
          <w:sz w:val="28"/>
          <w:szCs w:val="28"/>
        </w:rPr>
        <w:t>高清</w:t>
      </w:r>
      <w:r w:rsidRPr="00986128">
        <w:rPr>
          <w:rFonts w:hint="eastAsia"/>
          <w:sz w:val="28"/>
          <w:szCs w:val="28"/>
        </w:rPr>
        <w:t>摄像头、打印机</w:t>
      </w:r>
    </w:p>
    <w:p w:rsidR="00055EFF" w:rsidRPr="00986128" w:rsidRDefault="00055EFF" w:rsidP="00852A9E">
      <w:pPr>
        <w:rPr>
          <w:color w:val="FF0000"/>
          <w:sz w:val="28"/>
          <w:szCs w:val="28"/>
        </w:rPr>
      </w:pPr>
    </w:p>
    <w:p w:rsidR="00D67680" w:rsidRPr="00986128" w:rsidRDefault="00D67680" w:rsidP="00852A9E"/>
    <w:p w:rsidR="00CB693A" w:rsidRPr="00986128" w:rsidRDefault="00852A9E" w:rsidP="006D73B7">
      <w:pPr>
        <w:pStyle w:val="2"/>
      </w:pPr>
      <w:bookmarkStart w:id="15" w:name="_Toc427651526"/>
      <w:r w:rsidRPr="00986128">
        <w:rPr>
          <w:rFonts w:hint="eastAsia"/>
        </w:rPr>
        <w:lastRenderedPageBreak/>
        <w:t>后台管理系统</w:t>
      </w:r>
      <w:r w:rsidR="008E3917" w:rsidRPr="00986128">
        <w:rPr>
          <w:rFonts w:hint="eastAsia"/>
        </w:rPr>
        <w:t>功能模块</w:t>
      </w:r>
      <w:bookmarkEnd w:id="15"/>
    </w:p>
    <w:p w:rsidR="00547D11" w:rsidRPr="00986128" w:rsidRDefault="00382347" w:rsidP="00547D11">
      <w:r>
        <w:pict>
          <v:shape id="_x0000_i1026" type="#_x0000_t75" style="width:477.1pt;height:463.95pt">
            <v:imagedata r:id="rId10" o:title=""/>
          </v:shape>
        </w:pict>
      </w:r>
    </w:p>
    <w:p w:rsidR="00852A9E" w:rsidRPr="00986128" w:rsidRDefault="00CB693A" w:rsidP="00852A9E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="00852A9E" w:rsidRPr="00986128">
        <w:rPr>
          <w:rFonts w:hint="eastAsia"/>
          <w:sz w:val="28"/>
          <w:szCs w:val="28"/>
        </w:rPr>
        <w:t>采用</w:t>
      </w:r>
      <w:r w:rsidR="00852A9E" w:rsidRPr="00986128">
        <w:rPr>
          <w:rFonts w:hint="eastAsia"/>
          <w:sz w:val="28"/>
          <w:szCs w:val="28"/>
        </w:rPr>
        <w:t>BS</w:t>
      </w:r>
      <w:r w:rsidR="00852A9E" w:rsidRPr="00986128">
        <w:rPr>
          <w:rFonts w:hint="eastAsia"/>
          <w:sz w:val="28"/>
          <w:szCs w:val="28"/>
        </w:rPr>
        <w:t>架构</w:t>
      </w:r>
      <w:r w:rsidR="00852A9E" w:rsidRPr="00986128">
        <w:rPr>
          <w:rFonts w:hint="eastAsia"/>
          <w:sz w:val="28"/>
          <w:szCs w:val="28"/>
        </w:rPr>
        <w:t>WEB</w:t>
      </w:r>
      <w:r w:rsidR="00852A9E" w:rsidRPr="00986128">
        <w:rPr>
          <w:rFonts w:hint="eastAsia"/>
          <w:sz w:val="28"/>
          <w:szCs w:val="28"/>
        </w:rPr>
        <w:t>程序，实现基本档案的维护，医生预约排版，报表统计等管理功能。</w:t>
      </w:r>
      <w:r w:rsidR="00551B4B" w:rsidRPr="00986128">
        <w:rPr>
          <w:rFonts w:hint="eastAsia"/>
          <w:sz w:val="28"/>
          <w:szCs w:val="28"/>
        </w:rPr>
        <w:t>后台管理系统提供药房登录入口，有药房登录进行档案维护，发药登记，查询等操作。</w:t>
      </w:r>
    </w:p>
    <w:p w:rsidR="00CB693A" w:rsidRPr="00986128" w:rsidRDefault="00CB693A" w:rsidP="006D73B7">
      <w:pPr>
        <w:pStyle w:val="2"/>
      </w:pPr>
      <w:bookmarkStart w:id="16" w:name="_Toc427651527"/>
      <w:r w:rsidRPr="00986128">
        <w:rPr>
          <w:rFonts w:hint="eastAsia"/>
        </w:rPr>
        <w:t>医生</w:t>
      </w:r>
      <w:r w:rsidR="00E53D6F" w:rsidRPr="00986128">
        <w:rPr>
          <w:rFonts w:hint="eastAsia"/>
        </w:rPr>
        <w:t>工作</w:t>
      </w:r>
      <w:r w:rsidRPr="00986128">
        <w:rPr>
          <w:rFonts w:hint="eastAsia"/>
        </w:rPr>
        <w:t>前端</w:t>
      </w:r>
      <w:bookmarkEnd w:id="16"/>
    </w:p>
    <w:p w:rsidR="006D73B7" w:rsidRPr="00986128" w:rsidRDefault="006D73B7" w:rsidP="006D73B7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采用</w:t>
      </w:r>
      <w:r w:rsidRPr="00986128">
        <w:rPr>
          <w:rFonts w:hint="eastAsia"/>
          <w:sz w:val="28"/>
          <w:szCs w:val="28"/>
        </w:rPr>
        <w:t>WINDOWS</w:t>
      </w:r>
      <w:r w:rsidR="007D1884" w:rsidRPr="00986128">
        <w:rPr>
          <w:rFonts w:hint="eastAsia"/>
          <w:sz w:val="28"/>
          <w:szCs w:val="28"/>
        </w:rPr>
        <w:t>客户端</w:t>
      </w:r>
      <w:r w:rsidRPr="00986128">
        <w:rPr>
          <w:rFonts w:hint="eastAsia"/>
          <w:sz w:val="28"/>
          <w:szCs w:val="28"/>
        </w:rPr>
        <w:t>程序，实现医生登录，与病人视频远程诊疗，书写病历，电子处方等功能。</w:t>
      </w:r>
    </w:p>
    <w:p w:rsidR="00432D01" w:rsidRPr="00986128" w:rsidRDefault="00F03707" w:rsidP="00432D01">
      <w:pPr>
        <w:pStyle w:val="2"/>
      </w:pPr>
      <w:bookmarkStart w:id="17" w:name="_Toc427651528"/>
      <w:r w:rsidRPr="00986128">
        <w:rPr>
          <w:rFonts w:hint="eastAsia"/>
        </w:rPr>
        <w:lastRenderedPageBreak/>
        <w:t>药房诊疗</w:t>
      </w:r>
      <w:r w:rsidR="00432D01" w:rsidRPr="00986128">
        <w:rPr>
          <w:rFonts w:hint="eastAsia"/>
        </w:rPr>
        <w:t>前端</w:t>
      </w:r>
      <w:bookmarkEnd w:id="17"/>
    </w:p>
    <w:p w:rsidR="00432D01" w:rsidRPr="00986128" w:rsidRDefault="00432D01" w:rsidP="00432D01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采用</w:t>
      </w:r>
      <w:r w:rsidRPr="00986128">
        <w:rPr>
          <w:rFonts w:hint="eastAsia"/>
          <w:sz w:val="28"/>
          <w:szCs w:val="28"/>
        </w:rPr>
        <w:t>WINDOWS</w:t>
      </w:r>
      <w:r w:rsidRPr="00986128">
        <w:rPr>
          <w:rFonts w:hint="eastAsia"/>
          <w:sz w:val="28"/>
          <w:szCs w:val="28"/>
        </w:rPr>
        <w:t>客户端程序，实现</w:t>
      </w:r>
      <w:r w:rsidR="00885352" w:rsidRPr="00986128">
        <w:rPr>
          <w:rFonts w:hint="eastAsia"/>
          <w:sz w:val="28"/>
          <w:szCs w:val="28"/>
        </w:rPr>
        <w:t>病人</w:t>
      </w:r>
      <w:r w:rsidRPr="00986128">
        <w:rPr>
          <w:rFonts w:hint="eastAsia"/>
          <w:sz w:val="28"/>
          <w:szCs w:val="28"/>
        </w:rPr>
        <w:t>远程</w:t>
      </w:r>
      <w:r w:rsidR="00D12311" w:rsidRPr="00986128">
        <w:rPr>
          <w:rFonts w:hint="eastAsia"/>
          <w:sz w:val="28"/>
          <w:szCs w:val="28"/>
        </w:rPr>
        <w:t>视频</w:t>
      </w:r>
      <w:r w:rsidRPr="00986128">
        <w:rPr>
          <w:rFonts w:hint="eastAsia"/>
          <w:sz w:val="28"/>
          <w:szCs w:val="28"/>
        </w:rPr>
        <w:t>诊疗</w:t>
      </w:r>
      <w:r w:rsidR="00D12311" w:rsidRPr="00986128">
        <w:rPr>
          <w:rFonts w:hint="eastAsia"/>
          <w:sz w:val="28"/>
          <w:szCs w:val="28"/>
        </w:rPr>
        <w:t>，打印处方等</w:t>
      </w:r>
      <w:r w:rsidRPr="00986128">
        <w:rPr>
          <w:rFonts w:hint="eastAsia"/>
          <w:sz w:val="28"/>
          <w:szCs w:val="28"/>
        </w:rPr>
        <w:t>功能。</w:t>
      </w:r>
    </w:p>
    <w:p w:rsidR="00CB693A" w:rsidRPr="00986128" w:rsidRDefault="00CB693A" w:rsidP="00852A9E">
      <w:r w:rsidRPr="00986128">
        <w:rPr>
          <w:rFonts w:hint="eastAsia"/>
        </w:rPr>
        <w:tab/>
      </w:r>
    </w:p>
    <w:p w:rsidR="006812DB" w:rsidRDefault="00A80D63" w:rsidP="006812DB">
      <w:pPr>
        <w:pStyle w:val="1"/>
        <w:rPr>
          <w:rFonts w:hint="eastAsia"/>
        </w:rPr>
      </w:pPr>
      <w:bookmarkStart w:id="18" w:name="_Toc427651529"/>
      <w:r w:rsidRPr="00986128">
        <w:rPr>
          <w:rFonts w:hint="eastAsia"/>
        </w:rPr>
        <w:lastRenderedPageBreak/>
        <w:t>2</w:t>
      </w:r>
      <w:r w:rsidR="00962085" w:rsidRPr="00986128">
        <w:rPr>
          <w:rFonts w:hint="eastAsia"/>
        </w:rPr>
        <w:t>、业务流程</w:t>
      </w:r>
      <w:bookmarkEnd w:id="18"/>
    </w:p>
    <w:p w:rsidR="006812DB" w:rsidRPr="00986128" w:rsidRDefault="006812DB" w:rsidP="006812DB">
      <w:pPr>
        <w:pStyle w:val="2"/>
      </w:pPr>
      <w:bookmarkStart w:id="19" w:name="_Toc427651530"/>
      <w:r>
        <w:rPr>
          <w:rFonts w:hint="eastAsia"/>
        </w:rPr>
        <w:t>基本业务流程</w:t>
      </w:r>
      <w:bookmarkEnd w:id="19"/>
    </w:p>
    <w:p w:rsidR="00907421" w:rsidRDefault="00382347" w:rsidP="00962085">
      <w:pPr>
        <w:rPr>
          <w:rFonts w:ascii="宋体" w:hAnsi="宋体" w:hint="eastAsia"/>
          <w:b/>
          <w:sz w:val="32"/>
          <w:szCs w:val="32"/>
        </w:rPr>
      </w:pPr>
      <w:r w:rsidRPr="00FB50FB">
        <w:rPr>
          <w:rFonts w:ascii="宋体" w:hAnsi="宋体"/>
          <w:b/>
          <w:sz w:val="32"/>
          <w:szCs w:val="32"/>
        </w:rPr>
        <w:pict>
          <v:shape id="_x0000_i1027" type="#_x0000_t75" style="width:449.55pt;height:488.95pt">
            <v:imagedata r:id="rId11" o:title=""/>
          </v:shape>
        </w:pict>
      </w:r>
    </w:p>
    <w:p w:rsidR="006812DB" w:rsidRPr="00986128" w:rsidRDefault="006812DB" w:rsidP="006812DB">
      <w:pPr>
        <w:pStyle w:val="2"/>
      </w:pPr>
      <w:bookmarkStart w:id="20" w:name="_Toc427651531"/>
      <w:r>
        <w:rPr>
          <w:rFonts w:hint="eastAsia"/>
        </w:rPr>
        <w:lastRenderedPageBreak/>
        <w:t>预约排队流程</w:t>
      </w:r>
      <w:bookmarkEnd w:id="20"/>
    </w:p>
    <w:p w:rsidR="006812DB" w:rsidRDefault="00F96EC4" w:rsidP="00962085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pict>
          <v:shape id="_x0000_i1031" type="#_x0000_t75" style="width:445.75pt;height:408.2pt">
            <v:imagedata r:id="rId12" o:title=""/>
          </v:shape>
        </w:pict>
      </w:r>
    </w:p>
    <w:p w:rsidR="006E5579" w:rsidRPr="00986128" w:rsidRDefault="009A7A1B" w:rsidP="007F2DD2">
      <w:pPr>
        <w:pStyle w:val="1"/>
      </w:pPr>
      <w:bookmarkStart w:id="21" w:name="_Toc427651532"/>
      <w:r w:rsidRPr="00986128">
        <w:rPr>
          <w:rFonts w:hint="eastAsia"/>
        </w:rPr>
        <w:t>3</w:t>
      </w:r>
      <w:r w:rsidR="00612E42" w:rsidRPr="00986128">
        <w:rPr>
          <w:rFonts w:hint="eastAsia"/>
        </w:rPr>
        <w:t>、</w:t>
      </w:r>
      <w:r w:rsidR="00B555AA" w:rsidRPr="00986128">
        <w:rPr>
          <w:rFonts w:hint="eastAsia"/>
        </w:rPr>
        <w:t>后台系统</w:t>
      </w:r>
      <w:r w:rsidR="00612E42" w:rsidRPr="00986128">
        <w:rPr>
          <w:rFonts w:hint="eastAsia"/>
        </w:rPr>
        <w:t>功能</w:t>
      </w:r>
      <w:r w:rsidR="00BB24FF" w:rsidRPr="00986128">
        <w:rPr>
          <w:rFonts w:hint="eastAsia"/>
        </w:rPr>
        <w:t>设计</w:t>
      </w:r>
      <w:bookmarkEnd w:id="21"/>
    </w:p>
    <w:p w:rsidR="00194B28" w:rsidRPr="00986128" w:rsidRDefault="00A65248" w:rsidP="00294ED9">
      <w:pPr>
        <w:pStyle w:val="2"/>
      </w:pPr>
      <w:bookmarkStart w:id="22" w:name="_Toc427651533"/>
      <w:r w:rsidRPr="00986128">
        <w:rPr>
          <w:rFonts w:hint="eastAsia"/>
        </w:rPr>
        <w:t>3</w:t>
      </w:r>
      <w:r w:rsidR="00612E42" w:rsidRPr="00986128">
        <w:rPr>
          <w:rFonts w:hint="eastAsia"/>
        </w:rPr>
        <w:t>.1</w:t>
      </w:r>
      <w:r w:rsidR="00301747" w:rsidRPr="00986128">
        <w:rPr>
          <w:rFonts w:hint="eastAsia"/>
        </w:rPr>
        <w:t>基本环境</w:t>
      </w:r>
      <w:bookmarkEnd w:id="22"/>
    </w:p>
    <w:p w:rsidR="00040F15" w:rsidRPr="00986128" w:rsidRDefault="00040F15" w:rsidP="00294ED9">
      <w:pPr>
        <w:pStyle w:val="3"/>
      </w:pPr>
      <w:r w:rsidRPr="00986128">
        <w:rPr>
          <w:rFonts w:hint="eastAsia"/>
        </w:rPr>
        <w:tab/>
      </w:r>
      <w:bookmarkStart w:id="23" w:name="_Toc427651534"/>
      <w:r w:rsidRPr="00986128">
        <w:rPr>
          <w:rFonts w:hint="eastAsia"/>
        </w:rPr>
        <w:t>用户管理</w:t>
      </w:r>
      <w:bookmarkEnd w:id="23"/>
    </w:p>
    <w:p w:rsidR="00F45993" w:rsidRPr="00986128" w:rsidRDefault="00F45993" w:rsidP="00F45993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描述：维护登录系统的操作员档案，并设置系统权限。操作员包含医院后台操作人员，医生，药房操作员</w:t>
      </w:r>
      <w:r w:rsidR="0068543E" w:rsidRPr="00986128">
        <w:rPr>
          <w:rFonts w:hint="eastAsia"/>
          <w:sz w:val="28"/>
          <w:szCs w:val="28"/>
        </w:rPr>
        <w:t>、药剂师</w:t>
      </w:r>
      <w:r w:rsidRPr="00986128">
        <w:rPr>
          <w:rFonts w:hint="eastAsia"/>
          <w:sz w:val="28"/>
          <w:szCs w:val="28"/>
        </w:rPr>
        <w:t>。其中药房操作</w:t>
      </w:r>
      <w:r w:rsidRPr="00986128">
        <w:rPr>
          <w:rFonts w:hint="eastAsia"/>
          <w:sz w:val="28"/>
          <w:szCs w:val="28"/>
        </w:rPr>
        <w:lastRenderedPageBreak/>
        <w:t>员在建立药房档案时自动产生，医生操作员在建立医生档案时自动产生</w:t>
      </w:r>
      <w:r w:rsidRPr="00986128">
        <w:rPr>
          <w:rFonts w:hint="eastAsia"/>
          <w:sz w:val="28"/>
          <w:szCs w:val="28"/>
        </w:rPr>
        <w:t>.</w:t>
      </w:r>
    </w:p>
    <w:p w:rsidR="001A2813" w:rsidRPr="00986128" w:rsidRDefault="001A2813" w:rsidP="001A2813">
      <w:pPr>
        <w:pStyle w:val="3"/>
      </w:pPr>
      <w:r w:rsidRPr="00986128">
        <w:rPr>
          <w:rFonts w:hint="eastAsia"/>
        </w:rPr>
        <w:tab/>
      </w:r>
      <w:bookmarkStart w:id="24" w:name="_Toc427651535"/>
      <w:r w:rsidRPr="00986128">
        <w:rPr>
          <w:rFonts w:hint="eastAsia"/>
        </w:rPr>
        <w:t>医院档案维护</w:t>
      </w:r>
      <w:bookmarkEnd w:id="24"/>
    </w:p>
    <w:p w:rsidR="001A2813" w:rsidRPr="00986128" w:rsidRDefault="001A2813" w:rsidP="001A2813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="000B1DEB" w:rsidRPr="00986128">
        <w:rPr>
          <w:rFonts w:hint="eastAsia"/>
          <w:sz w:val="28"/>
          <w:szCs w:val="28"/>
        </w:rPr>
        <w:t>维护内容：</w:t>
      </w:r>
      <w:r w:rsidR="000355B6" w:rsidRPr="00986128">
        <w:rPr>
          <w:rFonts w:hint="eastAsia"/>
          <w:sz w:val="28"/>
          <w:szCs w:val="28"/>
        </w:rPr>
        <w:t>医院编码，</w:t>
      </w:r>
      <w:r w:rsidR="00060F92" w:rsidRPr="00986128">
        <w:rPr>
          <w:rFonts w:hint="eastAsia"/>
          <w:sz w:val="28"/>
          <w:szCs w:val="28"/>
        </w:rPr>
        <w:t>医院</w:t>
      </w:r>
      <w:r w:rsidR="000B1DEB" w:rsidRPr="00986128">
        <w:rPr>
          <w:rFonts w:hint="eastAsia"/>
          <w:sz w:val="28"/>
          <w:szCs w:val="28"/>
        </w:rPr>
        <w:t>名称、联系人、联系电话、省、市、区、地址</w:t>
      </w:r>
      <w:r w:rsidR="00D5473C" w:rsidRPr="00986128">
        <w:rPr>
          <w:rFonts w:hint="eastAsia"/>
          <w:sz w:val="28"/>
          <w:szCs w:val="28"/>
        </w:rPr>
        <w:t>、评分等级</w:t>
      </w:r>
      <w:r w:rsidR="0044327F" w:rsidRPr="00986128">
        <w:rPr>
          <w:rFonts w:hint="eastAsia"/>
          <w:sz w:val="28"/>
          <w:szCs w:val="28"/>
        </w:rPr>
        <w:t>、是否签约</w:t>
      </w:r>
      <w:r w:rsidR="000B1DEB" w:rsidRPr="00986128">
        <w:rPr>
          <w:rFonts w:hint="eastAsia"/>
          <w:sz w:val="28"/>
          <w:szCs w:val="28"/>
        </w:rPr>
        <w:t>。</w:t>
      </w:r>
    </w:p>
    <w:p w:rsidR="004910B4" w:rsidRPr="00986128" w:rsidRDefault="004910B4" w:rsidP="00294ED9">
      <w:pPr>
        <w:pStyle w:val="3"/>
      </w:pPr>
      <w:r w:rsidRPr="00986128">
        <w:rPr>
          <w:rFonts w:hint="eastAsia"/>
        </w:rPr>
        <w:tab/>
      </w:r>
      <w:bookmarkStart w:id="25" w:name="_Toc427651536"/>
      <w:r w:rsidRPr="00986128">
        <w:rPr>
          <w:rFonts w:hint="eastAsia"/>
        </w:rPr>
        <w:t>科室档案维护</w:t>
      </w:r>
      <w:bookmarkEnd w:id="25"/>
    </w:p>
    <w:p w:rsidR="00424E10" w:rsidRPr="00986128" w:rsidRDefault="00424E10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="00C26692" w:rsidRPr="00986128">
        <w:rPr>
          <w:rFonts w:hint="eastAsia"/>
          <w:sz w:val="28"/>
          <w:szCs w:val="28"/>
        </w:rPr>
        <w:t>维护内容</w:t>
      </w:r>
      <w:r w:rsidRPr="00986128">
        <w:rPr>
          <w:rFonts w:hint="eastAsia"/>
          <w:sz w:val="28"/>
          <w:szCs w:val="28"/>
        </w:rPr>
        <w:t>：科室</w:t>
      </w:r>
      <w:r w:rsidR="00D11824" w:rsidRPr="00986128">
        <w:rPr>
          <w:rFonts w:hint="eastAsia"/>
          <w:sz w:val="28"/>
          <w:szCs w:val="28"/>
        </w:rPr>
        <w:t>编码</w:t>
      </w:r>
      <w:r w:rsidRPr="00986128">
        <w:rPr>
          <w:rFonts w:hint="eastAsia"/>
          <w:sz w:val="28"/>
          <w:szCs w:val="28"/>
        </w:rPr>
        <w:t>、科室名称</w:t>
      </w:r>
    </w:p>
    <w:p w:rsidR="00BB24FF" w:rsidRPr="00986128" w:rsidRDefault="00BB24FF" w:rsidP="00294ED9">
      <w:pPr>
        <w:pStyle w:val="3"/>
      </w:pPr>
      <w:r w:rsidRPr="00986128">
        <w:rPr>
          <w:rFonts w:hint="eastAsia"/>
        </w:rPr>
        <w:tab/>
      </w:r>
      <w:bookmarkStart w:id="26" w:name="_Toc427651537"/>
      <w:r w:rsidRPr="00986128">
        <w:rPr>
          <w:rFonts w:hint="eastAsia"/>
        </w:rPr>
        <w:t>医生档案维护</w:t>
      </w:r>
      <w:bookmarkEnd w:id="26"/>
    </w:p>
    <w:p w:rsidR="00C26692" w:rsidRPr="00986128" w:rsidRDefault="00C26692" w:rsidP="00BB24FF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维护内容：姓名、性别、</w:t>
      </w:r>
      <w:r w:rsidR="00902612" w:rsidRPr="00986128">
        <w:rPr>
          <w:rFonts w:hint="eastAsia"/>
          <w:sz w:val="28"/>
          <w:szCs w:val="28"/>
        </w:rPr>
        <w:t>出生日期</w:t>
      </w:r>
      <w:r w:rsidRPr="00986128">
        <w:rPr>
          <w:rFonts w:hint="eastAsia"/>
          <w:sz w:val="28"/>
          <w:szCs w:val="28"/>
        </w:rPr>
        <w:t>、工作地点、照片、职称、诊疗费、科室、类别、专业介绍</w:t>
      </w:r>
      <w:r w:rsidR="006F5935" w:rsidRPr="00986128">
        <w:rPr>
          <w:rFonts w:hint="eastAsia"/>
          <w:sz w:val="28"/>
          <w:szCs w:val="28"/>
        </w:rPr>
        <w:t>，签名图片</w:t>
      </w:r>
      <w:r w:rsidR="00CA2F2F" w:rsidRPr="00986128">
        <w:rPr>
          <w:rFonts w:hint="eastAsia"/>
          <w:sz w:val="28"/>
          <w:szCs w:val="28"/>
        </w:rPr>
        <w:t>，就诊药房。</w:t>
      </w:r>
    </w:p>
    <w:p w:rsidR="00981E9C" w:rsidRPr="00986128" w:rsidRDefault="00981E9C" w:rsidP="00981E9C">
      <w:pPr>
        <w:pStyle w:val="3"/>
      </w:pPr>
      <w:r w:rsidRPr="00986128">
        <w:rPr>
          <w:rFonts w:hint="eastAsia"/>
        </w:rPr>
        <w:tab/>
      </w:r>
      <w:bookmarkStart w:id="27" w:name="_Toc427651538"/>
      <w:r w:rsidR="0020639D" w:rsidRPr="00986128">
        <w:rPr>
          <w:rFonts w:hint="eastAsia"/>
        </w:rPr>
        <w:t>药剂师</w:t>
      </w:r>
      <w:r w:rsidRPr="00986128">
        <w:rPr>
          <w:rFonts w:hint="eastAsia"/>
        </w:rPr>
        <w:t>档案维护</w:t>
      </w:r>
      <w:bookmarkEnd w:id="27"/>
    </w:p>
    <w:p w:rsidR="00981E9C" w:rsidRPr="00986128" w:rsidRDefault="00981E9C" w:rsidP="00981E9C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维护内容：姓名、性别、出生日期、工作地点、</w:t>
      </w:r>
      <w:r w:rsidR="00B6698B" w:rsidRPr="00986128">
        <w:rPr>
          <w:rFonts w:hint="eastAsia"/>
          <w:sz w:val="28"/>
          <w:szCs w:val="28"/>
        </w:rPr>
        <w:t>职称、</w:t>
      </w:r>
      <w:r w:rsidRPr="00986128">
        <w:rPr>
          <w:rFonts w:hint="eastAsia"/>
          <w:sz w:val="28"/>
          <w:szCs w:val="28"/>
        </w:rPr>
        <w:t>所属医院</w:t>
      </w:r>
    </w:p>
    <w:p w:rsidR="00DE1102" w:rsidRPr="00986128" w:rsidRDefault="00DE1102" w:rsidP="00294ED9">
      <w:pPr>
        <w:pStyle w:val="3"/>
      </w:pPr>
      <w:r w:rsidRPr="00986128">
        <w:rPr>
          <w:rFonts w:hint="eastAsia"/>
        </w:rPr>
        <w:tab/>
      </w:r>
      <w:bookmarkStart w:id="28" w:name="_Toc427651539"/>
      <w:r w:rsidR="00324F1A" w:rsidRPr="00986128">
        <w:rPr>
          <w:rFonts w:hint="eastAsia"/>
        </w:rPr>
        <w:t>病人</w:t>
      </w:r>
      <w:r w:rsidRPr="00986128">
        <w:rPr>
          <w:rFonts w:hint="eastAsia"/>
        </w:rPr>
        <w:t>档案维护</w:t>
      </w:r>
      <w:bookmarkEnd w:id="28"/>
    </w:p>
    <w:p w:rsidR="00902612" w:rsidRPr="00986128" w:rsidRDefault="00902612" w:rsidP="00BB24FF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维护内容：姓名</w:t>
      </w:r>
      <w:r w:rsidRPr="00986128">
        <w:rPr>
          <w:rFonts w:hint="eastAsia"/>
          <w:sz w:val="28"/>
          <w:szCs w:val="28"/>
        </w:rPr>
        <w:t>*</w:t>
      </w:r>
      <w:r w:rsidRPr="00986128">
        <w:rPr>
          <w:rFonts w:hint="eastAsia"/>
          <w:sz w:val="28"/>
          <w:szCs w:val="28"/>
        </w:rPr>
        <w:t>、性别</w:t>
      </w:r>
      <w:r w:rsidRPr="00986128">
        <w:rPr>
          <w:rFonts w:hint="eastAsia"/>
          <w:sz w:val="28"/>
          <w:szCs w:val="28"/>
        </w:rPr>
        <w:t>*</w:t>
      </w:r>
      <w:r w:rsidRPr="00986128">
        <w:rPr>
          <w:rFonts w:hint="eastAsia"/>
          <w:sz w:val="28"/>
          <w:szCs w:val="28"/>
        </w:rPr>
        <w:t>、出生日期</w:t>
      </w:r>
      <w:r w:rsidRPr="00986128">
        <w:rPr>
          <w:rFonts w:hint="eastAsia"/>
          <w:sz w:val="28"/>
          <w:szCs w:val="28"/>
        </w:rPr>
        <w:t>*</w:t>
      </w:r>
      <w:r w:rsidRPr="00986128">
        <w:rPr>
          <w:rFonts w:hint="eastAsia"/>
          <w:sz w:val="28"/>
          <w:szCs w:val="28"/>
        </w:rPr>
        <w:t>、手机号</w:t>
      </w:r>
      <w:r w:rsidRPr="00986128">
        <w:rPr>
          <w:rFonts w:hint="eastAsia"/>
          <w:sz w:val="28"/>
          <w:szCs w:val="28"/>
        </w:rPr>
        <w:t>*</w:t>
      </w:r>
      <w:r w:rsidRPr="00986128">
        <w:rPr>
          <w:rFonts w:hint="eastAsia"/>
          <w:sz w:val="28"/>
          <w:szCs w:val="28"/>
        </w:rPr>
        <w:t>、身份证号、社保号、住址</w:t>
      </w:r>
      <w:r w:rsidR="00D078E2" w:rsidRPr="00986128">
        <w:rPr>
          <w:rFonts w:hint="eastAsia"/>
          <w:sz w:val="28"/>
          <w:szCs w:val="28"/>
        </w:rPr>
        <w:t>、照片</w:t>
      </w:r>
    </w:p>
    <w:p w:rsidR="004A3631" w:rsidRPr="00986128" w:rsidRDefault="004A3631" w:rsidP="00BB24FF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说明：保存数据时须保证手机号、身份证号、社保号的唯一性</w:t>
      </w:r>
    </w:p>
    <w:p w:rsidR="005A79AF" w:rsidRPr="00986128" w:rsidRDefault="005A79AF" w:rsidP="00294ED9">
      <w:pPr>
        <w:pStyle w:val="3"/>
      </w:pPr>
      <w:r w:rsidRPr="00986128">
        <w:rPr>
          <w:rFonts w:hint="eastAsia"/>
        </w:rPr>
        <w:lastRenderedPageBreak/>
        <w:tab/>
      </w:r>
      <w:bookmarkStart w:id="29" w:name="_Toc427651540"/>
      <w:r w:rsidR="00C3704F" w:rsidRPr="00986128">
        <w:rPr>
          <w:rFonts w:hint="eastAsia"/>
        </w:rPr>
        <w:t>电子</w:t>
      </w:r>
      <w:r w:rsidRPr="00986128">
        <w:rPr>
          <w:rFonts w:hint="eastAsia"/>
        </w:rPr>
        <w:t>病历维护</w:t>
      </w:r>
      <w:bookmarkEnd w:id="29"/>
    </w:p>
    <w:p w:rsidR="005A79AF" w:rsidRPr="00986128" w:rsidRDefault="005A79AF" w:rsidP="00BB24FF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维护内容：</w:t>
      </w:r>
      <w:r w:rsidR="00261AAA" w:rsidRPr="00986128">
        <w:rPr>
          <w:sz w:val="28"/>
          <w:szCs w:val="28"/>
        </w:rPr>
        <w:t>主诉</w:t>
      </w:r>
      <w:r w:rsidR="00261AAA" w:rsidRPr="00986128">
        <w:rPr>
          <w:rFonts w:hint="eastAsia"/>
          <w:sz w:val="28"/>
          <w:szCs w:val="28"/>
        </w:rPr>
        <w:t>、</w:t>
      </w:r>
      <w:r w:rsidR="00261AAA" w:rsidRPr="00986128">
        <w:rPr>
          <w:sz w:val="28"/>
          <w:szCs w:val="28"/>
        </w:rPr>
        <w:t>现病史</w:t>
      </w:r>
      <w:r w:rsidR="00261AAA" w:rsidRPr="00986128">
        <w:rPr>
          <w:rFonts w:hint="eastAsia"/>
          <w:sz w:val="28"/>
          <w:szCs w:val="28"/>
        </w:rPr>
        <w:t>、既往史、个人史</w:t>
      </w:r>
      <w:r w:rsidR="006B5DBF" w:rsidRPr="00986128">
        <w:rPr>
          <w:rFonts w:hint="eastAsia"/>
          <w:sz w:val="28"/>
          <w:szCs w:val="28"/>
        </w:rPr>
        <w:t>、</w:t>
      </w:r>
      <w:r w:rsidR="00261AAA" w:rsidRPr="00986128">
        <w:rPr>
          <w:rFonts w:hint="eastAsia"/>
          <w:sz w:val="28"/>
          <w:szCs w:val="28"/>
        </w:rPr>
        <w:t>过敏史</w:t>
      </w:r>
      <w:r w:rsidR="006B5DBF" w:rsidRPr="00986128">
        <w:rPr>
          <w:rFonts w:hint="eastAsia"/>
          <w:sz w:val="28"/>
          <w:szCs w:val="28"/>
        </w:rPr>
        <w:t>、</w:t>
      </w:r>
      <w:r w:rsidR="00261AAA" w:rsidRPr="00986128">
        <w:rPr>
          <w:rFonts w:hint="eastAsia"/>
          <w:sz w:val="28"/>
          <w:szCs w:val="28"/>
        </w:rPr>
        <w:t>家族史</w:t>
      </w:r>
      <w:r w:rsidR="006B5DBF" w:rsidRPr="00986128">
        <w:rPr>
          <w:rFonts w:hint="eastAsia"/>
          <w:sz w:val="28"/>
          <w:szCs w:val="28"/>
        </w:rPr>
        <w:t>、</w:t>
      </w:r>
      <w:r w:rsidR="00261AAA" w:rsidRPr="00986128">
        <w:rPr>
          <w:rFonts w:hint="eastAsia"/>
          <w:sz w:val="28"/>
          <w:szCs w:val="28"/>
        </w:rPr>
        <w:t>婚育史</w:t>
      </w:r>
      <w:r w:rsidR="006B5DBF" w:rsidRPr="00986128">
        <w:rPr>
          <w:rFonts w:hint="eastAsia"/>
          <w:sz w:val="28"/>
          <w:szCs w:val="28"/>
        </w:rPr>
        <w:t>、</w:t>
      </w:r>
      <w:r w:rsidR="00261AAA" w:rsidRPr="00986128">
        <w:rPr>
          <w:rFonts w:hint="eastAsia"/>
          <w:sz w:val="28"/>
          <w:szCs w:val="28"/>
        </w:rPr>
        <w:t>体格检查</w:t>
      </w:r>
      <w:r w:rsidR="006B5DBF" w:rsidRPr="00986128">
        <w:rPr>
          <w:rFonts w:hint="eastAsia"/>
          <w:sz w:val="28"/>
          <w:szCs w:val="28"/>
        </w:rPr>
        <w:t>、</w:t>
      </w:r>
      <w:r w:rsidR="00261AAA" w:rsidRPr="00986128">
        <w:rPr>
          <w:rFonts w:hint="eastAsia"/>
          <w:sz w:val="28"/>
          <w:szCs w:val="28"/>
        </w:rPr>
        <w:t>辅助检查</w:t>
      </w:r>
      <w:r w:rsidR="006B5DBF" w:rsidRPr="00986128">
        <w:rPr>
          <w:rFonts w:hint="eastAsia"/>
          <w:sz w:val="28"/>
          <w:szCs w:val="28"/>
        </w:rPr>
        <w:t>、</w:t>
      </w:r>
      <w:r w:rsidR="00261AAA" w:rsidRPr="00986128">
        <w:rPr>
          <w:rFonts w:hint="eastAsia"/>
          <w:sz w:val="28"/>
          <w:szCs w:val="28"/>
        </w:rPr>
        <w:t>临床诊断</w:t>
      </w:r>
      <w:r w:rsidR="006B5DBF" w:rsidRPr="00986128">
        <w:rPr>
          <w:rFonts w:hint="eastAsia"/>
          <w:sz w:val="28"/>
          <w:szCs w:val="28"/>
        </w:rPr>
        <w:t>、</w:t>
      </w:r>
      <w:r w:rsidR="00261AAA" w:rsidRPr="00986128">
        <w:rPr>
          <w:rFonts w:hint="eastAsia"/>
          <w:sz w:val="28"/>
          <w:szCs w:val="28"/>
        </w:rPr>
        <w:t>治疗意见，备注</w:t>
      </w:r>
    </w:p>
    <w:p w:rsidR="0097143C" w:rsidRPr="00986128" w:rsidRDefault="0097143C" w:rsidP="0097143C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说明：</w:t>
      </w:r>
      <w:r w:rsidR="009C0878" w:rsidRPr="00986128">
        <w:rPr>
          <w:rFonts w:hint="eastAsia"/>
          <w:sz w:val="28"/>
          <w:szCs w:val="28"/>
        </w:rPr>
        <w:t>电子</w:t>
      </w:r>
      <w:r w:rsidR="00FE6A06" w:rsidRPr="00986128">
        <w:rPr>
          <w:rFonts w:hint="eastAsia"/>
          <w:sz w:val="28"/>
          <w:szCs w:val="28"/>
        </w:rPr>
        <w:t>病历采用结构化数据存储，</w:t>
      </w:r>
      <w:r w:rsidRPr="00986128">
        <w:rPr>
          <w:rFonts w:hint="eastAsia"/>
          <w:sz w:val="28"/>
          <w:szCs w:val="28"/>
        </w:rPr>
        <w:t>一个</w:t>
      </w:r>
      <w:r w:rsidR="00324F1A" w:rsidRPr="00986128">
        <w:rPr>
          <w:rFonts w:hint="eastAsia"/>
          <w:sz w:val="28"/>
          <w:szCs w:val="28"/>
        </w:rPr>
        <w:t>病人</w:t>
      </w:r>
      <w:r w:rsidRPr="00986128">
        <w:rPr>
          <w:rFonts w:hint="eastAsia"/>
          <w:sz w:val="28"/>
          <w:szCs w:val="28"/>
        </w:rPr>
        <w:t>有多次就诊病历</w:t>
      </w:r>
      <w:r w:rsidRPr="00986128">
        <w:rPr>
          <w:rFonts w:hint="eastAsia"/>
          <w:sz w:val="28"/>
          <w:szCs w:val="28"/>
        </w:rPr>
        <w:t>,</w:t>
      </w:r>
      <w:r w:rsidRPr="00986128">
        <w:rPr>
          <w:rFonts w:hint="eastAsia"/>
          <w:sz w:val="28"/>
          <w:szCs w:val="28"/>
        </w:rPr>
        <w:t>该功能嵌入在</w:t>
      </w:r>
      <w:r w:rsidR="00324F1A" w:rsidRPr="00986128">
        <w:rPr>
          <w:rFonts w:hint="eastAsia"/>
          <w:sz w:val="28"/>
          <w:szCs w:val="28"/>
        </w:rPr>
        <w:t>病人</w:t>
      </w:r>
      <w:r w:rsidRPr="00986128">
        <w:rPr>
          <w:rFonts w:hint="eastAsia"/>
          <w:sz w:val="28"/>
          <w:szCs w:val="28"/>
        </w:rPr>
        <w:t>档案维护界面，通过“就诊病历”按钮进入。</w:t>
      </w:r>
    </w:p>
    <w:p w:rsidR="0036715C" w:rsidRPr="00986128" w:rsidRDefault="0036715C" w:rsidP="0036715C">
      <w:pPr>
        <w:pStyle w:val="3"/>
      </w:pPr>
      <w:r w:rsidRPr="00986128">
        <w:rPr>
          <w:rFonts w:ascii="宋体" w:hAnsi="宋体" w:hint="eastAsia"/>
        </w:rPr>
        <w:tab/>
      </w:r>
      <w:bookmarkStart w:id="30" w:name="_Toc427651541"/>
      <w:r w:rsidRPr="00986128">
        <w:rPr>
          <w:rFonts w:hint="eastAsia"/>
        </w:rPr>
        <w:t>药房档案维护</w:t>
      </w:r>
      <w:bookmarkEnd w:id="30"/>
    </w:p>
    <w:p w:rsidR="0036715C" w:rsidRPr="00986128" w:rsidRDefault="0036715C" w:rsidP="0036715C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维护内容：药房编码，药房名称、联系人、联系电话、省、市、区、地址</w:t>
      </w:r>
      <w:r w:rsidR="00D5473C" w:rsidRPr="00986128">
        <w:rPr>
          <w:rFonts w:hint="eastAsia"/>
          <w:sz w:val="28"/>
          <w:szCs w:val="28"/>
        </w:rPr>
        <w:t>、评分等级</w:t>
      </w:r>
      <w:r w:rsidR="0044327F" w:rsidRPr="00986128">
        <w:rPr>
          <w:rFonts w:hint="eastAsia"/>
          <w:sz w:val="28"/>
          <w:szCs w:val="28"/>
        </w:rPr>
        <w:t>、是否签约</w:t>
      </w:r>
      <w:r w:rsidRPr="00986128">
        <w:rPr>
          <w:rFonts w:hint="eastAsia"/>
          <w:sz w:val="28"/>
          <w:szCs w:val="28"/>
        </w:rPr>
        <w:t>。</w:t>
      </w:r>
    </w:p>
    <w:p w:rsidR="00BB24FF" w:rsidRPr="00986128" w:rsidRDefault="00BB24FF" w:rsidP="00294ED9">
      <w:pPr>
        <w:pStyle w:val="3"/>
      </w:pPr>
      <w:r w:rsidRPr="00986128">
        <w:rPr>
          <w:rFonts w:hint="eastAsia"/>
        </w:rPr>
        <w:tab/>
      </w:r>
      <w:bookmarkStart w:id="31" w:name="_Toc427651542"/>
      <w:r w:rsidRPr="00986128">
        <w:rPr>
          <w:rFonts w:hint="eastAsia"/>
        </w:rPr>
        <w:t>药品档案维护</w:t>
      </w:r>
      <w:bookmarkEnd w:id="31"/>
    </w:p>
    <w:p w:rsidR="00E0430D" w:rsidRPr="00986128" w:rsidRDefault="00AF2F1F" w:rsidP="00BB24FF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维护内容</w:t>
      </w:r>
      <w:r w:rsidRPr="00986128">
        <w:rPr>
          <w:rFonts w:hint="eastAsia"/>
          <w:sz w:val="28"/>
          <w:szCs w:val="28"/>
        </w:rPr>
        <w:t>:</w:t>
      </w:r>
      <w:r w:rsidR="00764D99" w:rsidRPr="00986128">
        <w:rPr>
          <w:rFonts w:hint="eastAsia"/>
          <w:sz w:val="28"/>
          <w:szCs w:val="28"/>
        </w:rPr>
        <w:t xml:space="preserve"> </w:t>
      </w:r>
      <w:r w:rsidR="00764D99" w:rsidRPr="00986128">
        <w:rPr>
          <w:rFonts w:hint="eastAsia"/>
          <w:sz w:val="28"/>
          <w:szCs w:val="28"/>
        </w:rPr>
        <w:t>药房、</w:t>
      </w:r>
      <w:r w:rsidR="00E0430D" w:rsidRPr="00986128">
        <w:rPr>
          <w:rFonts w:hint="eastAsia"/>
          <w:sz w:val="28"/>
          <w:szCs w:val="28"/>
        </w:rPr>
        <w:t>条形码</w:t>
      </w:r>
      <w:r w:rsidR="00764D99" w:rsidRPr="00986128">
        <w:rPr>
          <w:rFonts w:hint="eastAsia"/>
          <w:sz w:val="28"/>
          <w:szCs w:val="28"/>
        </w:rPr>
        <w:t>、</w:t>
      </w:r>
      <w:r w:rsidR="00E0430D" w:rsidRPr="00986128">
        <w:rPr>
          <w:rFonts w:hint="eastAsia"/>
          <w:sz w:val="28"/>
          <w:szCs w:val="28"/>
        </w:rPr>
        <w:t>名称、拼音码、规格、单位、价格、剂型、用法用量，备注、</w:t>
      </w:r>
    </w:p>
    <w:p w:rsidR="00C635E5" w:rsidRPr="00986128" w:rsidRDefault="00C635E5" w:rsidP="00BB24FF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说明：</w:t>
      </w:r>
      <w:r w:rsidR="00204D98" w:rsidRPr="00986128">
        <w:rPr>
          <w:rFonts w:hint="eastAsia"/>
          <w:sz w:val="28"/>
          <w:szCs w:val="28"/>
        </w:rPr>
        <w:t>药房登录后根据权限控制只能维护本药房档案，医院后台登录可维护所有档案，并可批量导入。</w:t>
      </w:r>
    </w:p>
    <w:p w:rsidR="004B6085" w:rsidRPr="00986128" w:rsidRDefault="004B6085" w:rsidP="004B6085">
      <w:pPr>
        <w:pStyle w:val="3"/>
      </w:pPr>
      <w:r w:rsidRPr="00986128">
        <w:rPr>
          <w:rFonts w:hint="eastAsia"/>
        </w:rPr>
        <w:tab/>
      </w:r>
      <w:bookmarkStart w:id="32" w:name="_Toc427651543"/>
      <w:r w:rsidR="00DA734A" w:rsidRPr="00986128">
        <w:rPr>
          <w:rFonts w:hint="eastAsia"/>
        </w:rPr>
        <w:t>药品配伍禁忌</w:t>
      </w:r>
      <w:r w:rsidR="00AF4FFA" w:rsidRPr="00986128">
        <w:rPr>
          <w:rFonts w:hint="eastAsia"/>
        </w:rPr>
        <w:t>维护</w:t>
      </w:r>
      <w:bookmarkEnd w:id="32"/>
    </w:p>
    <w:p w:rsidR="004B6085" w:rsidRPr="00986128" w:rsidRDefault="004B6085" w:rsidP="004B6085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="00140C51" w:rsidRPr="00986128">
        <w:rPr>
          <w:rFonts w:hint="eastAsia"/>
          <w:sz w:val="28"/>
          <w:szCs w:val="28"/>
        </w:rPr>
        <w:t>说明：</w:t>
      </w:r>
      <w:r w:rsidR="008150C8" w:rsidRPr="00986128">
        <w:rPr>
          <w:rFonts w:hint="eastAsia"/>
          <w:sz w:val="28"/>
          <w:szCs w:val="28"/>
        </w:rPr>
        <w:t>用于设置哪些药品属于配伍禁忌，在医生开处方时给出提示。</w:t>
      </w:r>
    </w:p>
    <w:p w:rsidR="008E658C" w:rsidRPr="00986128" w:rsidRDefault="008E658C" w:rsidP="008E658C">
      <w:pPr>
        <w:pStyle w:val="3"/>
      </w:pPr>
      <w:r w:rsidRPr="00986128">
        <w:rPr>
          <w:rFonts w:hint="eastAsia"/>
        </w:rPr>
        <w:tab/>
      </w:r>
      <w:bookmarkStart w:id="33" w:name="_Toc427651544"/>
      <w:r w:rsidRPr="00986128">
        <w:rPr>
          <w:rFonts w:hint="eastAsia"/>
        </w:rPr>
        <w:t>医疗知识库维护</w:t>
      </w:r>
      <w:bookmarkEnd w:id="33"/>
    </w:p>
    <w:p w:rsidR="008E658C" w:rsidRPr="00986128" w:rsidRDefault="008E658C" w:rsidP="008E658C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="00140C51" w:rsidRPr="00986128">
        <w:rPr>
          <w:rFonts w:hint="eastAsia"/>
          <w:sz w:val="28"/>
          <w:szCs w:val="28"/>
        </w:rPr>
        <w:t>说明：</w:t>
      </w:r>
      <w:r w:rsidRPr="00986128">
        <w:rPr>
          <w:rFonts w:hint="eastAsia"/>
          <w:sz w:val="28"/>
          <w:szCs w:val="28"/>
        </w:rPr>
        <w:t>用于设置</w:t>
      </w:r>
      <w:r w:rsidR="00D40A90" w:rsidRPr="00986128">
        <w:rPr>
          <w:rFonts w:hint="eastAsia"/>
          <w:sz w:val="28"/>
          <w:szCs w:val="28"/>
        </w:rPr>
        <w:t>医疗知识库查询信息</w:t>
      </w:r>
      <w:r w:rsidRPr="00986128">
        <w:rPr>
          <w:rFonts w:hint="eastAsia"/>
          <w:sz w:val="28"/>
          <w:szCs w:val="28"/>
        </w:rPr>
        <w:t>，在医生</w:t>
      </w:r>
      <w:r w:rsidR="00D40A90" w:rsidRPr="00986128">
        <w:rPr>
          <w:rFonts w:hint="eastAsia"/>
          <w:sz w:val="28"/>
          <w:szCs w:val="28"/>
        </w:rPr>
        <w:t>进行远程就诊时</w:t>
      </w:r>
      <w:r w:rsidR="00D40A90" w:rsidRPr="00986128">
        <w:rPr>
          <w:rFonts w:hint="eastAsia"/>
          <w:sz w:val="28"/>
          <w:szCs w:val="28"/>
        </w:rPr>
        <w:lastRenderedPageBreak/>
        <w:t>可查看</w:t>
      </w:r>
      <w:r w:rsidRPr="00986128">
        <w:rPr>
          <w:rFonts w:hint="eastAsia"/>
          <w:sz w:val="28"/>
          <w:szCs w:val="28"/>
        </w:rPr>
        <w:t>。</w:t>
      </w:r>
    </w:p>
    <w:p w:rsidR="00961264" w:rsidRPr="00986128" w:rsidRDefault="00961264" w:rsidP="008E658C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内容：类别、适宜性别、适宜人群、适宜季节、主题，内容</w:t>
      </w:r>
    </w:p>
    <w:p w:rsidR="008E658C" w:rsidRPr="00986128" w:rsidRDefault="008E658C" w:rsidP="004B6085">
      <w:pPr>
        <w:rPr>
          <w:sz w:val="28"/>
          <w:szCs w:val="28"/>
        </w:rPr>
      </w:pPr>
    </w:p>
    <w:p w:rsidR="00B15537" w:rsidRPr="00986128" w:rsidRDefault="00902A9F" w:rsidP="00294ED9">
      <w:pPr>
        <w:pStyle w:val="2"/>
      </w:pPr>
      <w:bookmarkStart w:id="34" w:name="_Toc427651545"/>
      <w:r w:rsidRPr="00986128">
        <w:rPr>
          <w:rFonts w:hint="eastAsia"/>
        </w:rPr>
        <w:t>3</w:t>
      </w:r>
      <w:r w:rsidR="00194B28" w:rsidRPr="00986128">
        <w:rPr>
          <w:rFonts w:hint="eastAsia"/>
        </w:rPr>
        <w:t xml:space="preserve">.2 </w:t>
      </w:r>
      <w:r w:rsidR="00847E04" w:rsidRPr="00986128">
        <w:rPr>
          <w:rFonts w:hint="eastAsia"/>
        </w:rPr>
        <w:t>医疗就诊</w:t>
      </w:r>
      <w:bookmarkEnd w:id="34"/>
      <w:r w:rsidR="00B15537" w:rsidRPr="00986128">
        <w:rPr>
          <w:rFonts w:hint="eastAsia"/>
        </w:rPr>
        <w:tab/>
      </w:r>
    </w:p>
    <w:p w:rsidR="00B15537" w:rsidRPr="00986128" w:rsidRDefault="00B15537" w:rsidP="00294ED9">
      <w:pPr>
        <w:pStyle w:val="3"/>
      </w:pPr>
      <w:r w:rsidRPr="00986128">
        <w:rPr>
          <w:rFonts w:hint="eastAsia"/>
        </w:rPr>
        <w:tab/>
      </w:r>
      <w:bookmarkStart w:id="35" w:name="_Toc427651546"/>
      <w:r w:rsidRPr="00986128">
        <w:rPr>
          <w:rFonts w:hint="eastAsia"/>
        </w:rPr>
        <w:t>医生在线状态管理</w:t>
      </w:r>
      <w:bookmarkEnd w:id="35"/>
    </w:p>
    <w:p w:rsidR="00277026" w:rsidRPr="00986128" w:rsidRDefault="00EC41DB" w:rsidP="00194B28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</w:r>
      <w:r w:rsidR="00277026" w:rsidRPr="00986128">
        <w:rPr>
          <w:rFonts w:hint="eastAsia"/>
          <w:sz w:val="28"/>
          <w:szCs w:val="28"/>
        </w:rPr>
        <w:t>内容：医生，</w:t>
      </w:r>
      <w:r w:rsidR="00A472D4" w:rsidRPr="00986128">
        <w:rPr>
          <w:rFonts w:hint="eastAsia"/>
          <w:sz w:val="28"/>
          <w:szCs w:val="28"/>
        </w:rPr>
        <w:t>当前状态，</w:t>
      </w:r>
      <w:r w:rsidR="000873AD" w:rsidRPr="00986128">
        <w:rPr>
          <w:rFonts w:hint="eastAsia"/>
          <w:sz w:val="28"/>
          <w:szCs w:val="28"/>
        </w:rPr>
        <w:t>当日累计就诊数，当前排队</w:t>
      </w:r>
      <w:r w:rsidR="002A34F4" w:rsidRPr="00986128">
        <w:rPr>
          <w:rFonts w:hint="eastAsia"/>
          <w:sz w:val="28"/>
          <w:szCs w:val="28"/>
        </w:rPr>
        <w:t>人数</w:t>
      </w:r>
      <w:r w:rsidR="00277026" w:rsidRPr="00986128">
        <w:rPr>
          <w:rFonts w:hint="eastAsia"/>
          <w:sz w:val="28"/>
          <w:szCs w:val="28"/>
        </w:rPr>
        <w:t>。</w:t>
      </w:r>
    </w:p>
    <w:p w:rsidR="00EC41DB" w:rsidRPr="00986128" w:rsidRDefault="00277026" w:rsidP="00194B28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</w:r>
      <w:r w:rsidR="00EC41DB" w:rsidRPr="00986128">
        <w:rPr>
          <w:rFonts w:ascii="宋体" w:hAnsi="宋体" w:hint="eastAsia"/>
          <w:sz w:val="28"/>
          <w:szCs w:val="28"/>
        </w:rPr>
        <w:t>描述：</w:t>
      </w:r>
      <w:r w:rsidR="000873AD" w:rsidRPr="00986128">
        <w:rPr>
          <w:rFonts w:ascii="宋体" w:hAnsi="宋体" w:hint="eastAsia"/>
          <w:sz w:val="28"/>
          <w:szCs w:val="28"/>
        </w:rPr>
        <w:t>可设置“当前状态”，</w:t>
      </w:r>
      <w:r w:rsidR="00215802" w:rsidRPr="00986128">
        <w:rPr>
          <w:rFonts w:ascii="宋体" w:hAnsi="宋体" w:hint="eastAsia"/>
          <w:sz w:val="28"/>
          <w:szCs w:val="28"/>
        </w:rPr>
        <w:t>针对离线的医生可修改显示状态为“</w:t>
      </w:r>
      <w:r w:rsidR="006D1C33" w:rsidRPr="00986128">
        <w:rPr>
          <w:rFonts w:ascii="宋体" w:hAnsi="宋体" w:hint="eastAsia"/>
          <w:sz w:val="28"/>
          <w:szCs w:val="28"/>
        </w:rPr>
        <w:t>挂号已满</w:t>
      </w:r>
      <w:r w:rsidR="00215802" w:rsidRPr="00986128">
        <w:rPr>
          <w:rFonts w:ascii="宋体" w:hAnsi="宋体" w:hint="eastAsia"/>
          <w:sz w:val="28"/>
          <w:szCs w:val="28"/>
        </w:rPr>
        <w:t>”</w:t>
      </w:r>
    </w:p>
    <w:p w:rsidR="00C652DE" w:rsidRPr="00986128" w:rsidRDefault="00C652DE" w:rsidP="00194B28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  <w:t>说明：医生状态分为3种(离线，在线，</w:t>
      </w:r>
      <w:r w:rsidR="008B6E9E" w:rsidRPr="00986128">
        <w:rPr>
          <w:rFonts w:ascii="宋体" w:hAnsi="宋体" w:hint="eastAsia"/>
          <w:sz w:val="28"/>
          <w:szCs w:val="28"/>
        </w:rPr>
        <w:t>挂号已满</w:t>
      </w:r>
      <w:r w:rsidRPr="00986128">
        <w:rPr>
          <w:rFonts w:ascii="宋体" w:hAnsi="宋体" w:hint="eastAsia"/>
          <w:sz w:val="28"/>
          <w:szCs w:val="28"/>
        </w:rPr>
        <w:t>)</w:t>
      </w:r>
    </w:p>
    <w:p w:rsidR="00A340E4" w:rsidRPr="00986128" w:rsidRDefault="00A340E4" w:rsidP="00294ED9">
      <w:pPr>
        <w:pStyle w:val="3"/>
      </w:pPr>
      <w:r w:rsidRPr="00986128">
        <w:rPr>
          <w:rFonts w:hint="eastAsia"/>
        </w:rPr>
        <w:tab/>
      </w:r>
      <w:bookmarkStart w:id="36" w:name="_Toc427651547"/>
      <w:r w:rsidR="00CC2F95" w:rsidRPr="00986128">
        <w:rPr>
          <w:rFonts w:hint="eastAsia"/>
        </w:rPr>
        <w:t>医生</w:t>
      </w:r>
      <w:r w:rsidRPr="00986128">
        <w:rPr>
          <w:rFonts w:hint="eastAsia"/>
        </w:rPr>
        <w:t>预约</w:t>
      </w:r>
      <w:r w:rsidR="00CC2F95" w:rsidRPr="00986128">
        <w:rPr>
          <w:rFonts w:hint="eastAsia"/>
        </w:rPr>
        <w:t>排班设置</w:t>
      </w:r>
      <w:bookmarkEnd w:id="36"/>
    </w:p>
    <w:p w:rsidR="00C61B78" w:rsidRPr="00986128" w:rsidRDefault="00C61B78" w:rsidP="00C61B78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="00EC477A" w:rsidRPr="00986128">
        <w:rPr>
          <w:rFonts w:hint="eastAsia"/>
          <w:sz w:val="28"/>
          <w:szCs w:val="28"/>
        </w:rPr>
        <w:t>内容</w:t>
      </w:r>
      <w:r w:rsidRPr="00986128">
        <w:rPr>
          <w:rFonts w:hint="eastAsia"/>
          <w:sz w:val="28"/>
          <w:szCs w:val="28"/>
        </w:rPr>
        <w:t>：</w:t>
      </w:r>
      <w:r w:rsidR="00EC477A" w:rsidRPr="00986128">
        <w:rPr>
          <w:rFonts w:hint="eastAsia"/>
          <w:sz w:val="28"/>
          <w:szCs w:val="28"/>
        </w:rPr>
        <w:t>医生，坐诊开始时间，坐诊结束时间，预约挂号上限</w:t>
      </w:r>
      <w:r w:rsidR="00904182" w:rsidRPr="00986128">
        <w:rPr>
          <w:rFonts w:hint="eastAsia"/>
          <w:sz w:val="28"/>
          <w:szCs w:val="28"/>
        </w:rPr>
        <w:t>。</w:t>
      </w:r>
    </w:p>
    <w:p w:rsidR="004C083D" w:rsidRPr="00986128" w:rsidRDefault="004C083D" w:rsidP="004C083D">
      <w:pPr>
        <w:pStyle w:val="3"/>
      </w:pPr>
      <w:r w:rsidRPr="00986128">
        <w:rPr>
          <w:rFonts w:hint="eastAsia"/>
        </w:rPr>
        <w:tab/>
      </w:r>
      <w:bookmarkStart w:id="37" w:name="_Toc427651548"/>
      <w:r w:rsidR="00DA255E" w:rsidRPr="00986128">
        <w:rPr>
          <w:rFonts w:hint="eastAsia"/>
        </w:rPr>
        <w:t>处方审核</w:t>
      </w:r>
      <w:bookmarkEnd w:id="37"/>
    </w:p>
    <w:p w:rsidR="00670D4B" w:rsidRPr="00986128" w:rsidRDefault="004C083D" w:rsidP="00C61B78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="00806F7F" w:rsidRPr="00986128">
        <w:rPr>
          <w:rFonts w:hint="eastAsia"/>
          <w:sz w:val="28"/>
          <w:szCs w:val="28"/>
        </w:rPr>
        <w:t>需求</w:t>
      </w:r>
      <w:r w:rsidR="00297C60" w:rsidRPr="00986128">
        <w:rPr>
          <w:rFonts w:hint="eastAsia"/>
          <w:sz w:val="28"/>
          <w:szCs w:val="28"/>
        </w:rPr>
        <w:t>说明：</w:t>
      </w:r>
    </w:p>
    <w:p w:rsidR="004C083D" w:rsidRPr="00986128" w:rsidRDefault="00670D4B" w:rsidP="00C61B78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="00ED35EF" w:rsidRPr="00986128">
        <w:rPr>
          <w:rFonts w:hint="eastAsia"/>
          <w:sz w:val="28"/>
          <w:szCs w:val="28"/>
        </w:rPr>
        <w:t>由医院的药剂师</w:t>
      </w:r>
      <w:r w:rsidR="00297C60" w:rsidRPr="00986128">
        <w:rPr>
          <w:rFonts w:hint="eastAsia"/>
          <w:sz w:val="28"/>
          <w:szCs w:val="28"/>
        </w:rPr>
        <w:t>对医生开的处方进行审核，处方审核后才可以进行打印</w:t>
      </w:r>
      <w:r w:rsidR="00ED35EF" w:rsidRPr="00986128">
        <w:rPr>
          <w:rFonts w:hint="eastAsia"/>
          <w:sz w:val="28"/>
          <w:szCs w:val="28"/>
        </w:rPr>
        <w:t>（可通过流程设置确定是否启用）</w:t>
      </w:r>
      <w:r w:rsidR="00297C60" w:rsidRPr="00986128">
        <w:rPr>
          <w:rFonts w:hint="eastAsia"/>
          <w:sz w:val="28"/>
          <w:szCs w:val="28"/>
        </w:rPr>
        <w:t>。</w:t>
      </w:r>
      <w:r w:rsidR="002E1E78" w:rsidRPr="00986128">
        <w:rPr>
          <w:rFonts w:hint="eastAsia"/>
          <w:sz w:val="28"/>
          <w:szCs w:val="28"/>
        </w:rPr>
        <w:t>需登记审核药剂师，审核时间，审核结论。</w:t>
      </w:r>
      <w:r w:rsidR="00297C60" w:rsidRPr="00986128">
        <w:rPr>
          <w:sz w:val="28"/>
          <w:szCs w:val="28"/>
        </w:rPr>
        <w:t xml:space="preserve"> </w:t>
      </w:r>
    </w:p>
    <w:p w:rsidR="001576E8" w:rsidRPr="00986128" w:rsidRDefault="001576E8" w:rsidP="00C61B78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业务流程：</w:t>
      </w:r>
    </w:p>
    <w:p w:rsidR="00F76EA0" w:rsidRPr="00986128" w:rsidRDefault="00382347" w:rsidP="00C61B78">
      <w:pPr>
        <w:rPr>
          <w:sz w:val="28"/>
          <w:szCs w:val="28"/>
        </w:rPr>
      </w:pPr>
      <w:r w:rsidRPr="00FB50FB">
        <w:rPr>
          <w:sz w:val="28"/>
          <w:szCs w:val="28"/>
        </w:rPr>
        <w:pict>
          <v:shape id="_x0000_i1028" type="#_x0000_t75" style="width:475.2pt;height:39.45pt">
            <v:imagedata r:id="rId13" o:title=""/>
          </v:shape>
        </w:pict>
      </w:r>
    </w:p>
    <w:p w:rsidR="006D74B1" w:rsidRPr="00986128" w:rsidRDefault="006D74B1" w:rsidP="006D74B1">
      <w:pPr>
        <w:pStyle w:val="3"/>
      </w:pPr>
      <w:r w:rsidRPr="00986128">
        <w:rPr>
          <w:rFonts w:hint="eastAsia"/>
        </w:rPr>
        <w:lastRenderedPageBreak/>
        <w:tab/>
      </w:r>
      <w:bookmarkStart w:id="38" w:name="_Toc427651549"/>
      <w:r w:rsidRPr="00986128">
        <w:rPr>
          <w:rFonts w:hint="eastAsia"/>
        </w:rPr>
        <w:t>处方发药登记</w:t>
      </w:r>
      <w:bookmarkEnd w:id="38"/>
    </w:p>
    <w:p w:rsidR="006D74B1" w:rsidRPr="00986128" w:rsidRDefault="006D74B1" w:rsidP="006D74B1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需求说明：</w:t>
      </w:r>
    </w:p>
    <w:p w:rsidR="006D74B1" w:rsidRPr="00986128" w:rsidRDefault="006D74B1" w:rsidP="006D74B1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="00912182" w:rsidRPr="00986128">
        <w:rPr>
          <w:rFonts w:hint="eastAsia"/>
          <w:sz w:val="28"/>
          <w:szCs w:val="28"/>
        </w:rPr>
        <w:tab/>
      </w:r>
      <w:r w:rsidR="005E67F6" w:rsidRPr="00986128">
        <w:rPr>
          <w:rFonts w:hint="eastAsia"/>
          <w:sz w:val="28"/>
          <w:szCs w:val="28"/>
        </w:rPr>
        <w:t>处方审核后才可以进行发药，由药房人员</w:t>
      </w:r>
      <w:r w:rsidR="00D74F86" w:rsidRPr="00986128">
        <w:rPr>
          <w:rFonts w:hint="eastAsia"/>
          <w:sz w:val="28"/>
          <w:szCs w:val="28"/>
        </w:rPr>
        <w:t>操作，发药需填写发药数量（默认等于处方数量），记录发药人，发药时间。</w:t>
      </w:r>
    </w:p>
    <w:p w:rsidR="00194B28" w:rsidRPr="00986128" w:rsidRDefault="006428F0" w:rsidP="00294ED9">
      <w:pPr>
        <w:pStyle w:val="2"/>
      </w:pPr>
      <w:bookmarkStart w:id="39" w:name="_Toc427651550"/>
      <w:r w:rsidRPr="00986128">
        <w:rPr>
          <w:rFonts w:hint="eastAsia"/>
        </w:rPr>
        <w:t>3</w:t>
      </w:r>
      <w:r w:rsidR="004D10AD" w:rsidRPr="00986128">
        <w:rPr>
          <w:rFonts w:hint="eastAsia"/>
        </w:rPr>
        <w:t xml:space="preserve">.3 </w:t>
      </w:r>
      <w:r w:rsidR="004D10AD" w:rsidRPr="00986128">
        <w:rPr>
          <w:rFonts w:hint="eastAsia"/>
        </w:rPr>
        <w:t>统计分析</w:t>
      </w:r>
      <w:bookmarkEnd w:id="39"/>
    </w:p>
    <w:p w:rsidR="004D10AD" w:rsidRPr="00986128" w:rsidRDefault="00E823DF" w:rsidP="00294ED9">
      <w:pPr>
        <w:pStyle w:val="3"/>
      </w:pPr>
      <w:r w:rsidRPr="00986128">
        <w:rPr>
          <w:rFonts w:hint="eastAsia"/>
        </w:rPr>
        <w:tab/>
      </w:r>
      <w:bookmarkStart w:id="40" w:name="_Toc427651551"/>
      <w:r w:rsidR="002760D4" w:rsidRPr="00986128">
        <w:rPr>
          <w:rFonts w:hint="eastAsia"/>
        </w:rPr>
        <w:t>诊疗记录查询</w:t>
      </w:r>
      <w:bookmarkEnd w:id="40"/>
    </w:p>
    <w:p w:rsidR="00AD26DE" w:rsidRPr="00986128" w:rsidRDefault="00AD26DE" w:rsidP="00AD26DE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="00C14C4D" w:rsidRPr="00986128">
        <w:rPr>
          <w:rFonts w:hint="eastAsia"/>
          <w:sz w:val="28"/>
          <w:szCs w:val="28"/>
        </w:rPr>
        <w:t>内容：</w:t>
      </w:r>
      <w:r w:rsidR="00EE2007" w:rsidRPr="00986128">
        <w:rPr>
          <w:rFonts w:hint="eastAsia"/>
          <w:sz w:val="28"/>
          <w:szCs w:val="28"/>
        </w:rPr>
        <w:t>开始时间、结束时间、</w:t>
      </w:r>
      <w:r w:rsidR="00C14C4D" w:rsidRPr="00986128">
        <w:rPr>
          <w:rFonts w:hint="eastAsia"/>
          <w:sz w:val="28"/>
          <w:szCs w:val="28"/>
        </w:rPr>
        <w:t>药房名称、病人姓名、性别、年龄、</w:t>
      </w:r>
      <w:r w:rsidR="006F471B" w:rsidRPr="00986128">
        <w:rPr>
          <w:rFonts w:hint="eastAsia"/>
          <w:sz w:val="28"/>
          <w:szCs w:val="28"/>
        </w:rPr>
        <w:t>科室、</w:t>
      </w:r>
      <w:r w:rsidR="00C14C4D" w:rsidRPr="00986128">
        <w:rPr>
          <w:rFonts w:hint="eastAsia"/>
          <w:sz w:val="28"/>
          <w:szCs w:val="28"/>
        </w:rPr>
        <w:t>医生、处方数</w:t>
      </w:r>
      <w:r w:rsidR="000A4ADA" w:rsidRPr="00986128">
        <w:rPr>
          <w:rFonts w:hint="eastAsia"/>
          <w:sz w:val="28"/>
          <w:szCs w:val="28"/>
        </w:rPr>
        <w:t>，满意度</w:t>
      </w:r>
      <w:r w:rsidR="006918F8" w:rsidRPr="00986128">
        <w:rPr>
          <w:rFonts w:hint="eastAsia"/>
          <w:sz w:val="28"/>
          <w:szCs w:val="28"/>
        </w:rPr>
        <w:t>，病人就诊位置</w:t>
      </w:r>
    </w:p>
    <w:p w:rsidR="00DA663F" w:rsidRPr="00986128" w:rsidRDefault="00DA663F" w:rsidP="00DA663F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说明：列表形式展示每一次诊疗记录，并可关联查询该病人本次就诊的处方详细信息，电子病历信息</w:t>
      </w:r>
      <w:r w:rsidR="008A562F" w:rsidRPr="00986128">
        <w:rPr>
          <w:rFonts w:hint="eastAsia"/>
          <w:sz w:val="28"/>
          <w:szCs w:val="28"/>
        </w:rPr>
        <w:t>，视频录像记录</w:t>
      </w:r>
      <w:r w:rsidRPr="00986128">
        <w:rPr>
          <w:rFonts w:hint="eastAsia"/>
          <w:sz w:val="28"/>
          <w:szCs w:val="28"/>
        </w:rPr>
        <w:t>。</w:t>
      </w:r>
    </w:p>
    <w:tbl>
      <w:tblPr>
        <w:tblW w:w="11020" w:type="dxa"/>
        <w:tblInd w:w="-1352" w:type="dxa"/>
        <w:tblLook w:val="04A0"/>
      </w:tblPr>
      <w:tblGrid>
        <w:gridCol w:w="466"/>
        <w:gridCol w:w="1005"/>
        <w:gridCol w:w="679"/>
        <w:gridCol w:w="465"/>
        <w:gridCol w:w="465"/>
        <w:gridCol w:w="1220"/>
        <w:gridCol w:w="899"/>
        <w:gridCol w:w="679"/>
        <w:gridCol w:w="899"/>
        <w:gridCol w:w="1328"/>
        <w:gridCol w:w="1117"/>
        <w:gridCol w:w="899"/>
        <w:gridCol w:w="899"/>
      </w:tblGrid>
      <w:tr w:rsidR="00D3225C" w:rsidRPr="00986128" w:rsidTr="00875FE9">
        <w:trPr>
          <w:trHeight w:val="540"/>
        </w:trPr>
        <w:tc>
          <w:tcPr>
            <w:tcW w:w="1102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D8457C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网络医院患者</w:t>
            </w:r>
            <w:r w:rsidR="00D8457C"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就诊记录</w:t>
            </w: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表</w:t>
            </w:r>
          </w:p>
        </w:tc>
      </w:tr>
      <w:tr w:rsidR="00D3225C" w:rsidRPr="00986128" w:rsidTr="00875FE9">
        <w:trPr>
          <w:trHeight w:val="570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系统编码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姓名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性别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年龄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电话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就诊时间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诊断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咨询医生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所属药店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是否开处方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处方费用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就诊次数</w:t>
            </w:r>
          </w:p>
        </w:tc>
      </w:tr>
      <w:tr w:rsidR="00D3225C" w:rsidRPr="00986128" w:rsidTr="00875FE9">
        <w:trPr>
          <w:trHeight w:val="439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150808001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刘华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13808098989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2015-8-1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慢支炎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1008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太极青羊宫店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是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38.2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D3225C" w:rsidRPr="00986128" w:rsidTr="00875FE9">
        <w:trPr>
          <w:trHeight w:val="439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150808002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王山川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13808098989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2015-8-2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胃溃疡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1009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华安堂草堂店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否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D3225C" w:rsidRPr="00986128" w:rsidTr="00875FE9">
        <w:trPr>
          <w:trHeight w:val="439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150808003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谢勇强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13808098989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2015-8-3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感冒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1028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德仁堂天府店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否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D3225C" w:rsidRPr="00986128" w:rsidTr="00875FE9">
        <w:trPr>
          <w:trHeight w:val="439"/>
        </w:trPr>
        <w:tc>
          <w:tcPr>
            <w:tcW w:w="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25C" w:rsidRPr="00986128" w:rsidRDefault="00D3225C" w:rsidP="00875FE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845813" w:rsidRPr="00986128" w:rsidRDefault="00845813" w:rsidP="00845813">
      <w:pPr>
        <w:pStyle w:val="3"/>
      </w:pPr>
      <w:r w:rsidRPr="00986128">
        <w:rPr>
          <w:rFonts w:hint="eastAsia"/>
        </w:rPr>
        <w:tab/>
      </w:r>
      <w:bookmarkStart w:id="41" w:name="_Toc427651552"/>
      <w:r w:rsidR="00E84D84" w:rsidRPr="00986128">
        <w:rPr>
          <w:rFonts w:hint="eastAsia"/>
        </w:rPr>
        <w:t>病人就诊</w:t>
      </w:r>
      <w:r w:rsidR="00C118DA" w:rsidRPr="00986128">
        <w:rPr>
          <w:rFonts w:hint="eastAsia"/>
        </w:rPr>
        <w:t>分析</w:t>
      </w:r>
      <w:r w:rsidR="005542E2" w:rsidRPr="00986128">
        <w:rPr>
          <w:rFonts w:hint="eastAsia"/>
        </w:rPr>
        <w:t>统计</w:t>
      </w:r>
      <w:bookmarkEnd w:id="41"/>
    </w:p>
    <w:p w:rsidR="00845813" w:rsidRPr="00986128" w:rsidRDefault="00845813" w:rsidP="00845813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内容：</w:t>
      </w:r>
      <w:r w:rsidR="0022046E" w:rsidRPr="00986128">
        <w:rPr>
          <w:rFonts w:hint="eastAsia"/>
          <w:sz w:val="28"/>
          <w:szCs w:val="28"/>
        </w:rPr>
        <w:t>年龄段</w:t>
      </w:r>
      <w:r w:rsidRPr="00986128">
        <w:rPr>
          <w:rFonts w:hint="eastAsia"/>
          <w:sz w:val="28"/>
          <w:szCs w:val="28"/>
        </w:rPr>
        <w:t>，就诊量</w:t>
      </w:r>
      <w:r w:rsidR="00F46984" w:rsidRPr="00986128">
        <w:rPr>
          <w:rFonts w:hint="eastAsia"/>
          <w:sz w:val="28"/>
          <w:szCs w:val="28"/>
        </w:rPr>
        <w:t>、诊断病种、时间段</w:t>
      </w:r>
    </w:p>
    <w:p w:rsidR="00845813" w:rsidRPr="00986128" w:rsidRDefault="00845813" w:rsidP="00845813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说明：</w:t>
      </w:r>
      <w:r w:rsidR="00603A9A" w:rsidRPr="00986128">
        <w:rPr>
          <w:rFonts w:hint="eastAsia"/>
          <w:sz w:val="28"/>
          <w:szCs w:val="28"/>
        </w:rPr>
        <w:t>根据病人的年龄段进行就诊量统计</w:t>
      </w:r>
    </w:p>
    <w:p w:rsidR="004272C4" w:rsidRPr="00986128" w:rsidRDefault="004272C4" w:rsidP="00294ED9">
      <w:pPr>
        <w:pStyle w:val="3"/>
      </w:pPr>
      <w:r w:rsidRPr="00986128">
        <w:rPr>
          <w:rFonts w:hint="eastAsia"/>
        </w:rPr>
        <w:lastRenderedPageBreak/>
        <w:tab/>
      </w:r>
      <w:bookmarkStart w:id="42" w:name="_Toc427651553"/>
      <w:r w:rsidR="00CB0B69" w:rsidRPr="00986128">
        <w:rPr>
          <w:rFonts w:hint="eastAsia"/>
        </w:rPr>
        <w:t>处方</w:t>
      </w:r>
      <w:r w:rsidRPr="00986128">
        <w:rPr>
          <w:rFonts w:hint="eastAsia"/>
        </w:rPr>
        <w:t>记录查询</w:t>
      </w:r>
      <w:bookmarkEnd w:id="42"/>
    </w:p>
    <w:p w:rsidR="00253D53" w:rsidRPr="00986128" w:rsidRDefault="00253D53" w:rsidP="00253D53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内容：</w:t>
      </w:r>
      <w:r w:rsidRPr="00986128">
        <w:rPr>
          <w:rFonts w:ascii="宋体" w:hAnsi="宋体" w:hint="eastAsia"/>
          <w:sz w:val="28"/>
          <w:szCs w:val="28"/>
        </w:rPr>
        <w:t>时间、科室、姓名、性别、临床诊断、住址、医生、药品名称、数量、价格，金额</w:t>
      </w:r>
    </w:p>
    <w:p w:rsidR="00253D53" w:rsidRPr="00986128" w:rsidRDefault="00253D53" w:rsidP="00253D53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说明：列表形式展示每一</w:t>
      </w:r>
      <w:r w:rsidR="00D927F5" w:rsidRPr="00986128">
        <w:rPr>
          <w:rFonts w:hint="eastAsia"/>
          <w:sz w:val="28"/>
          <w:szCs w:val="28"/>
        </w:rPr>
        <w:t>条处方</w:t>
      </w:r>
      <w:r w:rsidRPr="00986128">
        <w:rPr>
          <w:rFonts w:hint="eastAsia"/>
          <w:sz w:val="28"/>
          <w:szCs w:val="28"/>
        </w:rPr>
        <w:t>记录。</w:t>
      </w:r>
    </w:p>
    <w:p w:rsidR="00BC2686" w:rsidRPr="00986128" w:rsidRDefault="00BC2686" w:rsidP="005345D3">
      <w:pPr>
        <w:pStyle w:val="3"/>
      </w:pPr>
      <w:bookmarkStart w:id="43" w:name="_Toc427651554"/>
      <w:r w:rsidRPr="00986128">
        <w:rPr>
          <w:rFonts w:hint="eastAsia"/>
        </w:rPr>
        <w:t>医生工作量统计</w:t>
      </w:r>
      <w:bookmarkEnd w:id="43"/>
    </w:p>
    <w:tbl>
      <w:tblPr>
        <w:tblW w:w="9840" w:type="dxa"/>
        <w:tblInd w:w="93" w:type="dxa"/>
        <w:tblLook w:val="04A0"/>
      </w:tblPr>
      <w:tblGrid>
        <w:gridCol w:w="509"/>
        <w:gridCol w:w="974"/>
        <w:gridCol w:w="974"/>
        <w:gridCol w:w="509"/>
        <w:gridCol w:w="1085"/>
        <w:gridCol w:w="1085"/>
        <w:gridCol w:w="1022"/>
        <w:gridCol w:w="935"/>
        <w:gridCol w:w="935"/>
        <w:gridCol w:w="848"/>
        <w:gridCol w:w="964"/>
      </w:tblGrid>
      <w:tr w:rsidR="00D63FEA" w:rsidRPr="00986128" w:rsidTr="00D63FEA">
        <w:trPr>
          <w:trHeight w:val="555"/>
        </w:trPr>
        <w:tc>
          <w:tcPr>
            <w:tcW w:w="98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医生工作量统计</w:t>
            </w:r>
          </w:p>
        </w:tc>
      </w:tr>
      <w:tr w:rsidR="00D63FEA" w:rsidRPr="00986128" w:rsidTr="00D63FEA">
        <w:trPr>
          <w:trHeight w:val="885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医生编码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医生姓名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性别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起始日期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终止日期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已开处方</w:t>
            </w: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未开处方</w:t>
            </w: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处方费用</w:t>
            </w: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（单位：元）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平均时长</w:t>
            </w: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（单位：分）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工作量合计</w:t>
            </w: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</w:tr>
      <w:tr w:rsidR="00D63FEA" w:rsidRPr="00986128" w:rsidTr="00D63FEA">
        <w:trPr>
          <w:trHeight w:val="439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1008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张三医生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2015-8-13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2015-8-15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1800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5.06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</w:tr>
      <w:tr w:rsidR="00D63FEA" w:rsidRPr="00986128" w:rsidTr="00D63FEA">
        <w:trPr>
          <w:trHeight w:val="439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1009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王五医生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2015-8-13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2015-8-15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1360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4.82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</w:tr>
      <w:tr w:rsidR="00D63FEA" w:rsidRPr="00986128" w:rsidTr="00D63FEA">
        <w:trPr>
          <w:trHeight w:val="439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3160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4.94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61</w:t>
            </w:r>
          </w:p>
        </w:tc>
      </w:tr>
    </w:tbl>
    <w:p w:rsidR="00D63FEA" w:rsidRPr="00986128" w:rsidRDefault="00D63FEA" w:rsidP="00D63FEA"/>
    <w:p w:rsidR="00BC2686" w:rsidRPr="00986128" w:rsidRDefault="00694728" w:rsidP="00694728">
      <w:pPr>
        <w:pStyle w:val="3"/>
      </w:pPr>
      <w:bookmarkStart w:id="44" w:name="_Toc427651555"/>
      <w:r w:rsidRPr="00986128">
        <w:rPr>
          <w:rFonts w:hint="eastAsia"/>
        </w:rPr>
        <w:t>医生满意度统计</w:t>
      </w:r>
      <w:bookmarkEnd w:id="44"/>
    </w:p>
    <w:p w:rsidR="00694728" w:rsidRPr="00986128" w:rsidRDefault="00694728" w:rsidP="00BC2686">
      <w:pPr>
        <w:jc w:val="left"/>
      </w:pPr>
    </w:p>
    <w:tbl>
      <w:tblPr>
        <w:tblW w:w="9000" w:type="dxa"/>
        <w:tblInd w:w="97" w:type="dxa"/>
        <w:tblLook w:val="04A0"/>
      </w:tblPr>
      <w:tblGrid>
        <w:gridCol w:w="493"/>
        <w:gridCol w:w="952"/>
        <w:gridCol w:w="952"/>
        <w:gridCol w:w="493"/>
        <w:gridCol w:w="952"/>
        <w:gridCol w:w="1063"/>
        <w:gridCol w:w="819"/>
        <w:gridCol w:w="819"/>
        <w:gridCol w:w="819"/>
        <w:gridCol w:w="819"/>
        <w:gridCol w:w="819"/>
      </w:tblGrid>
      <w:tr w:rsidR="00D63FEA" w:rsidRPr="00986128" w:rsidTr="00D63FEA">
        <w:trPr>
          <w:trHeight w:val="555"/>
        </w:trPr>
        <w:tc>
          <w:tcPr>
            <w:tcW w:w="90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医生满意度统计</w:t>
            </w:r>
          </w:p>
        </w:tc>
      </w:tr>
      <w:tr w:rsidR="00D63FEA" w:rsidRPr="00986128" w:rsidTr="00D63FEA">
        <w:trPr>
          <w:trHeight w:val="720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医生编码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医生姓名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性别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起始日期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终止日期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非常满意</w:t>
            </w: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满意</w:t>
            </w: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一般</w:t>
            </w: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不满意</w:t>
            </w: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合计</w:t>
            </w: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（单位：人次）</w:t>
            </w:r>
          </w:p>
        </w:tc>
      </w:tr>
      <w:tr w:rsidR="00D63FEA" w:rsidRPr="00986128" w:rsidTr="00D63FEA">
        <w:trPr>
          <w:trHeight w:val="439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1008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张三医生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男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2015-8-1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2015-8-15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</w:tr>
      <w:tr w:rsidR="00D63FEA" w:rsidRPr="00986128" w:rsidTr="00D63FEA">
        <w:trPr>
          <w:trHeight w:val="439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1009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王五医生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女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2015-8-1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2015-8-15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</w:tr>
      <w:tr w:rsidR="00D63FEA" w:rsidRPr="00986128" w:rsidTr="00D63FEA">
        <w:trPr>
          <w:trHeight w:val="439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D63FEA" w:rsidRPr="00986128" w:rsidTr="00D63FEA">
        <w:trPr>
          <w:trHeight w:val="439"/>
        </w:trPr>
        <w:tc>
          <w:tcPr>
            <w:tcW w:w="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合计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FEA" w:rsidRPr="00986128" w:rsidRDefault="00D63FEA" w:rsidP="00D63F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63</w:t>
            </w:r>
          </w:p>
        </w:tc>
      </w:tr>
    </w:tbl>
    <w:p w:rsidR="00694728" w:rsidRPr="00986128" w:rsidRDefault="00694728" w:rsidP="00BC2686">
      <w:pPr>
        <w:jc w:val="left"/>
      </w:pPr>
    </w:p>
    <w:p w:rsidR="00694728" w:rsidRPr="00986128" w:rsidRDefault="004F0DAB" w:rsidP="00F25D63">
      <w:pPr>
        <w:pStyle w:val="3"/>
      </w:pPr>
      <w:bookmarkStart w:id="45" w:name="_Toc427651556"/>
      <w:r w:rsidRPr="00986128">
        <w:rPr>
          <w:rFonts w:hint="eastAsia"/>
        </w:rPr>
        <w:lastRenderedPageBreak/>
        <w:t>药房看诊量统计</w:t>
      </w:r>
      <w:bookmarkEnd w:id="45"/>
    </w:p>
    <w:tbl>
      <w:tblPr>
        <w:tblW w:w="10220" w:type="dxa"/>
        <w:tblInd w:w="-947" w:type="dxa"/>
        <w:tblLook w:val="04A0"/>
      </w:tblPr>
      <w:tblGrid>
        <w:gridCol w:w="1772"/>
        <w:gridCol w:w="1236"/>
        <w:gridCol w:w="1036"/>
        <w:gridCol w:w="1036"/>
        <w:gridCol w:w="1235"/>
        <w:gridCol w:w="1634"/>
        <w:gridCol w:w="1036"/>
        <w:gridCol w:w="1235"/>
      </w:tblGrid>
      <w:tr w:rsidR="004F0DAB" w:rsidRPr="00986128" w:rsidTr="004F0DAB">
        <w:trPr>
          <w:trHeight w:val="615"/>
        </w:trPr>
        <w:tc>
          <w:tcPr>
            <w:tcW w:w="102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药房看诊量统计</w:t>
            </w:r>
          </w:p>
        </w:tc>
      </w:tr>
      <w:tr w:rsidR="004F0DAB" w:rsidRPr="00986128" w:rsidTr="00986128">
        <w:trPr>
          <w:trHeight w:val="69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        项目</w:t>
            </w: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所属网点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在线预约数量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已开处方量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问诊总人次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平均问诊时长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平均等待问诊时长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处方总费用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处方平均费用</w:t>
            </w:r>
          </w:p>
        </w:tc>
      </w:tr>
      <w:tr w:rsidR="004F0DAB" w:rsidRPr="00986128" w:rsidTr="004F0DAB">
        <w:trPr>
          <w:trHeight w:val="21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太极大药房城南店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986128" w:rsidTr="004F0DAB">
        <w:trPr>
          <w:trHeight w:val="21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太极大药房城北店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986128" w:rsidTr="004F0DAB">
        <w:trPr>
          <w:trHeight w:val="21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太极大药房城西店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986128" w:rsidTr="004F0DAB">
        <w:trPr>
          <w:trHeight w:val="21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本草堂药房双楠店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986128" w:rsidTr="004F0DAB">
        <w:trPr>
          <w:trHeight w:val="21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本草堂药房太森店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986128" w:rsidTr="004F0DAB">
        <w:trPr>
          <w:trHeight w:val="21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4F0DAB" w:rsidRPr="00986128" w:rsidRDefault="004F0DAB" w:rsidP="00F25D63">
      <w:pPr>
        <w:pStyle w:val="3"/>
      </w:pPr>
      <w:bookmarkStart w:id="46" w:name="_Toc427651557"/>
      <w:r w:rsidRPr="00986128">
        <w:rPr>
          <w:rFonts w:hint="eastAsia"/>
        </w:rPr>
        <w:t>处方费用统计月报</w:t>
      </w:r>
      <w:bookmarkEnd w:id="46"/>
    </w:p>
    <w:tbl>
      <w:tblPr>
        <w:tblW w:w="10166" w:type="dxa"/>
        <w:tblInd w:w="-1127" w:type="dxa"/>
        <w:tblLook w:val="04A0"/>
      </w:tblPr>
      <w:tblGrid>
        <w:gridCol w:w="1220"/>
        <w:gridCol w:w="320"/>
        <w:gridCol w:w="141"/>
        <w:gridCol w:w="619"/>
        <w:gridCol w:w="580"/>
        <w:gridCol w:w="306"/>
        <w:gridCol w:w="454"/>
        <w:gridCol w:w="737"/>
        <w:gridCol w:w="23"/>
        <w:gridCol w:w="906"/>
        <w:gridCol w:w="54"/>
        <w:gridCol w:w="407"/>
        <w:gridCol w:w="553"/>
        <w:gridCol w:w="539"/>
        <w:gridCol w:w="1092"/>
        <w:gridCol w:w="88"/>
        <w:gridCol w:w="582"/>
        <w:gridCol w:w="1545"/>
      </w:tblGrid>
      <w:tr w:rsidR="004F0DAB" w:rsidRPr="00986128" w:rsidTr="00986128">
        <w:trPr>
          <w:trHeight w:val="510"/>
        </w:trPr>
        <w:tc>
          <w:tcPr>
            <w:tcW w:w="1016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处方费用统计月报</w:t>
            </w:r>
          </w:p>
        </w:tc>
      </w:tr>
      <w:tr w:rsidR="004F0DAB" w:rsidRPr="00986128" w:rsidTr="00986128">
        <w:trPr>
          <w:trHeight w:val="585"/>
        </w:trPr>
        <w:tc>
          <w:tcPr>
            <w:tcW w:w="1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        项目</w:t>
            </w:r>
          </w:p>
        </w:tc>
        <w:tc>
          <w:tcPr>
            <w:tcW w:w="1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</w:pPr>
            <w:r w:rsidRPr="00986128"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  <w:t>西药处方</w:t>
            </w:r>
          </w:p>
        </w:tc>
        <w:tc>
          <w:tcPr>
            <w:tcW w:w="1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</w:pPr>
            <w:r w:rsidRPr="00986128"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  <w:t>中成药处方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</w:pPr>
            <w:r w:rsidRPr="00986128"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  <w:t>处方合计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</w:pPr>
            <w:r w:rsidRPr="00986128"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  <w:t>金额合计</w:t>
            </w:r>
          </w:p>
        </w:tc>
        <w:tc>
          <w:tcPr>
            <w:tcW w:w="1719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</w:pPr>
            <w:r w:rsidRPr="00986128"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  <w:t>中药处方比例（</w:t>
            </w:r>
            <w:r w:rsidRPr="00986128"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  <w:t>%</w:t>
            </w:r>
            <w:r w:rsidRPr="00986128"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  <w:t>）</w:t>
            </w:r>
          </w:p>
        </w:tc>
        <w:tc>
          <w:tcPr>
            <w:tcW w:w="212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</w:pPr>
            <w:r w:rsidRPr="00986128"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  <w:t>中药处方金额比例（</w:t>
            </w:r>
            <w:r w:rsidRPr="00986128"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  <w:t>%</w:t>
            </w:r>
            <w:r w:rsidRPr="00986128"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  <w:t>）</w:t>
            </w:r>
          </w:p>
        </w:tc>
      </w:tr>
      <w:tr w:rsidR="004F0DAB" w:rsidRPr="00986128" w:rsidTr="00986128">
        <w:trPr>
          <w:trHeight w:val="390"/>
        </w:trPr>
        <w:tc>
          <w:tcPr>
            <w:tcW w:w="1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所属网点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</w:pPr>
            <w:r w:rsidRPr="00986128"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  <w:t>总张数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</w:pPr>
            <w:r w:rsidRPr="00986128"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  <w:t>金额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</w:pPr>
            <w:r w:rsidRPr="00986128"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  <w:t>总张数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</w:pPr>
            <w:r w:rsidRPr="00986128"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  <w:t>总金额</w:t>
            </w: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71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Courier New" w:hAnsi="Courier New" w:cs="宋体"/>
                <w:b/>
                <w:bCs/>
                <w:kern w:val="0"/>
                <w:sz w:val="16"/>
                <w:szCs w:val="16"/>
              </w:rPr>
            </w:pPr>
          </w:p>
        </w:tc>
      </w:tr>
      <w:tr w:rsidR="004F0DAB" w:rsidRPr="00986128" w:rsidTr="00293877">
        <w:trPr>
          <w:trHeight w:val="210"/>
        </w:trPr>
        <w:tc>
          <w:tcPr>
            <w:tcW w:w="1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太极大药房城南店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986128" w:rsidTr="00293877">
        <w:trPr>
          <w:trHeight w:val="210"/>
        </w:trPr>
        <w:tc>
          <w:tcPr>
            <w:tcW w:w="1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太极大药房城北店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986128" w:rsidTr="00293877">
        <w:trPr>
          <w:trHeight w:val="210"/>
        </w:trPr>
        <w:tc>
          <w:tcPr>
            <w:tcW w:w="1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太极大药房城西店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986128" w:rsidTr="00293877">
        <w:trPr>
          <w:trHeight w:val="210"/>
        </w:trPr>
        <w:tc>
          <w:tcPr>
            <w:tcW w:w="1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本草堂药房双楠店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986128" w:rsidTr="00293877">
        <w:trPr>
          <w:trHeight w:val="210"/>
        </w:trPr>
        <w:tc>
          <w:tcPr>
            <w:tcW w:w="15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本草堂药房太森店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986128" w:rsidTr="00293877">
        <w:trPr>
          <w:gridBefore w:val="1"/>
          <w:gridAfter w:val="1"/>
          <w:wBefore w:w="1220" w:type="dxa"/>
          <w:wAfter w:w="1545" w:type="dxa"/>
          <w:trHeight w:val="405"/>
        </w:trPr>
        <w:tc>
          <w:tcPr>
            <w:tcW w:w="7401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F0DAB" w:rsidRPr="00986128" w:rsidRDefault="004F0DAB" w:rsidP="004F0DAB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  <w:p w:rsidR="004F0DAB" w:rsidRPr="00986128" w:rsidRDefault="004F0DAB" w:rsidP="00F25D63">
            <w:pPr>
              <w:pStyle w:val="3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bookmarkStart w:id="47" w:name="_Toc427651558"/>
            <w:r w:rsidRPr="00986128">
              <w:rPr>
                <w:rFonts w:hint="eastAsia"/>
              </w:rPr>
              <w:t>处方药名（通用名）排名统计</w:t>
            </w:r>
            <w:bookmarkEnd w:id="47"/>
          </w:p>
        </w:tc>
      </w:tr>
      <w:tr w:rsidR="004F0DAB" w:rsidRPr="00986128" w:rsidTr="00986128">
        <w:trPr>
          <w:gridBefore w:val="1"/>
          <w:gridAfter w:val="1"/>
          <w:wBefore w:w="1220" w:type="dxa"/>
          <w:wAfter w:w="1545" w:type="dxa"/>
          <w:trHeight w:val="600"/>
        </w:trPr>
        <w:tc>
          <w:tcPr>
            <w:tcW w:w="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商品名/通用名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编号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规格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单位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使用总数量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使用总次数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总金额</w:t>
            </w:r>
          </w:p>
        </w:tc>
      </w:tr>
      <w:tr w:rsidR="004F0DAB" w:rsidRPr="00986128" w:rsidTr="00293877">
        <w:trPr>
          <w:gridBefore w:val="1"/>
          <w:gridAfter w:val="1"/>
          <w:wBefore w:w="1220" w:type="dxa"/>
          <w:wAfter w:w="1545" w:type="dxa"/>
          <w:trHeight w:val="210"/>
        </w:trPr>
        <w:tc>
          <w:tcPr>
            <w:tcW w:w="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羊城保济丸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01010100001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20瓶/盒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986128" w:rsidTr="00293877">
        <w:trPr>
          <w:gridBefore w:val="1"/>
          <w:gridAfter w:val="1"/>
          <w:wBefore w:w="1220" w:type="dxa"/>
          <w:wAfter w:w="1545" w:type="dxa"/>
          <w:trHeight w:val="210"/>
        </w:trPr>
        <w:tc>
          <w:tcPr>
            <w:tcW w:w="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加味藿香正气丸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01010100002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10袋/盒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986128" w:rsidTr="00293877">
        <w:trPr>
          <w:gridBefore w:val="1"/>
          <w:gridAfter w:val="1"/>
          <w:wBefore w:w="1220" w:type="dxa"/>
          <w:wAfter w:w="1545" w:type="dxa"/>
          <w:trHeight w:val="210"/>
        </w:trPr>
        <w:tc>
          <w:tcPr>
            <w:tcW w:w="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喇叭正露丸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01010100003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50粒/瓶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瓶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986128" w:rsidTr="00293877">
        <w:trPr>
          <w:gridBefore w:val="1"/>
          <w:gridAfter w:val="1"/>
          <w:wBefore w:w="1220" w:type="dxa"/>
          <w:wAfter w:w="1545" w:type="dxa"/>
          <w:trHeight w:val="210"/>
        </w:trPr>
        <w:tc>
          <w:tcPr>
            <w:tcW w:w="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复方氢氧化铝片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01010100004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100片/盒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4F0DAB" w:rsidRPr="00986128" w:rsidTr="00293877">
        <w:trPr>
          <w:gridBefore w:val="1"/>
          <w:gridAfter w:val="1"/>
          <w:wBefore w:w="1220" w:type="dxa"/>
          <w:wAfter w:w="1545" w:type="dxa"/>
          <w:trHeight w:val="210"/>
        </w:trPr>
        <w:tc>
          <w:tcPr>
            <w:tcW w:w="4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十滴水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01010100005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10支/盒</w:t>
            </w:r>
          </w:p>
        </w:tc>
        <w:tc>
          <w:tcPr>
            <w:tcW w:w="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盒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DAB" w:rsidRPr="00986128" w:rsidRDefault="004F0DAB" w:rsidP="004F0DA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4F0DAB" w:rsidRPr="00986128" w:rsidRDefault="00796354" w:rsidP="0004097A">
      <w:pPr>
        <w:pStyle w:val="3"/>
      </w:pPr>
      <w:bookmarkStart w:id="48" w:name="_Toc427651559"/>
      <w:r w:rsidRPr="00986128">
        <w:rPr>
          <w:rFonts w:hint="eastAsia"/>
        </w:rPr>
        <w:t>医生处方金额统计</w:t>
      </w:r>
      <w:bookmarkEnd w:id="48"/>
    </w:p>
    <w:tbl>
      <w:tblPr>
        <w:tblW w:w="8780" w:type="dxa"/>
        <w:tblInd w:w="93" w:type="dxa"/>
        <w:tblLook w:val="04A0"/>
      </w:tblPr>
      <w:tblGrid>
        <w:gridCol w:w="1660"/>
        <w:gridCol w:w="840"/>
        <w:gridCol w:w="840"/>
        <w:gridCol w:w="520"/>
        <w:gridCol w:w="840"/>
        <w:gridCol w:w="520"/>
        <w:gridCol w:w="840"/>
        <w:gridCol w:w="520"/>
        <w:gridCol w:w="840"/>
        <w:gridCol w:w="520"/>
        <w:gridCol w:w="840"/>
      </w:tblGrid>
      <w:tr w:rsidR="00796354" w:rsidRPr="00986128" w:rsidTr="00796354">
        <w:trPr>
          <w:trHeight w:val="210"/>
        </w:trPr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医生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处方总数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金额总数</w:t>
            </w:r>
          </w:p>
        </w:tc>
        <w:tc>
          <w:tcPr>
            <w:tcW w:w="54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其中</w:t>
            </w:r>
          </w:p>
        </w:tc>
      </w:tr>
      <w:tr w:rsidR="00796354" w:rsidRPr="00986128" w:rsidTr="00796354">
        <w:trPr>
          <w:trHeight w:val="210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354" w:rsidRPr="00986128" w:rsidRDefault="00796354" w:rsidP="00796354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354" w:rsidRPr="00986128" w:rsidRDefault="00796354" w:rsidP="00796354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354" w:rsidRPr="00986128" w:rsidRDefault="00796354" w:rsidP="00796354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27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西药处方</w:t>
            </w:r>
          </w:p>
        </w:tc>
        <w:tc>
          <w:tcPr>
            <w:tcW w:w="27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中成药处方</w:t>
            </w:r>
          </w:p>
        </w:tc>
      </w:tr>
      <w:tr w:rsidR="00796354" w:rsidRPr="00986128" w:rsidTr="00796354">
        <w:trPr>
          <w:trHeight w:val="420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354" w:rsidRPr="00986128" w:rsidRDefault="00796354" w:rsidP="00796354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354" w:rsidRPr="00986128" w:rsidRDefault="00796354" w:rsidP="00796354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354" w:rsidRPr="00986128" w:rsidRDefault="00796354" w:rsidP="00796354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张数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所占比例（%）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金额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所占比例（%）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张数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所占比例（%）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金额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所占比例（%）</w:t>
            </w:r>
          </w:p>
        </w:tc>
      </w:tr>
      <w:tr w:rsidR="00796354" w:rsidRPr="00986128" w:rsidTr="00796354">
        <w:trPr>
          <w:trHeight w:val="21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张医生（ID：422）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796354" w:rsidRPr="00986128" w:rsidTr="00796354">
        <w:trPr>
          <w:trHeight w:val="21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李医生（ID：382）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796354" w:rsidRPr="00986128" w:rsidTr="00796354">
        <w:trPr>
          <w:trHeight w:val="21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王医生（ID：12）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796354" w:rsidRPr="00986128" w:rsidTr="00796354">
        <w:trPr>
          <w:trHeight w:val="21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>刘医生（ID：88）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6354" w:rsidRPr="00986128" w:rsidRDefault="00796354" w:rsidP="00796354">
            <w:pPr>
              <w:widowControl/>
              <w:jc w:val="center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986128">
              <w:rPr>
                <w:rFonts w:ascii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</w:tr>
    </w:tbl>
    <w:p w:rsidR="00796354" w:rsidRPr="00986128" w:rsidRDefault="00796354" w:rsidP="00BC2686">
      <w:pPr>
        <w:jc w:val="left"/>
      </w:pPr>
    </w:p>
    <w:p w:rsidR="00796354" w:rsidRPr="00986128" w:rsidRDefault="00EA54F8" w:rsidP="0055518D">
      <w:pPr>
        <w:pStyle w:val="3"/>
      </w:pPr>
      <w:bookmarkStart w:id="49" w:name="_Toc427651560"/>
      <w:r w:rsidRPr="00986128">
        <w:rPr>
          <w:rFonts w:hint="eastAsia"/>
        </w:rPr>
        <w:t>服务诊疗</w:t>
      </w:r>
      <w:r w:rsidR="00796354" w:rsidRPr="00986128">
        <w:rPr>
          <w:rFonts w:hint="eastAsia"/>
        </w:rPr>
        <w:t>位置地图及分布</w:t>
      </w:r>
      <w:bookmarkEnd w:id="49"/>
    </w:p>
    <w:p w:rsidR="00796354" w:rsidRPr="00986128" w:rsidRDefault="00565087" w:rsidP="00F3325F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内容：</w:t>
      </w:r>
      <w:r w:rsidR="00796354" w:rsidRPr="00986128">
        <w:rPr>
          <w:rFonts w:hint="eastAsia"/>
          <w:sz w:val="28"/>
          <w:szCs w:val="28"/>
        </w:rPr>
        <w:t>通过地图实现</w:t>
      </w:r>
      <w:r w:rsidR="007F74DC" w:rsidRPr="00986128">
        <w:rPr>
          <w:rFonts w:hint="eastAsia"/>
          <w:sz w:val="28"/>
          <w:szCs w:val="28"/>
        </w:rPr>
        <w:t>远程医院服务点，</w:t>
      </w:r>
      <w:r w:rsidR="00796354" w:rsidRPr="00986128">
        <w:rPr>
          <w:rFonts w:hint="eastAsia"/>
          <w:sz w:val="28"/>
          <w:szCs w:val="28"/>
        </w:rPr>
        <w:t>远程</w:t>
      </w:r>
      <w:r w:rsidR="00FB1891" w:rsidRPr="00986128">
        <w:rPr>
          <w:rFonts w:hint="eastAsia"/>
          <w:sz w:val="28"/>
          <w:szCs w:val="28"/>
        </w:rPr>
        <w:t>药店</w:t>
      </w:r>
      <w:r w:rsidR="00796354" w:rsidRPr="00986128">
        <w:rPr>
          <w:rFonts w:hint="eastAsia"/>
          <w:sz w:val="28"/>
          <w:szCs w:val="28"/>
        </w:rPr>
        <w:t>诊疗服务点</w:t>
      </w:r>
      <w:r w:rsidRPr="00986128">
        <w:rPr>
          <w:rFonts w:hint="eastAsia"/>
          <w:sz w:val="28"/>
          <w:szCs w:val="28"/>
        </w:rPr>
        <w:t>，</w:t>
      </w:r>
      <w:r w:rsidR="00F3325F" w:rsidRPr="00986128">
        <w:rPr>
          <w:rFonts w:hint="eastAsia"/>
          <w:sz w:val="28"/>
          <w:szCs w:val="28"/>
        </w:rPr>
        <w:t>显示内容为：服</w:t>
      </w:r>
      <w:r w:rsidR="00796354" w:rsidRPr="00986128">
        <w:rPr>
          <w:rFonts w:hint="eastAsia"/>
          <w:sz w:val="28"/>
          <w:szCs w:val="28"/>
        </w:rPr>
        <w:t>务点介绍，包括名称、地址、电话、</w:t>
      </w:r>
      <w:r w:rsidR="008F34EC" w:rsidRPr="00986128">
        <w:rPr>
          <w:rFonts w:hint="eastAsia"/>
          <w:sz w:val="28"/>
          <w:szCs w:val="28"/>
        </w:rPr>
        <w:t>评分等级</w:t>
      </w:r>
      <w:r w:rsidR="00F05DBF" w:rsidRPr="00986128">
        <w:rPr>
          <w:rFonts w:hint="eastAsia"/>
          <w:sz w:val="28"/>
          <w:szCs w:val="28"/>
        </w:rPr>
        <w:t>、是否签约</w:t>
      </w:r>
      <w:r w:rsidR="00796354" w:rsidRPr="00986128">
        <w:rPr>
          <w:rFonts w:hint="eastAsia"/>
          <w:sz w:val="28"/>
          <w:szCs w:val="28"/>
        </w:rPr>
        <w:t>等信息</w:t>
      </w:r>
    </w:p>
    <w:p w:rsidR="00796354" w:rsidRPr="00986128" w:rsidRDefault="00565087" w:rsidP="00565087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说明：</w:t>
      </w:r>
      <w:r w:rsidR="00B107F9" w:rsidRPr="00986128">
        <w:rPr>
          <w:rFonts w:hint="eastAsia"/>
          <w:sz w:val="28"/>
          <w:szCs w:val="28"/>
        </w:rPr>
        <w:t>地图上展示标注：</w:t>
      </w:r>
      <w:r w:rsidR="007F74DC" w:rsidRPr="00986128">
        <w:rPr>
          <w:rFonts w:hint="eastAsia"/>
          <w:sz w:val="28"/>
          <w:szCs w:val="28"/>
        </w:rPr>
        <w:t>远程医院</w:t>
      </w:r>
      <w:r w:rsidR="00A3257A" w:rsidRPr="00986128">
        <w:rPr>
          <w:rFonts w:hint="eastAsia"/>
          <w:sz w:val="28"/>
          <w:szCs w:val="28"/>
        </w:rPr>
        <w:t>诊疗</w:t>
      </w:r>
      <w:r w:rsidR="007F74DC" w:rsidRPr="00986128">
        <w:rPr>
          <w:rFonts w:hint="eastAsia"/>
          <w:sz w:val="28"/>
          <w:szCs w:val="28"/>
        </w:rPr>
        <w:t>服务点、</w:t>
      </w:r>
      <w:r w:rsidR="00FB1891" w:rsidRPr="00986128">
        <w:rPr>
          <w:rFonts w:hint="eastAsia"/>
          <w:sz w:val="28"/>
          <w:szCs w:val="28"/>
        </w:rPr>
        <w:t>远程药店诊疗服务点</w:t>
      </w:r>
    </w:p>
    <w:p w:rsidR="004F0DAB" w:rsidRPr="00986128" w:rsidRDefault="00793777" w:rsidP="00FE48CF">
      <w:pPr>
        <w:pStyle w:val="3"/>
      </w:pPr>
      <w:bookmarkStart w:id="50" w:name="_Toc427651561"/>
      <w:r w:rsidRPr="00986128">
        <w:rPr>
          <w:rFonts w:hint="eastAsia"/>
        </w:rPr>
        <w:t>病人就诊</w:t>
      </w:r>
      <w:r w:rsidR="00BF24DE" w:rsidRPr="00986128">
        <w:rPr>
          <w:rFonts w:hint="eastAsia"/>
        </w:rPr>
        <w:t>统计</w:t>
      </w:r>
      <w:bookmarkEnd w:id="50"/>
    </w:p>
    <w:p w:rsidR="00B107F9" w:rsidRPr="00986128" w:rsidRDefault="00B107F9" w:rsidP="00B107F9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内容：</w:t>
      </w:r>
      <w:r w:rsidR="00E6562B" w:rsidRPr="00986128">
        <w:rPr>
          <w:rFonts w:hint="eastAsia"/>
          <w:sz w:val="28"/>
          <w:szCs w:val="28"/>
        </w:rPr>
        <w:t>根据时间段统计</w:t>
      </w:r>
      <w:r w:rsidR="0082578A" w:rsidRPr="00986128">
        <w:rPr>
          <w:rFonts w:hint="eastAsia"/>
          <w:sz w:val="28"/>
          <w:szCs w:val="28"/>
        </w:rPr>
        <w:t>病人</w:t>
      </w:r>
      <w:r w:rsidR="0082578A" w:rsidRPr="00986128">
        <w:rPr>
          <w:rFonts w:ascii="宋体" w:hAnsi="宋体" w:hint="eastAsia"/>
          <w:sz w:val="28"/>
          <w:szCs w:val="28"/>
        </w:rPr>
        <w:t>档案号</w:t>
      </w:r>
      <w:r w:rsidRPr="00986128">
        <w:rPr>
          <w:rFonts w:ascii="宋体" w:hAnsi="宋体" w:hint="eastAsia"/>
          <w:sz w:val="28"/>
          <w:szCs w:val="28"/>
        </w:rPr>
        <w:t>、姓名、性别、</w:t>
      </w:r>
      <w:r w:rsidR="00E6562B" w:rsidRPr="00986128">
        <w:rPr>
          <w:rFonts w:ascii="宋体" w:hAnsi="宋体" w:hint="eastAsia"/>
          <w:sz w:val="28"/>
          <w:szCs w:val="28"/>
        </w:rPr>
        <w:t>年龄</w:t>
      </w:r>
      <w:r w:rsidRPr="00986128">
        <w:rPr>
          <w:rFonts w:ascii="宋体" w:hAnsi="宋体" w:hint="eastAsia"/>
          <w:sz w:val="28"/>
          <w:szCs w:val="28"/>
        </w:rPr>
        <w:t>、</w:t>
      </w:r>
      <w:r w:rsidR="00E6562B" w:rsidRPr="00986128">
        <w:rPr>
          <w:rFonts w:ascii="宋体" w:hAnsi="宋体" w:hint="eastAsia"/>
          <w:sz w:val="28"/>
          <w:szCs w:val="28"/>
        </w:rPr>
        <w:t>手机号码，看诊次</w:t>
      </w:r>
      <w:r w:rsidRPr="00986128">
        <w:rPr>
          <w:rFonts w:ascii="宋体" w:hAnsi="宋体" w:hint="eastAsia"/>
          <w:sz w:val="28"/>
          <w:szCs w:val="28"/>
        </w:rPr>
        <w:t>数</w:t>
      </w:r>
      <w:r w:rsidR="00E6562B" w:rsidRPr="00986128">
        <w:rPr>
          <w:rFonts w:ascii="宋体" w:hAnsi="宋体" w:hint="eastAsia"/>
          <w:sz w:val="28"/>
          <w:szCs w:val="28"/>
        </w:rPr>
        <w:t>、看诊平均时长、平均等待时长</w:t>
      </w:r>
      <w:r w:rsidRPr="00986128">
        <w:rPr>
          <w:rFonts w:ascii="宋体" w:hAnsi="宋体" w:hint="eastAsia"/>
          <w:sz w:val="28"/>
          <w:szCs w:val="28"/>
        </w:rPr>
        <w:t>、</w:t>
      </w:r>
      <w:r w:rsidR="00E6562B" w:rsidRPr="00986128">
        <w:rPr>
          <w:rFonts w:ascii="宋体" w:hAnsi="宋体" w:hint="eastAsia"/>
          <w:sz w:val="28"/>
          <w:szCs w:val="28"/>
        </w:rPr>
        <w:t>平均处方金额</w:t>
      </w:r>
    </w:p>
    <w:p w:rsidR="00B107F9" w:rsidRPr="00986128" w:rsidRDefault="00B107F9" w:rsidP="00B107F9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说明：列表形式展示每一条处方记录。</w:t>
      </w:r>
    </w:p>
    <w:p w:rsidR="00FE48CF" w:rsidRPr="00986128" w:rsidRDefault="003C328C" w:rsidP="003C328C">
      <w:pPr>
        <w:pStyle w:val="3"/>
      </w:pPr>
      <w:bookmarkStart w:id="51" w:name="_Toc427651562"/>
      <w:r w:rsidRPr="00986128">
        <w:rPr>
          <w:rFonts w:hint="eastAsia"/>
        </w:rPr>
        <w:t>病人平等待时间统计</w:t>
      </w:r>
      <w:bookmarkEnd w:id="51"/>
    </w:p>
    <w:p w:rsidR="003C328C" w:rsidRPr="00986128" w:rsidRDefault="003C328C" w:rsidP="003C328C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内容：</w:t>
      </w:r>
      <w:r w:rsidR="0036552B" w:rsidRPr="00986128">
        <w:rPr>
          <w:rFonts w:hint="eastAsia"/>
          <w:sz w:val="28"/>
          <w:szCs w:val="28"/>
        </w:rPr>
        <w:t>根据时间周期、药店</w:t>
      </w:r>
      <w:r w:rsidRPr="00986128">
        <w:rPr>
          <w:rFonts w:hint="eastAsia"/>
          <w:sz w:val="28"/>
          <w:szCs w:val="28"/>
        </w:rPr>
        <w:t>等条件统计病人</w:t>
      </w:r>
      <w:r w:rsidRPr="00986128">
        <w:rPr>
          <w:rFonts w:ascii="宋体" w:hAnsi="宋体" w:hint="eastAsia"/>
          <w:sz w:val="28"/>
          <w:szCs w:val="28"/>
        </w:rPr>
        <w:t>看诊平均时长、平均等待时长</w:t>
      </w:r>
    </w:p>
    <w:p w:rsidR="003C328C" w:rsidRPr="00986128" w:rsidRDefault="003C328C" w:rsidP="003C328C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>说明：曲线图方式显示。</w:t>
      </w:r>
      <w:r w:rsidR="0036552B" w:rsidRPr="00986128">
        <w:rPr>
          <w:rFonts w:hint="eastAsia"/>
          <w:sz w:val="28"/>
          <w:szCs w:val="28"/>
        </w:rPr>
        <w:t>曲线图</w:t>
      </w:r>
      <w:r w:rsidR="008D2DEB" w:rsidRPr="00986128">
        <w:rPr>
          <w:rFonts w:hint="eastAsia"/>
          <w:sz w:val="28"/>
          <w:szCs w:val="28"/>
        </w:rPr>
        <w:t>说明中写出</w:t>
      </w:r>
      <w:r w:rsidR="0036552B" w:rsidRPr="00986128">
        <w:rPr>
          <w:rFonts w:hint="eastAsia"/>
          <w:sz w:val="28"/>
          <w:szCs w:val="28"/>
        </w:rPr>
        <w:t>最长和最短的药房</w:t>
      </w:r>
    </w:p>
    <w:p w:rsidR="003C328C" w:rsidRPr="00986128" w:rsidRDefault="00160D81" w:rsidP="00160D81">
      <w:pPr>
        <w:pStyle w:val="3"/>
      </w:pPr>
      <w:bookmarkStart w:id="52" w:name="_Toc427651563"/>
      <w:r w:rsidRPr="00986128">
        <w:rPr>
          <w:rFonts w:hint="eastAsia"/>
        </w:rPr>
        <w:t>看诊时间长度统计</w:t>
      </w:r>
      <w:bookmarkEnd w:id="52"/>
    </w:p>
    <w:p w:rsidR="00983B2B" w:rsidRPr="00986128" w:rsidRDefault="00070A3A" w:rsidP="00253D53">
      <w:pPr>
        <w:rPr>
          <w:rFonts w:ascii="宋体" w:hAnsi="宋体"/>
          <w:sz w:val="28"/>
          <w:szCs w:val="28"/>
        </w:rPr>
      </w:pPr>
      <w:r w:rsidRPr="00986128">
        <w:rPr>
          <w:rFonts w:hint="eastAsia"/>
          <w:sz w:val="28"/>
          <w:szCs w:val="28"/>
        </w:rPr>
        <w:t>内容：根据时间周期、药店等条件统计病人姓名、看诊医生、看诊日</w:t>
      </w:r>
      <w:r w:rsidRPr="00986128">
        <w:rPr>
          <w:rFonts w:hint="eastAsia"/>
          <w:sz w:val="28"/>
          <w:szCs w:val="28"/>
        </w:rPr>
        <w:lastRenderedPageBreak/>
        <w:t>期、排队等待时长、看</w:t>
      </w:r>
      <w:r w:rsidRPr="00986128">
        <w:rPr>
          <w:rFonts w:ascii="宋体" w:hAnsi="宋体" w:hint="eastAsia"/>
          <w:sz w:val="28"/>
          <w:szCs w:val="28"/>
        </w:rPr>
        <w:t>诊时长</w:t>
      </w:r>
    </w:p>
    <w:p w:rsidR="00070A3A" w:rsidRPr="00986128" w:rsidRDefault="00070A3A" w:rsidP="00253D53">
      <w:pPr>
        <w:rPr>
          <w:sz w:val="28"/>
          <w:szCs w:val="28"/>
        </w:rPr>
      </w:pPr>
      <w:r w:rsidRPr="00986128">
        <w:rPr>
          <w:rFonts w:hint="eastAsia"/>
          <w:sz w:val="28"/>
          <w:szCs w:val="28"/>
        </w:rPr>
        <w:tab/>
      </w:r>
      <w:r w:rsidRPr="00986128">
        <w:rPr>
          <w:rFonts w:hint="eastAsia"/>
          <w:sz w:val="28"/>
          <w:szCs w:val="28"/>
        </w:rPr>
        <w:t>说明：列表形式展示每一条处方记录。</w:t>
      </w:r>
    </w:p>
    <w:p w:rsidR="00372E63" w:rsidRPr="00986128" w:rsidRDefault="00372E63" w:rsidP="00372E63">
      <w:pPr>
        <w:pStyle w:val="1"/>
      </w:pPr>
      <w:bookmarkStart w:id="53" w:name="_Toc427651564"/>
      <w:r w:rsidRPr="00986128">
        <w:rPr>
          <w:rFonts w:hint="eastAsia"/>
        </w:rPr>
        <w:t>4</w:t>
      </w:r>
      <w:r w:rsidRPr="00986128">
        <w:rPr>
          <w:rFonts w:hint="eastAsia"/>
        </w:rPr>
        <w:t>、</w:t>
      </w:r>
      <w:r w:rsidR="00B13ED8" w:rsidRPr="00986128">
        <w:rPr>
          <w:rFonts w:hint="eastAsia"/>
        </w:rPr>
        <w:t>医生工作前端</w:t>
      </w:r>
      <w:r w:rsidRPr="00986128">
        <w:rPr>
          <w:rFonts w:hint="eastAsia"/>
        </w:rPr>
        <w:t>功能设计</w:t>
      </w:r>
      <w:bookmarkEnd w:id="53"/>
    </w:p>
    <w:p w:rsidR="008E5FF5" w:rsidRPr="00986128" w:rsidRDefault="00727E3E" w:rsidP="009D34FA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="008E5FF5" w:rsidRPr="00986128">
        <w:object w:dxaOrig="3896" w:dyaOrig="12811">
          <v:shape id="_x0000_i1029" type="#_x0000_t75" style="width:206pt;height:356.85pt" o:ole="">
            <v:imagedata r:id="rId14" o:title=""/>
          </v:shape>
          <o:OLEObject Type="Embed" ProgID="Visio.Drawing.11" ShapeID="_x0000_i1029" DrawAspect="Content" ObjectID="_1501394389" r:id="rId15"/>
        </w:object>
      </w:r>
      <w:r w:rsidRPr="00986128">
        <w:rPr>
          <w:rFonts w:ascii="宋体" w:hAnsi="宋体" w:hint="eastAsia"/>
          <w:sz w:val="28"/>
          <w:szCs w:val="28"/>
        </w:rPr>
        <w:tab/>
      </w:r>
    </w:p>
    <w:p w:rsidR="00727E3E" w:rsidRPr="00986128" w:rsidRDefault="008E5FF5" w:rsidP="009D34FA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</w:r>
      <w:r w:rsidR="00727E3E" w:rsidRPr="00986128">
        <w:rPr>
          <w:rFonts w:ascii="宋体" w:hAnsi="宋体" w:hint="eastAsia"/>
          <w:sz w:val="28"/>
          <w:szCs w:val="28"/>
        </w:rPr>
        <w:t>功能：</w:t>
      </w:r>
    </w:p>
    <w:p w:rsidR="009D34FA" w:rsidRPr="00986128" w:rsidRDefault="009D34FA" w:rsidP="009D34FA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</w:r>
      <w:r w:rsidR="00727E3E" w:rsidRPr="00986128">
        <w:rPr>
          <w:rFonts w:ascii="宋体" w:hAnsi="宋体" w:hint="eastAsia"/>
          <w:sz w:val="28"/>
          <w:szCs w:val="28"/>
        </w:rPr>
        <w:t>1、医生身份识别</w:t>
      </w:r>
      <w:r w:rsidR="00727E3E" w:rsidRPr="00986128">
        <w:rPr>
          <w:rFonts w:ascii="宋体" w:hAnsi="宋体"/>
          <w:sz w:val="28"/>
          <w:szCs w:val="28"/>
        </w:rPr>
        <w:t xml:space="preserve"> （用户名，口令，</w:t>
      </w:r>
      <w:r w:rsidR="00727E3E" w:rsidRPr="00986128">
        <w:rPr>
          <w:rFonts w:ascii="宋体" w:hAnsi="宋体" w:hint="eastAsia"/>
          <w:sz w:val="28"/>
          <w:szCs w:val="28"/>
        </w:rPr>
        <w:t>U盾）</w:t>
      </w:r>
    </w:p>
    <w:p w:rsidR="00727E3E" w:rsidRPr="00986128" w:rsidRDefault="00727E3E" w:rsidP="009D34FA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  <w:t>2、与药房病人远程视频通话</w:t>
      </w:r>
    </w:p>
    <w:p w:rsidR="00727E3E" w:rsidRPr="00986128" w:rsidRDefault="00727E3E" w:rsidP="009D34FA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  <w:t>3、可查看病人上传的图片</w:t>
      </w:r>
    </w:p>
    <w:p w:rsidR="00727E3E" w:rsidRPr="00986128" w:rsidRDefault="00727E3E" w:rsidP="009D34FA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  <w:t>4、可查看该病人历史就诊病历和历史处方</w:t>
      </w:r>
    </w:p>
    <w:p w:rsidR="00727E3E" w:rsidRPr="00986128" w:rsidRDefault="00727E3E" w:rsidP="009D34FA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  <w:t>5、可填写本次就诊病历</w:t>
      </w:r>
    </w:p>
    <w:p w:rsidR="00727E3E" w:rsidRPr="00986128" w:rsidRDefault="00727E3E" w:rsidP="009D34FA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lastRenderedPageBreak/>
        <w:tab/>
      </w:r>
      <w:r w:rsidRPr="00986128">
        <w:rPr>
          <w:rFonts w:ascii="宋体" w:hAnsi="宋体" w:hint="eastAsia"/>
          <w:sz w:val="28"/>
          <w:szCs w:val="28"/>
        </w:rPr>
        <w:tab/>
        <w:t>6、可填写本次就诊电子处方</w:t>
      </w:r>
    </w:p>
    <w:p w:rsidR="002644C5" w:rsidRPr="00986128" w:rsidRDefault="002644C5" w:rsidP="009D34FA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  <w:t>7、医疗知识库查看</w:t>
      </w:r>
      <w:r w:rsidR="00B36F52" w:rsidRPr="00986128">
        <w:rPr>
          <w:rFonts w:ascii="宋体" w:hAnsi="宋体" w:hint="eastAsia"/>
          <w:sz w:val="28"/>
          <w:szCs w:val="28"/>
        </w:rPr>
        <w:t>，管理</w:t>
      </w:r>
    </w:p>
    <w:p w:rsidR="005C287C" w:rsidRPr="00986128" w:rsidRDefault="005C287C" w:rsidP="005C287C">
      <w:pPr>
        <w:pStyle w:val="1"/>
      </w:pPr>
      <w:bookmarkStart w:id="54" w:name="_Toc427651565"/>
      <w:r w:rsidRPr="00986128">
        <w:rPr>
          <w:rFonts w:hint="eastAsia"/>
        </w:rPr>
        <w:t>5</w:t>
      </w:r>
      <w:r w:rsidRPr="00986128">
        <w:rPr>
          <w:rFonts w:hint="eastAsia"/>
        </w:rPr>
        <w:t>、药房</w:t>
      </w:r>
      <w:r w:rsidR="00430E4F" w:rsidRPr="00986128">
        <w:rPr>
          <w:rFonts w:hint="eastAsia"/>
        </w:rPr>
        <w:t>诊疗</w:t>
      </w:r>
      <w:r w:rsidRPr="00986128">
        <w:rPr>
          <w:rFonts w:hint="eastAsia"/>
        </w:rPr>
        <w:t>前端功能设计</w:t>
      </w:r>
      <w:bookmarkEnd w:id="54"/>
    </w:p>
    <w:p w:rsidR="00380490" w:rsidRPr="00986128" w:rsidRDefault="00380490" w:rsidP="006B3F94">
      <w:pPr>
        <w:rPr>
          <w:rFonts w:ascii="宋体" w:hAnsi="宋体"/>
          <w:sz w:val="28"/>
          <w:szCs w:val="28"/>
        </w:rPr>
      </w:pPr>
      <w:r w:rsidRPr="00986128">
        <w:object w:dxaOrig="6830" w:dyaOrig="15090">
          <v:shape id="_x0000_i1030" type="#_x0000_t75" style="width:315.55pt;height:416.95pt" o:ole="">
            <v:imagedata r:id="rId16" o:title=""/>
          </v:shape>
          <o:OLEObject Type="Embed" ProgID="Visio.Drawing.11" ShapeID="_x0000_i1030" DrawAspect="Content" ObjectID="_1501394390" r:id="rId17"/>
        </w:object>
      </w:r>
      <w:r w:rsidR="006B3F94" w:rsidRPr="00986128">
        <w:rPr>
          <w:rFonts w:ascii="宋体" w:hAnsi="宋体" w:hint="eastAsia"/>
          <w:sz w:val="28"/>
          <w:szCs w:val="28"/>
        </w:rPr>
        <w:tab/>
      </w:r>
      <w:r w:rsidR="006B3F94" w:rsidRPr="00986128">
        <w:rPr>
          <w:rFonts w:ascii="宋体" w:hAnsi="宋体" w:hint="eastAsia"/>
          <w:sz w:val="28"/>
          <w:szCs w:val="28"/>
        </w:rPr>
        <w:tab/>
      </w:r>
    </w:p>
    <w:p w:rsidR="006B3F94" w:rsidRPr="00986128" w:rsidRDefault="00380490" w:rsidP="006B3F94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</w:r>
      <w:r w:rsidR="006B3F94" w:rsidRPr="00986128">
        <w:rPr>
          <w:rFonts w:ascii="宋体" w:hAnsi="宋体" w:hint="eastAsia"/>
          <w:sz w:val="28"/>
          <w:szCs w:val="28"/>
        </w:rPr>
        <w:t>功能：</w:t>
      </w:r>
    </w:p>
    <w:p w:rsidR="006B3F94" w:rsidRPr="00986128" w:rsidRDefault="006B3F94" w:rsidP="006B3F94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  <w:t>1、</w:t>
      </w:r>
      <w:r w:rsidR="00F72816" w:rsidRPr="00986128">
        <w:rPr>
          <w:rFonts w:ascii="宋体" w:hAnsi="宋体" w:hint="eastAsia"/>
          <w:sz w:val="28"/>
          <w:szCs w:val="28"/>
        </w:rPr>
        <w:t>药房登录，</w:t>
      </w:r>
      <w:r w:rsidRPr="00986128">
        <w:rPr>
          <w:rFonts w:ascii="宋体" w:hAnsi="宋体" w:hint="eastAsia"/>
          <w:sz w:val="28"/>
          <w:szCs w:val="28"/>
        </w:rPr>
        <w:t>身份识别</w:t>
      </w:r>
      <w:r w:rsidRPr="00986128">
        <w:rPr>
          <w:rFonts w:ascii="宋体" w:hAnsi="宋体"/>
          <w:sz w:val="28"/>
          <w:szCs w:val="28"/>
        </w:rPr>
        <w:t xml:space="preserve"> （用户名，</w:t>
      </w:r>
      <w:r w:rsidR="00F72816" w:rsidRPr="00986128">
        <w:rPr>
          <w:rFonts w:ascii="宋体" w:hAnsi="宋体"/>
          <w:sz w:val="28"/>
          <w:szCs w:val="28"/>
        </w:rPr>
        <w:t>口令</w:t>
      </w:r>
      <w:r w:rsidRPr="00986128">
        <w:rPr>
          <w:rFonts w:ascii="宋体" w:hAnsi="宋体" w:hint="eastAsia"/>
          <w:sz w:val="28"/>
          <w:szCs w:val="28"/>
        </w:rPr>
        <w:t>）</w:t>
      </w:r>
    </w:p>
    <w:p w:rsidR="006B3F94" w:rsidRPr="00986128" w:rsidRDefault="006B3F94" w:rsidP="006B3F94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  <w:t>2、</w:t>
      </w:r>
      <w:r w:rsidR="00F72816" w:rsidRPr="00986128">
        <w:rPr>
          <w:rFonts w:ascii="宋体" w:hAnsi="宋体" w:hint="eastAsia"/>
          <w:sz w:val="28"/>
          <w:szCs w:val="28"/>
        </w:rPr>
        <w:t>病人</w:t>
      </w:r>
      <w:r w:rsidRPr="00986128">
        <w:rPr>
          <w:rFonts w:ascii="宋体" w:hAnsi="宋体" w:hint="eastAsia"/>
          <w:sz w:val="28"/>
          <w:szCs w:val="28"/>
        </w:rPr>
        <w:t>与</w:t>
      </w:r>
      <w:r w:rsidR="00F72816" w:rsidRPr="00986128">
        <w:rPr>
          <w:rFonts w:ascii="宋体" w:hAnsi="宋体" w:hint="eastAsia"/>
          <w:sz w:val="28"/>
          <w:szCs w:val="28"/>
        </w:rPr>
        <w:t>医生</w:t>
      </w:r>
      <w:r w:rsidRPr="00986128">
        <w:rPr>
          <w:rFonts w:ascii="宋体" w:hAnsi="宋体" w:hint="eastAsia"/>
          <w:sz w:val="28"/>
          <w:szCs w:val="28"/>
        </w:rPr>
        <w:t>远程视频通话</w:t>
      </w:r>
    </w:p>
    <w:p w:rsidR="006B3F94" w:rsidRPr="00986128" w:rsidRDefault="006B3F94" w:rsidP="006B3F94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  <w:t>3、可上传的图片</w:t>
      </w:r>
    </w:p>
    <w:p w:rsidR="006B3F94" w:rsidRPr="00986128" w:rsidRDefault="006B3F94" w:rsidP="006B3F94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lastRenderedPageBreak/>
        <w:tab/>
      </w:r>
      <w:r w:rsidRPr="00986128">
        <w:rPr>
          <w:rFonts w:ascii="宋体" w:hAnsi="宋体" w:hint="eastAsia"/>
          <w:sz w:val="28"/>
          <w:szCs w:val="28"/>
        </w:rPr>
        <w:tab/>
        <w:t>4、可查看</w:t>
      </w:r>
      <w:r w:rsidR="00F72816" w:rsidRPr="00986128">
        <w:rPr>
          <w:rFonts w:ascii="宋体" w:hAnsi="宋体" w:hint="eastAsia"/>
          <w:sz w:val="28"/>
          <w:szCs w:val="28"/>
        </w:rPr>
        <w:t>医生书写的病历，并可进行确认</w:t>
      </w:r>
    </w:p>
    <w:p w:rsidR="00D20646" w:rsidRPr="00986128" w:rsidRDefault="00D20646" w:rsidP="00D20646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  <w:t>5、可查看本次电子处方</w:t>
      </w:r>
    </w:p>
    <w:p w:rsidR="006B3F94" w:rsidRPr="00986128" w:rsidRDefault="00D20646" w:rsidP="006B3F94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="006B3F94"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>6</w:t>
      </w:r>
      <w:r w:rsidR="006B3F94" w:rsidRPr="00986128">
        <w:rPr>
          <w:rFonts w:ascii="宋体" w:hAnsi="宋体" w:hint="eastAsia"/>
          <w:sz w:val="28"/>
          <w:szCs w:val="28"/>
        </w:rPr>
        <w:t>、</w:t>
      </w:r>
      <w:r w:rsidRPr="00986128">
        <w:rPr>
          <w:rFonts w:ascii="宋体" w:hAnsi="宋体" w:hint="eastAsia"/>
          <w:sz w:val="28"/>
          <w:szCs w:val="28"/>
        </w:rPr>
        <w:t>处方打印</w:t>
      </w:r>
    </w:p>
    <w:p w:rsidR="006403ED" w:rsidRPr="00986128" w:rsidRDefault="006B3F94" w:rsidP="00FF2040">
      <w:pPr>
        <w:rPr>
          <w:rFonts w:ascii="宋体" w:hAnsi="宋体"/>
          <w:sz w:val="28"/>
          <w:szCs w:val="28"/>
        </w:rPr>
      </w:pPr>
      <w:r w:rsidRPr="00986128">
        <w:rPr>
          <w:rFonts w:ascii="宋体" w:hAnsi="宋体" w:hint="eastAsia"/>
          <w:sz w:val="28"/>
          <w:szCs w:val="28"/>
        </w:rPr>
        <w:tab/>
      </w:r>
      <w:r w:rsidRPr="00986128">
        <w:rPr>
          <w:rFonts w:ascii="宋体" w:hAnsi="宋体" w:hint="eastAsia"/>
          <w:sz w:val="28"/>
          <w:szCs w:val="28"/>
        </w:rPr>
        <w:tab/>
      </w:r>
      <w:r w:rsidR="00D20646" w:rsidRPr="00986128">
        <w:rPr>
          <w:rFonts w:ascii="宋体" w:hAnsi="宋体" w:hint="eastAsia"/>
          <w:sz w:val="28"/>
          <w:szCs w:val="28"/>
        </w:rPr>
        <w:t>7</w:t>
      </w:r>
      <w:r w:rsidRPr="00986128">
        <w:rPr>
          <w:rFonts w:ascii="宋体" w:hAnsi="宋体" w:hint="eastAsia"/>
          <w:sz w:val="28"/>
          <w:szCs w:val="28"/>
        </w:rPr>
        <w:t>、</w:t>
      </w:r>
      <w:r w:rsidR="00D20646" w:rsidRPr="00986128">
        <w:rPr>
          <w:rFonts w:ascii="宋体" w:hAnsi="宋体" w:hint="eastAsia"/>
          <w:sz w:val="28"/>
          <w:szCs w:val="28"/>
        </w:rPr>
        <w:t>对本次就诊服务进行满意度评价</w:t>
      </w:r>
    </w:p>
    <w:sectPr w:rsidR="006403ED" w:rsidRPr="00986128" w:rsidSect="002F697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192" w:rsidRDefault="00C94192" w:rsidP="00CC7A41">
      <w:r>
        <w:separator/>
      </w:r>
    </w:p>
  </w:endnote>
  <w:endnote w:type="continuationSeparator" w:id="1">
    <w:p w:rsidR="00C94192" w:rsidRDefault="00C94192" w:rsidP="00CC7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192" w:rsidRDefault="00C94192" w:rsidP="00CC7A41">
      <w:r>
        <w:separator/>
      </w:r>
    </w:p>
  </w:footnote>
  <w:footnote w:type="continuationSeparator" w:id="1">
    <w:p w:rsidR="00C94192" w:rsidRDefault="00C94192" w:rsidP="00CC7A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43BC6"/>
    <w:multiLevelType w:val="singleLevel"/>
    <w:tmpl w:val="55543BC6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34A0"/>
    <w:rsid w:val="00002073"/>
    <w:rsid w:val="00003710"/>
    <w:rsid w:val="00003796"/>
    <w:rsid w:val="00011C0C"/>
    <w:rsid w:val="00024A47"/>
    <w:rsid w:val="00026F3F"/>
    <w:rsid w:val="0002749B"/>
    <w:rsid w:val="000334A0"/>
    <w:rsid w:val="000355B6"/>
    <w:rsid w:val="00036131"/>
    <w:rsid w:val="0004097A"/>
    <w:rsid w:val="00040F15"/>
    <w:rsid w:val="00041195"/>
    <w:rsid w:val="00053CC9"/>
    <w:rsid w:val="00055EFF"/>
    <w:rsid w:val="0006013D"/>
    <w:rsid w:val="00060F92"/>
    <w:rsid w:val="00063817"/>
    <w:rsid w:val="000676FF"/>
    <w:rsid w:val="0007080C"/>
    <w:rsid w:val="00070A3A"/>
    <w:rsid w:val="00071882"/>
    <w:rsid w:val="00071EC2"/>
    <w:rsid w:val="00074571"/>
    <w:rsid w:val="00076B94"/>
    <w:rsid w:val="00076F54"/>
    <w:rsid w:val="00081AC4"/>
    <w:rsid w:val="00083A1E"/>
    <w:rsid w:val="00086888"/>
    <w:rsid w:val="000873AD"/>
    <w:rsid w:val="00095375"/>
    <w:rsid w:val="000A1377"/>
    <w:rsid w:val="000A4ADA"/>
    <w:rsid w:val="000A5CC8"/>
    <w:rsid w:val="000A5CEA"/>
    <w:rsid w:val="000A6C7D"/>
    <w:rsid w:val="000B0997"/>
    <w:rsid w:val="000B1148"/>
    <w:rsid w:val="000B1DEB"/>
    <w:rsid w:val="000B2CFE"/>
    <w:rsid w:val="000B7158"/>
    <w:rsid w:val="000F1096"/>
    <w:rsid w:val="000F14FC"/>
    <w:rsid w:val="000F2C26"/>
    <w:rsid w:val="000F4CBA"/>
    <w:rsid w:val="00100C62"/>
    <w:rsid w:val="00113073"/>
    <w:rsid w:val="0012056F"/>
    <w:rsid w:val="00127B2A"/>
    <w:rsid w:val="00140C51"/>
    <w:rsid w:val="00145854"/>
    <w:rsid w:val="00147B8F"/>
    <w:rsid w:val="00154E56"/>
    <w:rsid w:val="00156B10"/>
    <w:rsid w:val="001576E8"/>
    <w:rsid w:val="00160D81"/>
    <w:rsid w:val="00170767"/>
    <w:rsid w:val="0017793C"/>
    <w:rsid w:val="0018441D"/>
    <w:rsid w:val="001938CE"/>
    <w:rsid w:val="00194B28"/>
    <w:rsid w:val="001971BD"/>
    <w:rsid w:val="001A2813"/>
    <w:rsid w:val="001A31E3"/>
    <w:rsid w:val="001A366F"/>
    <w:rsid w:val="001B1355"/>
    <w:rsid w:val="001C03F2"/>
    <w:rsid w:val="001C6B98"/>
    <w:rsid w:val="001C6F99"/>
    <w:rsid w:val="001D1110"/>
    <w:rsid w:val="001D5496"/>
    <w:rsid w:val="001D5A0D"/>
    <w:rsid w:val="001F4316"/>
    <w:rsid w:val="001F73A2"/>
    <w:rsid w:val="0020048A"/>
    <w:rsid w:val="0020450C"/>
    <w:rsid w:val="00204D98"/>
    <w:rsid w:val="0020639D"/>
    <w:rsid w:val="0021133A"/>
    <w:rsid w:val="002132F1"/>
    <w:rsid w:val="00215802"/>
    <w:rsid w:val="0022046E"/>
    <w:rsid w:val="00222FEE"/>
    <w:rsid w:val="002332AA"/>
    <w:rsid w:val="00233A4E"/>
    <w:rsid w:val="00240BB3"/>
    <w:rsid w:val="00253D53"/>
    <w:rsid w:val="00261AAA"/>
    <w:rsid w:val="002644C5"/>
    <w:rsid w:val="002663EA"/>
    <w:rsid w:val="002760D4"/>
    <w:rsid w:val="00277026"/>
    <w:rsid w:val="00277D9B"/>
    <w:rsid w:val="0028107B"/>
    <w:rsid w:val="002922E9"/>
    <w:rsid w:val="00292E59"/>
    <w:rsid w:val="00293877"/>
    <w:rsid w:val="00294ED9"/>
    <w:rsid w:val="00297C60"/>
    <w:rsid w:val="002A2DB2"/>
    <w:rsid w:val="002A34F4"/>
    <w:rsid w:val="002A3730"/>
    <w:rsid w:val="002A3FEA"/>
    <w:rsid w:val="002D7C6C"/>
    <w:rsid w:val="002E1E78"/>
    <w:rsid w:val="002F1CB8"/>
    <w:rsid w:val="002F692F"/>
    <w:rsid w:val="002F697E"/>
    <w:rsid w:val="002F76CE"/>
    <w:rsid w:val="00301747"/>
    <w:rsid w:val="00307D9F"/>
    <w:rsid w:val="003110E0"/>
    <w:rsid w:val="00315553"/>
    <w:rsid w:val="00324F1A"/>
    <w:rsid w:val="00352E51"/>
    <w:rsid w:val="003601C2"/>
    <w:rsid w:val="0036552B"/>
    <w:rsid w:val="0036715C"/>
    <w:rsid w:val="00371FFF"/>
    <w:rsid w:val="00372E63"/>
    <w:rsid w:val="003753B0"/>
    <w:rsid w:val="00380490"/>
    <w:rsid w:val="00382347"/>
    <w:rsid w:val="0038282B"/>
    <w:rsid w:val="00384151"/>
    <w:rsid w:val="0039333B"/>
    <w:rsid w:val="0039409B"/>
    <w:rsid w:val="00394F6F"/>
    <w:rsid w:val="00395A5C"/>
    <w:rsid w:val="003A4A75"/>
    <w:rsid w:val="003B65EC"/>
    <w:rsid w:val="003C328C"/>
    <w:rsid w:val="003C5C3A"/>
    <w:rsid w:val="003D6DB3"/>
    <w:rsid w:val="003E05A2"/>
    <w:rsid w:val="003E21F7"/>
    <w:rsid w:val="003E3132"/>
    <w:rsid w:val="003E414E"/>
    <w:rsid w:val="003E50A2"/>
    <w:rsid w:val="003F35C4"/>
    <w:rsid w:val="003F667B"/>
    <w:rsid w:val="00402E05"/>
    <w:rsid w:val="004076BD"/>
    <w:rsid w:val="00410FC3"/>
    <w:rsid w:val="00411D23"/>
    <w:rsid w:val="004135D1"/>
    <w:rsid w:val="00416694"/>
    <w:rsid w:val="00424E10"/>
    <w:rsid w:val="004272C4"/>
    <w:rsid w:val="00430E4F"/>
    <w:rsid w:val="00432D01"/>
    <w:rsid w:val="0044327F"/>
    <w:rsid w:val="00443DF6"/>
    <w:rsid w:val="00456D83"/>
    <w:rsid w:val="00474F27"/>
    <w:rsid w:val="004839CE"/>
    <w:rsid w:val="00490979"/>
    <w:rsid w:val="004910B4"/>
    <w:rsid w:val="00493281"/>
    <w:rsid w:val="004A3631"/>
    <w:rsid w:val="004B0E18"/>
    <w:rsid w:val="004B6085"/>
    <w:rsid w:val="004C083D"/>
    <w:rsid w:val="004C134E"/>
    <w:rsid w:val="004C3266"/>
    <w:rsid w:val="004D10AD"/>
    <w:rsid w:val="004D136D"/>
    <w:rsid w:val="004D2E18"/>
    <w:rsid w:val="004D3EFD"/>
    <w:rsid w:val="004D6B88"/>
    <w:rsid w:val="004E62DC"/>
    <w:rsid w:val="004E725D"/>
    <w:rsid w:val="004F0DAB"/>
    <w:rsid w:val="00500568"/>
    <w:rsid w:val="00505D0B"/>
    <w:rsid w:val="005106F6"/>
    <w:rsid w:val="00515535"/>
    <w:rsid w:val="00521E10"/>
    <w:rsid w:val="00522473"/>
    <w:rsid w:val="0053090D"/>
    <w:rsid w:val="005345D3"/>
    <w:rsid w:val="00536DEA"/>
    <w:rsid w:val="0053702F"/>
    <w:rsid w:val="00543464"/>
    <w:rsid w:val="00547D11"/>
    <w:rsid w:val="005514B4"/>
    <w:rsid w:val="00551B4B"/>
    <w:rsid w:val="00553A4D"/>
    <w:rsid w:val="005542E2"/>
    <w:rsid w:val="0055518D"/>
    <w:rsid w:val="00564A4B"/>
    <w:rsid w:val="00565087"/>
    <w:rsid w:val="00565281"/>
    <w:rsid w:val="0056621C"/>
    <w:rsid w:val="005742D1"/>
    <w:rsid w:val="00587F9E"/>
    <w:rsid w:val="005934B7"/>
    <w:rsid w:val="005A79AF"/>
    <w:rsid w:val="005B5B85"/>
    <w:rsid w:val="005C1018"/>
    <w:rsid w:val="005C287C"/>
    <w:rsid w:val="005C415C"/>
    <w:rsid w:val="005C6376"/>
    <w:rsid w:val="005D633A"/>
    <w:rsid w:val="005E03B5"/>
    <w:rsid w:val="005E45F5"/>
    <w:rsid w:val="005E60EC"/>
    <w:rsid w:val="005E67F6"/>
    <w:rsid w:val="005F2933"/>
    <w:rsid w:val="00601742"/>
    <w:rsid w:val="00603A9A"/>
    <w:rsid w:val="00605BF0"/>
    <w:rsid w:val="00610550"/>
    <w:rsid w:val="00612E42"/>
    <w:rsid w:val="00613304"/>
    <w:rsid w:val="00616307"/>
    <w:rsid w:val="00621751"/>
    <w:rsid w:val="006242FA"/>
    <w:rsid w:val="00625DF7"/>
    <w:rsid w:val="00626857"/>
    <w:rsid w:val="00626BF0"/>
    <w:rsid w:val="0063454C"/>
    <w:rsid w:val="006403ED"/>
    <w:rsid w:val="006428F0"/>
    <w:rsid w:val="00653A35"/>
    <w:rsid w:val="0065777D"/>
    <w:rsid w:val="006604C5"/>
    <w:rsid w:val="00666A67"/>
    <w:rsid w:val="00670D4B"/>
    <w:rsid w:val="006812DB"/>
    <w:rsid w:val="0068543E"/>
    <w:rsid w:val="00691688"/>
    <w:rsid w:val="006918F8"/>
    <w:rsid w:val="00694728"/>
    <w:rsid w:val="00694938"/>
    <w:rsid w:val="006A00BF"/>
    <w:rsid w:val="006A1CCD"/>
    <w:rsid w:val="006A1EA8"/>
    <w:rsid w:val="006A613A"/>
    <w:rsid w:val="006B3F94"/>
    <w:rsid w:val="006B53D7"/>
    <w:rsid w:val="006B5DBF"/>
    <w:rsid w:val="006C402F"/>
    <w:rsid w:val="006C489A"/>
    <w:rsid w:val="006D1C33"/>
    <w:rsid w:val="006D2A2D"/>
    <w:rsid w:val="006D73B7"/>
    <w:rsid w:val="006D74B1"/>
    <w:rsid w:val="006D79AA"/>
    <w:rsid w:val="006E0868"/>
    <w:rsid w:val="006E38AB"/>
    <w:rsid w:val="006E5579"/>
    <w:rsid w:val="006F0170"/>
    <w:rsid w:val="006F07FF"/>
    <w:rsid w:val="006F471B"/>
    <w:rsid w:val="006F5935"/>
    <w:rsid w:val="006F60E0"/>
    <w:rsid w:val="007103CA"/>
    <w:rsid w:val="00715088"/>
    <w:rsid w:val="007275C8"/>
    <w:rsid w:val="00727E3E"/>
    <w:rsid w:val="00747BDA"/>
    <w:rsid w:val="00750AEA"/>
    <w:rsid w:val="00762F53"/>
    <w:rsid w:val="00764D99"/>
    <w:rsid w:val="00772DAD"/>
    <w:rsid w:val="00773F66"/>
    <w:rsid w:val="0077596A"/>
    <w:rsid w:val="0078410F"/>
    <w:rsid w:val="00793777"/>
    <w:rsid w:val="00796354"/>
    <w:rsid w:val="007B31C2"/>
    <w:rsid w:val="007B421D"/>
    <w:rsid w:val="007B6A11"/>
    <w:rsid w:val="007C0226"/>
    <w:rsid w:val="007C0D2C"/>
    <w:rsid w:val="007C1601"/>
    <w:rsid w:val="007C22DC"/>
    <w:rsid w:val="007C25D3"/>
    <w:rsid w:val="007C5E46"/>
    <w:rsid w:val="007C6BEB"/>
    <w:rsid w:val="007C7261"/>
    <w:rsid w:val="007D1884"/>
    <w:rsid w:val="007D5983"/>
    <w:rsid w:val="007E6893"/>
    <w:rsid w:val="007E6C7C"/>
    <w:rsid w:val="007F2DD2"/>
    <w:rsid w:val="007F74DC"/>
    <w:rsid w:val="00801D39"/>
    <w:rsid w:val="00806F7F"/>
    <w:rsid w:val="00807947"/>
    <w:rsid w:val="00814512"/>
    <w:rsid w:val="008150C8"/>
    <w:rsid w:val="0082578A"/>
    <w:rsid w:val="00833B80"/>
    <w:rsid w:val="00836FEF"/>
    <w:rsid w:val="00845813"/>
    <w:rsid w:val="00847E04"/>
    <w:rsid w:val="008519F7"/>
    <w:rsid w:val="00852A9E"/>
    <w:rsid w:val="00856FCA"/>
    <w:rsid w:val="00861580"/>
    <w:rsid w:val="008620BB"/>
    <w:rsid w:val="00863481"/>
    <w:rsid w:val="0087133C"/>
    <w:rsid w:val="00881F06"/>
    <w:rsid w:val="00885352"/>
    <w:rsid w:val="008902EF"/>
    <w:rsid w:val="00890FD1"/>
    <w:rsid w:val="00892A58"/>
    <w:rsid w:val="008A562F"/>
    <w:rsid w:val="008A6930"/>
    <w:rsid w:val="008B2694"/>
    <w:rsid w:val="008B5A67"/>
    <w:rsid w:val="008B6E9E"/>
    <w:rsid w:val="008D2DEB"/>
    <w:rsid w:val="008E3917"/>
    <w:rsid w:val="008E45E6"/>
    <w:rsid w:val="008E5FF5"/>
    <w:rsid w:val="008E658C"/>
    <w:rsid w:val="008F34EC"/>
    <w:rsid w:val="00900609"/>
    <w:rsid w:val="00902612"/>
    <w:rsid w:val="00902A9F"/>
    <w:rsid w:val="00904182"/>
    <w:rsid w:val="00907421"/>
    <w:rsid w:val="00912182"/>
    <w:rsid w:val="00914533"/>
    <w:rsid w:val="00924539"/>
    <w:rsid w:val="00932E5A"/>
    <w:rsid w:val="00934D05"/>
    <w:rsid w:val="00942918"/>
    <w:rsid w:val="00945F0B"/>
    <w:rsid w:val="009525B7"/>
    <w:rsid w:val="00952748"/>
    <w:rsid w:val="00961264"/>
    <w:rsid w:val="00962085"/>
    <w:rsid w:val="0097143C"/>
    <w:rsid w:val="009751B3"/>
    <w:rsid w:val="009815C5"/>
    <w:rsid w:val="00981E9C"/>
    <w:rsid w:val="00983B2B"/>
    <w:rsid w:val="00986128"/>
    <w:rsid w:val="00987FAD"/>
    <w:rsid w:val="009A5943"/>
    <w:rsid w:val="009A7A1B"/>
    <w:rsid w:val="009A7A2B"/>
    <w:rsid w:val="009A7E43"/>
    <w:rsid w:val="009B0595"/>
    <w:rsid w:val="009C0878"/>
    <w:rsid w:val="009C3EB5"/>
    <w:rsid w:val="009D0053"/>
    <w:rsid w:val="009D34FA"/>
    <w:rsid w:val="009D644A"/>
    <w:rsid w:val="009E7663"/>
    <w:rsid w:val="009F0CDA"/>
    <w:rsid w:val="009F54EB"/>
    <w:rsid w:val="009F563D"/>
    <w:rsid w:val="00A0628D"/>
    <w:rsid w:val="00A06A33"/>
    <w:rsid w:val="00A154C6"/>
    <w:rsid w:val="00A2078F"/>
    <w:rsid w:val="00A25BA5"/>
    <w:rsid w:val="00A3257A"/>
    <w:rsid w:val="00A340E4"/>
    <w:rsid w:val="00A44C30"/>
    <w:rsid w:val="00A472D4"/>
    <w:rsid w:val="00A53940"/>
    <w:rsid w:val="00A5460A"/>
    <w:rsid w:val="00A566A9"/>
    <w:rsid w:val="00A65248"/>
    <w:rsid w:val="00A80D63"/>
    <w:rsid w:val="00A8396E"/>
    <w:rsid w:val="00AA1F0A"/>
    <w:rsid w:val="00AB3DD3"/>
    <w:rsid w:val="00AB6A3D"/>
    <w:rsid w:val="00AC0269"/>
    <w:rsid w:val="00AC131D"/>
    <w:rsid w:val="00AD14B2"/>
    <w:rsid w:val="00AD26DE"/>
    <w:rsid w:val="00AF2A3F"/>
    <w:rsid w:val="00AF2F1F"/>
    <w:rsid w:val="00AF4FFA"/>
    <w:rsid w:val="00AF52C2"/>
    <w:rsid w:val="00AF6207"/>
    <w:rsid w:val="00B0626C"/>
    <w:rsid w:val="00B107F9"/>
    <w:rsid w:val="00B11539"/>
    <w:rsid w:val="00B13ED8"/>
    <w:rsid w:val="00B15537"/>
    <w:rsid w:val="00B22963"/>
    <w:rsid w:val="00B232DF"/>
    <w:rsid w:val="00B27D05"/>
    <w:rsid w:val="00B36F52"/>
    <w:rsid w:val="00B37310"/>
    <w:rsid w:val="00B50467"/>
    <w:rsid w:val="00B5055C"/>
    <w:rsid w:val="00B555AA"/>
    <w:rsid w:val="00B65A13"/>
    <w:rsid w:val="00B6698B"/>
    <w:rsid w:val="00B7656F"/>
    <w:rsid w:val="00B913C6"/>
    <w:rsid w:val="00BA7EA7"/>
    <w:rsid w:val="00BB1B97"/>
    <w:rsid w:val="00BB24FF"/>
    <w:rsid w:val="00BB2ABF"/>
    <w:rsid w:val="00BB2F93"/>
    <w:rsid w:val="00BB59E1"/>
    <w:rsid w:val="00BC2686"/>
    <w:rsid w:val="00BC397D"/>
    <w:rsid w:val="00BC797E"/>
    <w:rsid w:val="00BE077E"/>
    <w:rsid w:val="00BE293F"/>
    <w:rsid w:val="00BE3AB1"/>
    <w:rsid w:val="00BF0A08"/>
    <w:rsid w:val="00BF24DE"/>
    <w:rsid w:val="00BF4F70"/>
    <w:rsid w:val="00C02E8A"/>
    <w:rsid w:val="00C03C64"/>
    <w:rsid w:val="00C041C1"/>
    <w:rsid w:val="00C07BE5"/>
    <w:rsid w:val="00C1171E"/>
    <w:rsid w:val="00C118DA"/>
    <w:rsid w:val="00C13292"/>
    <w:rsid w:val="00C14C4D"/>
    <w:rsid w:val="00C178B1"/>
    <w:rsid w:val="00C26692"/>
    <w:rsid w:val="00C3407A"/>
    <w:rsid w:val="00C3704F"/>
    <w:rsid w:val="00C469AB"/>
    <w:rsid w:val="00C47858"/>
    <w:rsid w:val="00C56A4B"/>
    <w:rsid w:val="00C61B78"/>
    <w:rsid w:val="00C62863"/>
    <w:rsid w:val="00C635E5"/>
    <w:rsid w:val="00C65138"/>
    <w:rsid w:val="00C652DE"/>
    <w:rsid w:val="00C72422"/>
    <w:rsid w:val="00C75896"/>
    <w:rsid w:val="00C84128"/>
    <w:rsid w:val="00C94192"/>
    <w:rsid w:val="00C9423A"/>
    <w:rsid w:val="00C94E8F"/>
    <w:rsid w:val="00C956C9"/>
    <w:rsid w:val="00C95835"/>
    <w:rsid w:val="00CA2F2F"/>
    <w:rsid w:val="00CA3849"/>
    <w:rsid w:val="00CA4085"/>
    <w:rsid w:val="00CA6144"/>
    <w:rsid w:val="00CB0B69"/>
    <w:rsid w:val="00CB693A"/>
    <w:rsid w:val="00CC2F95"/>
    <w:rsid w:val="00CC40C5"/>
    <w:rsid w:val="00CC6568"/>
    <w:rsid w:val="00CC7A41"/>
    <w:rsid w:val="00CE21E5"/>
    <w:rsid w:val="00CF3EC9"/>
    <w:rsid w:val="00CF7B8F"/>
    <w:rsid w:val="00D002EB"/>
    <w:rsid w:val="00D00DA2"/>
    <w:rsid w:val="00D04913"/>
    <w:rsid w:val="00D0612B"/>
    <w:rsid w:val="00D078E2"/>
    <w:rsid w:val="00D1004C"/>
    <w:rsid w:val="00D11824"/>
    <w:rsid w:val="00D12311"/>
    <w:rsid w:val="00D20646"/>
    <w:rsid w:val="00D256B5"/>
    <w:rsid w:val="00D26BA7"/>
    <w:rsid w:val="00D26CB6"/>
    <w:rsid w:val="00D3225C"/>
    <w:rsid w:val="00D33199"/>
    <w:rsid w:val="00D40A90"/>
    <w:rsid w:val="00D416F9"/>
    <w:rsid w:val="00D5265F"/>
    <w:rsid w:val="00D5473C"/>
    <w:rsid w:val="00D57338"/>
    <w:rsid w:val="00D60132"/>
    <w:rsid w:val="00D63FEA"/>
    <w:rsid w:val="00D67510"/>
    <w:rsid w:val="00D67680"/>
    <w:rsid w:val="00D67D18"/>
    <w:rsid w:val="00D73F04"/>
    <w:rsid w:val="00D74F86"/>
    <w:rsid w:val="00D80B48"/>
    <w:rsid w:val="00D81290"/>
    <w:rsid w:val="00D83E7F"/>
    <w:rsid w:val="00D8457C"/>
    <w:rsid w:val="00D87B94"/>
    <w:rsid w:val="00D927F5"/>
    <w:rsid w:val="00DA06C0"/>
    <w:rsid w:val="00DA255E"/>
    <w:rsid w:val="00DA331B"/>
    <w:rsid w:val="00DA5143"/>
    <w:rsid w:val="00DA663F"/>
    <w:rsid w:val="00DA734A"/>
    <w:rsid w:val="00DB1BD6"/>
    <w:rsid w:val="00DE1102"/>
    <w:rsid w:val="00DF3D17"/>
    <w:rsid w:val="00DF47EE"/>
    <w:rsid w:val="00E0430D"/>
    <w:rsid w:val="00E05F98"/>
    <w:rsid w:val="00E06408"/>
    <w:rsid w:val="00E065C4"/>
    <w:rsid w:val="00E206DF"/>
    <w:rsid w:val="00E4422C"/>
    <w:rsid w:val="00E4653B"/>
    <w:rsid w:val="00E510E4"/>
    <w:rsid w:val="00E52FA6"/>
    <w:rsid w:val="00E53D6F"/>
    <w:rsid w:val="00E56ADA"/>
    <w:rsid w:val="00E6562B"/>
    <w:rsid w:val="00E667A3"/>
    <w:rsid w:val="00E706FF"/>
    <w:rsid w:val="00E8207E"/>
    <w:rsid w:val="00E823DF"/>
    <w:rsid w:val="00E82CCE"/>
    <w:rsid w:val="00E84D84"/>
    <w:rsid w:val="00E874B0"/>
    <w:rsid w:val="00EA54F8"/>
    <w:rsid w:val="00EB1417"/>
    <w:rsid w:val="00EB2860"/>
    <w:rsid w:val="00EC4191"/>
    <w:rsid w:val="00EC41DB"/>
    <w:rsid w:val="00EC477A"/>
    <w:rsid w:val="00EC66F8"/>
    <w:rsid w:val="00EC78FF"/>
    <w:rsid w:val="00ED35EF"/>
    <w:rsid w:val="00ED6C86"/>
    <w:rsid w:val="00EE15D7"/>
    <w:rsid w:val="00EE2007"/>
    <w:rsid w:val="00EE237E"/>
    <w:rsid w:val="00EE2628"/>
    <w:rsid w:val="00EE6108"/>
    <w:rsid w:val="00EE6E94"/>
    <w:rsid w:val="00EF2391"/>
    <w:rsid w:val="00F01C93"/>
    <w:rsid w:val="00F03707"/>
    <w:rsid w:val="00F050AF"/>
    <w:rsid w:val="00F05DBF"/>
    <w:rsid w:val="00F15A6C"/>
    <w:rsid w:val="00F17567"/>
    <w:rsid w:val="00F25D63"/>
    <w:rsid w:val="00F268CF"/>
    <w:rsid w:val="00F3325F"/>
    <w:rsid w:val="00F42FDE"/>
    <w:rsid w:val="00F45233"/>
    <w:rsid w:val="00F45993"/>
    <w:rsid w:val="00F46984"/>
    <w:rsid w:val="00F5034E"/>
    <w:rsid w:val="00F519A6"/>
    <w:rsid w:val="00F5608C"/>
    <w:rsid w:val="00F678FE"/>
    <w:rsid w:val="00F714CF"/>
    <w:rsid w:val="00F724FF"/>
    <w:rsid w:val="00F72816"/>
    <w:rsid w:val="00F76EA0"/>
    <w:rsid w:val="00F833FB"/>
    <w:rsid w:val="00F839E2"/>
    <w:rsid w:val="00F83B9C"/>
    <w:rsid w:val="00F8597D"/>
    <w:rsid w:val="00F96EC4"/>
    <w:rsid w:val="00FA10DD"/>
    <w:rsid w:val="00FA1B98"/>
    <w:rsid w:val="00FA38CA"/>
    <w:rsid w:val="00FA39AD"/>
    <w:rsid w:val="00FB1891"/>
    <w:rsid w:val="00FB41D6"/>
    <w:rsid w:val="00FB50FB"/>
    <w:rsid w:val="00FB5600"/>
    <w:rsid w:val="00FC072A"/>
    <w:rsid w:val="00FC1659"/>
    <w:rsid w:val="00FC3D2A"/>
    <w:rsid w:val="00FC6002"/>
    <w:rsid w:val="00FD297E"/>
    <w:rsid w:val="00FD2A69"/>
    <w:rsid w:val="00FD452D"/>
    <w:rsid w:val="00FE299C"/>
    <w:rsid w:val="00FE48CF"/>
    <w:rsid w:val="00FE6A06"/>
    <w:rsid w:val="00FF2040"/>
    <w:rsid w:val="00FF5B9B"/>
    <w:rsid w:val="05025F47"/>
    <w:rsid w:val="08CC5F7D"/>
    <w:rsid w:val="0A6D56A9"/>
    <w:rsid w:val="0D755B5B"/>
    <w:rsid w:val="0ED30DE0"/>
    <w:rsid w:val="157E4752"/>
    <w:rsid w:val="17D00D5B"/>
    <w:rsid w:val="189E7B72"/>
    <w:rsid w:val="1F31003B"/>
    <w:rsid w:val="208C6FF3"/>
    <w:rsid w:val="209D70BE"/>
    <w:rsid w:val="228935B5"/>
    <w:rsid w:val="24412907"/>
    <w:rsid w:val="25090151"/>
    <w:rsid w:val="26671392"/>
    <w:rsid w:val="29665177"/>
    <w:rsid w:val="2FC4426D"/>
    <w:rsid w:val="32666DBF"/>
    <w:rsid w:val="34FE18F7"/>
    <w:rsid w:val="3B95464E"/>
    <w:rsid w:val="42573468"/>
    <w:rsid w:val="434268E8"/>
    <w:rsid w:val="47C42849"/>
    <w:rsid w:val="4D99525E"/>
    <w:rsid w:val="4F5F1347"/>
    <w:rsid w:val="520F53AD"/>
    <w:rsid w:val="57821021"/>
    <w:rsid w:val="63082288"/>
    <w:rsid w:val="6967357B"/>
    <w:rsid w:val="696D5485"/>
    <w:rsid w:val="6C352415"/>
    <w:rsid w:val="711B191E"/>
    <w:rsid w:val="72083B25"/>
    <w:rsid w:val="721A1840"/>
    <w:rsid w:val="72FA2365"/>
    <w:rsid w:val="73846894"/>
    <w:rsid w:val="75F16034"/>
    <w:rsid w:val="799022FC"/>
    <w:rsid w:val="79D165E9"/>
    <w:rsid w:val="7C63309F"/>
    <w:rsid w:val="7F50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55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F2D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6E5579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294E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6E5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6E5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E5579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6E5579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7F2DD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F2DD2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7F2DD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294ED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0794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07947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07947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0794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6">
    <w:name w:val="Balloon Text"/>
    <w:basedOn w:val="a"/>
    <w:link w:val="Char2"/>
    <w:rsid w:val="00807947"/>
    <w:rPr>
      <w:sz w:val="18"/>
      <w:szCs w:val="18"/>
    </w:rPr>
  </w:style>
  <w:style w:type="character" w:customStyle="1" w:styleId="Char2">
    <w:name w:val="批注框文本 Char"/>
    <w:basedOn w:val="a0"/>
    <w:link w:val="a6"/>
    <w:rsid w:val="00807947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4839CE"/>
    <w:rPr>
      <w:color w:val="0000FF"/>
      <w:u w:val="single"/>
    </w:rPr>
  </w:style>
  <w:style w:type="paragraph" w:customStyle="1" w:styleId="TableHeading">
    <w:name w:val="Table Heading"/>
    <w:basedOn w:val="a"/>
    <w:rsid w:val="0020048A"/>
    <w:pPr>
      <w:keepLines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宋体"/>
      <w:b/>
      <w:kern w:val="0"/>
      <w:sz w:val="16"/>
      <w:szCs w:val="20"/>
    </w:rPr>
  </w:style>
  <w:style w:type="character" w:styleId="a8">
    <w:name w:val="annotation reference"/>
    <w:basedOn w:val="a0"/>
    <w:rsid w:val="008620BB"/>
    <w:rPr>
      <w:sz w:val="21"/>
      <w:szCs w:val="21"/>
    </w:rPr>
  </w:style>
  <w:style w:type="paragraph" w:styleId="a9">
    <w:name w:val="annotation text"/>
    <w:basedOn w:val="a"/>
    <w:link w:val="Char3"/>
    <w:rsid w:val="008620BB"/>
    <w:pPr>
      <w:jc w:val="left"/>
    </w:pPr>
  </w:style>
  <w:style w:type="character" w:customStyle="1" w:styleId="Char3">
    <w:name w:val="批注文字 Char"/>
    <w:basedOn w:val="a0"/>
    <w:link w:val="a9"/>
    <w:rsid w:val="008620BB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4"/>
    <w:rsid w:val="008620BB"/>
    <w:rPr>
      <w:b/>
      <w:bCs/>
    </w:rPr>
  </w:style>
  <w:style w:type="character" w:customStyle="1" w:styleId="Char4">
    <w:name w:val="批注主题 Char"/>
    <w:basedOn w:val="Char3"/>
    <w:link w:val="aa"/>
    <w:rsid w:val="008620BB"/>
    <w:rPr>
      <w:b/>
      <w:bCs/>
    </w:rPr>
  </w:style>
  <w:style w:type="table" w:styleId="ab">
    <w:name w:val="Table Grid"/>
    <w:basedOn w:val="a1"/>
    <w:rsid w:val="00DA51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477256C-B5A7-403E-862A-9E008E6710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19</Pages>
  <Words>1117</Words>
  <Characters>6372</Characters>
  <Application>Microsoft Office Word</Application>
  <DocSecurity>0</DocSecurity>
  <Lines>53</Lines>
  <Paragraphs>14</Paragraphs>
  <ScaleCrop>false</ScaleCrop>
  <Company>微软中国</Company>
  <LinksUpToDate>false</LinksUpToDate>
  <CharactersWithSpaces>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学校管理软件</dc:title>
  <dc:creator>微软用户</dc:creator>
  <cp:lastModifiedBy>刘潇</cp:lastModifiedBy>
  <cp:revision>538</cp:revision>
  <dcterms:created xsi:type="dcterms:W3CDTF">2015-04-14T13:54:00Z</dcterms:created>
  <dcterms:modified xsi:type="dcterms:W3CDTF">2015-08-18T01:13:00Z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