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742" w:rsidRDefault="00FC7742" w:rsidP="00C3548A">
      <w:pPr>
        <w:jc w:val="center"/>
        <w:rPr>
          <w:b/>
        </w:rPr>
      </w:pPr>
      <w:r>
        <w:rPr>
          <w:rFonts w:hint="eastAsia"/>
          <w:b/>
        </w:rPr>
        <w:t>远程诊疗系统原始功能需求文档</w:t>
      </w:r>
    </w:p>
    <w:p w:rsidR="00FC7742" w:rsidRPr="009814FE" w:rsidRDefault="00261BB3" w:rsidP="00FC7742">
      <w:pPr>
        <w:jc w:val="left"/>
        <w:rPr>
          <w:rFonts w:ascii="黑体" w:eastAsia="黑体" w:hAnsi="黑体"/>
        </w:rPr>
      </w:pPr>
      <w:r w:rsidRPr="009814FE">
        <w:rPr>
          <w:rFonts w:ascii="黑体" w:eastAsia="黑体" w:hAnsi="黑体" w:hint="eastAsia"/>
        </w:rPr>
        <w:t>1、</w:t>
      </w:r>
      <w:r w:rsidR="00531902" w:rsidRPr="009814FE">
        <w:rPr>
          <w:rFonts w:ascii="黑体" w:eastAsia="黑体" w:hAnsi="黑体" w:hint="eastAsia"/>
        </w:rPr>
        <w:t>主要</w:t>
      </w:r>
      <w:r w:rsidR="00FC7742" w:rsidRPr="009814FE">
        <w:rPr>
          <w:rFonts w:ascii="黑体" w:eastAsia="黑体" w:hAnsi="黑体" w:hint="eastAsia"/>
        </w:rPr>
        <w:t>业务功能</w:t>
      </w:r>
      <w:r w:rsidRPr="009814FE">
        <w:rPr>
          <w:rFonts w:ascii="黑体" w:eastAsia="黑体" w:hAnsi="黑体" w:hint="eastAsia"/>
        </w:rPr>
        <w:t>简述</w:t>
      </w:r>
    </w:p>
    <w:p w:rsidR="00261BB3" w:rsidRDefault="00261BB3" w:rsidP="00FC7742">
      <w:pPr>
        <w:jc w:val="left"/>
      </w:pPr>
      <w:r>
        <w:rPr>
          <w:rFonts w:hint="eastAsia"/>
        </w:rPr>
        <w:t xml:space="preserve">   </w:t>
      </w:r>
      <w:r w:rsidR="003604B7">
        <w:rPr>
          <w:rFonts w:hint="eastAsia"/>
        </w:rPr>
        <w:t xml:space="preserve"> </w:t>
      </w:r>
      <w:r>
        <w:rPr>
          <w:rFonts w:hint="eastAsia"/>
        </w:rPr>
        <w:t>通过视频、</w:t>
      </w:r>
      <w:r w:rsidR="0018002D">
        <w:rPr>
          <w:rFonts w:hint="eastAsia"/>
        </w:rPr>
        <w:t>语音</w:t>
      </w:r>
      <w:r>
        <w:rPr>
          <w:rFonts w:hint="eastAsia"/>
        </w:rPr>
        <w:t>等信息化技术，把</w:t>
      </w:r>
      <w:r w:rsidR="00384E72">
        <w:rPr>
          <w:rFonts w:hint="eastAsia"/>
        </w:rPr>
        <w:t>目前病人</w:t>
      </w:r>
      <w:r>
        <w:rPr>
          <w:rFonts w:hint="eastAsia"/>
        </w:rPr>
        <w:t>到医院看诊的</w:t>
      </w:r>
      <w:r w:rsidR="00384E72">
        <w:rPr>
          <w:rFonts w:hint="eastAsia"/>
        </w:rPr>
        <w:t>真实</w:t>
      </w:r>
      <w:r>
        <w:rPr>
          <w:rFonts w:hint="eastAsia"/>
        </w:rPr>
        <w:t>场景</w:t>
      </w:r>
      <w:r w:rsidR="00384E72">
        <w:rPr>
          <w:rFonts w:hint="eastAsia"/>
        </w:rPr>
        <w:t>，简化为病人直接到附近的</w:t>
      </w:r>
      <w:r w:rsidR="00384E72" w:rsidRPr="002F4BBF">
        <w:rPr>
          <w:rFonts w:hint="eastAsia"/>
          <w:color w:val="000000" w:themeColor="text1"/>
        </w:rPr>
        <w:t>药店</w:t>
      </w:r>
      <w:r w:rsidR="002F4BBF" w:rsidRPr="002F4BBF">
        <w:rPr>
          <w:rFonts w:hint="eastAsia"/>
          <w:color w:val="000000" w:themeColor="text1"/>
        </w:rPr>
        <w:t>或社区</w:t>
      </w:r>
      <w:r w:rsidR="001B08C4">
        <w:rPr>
          <w:rFonts w:hint="eastAsia"/>
        </w:rPr>
        <w:t>完成</w:t>
      </w:r>
      <w:r w:rsidR="0018002D">
        <w:rPr>
          <w:rFonts w:hint="eastAsia"/>
        </w:rPr>
        <w:t>就诊</w:t>
      </w:r>
      <w:r w:rsidR="001B08C4">
        <w:rPr>
          <w:rFonts w:hint="eastAsia"/>
        </w:rPr>
        <w:t>动作，并直接在就诊的药房购买处方药品。</w:t>
      </w:r>
      <w:r w:rsidR="00C033A2">
        <w:rPr>
          <w:rFonts w:hint="eastAsia"/>
        </w:rPr>
        <w:t>具体实现方式为</w:t>
      </w:r>
      <w:r w:rsidR="0018002D">
        <w:rPr>
          <w:rFonts w:hint="eastAsia"/>
        </w:rPr>
        <w:t>病人</w:t>
      </w:r>
      <w:r w:rsidR="00C033A2">
        <w:rPr>
          <w:rFonts w:hint="eastAsia"/>
        </w:rPr>
        <w:t>到药房</w:t>
      </w:r>
      <w:r w:rsidR="00384E72">
        <w:rPr>
          <w:rFonts w:hint="eastAsia"/>
        </w:rPr>
        <w:t>通过安装在药店的</w:t>
      </w:r>
      <w:r w:rsidR="0018002D">
        <w:rPr>
          <w:rFonts w:hint="eastAsia"/>
        </w:rPr>
        <w:t>《</w:t>
      </w:r>
      <w:r w:rsidR="00384E72">
        <w:rPr>
          <w:rFonts w:hint="eastAsia"/>
        </w:rPr>
        <w:t>远程诊疗系统</w:t>
      </w:r>
      <w:r w:rsidR="0018002D">
        <w:rPr>
          <w:rFonts w:hint="eastAsia"/>
        </w:rPr>
        <w:t>客户端》</w:t>
      </w:r>
      <w:r w:rsidR="00C033A2">
        <w:rPr>
          <w:rFonts w:hint="eastAsia"/>
        </w:rPr>
        <w:t>进行实时预约系统中在线的医生，病人预约医生成功后</w:t>
      </w:r>
      <w:r w:rsidR="008D1FD2">
        <w:rPr>
          <w:rFonts w:hint="eastAsia"/>
        </w:rPr>
        <w:t>就可以通过视频、语音、文字的进行沟通</w:t>
      </w:r>
      <w:r w:rsidR="00906A42">
        <w:rPr>
          <w:rFonts w:hint="eastAsia"/>
        </w:rPr>
        <w:t>，医生通过安</w:t>
      </w:r>
      <w:r w:rsidR="0018002D">
        <w:rPr>
          <w:rFonts w:hint="eastAsia"/>
        </w:rPr>
        <w:t>装</w:t>
      </w:r>
      <w:r w:rsidR="00C033A2">
        <w:rPr>
          <w:rFonts w:hint="eastAsia"/>
        </w:rPr>
        <w:t>在医院</w:t>
      </w:r>
      <w:r w:rsidR="0018002D">
        <w:rPr>
          <w:rFonts w:hint="eastAsia"/>
        </w:rPr>
        <w:t>的《远程诊疗系统医生端》</w:t>
      </w:r>
      <w:r w:rsidR="00C033A2">
        <w:rPr>
          <w:rFonts w:hint="eastAsia"/>
        </w:rPr>
        <w:t>系统</w:t>
      </w:r>
      <w:r w:rsidR="00594C61">
        <w:rPr>
          <w:rFonts w:hint="eastAsia"/>
        </w:rPr>
        <w:t>电子病历的书写</w:t>
      </w:r>
      <w:r w:rsidR="00D97931">
        <w:rPr>
          <w:rFonts w:hint="eastAsia"/>
        </w:rPr>
        <w:t>和</w:t>
      </w:r>
      <w:r w:rsidR="00594C61">
        <w:rPr>
          <w:rFonts w:hint="eastAsia"/>
        </w:rPr>
        <w:t>保存</w:t>
      </w:r>
      <w:r w:rsidR="00D97931">
        <w:rPr>
          <w:rFonts w:hint="eastAsia"/>
        </w:rPr>
        <w:t>，</w:t>
      </w:r>
      <w:r w:rsidR="00594C61">
        <w:rPr>
          <w:rFonts w:hint="eastAsia"/>
        </w:rPr>
        <w:t>电子处方的</w:t>
      </w:r>
      <w:r w:rsidR="00D97931">
        <w:rPr>
          <w:rFonts w:hint="eastAsia"/>
        </w:rPr>
        <w:t>书写和</w:t>
      </w:r>
      <w:r w:rsidR="00594C61">
        <w:rPr>
          <w:rFonts w:hint="eastAsia"/>
        </w:rPr>
        <w:t>保存。</w:t>
      </w:r>
      <w:r w:rsidR="003604B7">
        <w:rPr>
          <w:rFonts w:hint="eastAsia"/>
        </w:rPr>
        <w:t>最后病人直接在药房打印电子处方到药店购买药品。</w:t>
      </w:r>
    </w:p>
    <w:p w:rsidR="00165C41" w:rsidRDefault="00266761" w:rsidP="00266761">
      <w:pPr>
        <w:jc w:val="left"/>
      </w:pPr>
      <w:r w:rsidRPr="009814FE">
        <w:rPr>
          <w:rFonts w:ascii="黑体" w:eastAsia="黑体" w:hAnsi="黑体" w:hint="eastAsia"/>
        </w:rPr>
        <w:t>2、</w:t>
      </w:r>
      <w:r w:rsidR="00582850" w:rsidRPr="009814FE">
        <w:rPr>
          <w:rFonts w:ascii="黑体" w:eastAsia="黑体" w:hAnsi="黑体" w:hint="eastAsia"/>
        </w:rPr>
        <w:t>系统的</w:t>
      </w:r>
      <w:r w:rsidRPr="009814FE">
        <w:rPr>
          <w:rFonts w:ascii="黑体" w:eastAsia="黑体" w:hAnsi="黑体" w:hint="eastAsia"/>
        </w:rPr>
        <w:t>主要使用</w:t>
      </w:r>
      <w:r w:rsidR="00C3548A" w:rsidRPr="009814FE">
        <w:rPr>
          <w:rFonts w:ascii="黑体" w:eastAsia="黑体" w:hAnsi="黑体" w:hint="eastAsia"/>
        </w:rPr>
        <w:t>对象</w:t>
      </w:r>
      <w:r w:rsidR="00582850" w:rsidRPr="009814FE">
        <w:rPr>
          <w:rFonts w:ascii="黑体" w:eastAsia="黑体" w:hAnsi="黑体" w:hint="eastAsia"/>
        </w:rPr>
        <w:t>为</w:t>
      </w:r>
      <w:r w:rsidR="00C3548A" w:rsidRPr="00B96507">
        <w:rPr>
          <w:rFonts w:hint="eastAsia"/>
        </w:rPr>
        <w:t>：</w:t>
      </w:r>
    </w:p>
    <w:p w:rsidR="00C3548A" w:rsidRDefault="00165C41" w:rsidP="00266761">
      <w:pPr>
        <w:jc w:val="left"/>
      </w:pPr>
      <w:r>
        <w:rPr>
          <w:rFonts w:hint="eastAsia"/>
        </w:rPr>
        <w:t xml:space="preserve">    </w:t>
      </w:r>
      <w:r w:rsidR="00266761" w:rsidRPr="00B96507">
        <w:rPr>
          <w:rFonts w:hint="eastAsia"/>
        </w:rPr>
        <w:t>医生端</w:t>
      </w:r>
      <w:r w:rsidR="00C3548A" w:rsidRPr="00B96507">
        <w:rPr>
          <w:rFonts w:hint="eastAsia"/>
        </w:rPr>
        <w:t>（</w:t>
      </w:r>
      <w:r w:rsidR="00266761">
        <w:rPr>
          <w:rFonts w:hint="eastAsia"/>
        </w:rPr>
        <w:t>医院</w:t>
      </w:r>
      <w:r w:rsidR="00266761" w:rsidRPr="00B96507">
        <w:rPr>
          <w:rFonts w:hint="eastAsia"/>
        </w:rPr>
        <w:t>服务端</w:t>
      </w:r>
      <w:r w:rsidR="00C3548A" w:rsidRPr="00B96507">
        <w:rPr>
          <w:rFonts w:hint="eastAsia"/>
        </w:rPr>
        <w:t>）</w:t>
      </w:r>
      <w:r w:rsidR="00266761">
        <w:rPr>
          <w:rFonts w:hint="eastAsia"/>
        </w:rPr>
        <w:t>、</w:t>
      </w:r>
      <w:r w:rsidR="00266761" w:rsidRPr="00B96507">
        <w:rPr>
          <w:rFonts w:hint="eastAsia"/>
        </w:rPr>
        <w:t>病人端</w:t>
      </w:r>
      <w:r w:rsidR="00C3548A" w:rsidRPr="00B96507">
        <w:rPr>
          <w:rFonts w:hint="eastAsia"/>
        </w:rPr>
        <w:t>（</w:t>
      </w:r>
      <w:r w:rsidR="00266761">
        <w:rPr>
          <w:rFonts w:hint="eastAsia"/>
        </w:rPr>
        <w:t>药房</w:t>
      </w:r>
      <w:r w:rsidR="00266761" w:rsidRPr="00B96507">
        <w:rPr>
          <w:rFonts w:hint="eastAsia"/>
        </w:rPr>
        <w:t>客户端</w:t>
      </w:r>
      <w:r w:rsidR="00C3548A" w:rsidRPr="00B96507">
        <w:rPr>
          <w:rFonts w:hint="eastAsia"/>
        </w:rPr>
        <w:t>）</w:t>
      </w:r>
      <w:r w:rsidR="00582850">
        <w:rPr>
          <w:rFonts w:hint="eastAsia"/>
        </w:rPr>
        <w:t>和管理数据分析端</w:t>
      </w:r>
      <w:r w:rsidR="0015487C">
        <w:rPr>
          <w:rFonts w:hint="eastAsia"/>
        </w:rPr>
        <w:t>。</w:t>
      </w:r>
    </w:p>
    <w:p w:rsidR="00F0046A" w:rsidRPr="009814FE" w:rsidRDefault="00712DBE" w:rsidP="00F0046A">
      <w:pPr>
        <w:jc w:val="left"/>
        <w:rPr>
          <w:rFonts w:ascii="黑体" w:eastAsia="黑体" w:hAnsi="黑体"/>
        </w:rPr>
      </w:pPr>
      <w:r w:rsidRPr="009814FE">
        <w:rPr>
          <w:rFonts w:ascii="黑体" w:eastAsia="黑体" w:hAnsi="黑体" w:hint="eastAsia"/>
        </w:rPr>
        <w:t>3、实现</w:t>
      </w:r>
      <w:r w:rsidR="00E02C98">
        <w:rPr>
          <w:rFonts w:ascii="黑体" w:eastAsia="黑体" w:hAnsi="黑体" w:hint="eastAsia"/>
        </w:rPr>
        <w:t>以</w:t>
      </w:r>
      <w:r w:rsidRPr="009814FE">
        <w:rPr>
          <w:rFonts w:ascii="黑体" w:eastAsia="黑体" w:hAnsi="黑体" w:hint="eastAsia"/>
        </w:rPr>
        <w:t>上业务功能需要</w:t>
      </w:r>
      <w:r w:rsidR="009C01C0" w:rsidRPr="009814FE">
        <w:rPr>
          <w:rFonts w:ascii="黑体" w:eastAsia="黑体" w:hAnsi="黑体" w:hint="eastAsia"/>
        </w:rPr>
        <w:t>必须</w:t>
      </w:r>
      <w:r w:rsidRPr="009814FE">
        <w:rPr>
          <w:rFonts w:ascii="黑体" w:eastAsia="黑体" w:hAnsi="黑体" w:hint="eastAsia"/>
        </w:rPr>
        <w:t>满足以下</w:t>
      </w:r>
      <w:r w:rsidR="00566474" w:rsidRPr="009814FE">
        <w:rPr>
          <w:rFonts w:ascii="黑体" w:eastAsia="黑体" w:hAnsi="黑体" w:hint="eastAsia"/>
        </w:rPr>
        <w:t>主要</w:t>
      </w:r>
      <w:r w:rsidRPr="009814FE">
        <w:rPr>
          <w:rFonts w:ascii="黑体" w:eastAsia="黑体" w:hAnsi="黑体" w:hint="eastAsia"/>
        </w:rPr>
        <w:t>技术指标</w:t>
      </w:r>
      <w:r w:rsidR="00E02C98">
        <w:rPr>
          <w:rFonts w:ascii="黑体" w:eastAsia="黑体" w:hAnsi="黑体" w:hint="eastAsia"/>
        </w:rPr>
        <w:t>：</w:t>
      </w:r>
    </w:p>
    <w:p w:rsidR="00F0046A" w:rsidRPr="00B96507" w:rsidRDefault="00F0046A" w:rsidP="00BA23A2">
      <w:pPr>
        <w:ind w:firstLineChars="50" w:firstLine="105"/>
      </w:pPr>
      <w:r>
        <w:rPr>
          <w:rFonts w:hint="eastAsia"/>
        </w:rPr>
        <w:t>3.1</w:t>
      </w:r>
      <w:r w:rsidR="00870073">
        <w:rPr>
          <w:rFonts w:hint="eastAsia"/>
        </w:rPr>
        <w:t>视频音频</w:t>
      </w:r>
      <w:r w:rsidR="007D606E">
        <w:rPr>
          <w:rFonts w:hint="eastAsia"/>
        </w:rPr>
        <w:t>服务器的</w:t>
      </w:r>
      <w:r w:rsidRPr="00B96507">
        <w:rPr>
          <w:rFonts w:hint="eastAsia"/>
        </w:rPr>
        <w:t>并发数</w:t>
      </w:r>
      <w:r w:rsidRPr="00B96507">
        <w:rPr>
          <w:rFonts w:hint="eastAsia"/>
        </w:rPr>
        <w:t>50</w:t>
      </w:r>
      <w:r w:rsidRPr="00B96507">
        <w:rPr>
          <w:rFonts w:hint="eastAsia"/>
        </w:rPr>
        <w:t>个，</w:t>
      </w:r>
      <w:r w:rsidR="00C83E9E">
        <w:rPr>
          <w:rFonts w:hint="eastAsia"/>
        </w:rPr>
        <w:t>诊疗系统服务器用户</w:t>
      </w:r>
      <w:r w:rsidRPr="00B96507">
        <w:rPr>
          <w:rFonts w:hint="eastAsia"/>
        </w:rPr>
        <w:t>端同时登陆</w:t>
      </w:r>
      <w:r w:rsidR="00C83E9E">
        <w:rPr>
          <w:rFonts w:hint="eastAsia"/>
        </w:rPr>
        <w:t>的</w:t>
      </w:r>
      <w:r w:rsidR="00C83E9E">
        <w:rPr>
          <w:rFonts w:hint="eastAsia"/>
        </w:rPr>
        <w:t>TCP</w:t>
      </w:r>
      <w:r w:rsidRPr="00B96507">
        <w:rPr>
          <w:rFonts w:hint="eastAsia"/>
        </w:rPr>
        <w:t>数</w:t>
      </w:r>
      <w:r w:rsidR="00C83E9E">
        <w:rPr>
          <w:rFonts w:hint="eastAsia"/>
        </w:rPr>
        <w:t>量</w:t>
      </w:r>
      <w:r w:rsidR="00C83E9E">
        <w:rPr>
          <w:rFonts w:hint="eastAsia"/>
        </w:rPr>
        <w:t>3500</w:t>
      </w:r>
      <w:r w:rsidR="00C83E9E">
        <w:rPr>
          <w:rFonts w:hint="eastAsia"/>
        </w:rPr>
        <w:t>个以上</w:t>
      </w:r>
      <w:r w:rsidR="00BA23A2">
        <w:rPr>
          <w:rFonts w:hint="eastAsia"/>
        </w:rPr>
        <w:t>，故系统架构采用</w:t>
      </w:r>
      <w:r w:rsidR="00C01DF3">
        <w:rPr>
          <w:rFonts w:hint="eastAsia"/>
        </w:rPr>
        <w:t>NET</w:t>
      </w:r>
      <w:r w:rsidR="00BA23A2">
        <w:rPr>
          <w:rFonts w:hint="eastAsia"/>
        </w:rPr>
        <w:t>技术架构和高性能的中间件应用服务器</w:t>
      </w:r>
      <w:r w:rsidR="00BA23A2">
        <w:rPr>
          <w:rFonts w:hint="eastAsia"/>
        </w:rPr>
        <w:t>,</w:t>
      </w:r>
      <w:r w:rsidR="00BA23A2">
        <w:rPr>
          <w:rFonts w:hint="eastAsia"/>
        </w:rPr>
        <w:t>满足高并发数的应用环境</w:t>
      </w:r>
      <w:r w:rsidR="005B799F">
        <w:rPr>
          <w:rFonts w:hint="eastAsia"/>
        </w:rPr>
        <w:t>。</w:t>
      </w:r>
    </w:p>
    <w:p w:rsidR="00505E8E" w:rsidRDefault="00FE5F56" w:rsidP="00BE7D5B">
      <w:pPr>
        <w:spacing w:line="363" w:lineRule="atLeast"/>
      </w:pPr>
      <w:r>
        <w:rPr>
          <w:rFonts w:hint="eastAsia"/>
        </w:rPr>
        <w:t>3.2</w:t>
      </w:r>
      <w:r>
        <w:rPr>
          <w:rFonts w:hint="eastAsia"/>
        </w:rPr>
        <w:t>为了保证视频音频</w:t>
      </w:r>
      <w:r w:rsidR="003625A2">
        <w:rPr>
          <w:rFonts w:hint="eastAsia"/>
        </w:rPr>
        <w:t>实时</w:t>
      </w:r>
      <w:r w:rsidR="00EE5032">
        <w:rPr>
          <w:rFonts w:hint="eastAsia"/>
        </w:rPr>
        <w:t>交互</w:t>
      </w:r>
      <w:r w:rsidR="003625A2">
        <w:rPr>
          <w:rFonts w:hint="eastAsia"/>
        </w:rPr>
        <w:t>时</w:t>
      </w:r>
      <w:r w:rsidR="003625A2" w:rsidRPr="00BE7D5B">
        <w:rPr>
          <w:rFonts w:hint="eastAsia"/>
        </w:rPr>
        <w:t>消除</w:t>
      </w:r>
      <w:r w:rsidR="003625A2" w:rsidRPr="00BE7D5B">
        <w:t>环境噪音和回声</w:t>
      </w:r>
      <w:r w:rsidR="003625A2" w:rsidRPr="00BE7D5B">
        <w:rPr>
          <w:rFonts w:hint="eastAsia"/>
        </w:rPr>
        <w:t>，实现全双工顺畅沟通，</w:t>
      </w:r>
      <w:r w:rsidR="002017CD" w:rsidRPr="002017CD">
        <w:rPr>
          <w:rFonts w:hint="eastAsia"/>
        </w:rPr>
        <w:t>通信数据</w:t>
      </w:r>
      <w:hyperlink r:id="rId7" w:tgtFrame="_blank" w:history="1">
        <w:r w:rsidR="002017CD" w:rsidRPr="002017CD">
          <w:t>加密传输</w:t>
        </w:r>
      </w:hyperlink>
      <w:r w:rsidR="00D11130">
        <w:rPr>
          <w:rFonts w:hint="eastAsia"/>
        </w:rPr>
        <w:t>，</w:t>
      </w:r>
      <w:r w:rsidR="003625A2" w:rsidRPr="00BE7D5B">
        <w:rPr>
          <w:rFonts w:hint="eastAsia"/>
        </w:rPr>
        <w:t>满足</w:t>
      </w:r>
      <w:r w:rsidR="003625A2" w:rsidRPr="00BE7D5B">
        <w:rPr>
          <w:rFonts w:hint="eastAsia"/>
        </w:rPr>
        <w:t>3G</w:t>
      </w:r>
      <w:r w:rsidR="003625A2" w:rsidRPr="00BE7D5B">
        <w:rPr>
          <w:rFonts w:hint="eastAsia"/>
        </w:rPr>
        <w:t>、卫星、</w:t>
      </w:r>
      <w:r w:rsidR="003625A2" w:rsidRPr="00BE7D5B">
        <w:rPr>
          <w:rFonts w:hint="eastAsia"/>
        </w:rPr>
        <w:t>WiFi</w:t>
      </w:r>
      <w:r w:rsidR="003625A2" w:rsidRPr="00BE7D5B">
        <w:rPr>
          <w:rFonts w:hint="eastAsia"/>
        </w:rPr>
        <w:t>、</w:t>
      </w:r>
      <w:r w:rsidR="003625A2" w:rsidRPr="00BE7D5B">
        <w:rPr>
          <w:rFonts w:hint="eastAsia"/>
        </w:rPr>
        <w:t>ADSL</w:t>
      </w:r>
      <w:r w:rsidR="003625A2" w:rsidRPr="00BE7D5B">
        <w:rPr>
          <w:rFonts w:hint="eastAsia"/>
        </w:rPr>
        <w:t>、光纤、局域网等</w:t>
      </w:r>
      <w:r w:rsidR="003625A2" w:rsidRPr="00BE7D5B">
        <w:t>复杂网络环境下</w:t>
      </w:r>
      <w:r w:rsidR="003625A2" w:rsidRPr="00BE7D5B">
        <w:rPr>
          <w:rFonts w:hint="eastAsia"/>
        </w:rPr>
        <w:t>使用</w:t>
      </w:r>
      <w:r w:rsidR="0087631D">
        <w:rPr>
          <w:rFonts w:hint="eastAsia"/>
        </w:rPr>
        <w:t>。要求使用第三方成熟的组件来完成，</w:t>
      </w:r>
      <w:r w:rsidR="00740347">
        <w:rPr>
          <w:rFonts w:hint="eastAsia"/>
        </w:rPr>
        <w:t>具体为</w:t>
      </w:r>
      <w:r w:rsidR="0087631D">
        <w:rPr>
          <w:rFonts w:hint="eastAsia"/>
        </w:rPr>
        <w:t>《</w:t>
      </w:r>
      <w:r w:rsidR="0087631D">
        <w:rPr>
          <w:rFonts w:hint="eastAsia"/>
        </w:rPr>
        <w:t>anychat</w:t>
      </w:r>
      <w:r w:rsidR="0087631D">
        <w:rPr>
          <w:rFonts w:hint="eastAsia"/>
        </w:rPr>
        <w:t>视频音频组件》</w:t>
      </w:r>
      <w:r w:rsidR="007C754D">
        <w:rPr>
          <w:rFonts w:hint="eastAsia"/>
        </w:rPr>
        <w:t xml:space="preserve"> </w:t>
      </w:r>
      <w:r w:rsidR="00505E8E">
        <w:rPr>
          <w:rFonts w:hint="eastAsia"/>
        </w:rPr>
        <w:t>。</w:t>
      </w:r>
    </w:p>
    <w:p w:rsidR="009C01C0" w:rsidRDefault="00505E8E" w:rsidP="00BE7D5B">
      <w:pPr>
        <w:spacing w:line="363" w:lineRule="atLeast"/>
      </w:pPr>
      <w:r>
        <w:rPr>
          <w:rFonts w:hint="eastAsia"/>
        </w:rPr>
        <w:t>3.3</w:t>
      </w:r>
      <w:r w:rsidR="00E910C6">
        <w:rPr>
          <w:rFonts w:hint="eastAsia"/>
        </w:rPr>
        <w:t>为了保障数据的安全性和完整性，视频音频</w:t>
      </w:r>
      <w:r w:rsidR="00870762">
        <w:rPr>
          <w:rFonts w:hint="eastAsia"/>
        </w:rPr>
        <w:t>同步</w:t>
      </w:r>
      <w:r w:rsidR="00E910C6">
        <w:rPr>
          <w:rFonts w:hint="eastAsia"/>
        </w:rPr>
        <w:t>数据需要保存在专用的服务器，</w:t>
      </w:r>
      <w:r>
        <w:rPr>
          <w:rFonts w:hint="eastAsia"/>
        </w:rPr>
        <w:t>保存</w:t>
      </w:r>
      <w:r w:rsidR="007312C9">
        <w:rPr>
          <w:rFonts w:hint="eastAsia"/>
        </w:rPr>
        <w:t>时限</w:t>
      </w:r>
      <w:r w:rsidR="00870762">
        <w:rPr>
          <w:rFonts w:hint="eastAsia"/>
        </w:rPr>
        <w:t>最低</w:t>
      </w:r>
      <w:r w:rsidR="007312C9">
        <w:rPr>
          <w:rFonts w:hint="eastAsia"/>
        </w:rPr>
        <w:t>为</w:t>
      </w:r>
      <w:r w:rsidR="00870762">
        <w:rPr>
          <w:rFonts w:hint="eastAsia"/>
        </w:rPr>
        <w:t>一年，</w:t>
      </w:r>
      <w:r w:rsidR="00F007DD">
        <w:rPr>
          <w:rFonts w:hint="eastAsia"/>
        </w:rPr>
        <w:t>并且可以通过病历档案号进行对应检索查询，视频音频的</w:t>
      </w:r>
      <w:r>
        <w:rPr>
          <w:rFonts w:hint="eastAsia"/>
        </w:rPr>
        <w:t>回放</w:t>
      </w:r>
      <w:r w:rsidR="00F007DD">
        <w:rPr>
          <w:rFonts w:hint="eastAsia"/>
        </w:rPr>
        <w:t>。</w:t>
      </w:r>
    </w:p>
    <w:p w:rsidR="00C144B6" w:rsidRDefault="0087631D" w:rsidP="00C144B6">
      <w:pPr>
        <w:spacing w:line="363" w:lineRule="atLeast"/>
      </w:pPr>
      <w:r w:rsidRPr="00F0046A">
        <w:t xml:space="preserve"> </w:t>
      </w:r>
      <w:r w:rsidR="00440100">
        <w:rPr>
          <w:rFonts w:hint="eastAsia"/>
        </w:rPr>
        <w:t xml:space="preserve">3.4 </w:t>
      </w:r>
      <w:r w:rsidR="00223083">
        <w:rPr>
          <w:rFonts w:hint="eastAsia"/>
        </w:rPr>
        <w:t>为了保证</w:t>
      </w:r>
      <w:r w:rsidR="00440100">
        <w:rPr>
          <w:rFonts w:hint="eastAsia"/>
        </w:rPr>
        <w:t>诊疗业务系统</w:t>
      </w:r>
      <w:r w:rsidR="000A0BFE">
        <w:rPr>
          <w:rFonts w:hint="eastAsia"/>
        </w:rPr>
        <w:t>平台稳定性，</w:t>
      </w:r>
      <w:r w:rsidR="00440100">
        <w:rPr>
          <w:rFonts w:hint="eastAsia"/>
        </w:rPr>
        <w:t>医生预约排队</w:t>
      </w:r>
      <w:r w:rsidR="000A0BFE">
        <w:rPr>
          <w:rFonts w:hint="eastAsia"/>
        </w:rPr>
        <w:t>的</w:t>
      </w:r>
      <w:r w:rsidR="00440100">
        <w:rPr>
          <w:rFonts w:hint="eastAsia"/>
        </w:rPr>
        <w:t>通知消息需要专门的处理，而不是简单的定时</w:t>
      </w:r>
      <w:r w:rsidR="000A0BFE">
        <w:rPr>
          <w:rFonts w:hint="eastAsia"/>
        </w:rPr>
        <w:t>刷新</w:t>
      </w:r>
      <w:r w:rsidR="00440100">
        <w:rPr>
          <w:rFonts w:hint="eastAsia"/>
        </w:rPr>
        <w:t>方式完成，</w:t>
      </w:r>
      <w:r w:rsidR="00310F68">
        <w:rPr>
          <w:rFonts w:hint="eastAsia"/>
        </w:rPr>
        <w:t>需要</w:t>
      </w:r>
      <w:r w:rsidR="00923994">
        <w:rPr>
          <w:rFonts w:hint="eastAsia"/>
        </w:rPr>
        <w:t>编写</w:t>
      </w:r>
      <w:r w:rsidR="00310F68">
        <w:rPr>
          <w:rFonts w:hint="eastAsia"/>
        </w:rPr>
        <w:t>服务器端</w:t>
      </w:r>
      <w:r w:rsidR="00923994">
        <w:rPr>
          <w:rFonts w:hint="eastAsia"/>
        </w:rPr>
        <w:t>算法实现主动推送</w:t>
      </w:r>
      <w:r w:rsidR="00310F68">
        <w:rPr>
          <w:rFonts w:hint="eastAsia"/>
        </w:rPr>
        <w:t>医生</w:t>
      </w:r>
      <w:r w:rsidR="00923994">
        <w:rPr>
          <w:rFonts w:hint="eastAsia"/>
        </w:rPr>
        <w:t>排队信息的</w:t>
      </w:r>
      <w:r w:rsidR="00440100">
        <w:rPr>
          <w:rFonts w:hint="eastAsia"/>
        </w:rPr>
        <w:t>消息管理</w:t>
      </w:r>
      <w:r w:rsidR="00310F68">
        <w:rPr>
          <w:rFonts w:hint="eastAsia"/>
        </w:rPr>
        <w:t>功能模块。</w:t>
      </w:r>
    </w:p>
    <w:p w:rsidR="00726FA5" w:rsidRDefault="00726FA5" w:rsidP="00BE7D5B">
      <w:pPr>
        <w:spacing w:line="363" w:lineRule="atLeast"/>
      </w:pPr>
      <w:r>
        <w:rPr>
          <w:rFonts w:hint="eastAsia"/>
        </w:rPr>
        <w:t xml:space="preserve">3.5 </w:t>
      </w:r>
      <w:r>
        <w:rPr>
          <w:rFonts w:hint="eastAsia"/>
        </w:rPr>
        <w:t>电子病历模块</w:t>
      </w:r>
      <w:r w:rsidR="00C144B6">
        <w:rPr>
          <w:rFonts w:hint="eastAsia"/>
        </w:rPr>
        <w:t>遵循</w:t>
      </w:r>
      <w:r w:rsidR="00C144B6">
        <w:rPr>
          <w:rFonts w:hint="eastAsia"/>
        </w:rPr>
        <w:t>HL7</w:t>
      </w:r>
      <w:r w:rsidR="00C144B6">
        <w:rPr>
          <w:rFonts w:hint="eastAsia"/>
        </w:rPr>
        <w:t>标准</w:t>
      </w:r>
      <w:r w:rsidR="00832842">
        <w:rPr>
          <w:rFonts w:hint="eastAsia"/>
        </w:rPr>
        <w:t>，</w:t>
      </w:r>
      <w:r w:rsidR="00B5013C">
        <w:rPr>
          <w:rFonts w:hint="eastAsia"/>
        </w:rPr>
        <w:t>具有</w:t>
      </w:r>
      <w:r w:rsidR="00C144B6" w:rsidRPr="00B5013C">
        <w:t>结构化存储</w:t>
      </w:r>
      <w:r w:rsidR="00A25CBB">
        <w:rPr>
          <w:rFonts w:hint="eastAsia"/>
        </w:rPr>
        <w:t>，</w:t>
      </w:r>
      <w:r w:rsidR="003B5384">
        <w:rPr>
          <w:rFonts w:hint="eastAsia"/>
        </w:rPr>
        <w:t>具</w:t>
      </w:r>
      <w:r w:rsidR="009151AB">
        <w:rPr>
          <w:rFonts w:hint="eastAsia"/>
        </w:rPr>
        <w:t>有标准</w:t>
      </w:r>
      <w:r w:rsidR="00C144B6" w:rsidRPr="00C144B6">
        <w:t>病历模板库</w:t>
      </w:r>
      <w:r w:rsidR="00A25CBB">
        <w:rPr>
          <w:rFonts w:hint="eastAsia"/>
        </w:rPr>
        <w:t>，</w:t>
      </w:r>
      <w:r w:rsidR="00C144B6" w:rsidRPr="00C144B6">
        <w:t>必填项检查支持各种医学专用表达式</w:t>
      </w:r>
      <w:r w:rsidR="00A25CBB">
        <w:rPr>
          <w:rFonts w:hint="eastAsia"/>
        </w:rPr>
        <w:t>，</w:t>
      </w:r>
      <w:r w:rsidR="00C144B6" w:rsidRPr="00C144B6">
        <w:t>支持病历文档三级检诊</w:t>
      </w:r>
      <w:r w:rsidR="00C144B6" w:rsidRPr="00C144B6">
        <w:t>(</w:t>
      </w:r>
      <w:r w:rsidR="00C144B6" w:rsidRPr="00C144B6">
        <w:t>三级审核</w:t>
      </w:r>
      <w:r w:rsidR="00C144B6" w:rsidRPr="00C144B6">
        <w:t>)</w:t>
      </w:r>
      <w:r w:rsidR="00C144B6" w:rsidRPr="00C144B6">
        <w:t>功能</w:t>
      </w:r>
      <w:r w:rsidR="00A25CBB">
        <w:rPr>
          <w:rFonts w:hint="eastAsia"/>
        </w:rPr>
        <w:t>，</w:t>
      </w:r>
      <w:r w:rsidR="00C144B6" w:rsidRPr="00C144B6">
        <w:t>支持修改痕迹保留，对用户输入的内容进行检查，包括：病历内容的规范性、逻辑性、</w:t>
      </w:r>
      <w:r w:rsidR="00C144B6" w:rsidRPr="00C144B6">
        <w:t xml:space="preserve"> </w:t>
      </w:r>
      <w:r w:rsidR="00C144B6" w:rsidRPr="00C144B6">
        <w:t>数据格式的有效性等</w:t>
      </w:r>
      <w:r w:rsidR="0066701A">
        <w:rPr>
          <w:rFonts w:hint="eastAsia"/>
        </w:rPr>
        <w:t>功能</w:t>
      </w:r>
      <w:r w:rsidR="00355A77">
        <w:rPr>
          <w:rFonts w:hint="eastAsia"/>
        </w:rPr>
        <w:t>。</w:t>
      </w:r>
    </w:p>
    <w:p w:rsidR="000710A9" w:rsidRDefault="00355A77" w:rsidP="000710A9">
      <w:pPr>
        <w:spacing w:line="363" w:lineRule="atLeast"/>
        <w:rPr>
          <w:color w:val="333333"/>
          <w:sz w:val="17"/>
          <w:szCs w:val="17"/>
        </w:rPr>
      </w:pPr>
      <w:r>
        <w:rPr>
          <w:rFonts w:hint="eastAsia"/>
        </w:rPr>
        <w:t xml:space="preserve">3.6 </w:t>
      </w:r>
      <w:r w:rsidR="000710A9">
        <w:rPr>
          <w:rFonts w:hint="eastAsia"/>
        </w:rPr>
        <w:t>电子处方</w:t>
      </w:r>
      <w:r w:rsidR="005935BB">
        <w:rPr>
          <w:rFonts w:hint="eastAsia"/>
        </w:rPr>
        <w:t>功能模块满足</w:t>
      </w:r>
      <w:r w:rsidR="000710A9">
        <w:rPr>
          <w:rFonts w:hint="eastAsia"/>
        </w:rPr>
        <w:t>“</w:t>
      </w:r>
      <w:hyperlink r:id="rId8" w:tgtFrame="_blank" w:history="1">
        <w:r w:rsidR="000710A9" w:rsidRPr="00591040">
          <w:t>中华人民共和国</w:t>
        </w:r>
      </w:hyperlink>
      <w:r w:rsidR="000710A9" w:rsidRPr="00591040">
        <w:t>卫生部令第</w:t>
      </w:r>
      <w:r w:rsidR="000710A9" w:rsidRPr="00591040">
        <w:t>53</w:t>
      </w:r>
      <w:r w:rsidR="000710A9" w:rsidRPr="00591040">
        <w:t>号</w:t>
      </w:r>
      <w:r w:rsidR="000710A9" w:rsidRPr="00591040">
        <w:rPr>
          <w:rFonts w:hint="eastAsia"/>
        </w:rPr>
        <w:t>‍</w:t>
      </w:r>
      <w:r w:rsidR="000710A9" w:rsidRPr="00591040">
        <w:t>《处方管理办法》</w:t>
      </w:r>
      <w:r w:rsidR="000710A9" w:rsidRPr="00591040">
        <w:rPr>
          <w:rFonts w:hint="eastAsia"/>
        </w:rPr>
        <w:t xml:space="preserve"> </w:t>
      </w:r>
      <w:r w:rsidR="000710A9" w:rsidRPr="00591040">
        <w:rPr>
          <w:rFonts w:hint="eastAsia"/>
        </w:rPr>
        <w:t>”</w:t>
      </w:r>
      <w:r w:rsidR="002279D0">
        <w:rPr>
          <w:rFonts w:hint="eastAsia"/>
        </w:rPr>
        <w:t>标准</w:t>
      </w:r>
      <w:r w:rsidR="005935BB" w:rsidRPr="00591040">
        <w:rPr>
          <w:rFonts w:hint="eastAsia"/>
        </w:rPr>
        <w:t>，同时处</w:t>
      </w:r>
      <w:r w:rsidR="00FE542F" w:rsidRPr="00591040">
        <w:rPr>
          <w:rFonts w:hint="eastAsia"/>
        </w:rPr>
        <w:t>方中医生的</w:t>
      </w:r>
      <w:r w:rsidR="005935BB" w:rsidRPr="00591040">
        <w:rPr>
          <w:rFonts w:hint="eastAsia"/>
        </w:rPr>
        <w:t>“电子签章”</w:t>
      </w:r>
      <w:r w:rsidR="00935AC5" w:rsidRPr="00591040">
        <w:rPr>
          <w:rFonts w:hint="eastAsia"/>
        </w:rPr>
        <w:t>功能所涉及的</w:t>
      </w:r>
      <w:r w:rsidR="00935AC5" w:rsidRPr="00591040">
        <w:rPr>
          <w:rFonts w:hint="eastAsia"/>
        </w:rPr>
        <w:t>U</w:t>
      </w:r>
      <w:r w:rsidR="00935AC5" w:rsidRPr="00591040">
        <w:rPr>
          <w:rFonts w:hint="eastAsia"/>
        </w:rPr>
        <w:t>盾</w:t>
      </w:r>
      <w:r w:rsidR="00FE542F" w:rsidRPr="00591040">
        <w:rPr>
          <w:rFonts w:hint="eastAsia"/>
        </w:rPr>
        <w:t>授权</w:t>
      </w:r>
      <w:r w:rsidR="00935AC5" w:rsidRPr="00591040">
        <w:rPr>
          <w:rFonts w:hint="eastAsia"/>
        </w:rPr>
        <w:t>书必须是通过</w:t>
      </w:r>
      <w:r w:rsidR="00FE542F" w:rsidRPr="00591040">
        <w:rPr>
          <w:rFonts w:hint="eastAsia"/>
        </w:rPr>
        <w:t>国家</w:t>
      </w:r>
      <w:r w:rsidR="00935AC5" w:rsidRPr="00591040">
        <w:rPr>
          <w:rFonts w:hint="eastAsia"/>
        </w:rPr>
        <w:t>正规机构</w:t>
      </w:r>
      <w:r w:rsidR="00FE542F" w:rsidRPr="00591040">
        <w:rPr>
          <w:rFonts w:hint="eastAsia"/>
        </w:rPr>
        <w:t>认证</w:t>
      </w:r>
      <w:r w:rsidR="00935AC5" w:rsidRPr="00591040">
        <w:rPr>
          <w:rFonts w:hint="eastAsia"/>
        </w:rPr>
        <w:t>。</w:t>
      </w:r>
    </w:p>
    <w:p w:rsidR="00591040" w:rsidRDefault="00877A99" w:rsidP="000710A9">
      <w:pPr>
        <w:spacing w:line="363" w:lineRule="atLeast"/>
      </w:pPr>
      <w:r w:rsidRPr="005A21D4">
        <w:rPr>
          <w:rFonts w:hint="eastAsia"/>
        </w:rPr>
        <w:t xml:space="preserve">3.7 </w:t>
      </w:r>
      <w:r w:rsidRPr="005A21D4">
        <w:rPr>
          <w:rFonts w:hint="eastAsia"/>
        </w:rPr>
        <w:t>药品目录数据库模块满足“</w:t>
      </w:r>
      <w:r w:rsidR="002279D0" w:rsidRPr="005A21D4">
        <w:rPr>
          <w:rFonts w:hint="eastAsia"/>
        </w:rPr>
        <w:t xml:space="preserve"> </w:t>
      </w:r>
      <w:r w:rsidRPr="005A21D4">
        <w:t>《国家基本药物目录》（</w:t>
      </w:r>
      <w:r w:rsidRPr="005A21D4">
        <w:t>2012</w:t>
      </w:r>
      <w:r w:rsidRPr="005A21D4">
        <w:t>年版）（卫生部令第</w:t>
      </w:r>
      <w:r w:rsidRPr="005A21D4">
        <w:t>93</w:t>
      </w:r>
      <w:r w:rsidRPr="005A21D4">
        <w:t>号）</w:t>
      </w:r>
      <w:r w:rsidRPr="005A21D4">
        <w:rPr>
          <w:rFonts w:hint="eastAsia"/>
        </w:rPr>
        <w:t>”</w:t>
      </w:r>
      <w:r w:rsidR="002279D0" w:rsidRPr="005A21D4">
        <w:rPr>
          <w:rFonts w:hint="eastAsia"/>
        </w:rPr>
        <w:t>标准</w:t>
      </w:r>
      <w:r w:rsidR="005A21D4">
        <w:rPr>
          <w:rFonts w:hint="eastAsia"/>
        </w:rPr>
        <w:t>。</w:t>
      </w:r>
    </w:p>
    <w:p w:rsidR="006E12B2" w:rsidRPr="00FA26EB" w:rsidRDefault="006E12B2" w:rsidP="000710A9">
      <w:pPr>
        <w:spacing w:line="363" w:lineRule="atLeast"/>
      </w:pPr>
      <w:r>
        <w:rPr>
          <w:rFonts w:hint="eastAsia"/>
        </w:rPr>
        <w:t xml:space="preserve">3.8 </w:t>
      </w:r>
      <w:r>
        <w:rPr>
          <w:rFonts w:hint="eastAsia"/>
        </w:rPr>
        <w:t>远程诊疗系统选用的数据库为</w:t>
      </w:r>
      <w:r w:rsidR="00C01DF3">
        <w:rPr>
          <w:rFonts w:hint="eastAsia"/>
        </w:rPr>
        <w:t>MSSQL</w:t>
      </w:r>
      <w:r>
        <w:rPr>
          <w:rFonts w:hint="eastAsia"/>
        </w:rPr>
        <w:t>数据库</w:t>
      </w:r>
      <w:r w:rsidR="00BA23A2">
        <w:rPr>
          <w:rFonts w:hint="eastAsia"/>
        </w:rPr>
        <w:t>，</w:t>
      </w:r>
      <w:r>
        <w:rPr>
          <w:rFonts w:hint="eastAsia"/>
        </w:rPr>
        <w:t>开发</w:t>
      </w:r>
      <w:r w:rsidR="006E1056">
        <w:rPr>
          <w:rFonts w:hint="eastAsia"/>
        </w:rPr>
        <w:t>工具</w:t>
      </w:r>
      <w:r w:rsidR="00D41455">
        <w:rPr>
          <w:rFonts w:hint="eastAsia"/>
        </w:rPr>
        <w:t>选择的编程语言</w:t>
      </w:r>
      <w:r>
        <w:rPr>
          <w:rFonts w:hint="eastAsia"/>
        </w:rPr>
        <w:t>：</w:t>
      </w:r>
      <w:r w:rsidR="00BF02DA">
        <w:rPr>
          <w:rFonts w:hint="eastAsia"/>
        </w:rPr>
        <w:t>c#</w:t>
      </w:r>
      <w:r w:rsidR="00FA26EB">
        <w:rPr>
          <w:rFonts w:hint="eastAsia"/>
        </w:rPr>
        <w:t>、</w:t>
      </w:r>
      <w:r w:rsidR="006E1056">
        <w:rPr>
          <w:rFonts w:hint="eastAsia"/>
        </w:rPr>
        <w:t>C</w:t>
      </w:r>
      <w:r w:rsidR="007B369E">
        <w:rPr>
          <w:rFonts w:hint="eastAsia"/>
        </w:rPr>
        <w:t>++</w:t>
      </w:r>
    </w:p>
    <w:p w:rsidR="00C3548A" w:rsidRPr="00686E19" w:rsidRDefault="00A2566F" w:rsidP="000710A9">
      <w:pPr>
        <w:spacing w:line="363" w:lineRule="atLeast"/>
        <w:rPr>
          <w:rFonts w:ascii="黑体" w:eastAsia="黑体" w:hAnsi="黑体"/>
        </w:rPr>
      </w:pPr>
      <w:r>
        <w:rPr>
          <w:rFonts w:ascii="黑体" w:eastAsia="黑体" w:hAnsi="黑体" w:hint="eastAsia"/>
        </w:rPr>
        <w:t>4</w:t>
      </w:r>
      <w:r w:rsidR="0015487C" w:rsidRPr="00686E19">
        <w:rPr>
          <w:rFonts w:ascii="黑体" w:eastAsia="黑体" w:hAnsi="黑体" w:hint="eastAsia"/>
        </w:rPr>
        <w:t>、系统的</w:t>
      </w:r>
      <w:r w:rsidR="00C3548A" w:rsidRPr="00686E19">
        <w:rPr>
          <w:rFonts w:ascii="黑体" w:eastAsia="黑体" w:hAnsi="黑体" w:hint="eastAsia"/>
        </w:rPr>
        <w:t>具体</w:t>
      </w:r>
      <w:r w:rsidR="0015487C" w:rsidRPr="00686E19">
        <w:rPr>
          <w:rFonts w:ascii="黑体" w:eastAsia="黑体" w:hAnsi="黑体" w:hint="eastAsia"/>
        </w:rPr>
        <w:t>业务描述</w:t>
      </w:r>
      <w:r w:rsidR="00C3548A" w:rsidRPr="00686E19">
        <w:rPr>
          <w:rFonts w:ascii="黑体" w:eastAsia="黑体" w:hAnsi="黑体" w:hint="eastAsia"/>
        </w:rPr>
        <w:t>：</w:t>
      </w:r>
    </w:p>
    <w:p w:rsidR="00C3548A" w:rsidRDefault="00F55B0B" w:rsidP="00C3548A">
      <w:r>
        <w:rPr>
          <w:rFonts w:ascii="黑体" w:eastAsia="黑体" w:hAnsi="黑体" w:hint="eastAsia"/>
        </w:rPr>
        <w:t>4</w:t>
      </w:r>
      <w:r w:rsidR="00A877AA">
        <w:rPr>
          <w:rFonts w:ascii="黑体" w:eastAsia="黑体" w:hAnsi="黑体" w:hint="eastAsia"/>
        </w:rPr>
        <w:t>.</w:t>
      </w:r>
      <w:r w:rsidR="00C3548A" w:rsidRPr="00B96507">
        <w:rPr>
          <w:rFonts w:ascii="黑体" w:eastAsia="黑体" w:hAnsi="黑体" w:hint="eastAsia"/>
        </w:rPr>
        <w:t>1</w:t>
      </w:r>
      <w:r w:rsidR="00A877AA" w:rsidRPr="00B96507">
        <w:rPr>
          <w:rFonts w:hint="eastAsia"/>
        </w:rPr>
        <w:t>医生端（</w:t>
      </w:r>
      <w:r w:rsidR="00A877AA">
        <w:rPr>
          <w:rFonts w:hint="eastAsia"/>
        </w:rPr>
        <w:t>医院</w:t>
      </w:r>
      <w:r w:rsidR="00A877AA" w:rsidRPr="00B96507">
        <w:rPr>
          <w:rFonts w:hint="eastAsia"/>
        </w:rPr>
        <w:t>服务端）</w:t>
      </w:r>
    </w:p>
    <w:p w:rsidR="00A877AA" w:rsidRDefault="00A877AA" w:rsidP="00C3548A">
      <w:r>
        <w:rPr>
          <w:rFonts w:hint="eastAsia"/>
        </w:rPr>
        <w:t>业务流程图如下：</w:t>
      </w:r>
    </w:p>
    <w:commentRangeStart w:id="0"/>
    <w:p w:rsidR="004859DA" w:rsidRDefault="009875FC" w:rsidP="00C3548A">
      <w:r>
        <w:object w:dxaOrig="3896" w:dyaOrig="12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356.9pt" o:ole="">
            <v:imagedata r:id="rId9" o:title=""/>
          </v:shape>
          <o:OLEObject Type="Embed" ProgID="Visio.Drawing.11" ShapeID="_x0000_i1025" DrawAspect="Content" ObjectID="_1500992534" r:id="rId10"/>
        </w:object>
      </w:r>
      <w:commentRangeEnd w:id="0"/>
      <w:r w:rsidR="009C6A0F">
        <w:rPr>
          <w:rStyle w:val="a7"/>
        </w:rPr>
        <w:commentReference w:id="0"/>
      </w:r>
    </w:p>
    <w:p w:rsidR="00D8624F" w:rsidRPr="00B96507" w:rsidRDefault="00D8624F" w:rsidP="00C3548A">
      <w:pPr>
        <w:rPr>
          <w:rFonts w:ascii="黑体" w:eastAsia="黑体" w:hAnsi="黑体"/>
        </w:rPr>
      </w:pPr>
    </w:p>
    <w:p w:rsidR="00D8624F" w:rsidRDefault="00C3548A" w:rsidP="00D8624F">
      <w:pPr>
        <w:pStyle w:val="a3"/>
        <w:numPr>
          <w:ilvl w:val="0"/>
          <w:numId w:val="2"/>
        </w:numPr>
        <w:ind w:firstLineChars="0"/>
      </w:pPr>
      <w:r w:rsidRPr="00B96507">
        <w:rPr>
          <w:rFonts w:hint="eastAsia"/>
        </w:rPr>
        <w:t>视频、语音</w:t>
      </w:r>
      <w:r w:rsidR="00D8624F">
        <w:rPr>
          <w:rFonts w:hint="eastAsia"/>
        </w:rPr>
        <w:t>实时交互</w:t>
      </w:r>
      <w:r w:rsidRPr="00B96507">
        <w:rPr>
          <w:rFonts w:hint="eastAsia"/>
        </w:rPr>
        <w:t>问诊</w:t>
      </w:r>
      <w:r w:rsidR="00D8624F">
        <w:rPr>
          <w:rFonts w:hint="eastAsia"/>
        </w:rPr>
        <w:t>，</w:t>
      </w:r>
      <w:r w:rsidRPr="00B96507">
        <w:rPr>
          <w:rFonts w:hint="eastAsia"/>
        </w:rPr>
        <w:t>视频和音频数据</w:t>
      </w:r>
      <w:r w:rsidR="00981D52">
        <w:rPr>
          <w:rFonts w:hint="eastAsia"/>
        </w:rPr>
        <w:t>服务器存储。</w:t>
      </w:r>
    </w:p>
    <w:p w:rsidR="00C3548A" w:rsidRPr="00B96507" w:rsidRDefault="00A56827" w:rsidP="00D8624F">
      <w:pPr>
        <w:pStyle w:val="a3"/>
        <w:numPr>
          <w:ilvl w:val="0"/>
          <w:numId w:val="2"/>
        </w:numPr>
        <w:ind w:firstLineChars="0"/>
      </w:pPr>
      <w:r w:rsidRPr="00B96507">
        <w:rPr>
          <w:rFonts w:hint="eastAsia"/>
        </w:rPr>
        <w:t>完整的主诉、现病史录入和电子健康档案管理系统</w:t>
      </w:r>
    </w:p>
    <w:p w:rsidR="00C3548A" w:rsidRPr="00B96507" w:rsidRDefault="00C3548A" w:rsidP="00C3548A">
      <w:pPr>
        <w:pStyle w:val="a3"/>
        <w:numPr>
          <w:ilvl w:val="0"/>
          <w:numId w:val="1"/>
        </w:numPr>
        <w:ind w:firstLineChars="0"/>
      </w:pPr>
      <w:r w:rsidRPr="00B96507">
        <w:rPr>
          <w:rFonts w:hint="eastAsia"/>
        </w:rPr>
        <w:t>处方管理：电子签章（</w:t>
      </w:r>
      <w:r w:rsidRPr="00B96507">
        <w:rPr>
          <w:rFonts w:hint="eastAsia"/>
        </w:rPr>
        <w:t>U</w:t>
      </w:r>
      <w:r w:rsidRPr="00B96507">
        <w:rPr>
          <w:rFonts w:hint="eastAsia"/>
        </w:rPr>
        <w:t>盾认证）、处方历史查询、根据病友入口登录的社区服务中心或药房店名信息选择对应的药品（系统默认双方约定的药品目录，药品就可以购买到</w:t>
      </w:r>
      <w:r w:rsidR="006554EC" w:rsidRPr="00B96507">
        <w:rPr>
          <w:rFonts w:hint="eastAsia"/>
        </w:rPr>
        <w:t>，不需要与药房进行对接，由人工完成药品目录及价格的录入</w:t>
      </w:r>
      <w:r w:rsidRPr="00B96507">
        <w:rPr>
          <w:rFonts w:hint="eastAsia"/>
        </w:rPr>
        <w:t>）</w:t>
      </w:r>
    </w:p>
    <w:p w:rsidR="00C3548A" w:rsidRPr="00B96507" w:rsidRDefault="00C3548A" w:rsidP="00C3548A">
      <w:pPr>
        <w:pStyle w:val="a3"/>
        <w:numPr>
          <w:ilvl w:val="0"/>
          <w:numId w:val="1"/>
        </w:numPr>
        <w:ind w:firstLineChars="0"/>
      </w:pPr>
      <w:r w:rsidRPr="00B96507">
        <w:rPr>
          <w:rFonts w:hint="eastAsia"/>
        </w:rPr>
        <w:t>药品管理：药品目录、</w:t>
      </w:r>
      <w:commentRangeStart w:id="1"/>
      <w:r w:rsidRPr="00B20EEE">
        <w:rPr>
          <w:rFonts w:hint="eastAsia"/>
        </w:rPr>
        <w:t>配伍禁忌</w:t>
      </w:r>
      <w:commentRangeEnd w:id="1"/>
      <w:r w:rsidR="001A5454">
        <w:rPr>
          <w:rStyle w:val="a7"/>
        </w:rPr>
        <w:commentReference w:id="1"/>
      </w:r>
      <w:r w:rsidRPr="00B20EEE">
        <w:rPr>
          <w:rFonts w:hint="eastAsia"/>
        </w:rPr>
        <w:t>、</w:t>
      </w:r>
      <w:r w:rsidRPr="00B96507">
        <w:rPr>
          <w:rFonts w:hint="eastAsia"/>
        </w:rPr>
        <w:t>使用说明、关键词检索</w:t>
      </w:r>
    </w:p>
    <w:p w:rsidR="00C3548A" w:rsidRPr="00B96507" w:rsidRDefault="00C3548A" w:rsidP="00C3548A">
      <w:pPr>
        <w:pStyle w:val="a3"/>
        <w:numPr>
          <w:ilvl w:val="0"/>
          <w:numId w:val="1"/>
        </w:numPr>
        <w:ind w:firstLineChars="0"/>
      </w:pPr>
      <w:commentRangeStart w:id="2"/>
      <w:r w:rsidRPr="00B96507">
        <w:rPr>
          <w:rFonts w:hint="eastAsia"/>
        </w:rPr>
        <w:t>医疗知识库管理</w:t>
      </w:r>
      <w:commentRangeEnd w:id="2"/>
      <w:r w:rsidR="00977F02">
        <w:rPr>
          <w:rStyle w:val="a7"/>
        </w:rPr>
        <w:commentReference w:id="2"/>
      </w:r>
    </w:p>
    <w:p w:rsidR="00C3548A" w:rsidRPr="00B96507" w:rsidRDefault="00C3548A" w:rsidP="00C3548A">
      <w:pPr>
        <w:pStyle w:val="a3"/>
        <w:numPr>
          <w:ilvl w:val="0"/>
          <w:numId w:val="3"/>
        </w:numPr>
        <w:ind w:firstLineChars="0"/>
      </w:pPr>
      <w:r w:rsidRPr="00B96507">
        <w:rPr>
          <w:rFonts w:hint="eastAsia"/>
        </w:rPr>
        <w:t>历史记录（历次诊</w:t>
      </w:r>
      <w:r w:rsidR="00FB0003">
        <w:rPr>
          <w:rFonts w:hint="eastAsia"/>
        </w:rPr>
        <w:t>疗</w:t>
      </w:r>
      <w:r w:rsidRPr="00B96507">
        <w:rPr>
          <w:rFonts w:hint="eastAsia"/>
        </w:rPr>
        <w:t>记录，以姓名</w:t>
      </w:r>
      <w:r w:rsidRPr="00B96507">
        <w:rPr>
          <w:rFonts w:hint="eastAsia"/>
        </w:rPr>
        <w:t>+</w:t>
      </w:r>
      <w:r w:rsidRPr="00B96507">
        <w:rPr>
          <w:rFonts w:hint="eastAsia"/>
        </w:rPr>
        <w:t>手机号码或身份证为关键字进行匹配）</w:t>
      </w:r>
    </w:p>
    <w:p w:rsidR="00C3548A" w:rsidRPr="00B96507" w:rsidRDefault="00C3548A" w:rsidP="00C3548A">
      <w:pPr>
        <w:pStyle w:val="a3"/>
        <w:numPr>
          <w:ilvl w:val="0"/>
          <w:numId w:val="3"/>
        </w:numPr>
        <w:ind w:firstLineChars="0"/>
      </w:pPr>
      <w:r w:rsidRPr="00B96507">
        <w:rPr>
          <w:rFonts w:hint="eastAsia"/>
        </w:rPr>
        <w:t>影像资料记录（检验、病理、放射、超声、</w:t>
      </w:r>
      <w:r w:rsidRPr="00B96507">
        <w:rPr>
          <w:rFonts w:hint="eastAsia"/>
        </w:rPr>
        <w:t>CT</w:t>
      </w:r>
      <w:r w:rsidRPr="00B96507">
        <w:rPr>
          <w:rFonts w:hint="eastAsia"/>
        </w:rPr>
        <w:t>、</w:t>
      </w:r>
      <w:r w:rsidRPr="00B96507">
        <w:rPr>
          <w:rFonts w:hint="eastAsia"/>
        </w:rPr>
        <w:t>MR</w:t>
      </w:r>
      <w:r w:rsidR="00C0096B" w:rsidRPr="00B96507">
        <w:rPr>
          <w:rFonts w:hint="eastAsia"/>
        </w:rPr>
        <w:t>等只进行简单的图片及文字录入保存</w:t>
      </w:r>
      <w:r w:rsidR="00524E3B" w:rsidRPr="00B96507">
        <w:rPr>
          <w:rFonts w:hint="eastAsia"/>
        </w:rPr>
        <w:t>）</w:t>
      </w:r>
    </w:p>
    <w:p w:rsidR="004F3A1A" w:rsidRPr="00B96507" w:rsidRDefault="00C3548A" w:rsidP="004F3A1A">
      <w:pPr>
        <w:pStyle w:val="a3"/>
        <w:numPr>
          <w:ilvl w:val="0"/>
          <w:numId w:val="3"/>
        </w:numPr>
        <w:ind w:firstLineChars="0"/>
      </w:pPr>
      <w:commentRangeStart w:id="3"/>
      <w:r w:rsidRPr="00B96507">
        <w:rPr>
          <w:rFonts w:hint="eastAsia"/>
        </w:rPr>
        <w:t>医生排班计划管理</w:t>
      </w:r>
      <w:commentRangeEnd w:id="3"/>
      <w:r w:rsidR="00DC4DBB">
        <w:rPr>
          <w:rStyle w:val="a7"/>
        </w:rPr>
        <w:commentReference w:id="3"/>
      </w:r>
      <w:r w:rsidRPr="00B96507">
        <w:rPr>
          <w:rFonts w:hint="eastAsia"/>
        </w:rPr>
        <w:t>、</w:t>
      </w:r>
      <w:commentRangeStart w:id="4"/>
      <w:r w:rsidRPr="00B96507">
        <w:rPr>
          <w:rFonts w:hint="eastAsia"/>
        </w:rPr>
        <w:t>任务分配管理</w:t>
      </w:r>
      <w:commentRangeEnd w:id="4"/>
      <w:r w:rsidR="00BE2F6F">
        <w:rPr>
          <w:rStyle w:val="a7"/>
        </w:rPr>
        <w:commentReference w:id="4"/>
      </w:r>
      <w:r w:rsidRPr="00B96507">
        <w:rPr>
          <w:rFonts w:hint="eastAsia"/>
        </w:rPr>
        <w:t>及就诊排队动态管理</w:t>
      </w:r>
      <w:r w:rsidR="00624F60" w:rsidRPr="00B96507">
        <w:rPr>
          <w:rFonts w:hint="eastAsia"/>
        </w:rPr>
        <w:t>及在线医生的状态管理</w:t>
      </w:r>
    </w:p>
    <w:p w:rsidR="00C3548A" w:rsidRDefault="00697FD8" w:rsidP="00C3548A">
      <w:pPr>
        <w:rPr>
          <w:rFonts w:ascii="黑体" w:eastAsia="黑体" w:hAnsi="黑体"/>
        </w:rPr>
      </w:pPr>
      <w:r>
        <w:rPr>
          <w:rFonts w:ascii="黑体" w:eastAsia="黑体" w:hAnsi="黑体" w:hint="eastAsia"/>
        </w:rPr>
        <w:t>4</w:t>
      </w:r>
      <w:r w:rsidR="00C3548A" w:rsidRPr="00B96507">
        <w:rPr>
          <w:rFonts w:ascii="黑体" w:eastAsia="黑体" w:hAnsi="黑体" w:hint="eastAsia"/>
        </w:rPr>
        <w:t>.2</w:t>
      </w:r>
      <w:r w:rsidRPr="00697FD8">
        <w:rPr>
          <w:rFonts w:ascii="黑体" w:eastAsia="黑体" w:hAnsi="黑体" w:hint="eastAsia"/>
        </w:rPr>
        <w:t>病人端（药房客户端）</w:t>
      </w:r>
    </w:p>
    <w:p w:rsidR="00697FD8" w:rsidRDefault="00697FD8" w:rsidP="00697FD8">
      <w:r>
        <w:rPr>
          <w:rFonts w:hint="eastAsia"/>
        </w:rPr>
        <w:t>业务流程图如下：</w:t>
      </w:r>
    </w:p>
    <w:commentRangeStart w:id="5"/>
    <w:p w:rsidR="00697FD8" w:rsidRPr="00B96507" w:rsidRDefault="00433B8A" w:rsidP="00C3548A">
      <w:pPr>
        <w:rPr>
          <w:rFonts w:ascii="黑体" w:eastAsia="黑体" w:hAnsi="黑体"/>
        </w:rPr>
      </w:pPr>
      <w:r>
        <w:object w:dxaOrig="5724" w:dyaOrig="15090">
          <v:shape id="_x0000_i1026" type="#_x0000_t75" style="width:264.35pt;height:410.4pt" o:ole="">
            <v:imagedata r:id="rId12" o:title=""/>
          </v:shape>
          <o:OLEObject Type="Embed" ProgID="Visio.Drawing.11" ShapeID="_x0000_i1026" DrawAspect="Content" ObjectID="_1500992535" r:id="rId13"/>
        </w:object>
      </w:r>
      <w:commentRangeEnd w:id="5"/>
      <w:r w:rsidR="0087393B">
        <w:rPr>
          <w:rStyle w:val="a7"/>
        </w:rPr>
        <w:commentReference w:id="5"/>
      </w:r>
    </w:p>
    <w:p w:rsidR="00C3548A" w:rsidRPr="00B96507" w:rsidRDefault="00C3548A" w:rsidP="00C3548A">
      <w:pPr>
        <w:pStyle w:val="a3"/>
        <w:numPr>
          <w:ilvl w:val="0"/>
          <w:numId w:val="1"/>
        </w:numPr>
        <w:ind w:firstLineChars="0"/>
      </w:pPr>
      <w:r w:rsidRPr="00B96507">
        <w:rPr>
          <w:rFonts w:hint="eastAsia"/>
        </w:rPr>
        <w:t>病友基本资料录入（姓名</w:t>
      </w:r>
      <w:r w:rsidR="007B75A1">
        <w:rPr>
          <w:rFonts w:hint="eastAsia"/>
        </w:rPr>
        <w:t>*</w:t>
      </w:r>
      <w:r w:rsidRPr="00B96507">
        <w:rPr>
          <w:rFonts w:hint="eastAsia"/>
        </w:rPr>
        <w:t>、性别</w:t>
      </w:r>
      <w:r w:rsidR="007B75A1">
        <w:rPr>
          <w:rFonts w:hint="eastAsia"/>
        </w:rPr>
        <w:t>*</w:t>
      </w:r>
      <w:r w:rsidRPr="00B96507">
        <w:rPr>
          <w:rFonts w:hint="eastAsia"/>
        </w:rPr>
        <w:t>、</w:t>
      </w:r>
      <w:r w:rsidR="007B75A1">
        <w:rPr>
          <w:rFonts w:hint="eastAsia"/>
        </w:rPr>
        <w:t>出生日期</w:t>
      </w:r>
      <w:r w:rsidR="007B75A1">
        <w:rPr>
          <w:rFonts w:hint="eastAsia"/>
        </w:rPr>
        <w:t>*</w:t>
      </w:r>
      <w:r w:rsidR="007B75A1">
        <w:rPr>
          <w:rFonts w:hint="eastAsia"/>
        </w:rPr>
        <w:t>、</w:t>
      </w:r>
      <w:r w:rsidRPr="00B96507">
        <w:rPr>
          <w:rFonts w:hint="eastAsia"/>
        </w:rPr>
        <w:t>手机号</w:t>
      </w:r>
      <w:r w:rsidR="007B75A1">
        <w:rPr>
          <w:rFonts w:hint="eastAsia"/>
        </w:rPr>
        <w:t>*</w:t>
      </w:r>
      <w:r w:rsidR="007B75A1">
        <w:rPr>
          <w:rFonts w:hint="eastAsia"/>
        </w:rPr>
        <w:t>、身份证号、社保号、住址、</w:t>
      </w:r>
      <w:commentRangeStart w:id="6"/>
      <w:r w:rsidR="00B20EEE" w:rsidRPr="00B96507">
        <w:t>现病史</w:t>
      </w:r>
      <w:r w:rsidR="00B20EEE" w:rsidRPr="00B96507">
        <w:rPr>
          <w:rFonts w:hint="eastAsia"/>
        </w:rPr>
        <w:t>、既往史、个人史</w:t>
      </w:r>
      <w:r w:rsidR="00B20EEE">
        <w:rPr>
          <w:rFonts w:hint="eastAsia"/>
        </w:rPr>
        <w:t>、</w:t>
      </w:r>
      <w:r w:rsidR="00B20EEE" w:rsidRPr="00B96507">
        <w:rPr>
          <w:rFonts w:hint="eastAsia"/>
        </w:rPr>
        <w:t>过敏史</w:t>
      </w:r>
      <w:r w:rsidR="00B20EEE">
        <w:rPr>
          <w:rFonts w:hint="eastAsia"/>
        </w:rPr>
        <w:t>、</w:t>
      </w:r>
      <w:r w:rsidR="00B20EEE" w:rsidRPr="00B96507">
        <w:rPr>
          <w:rFonts w:hint="eastAsia"/>
        </w:rPr>
        <w:t>家族史</w:t>
      </w:r>
      <w:commentRangeEnd w:id="6"/>
      <w:r w:rsidR="000F3EA4">
        <w:rPr>
          <w:rStyle w:val="a7"/>
        </w:rPr>
        <w:commentReference w:id="6"/>
      </w:r>
      <w:r w:rsidR="007B75A1">
        <w:rPr>
          <w:rFonts w:hint="eastAsia"/>
        </w:rPr>
        <w:t>等）</w:t>
      </w:r>
      <w:r w:rsidRPr="00B96507">
        <w:rPr>
          <w:rFonts w:hint="eastAsia"/>
        </w:rPr>
        <w:t>资料收集及管理</w:t>
      </w:r>
      <w:r w:rsidR="00FF0CF1">
        <w:rPr>
          <w:rFonts w:hint="eastAsia"/>
        </w:rPr>
        <w:t>（</w:t>
      </w:r>
      <w:r w:rsidR="00FF0CF1">
        <w:rPr>
          <w:rFonts w:hint="eastAsia"/>
        </w:rPr>
        <w:t>*</w:t>
      </w:r>
      <w:r w:rsidR="00FF0CF1">
        <w:rPr>
          <w:rFonts w:hint="eastAsia"/>
        </w:rPr>
        <w:t>号为必填项）</w:t>
      </w:r>
    </w:p>
    <w:p w:rsidR="00C3548A" w:rsidRPr="00B96507" w:rsidRDefault="00C3548A" w:rsidP="00C3548A">
      <w:pPr>
        <w:pStyle w:val="a3"/>
        <w:numPr>
          <w:ilvl w:val="0"/>
          <w:numId w:val="1"/>
        </w:numPr>
        <w:ind w:firstLineChars="0"/>
      </w:pPr>
      <w:commentRangeStart w:id="7"/>
      <w:r w:rsidRPr="00B96507">
        <w:rPr>
          <w:rFonts w:hint="eastAsia"/>
        </w:rPr>
        <w:t>通过客户</w:t>
      </w:r>
      <w:r w:rsidRPr="00B96507">
        <w:rPr>
          <w:rFonts w:hint="eastAsia"/>
        </w:rPr>
        <w:t>PC</w:t>
      </w:r>
      <w:r w:rsidRPr="00B96507">
        <w:rPr>
          <w:rFonts w:hint="eastAsia"/>
        </w:rPr>
        <w:t>端登录获取病友所在的位置</w:t>
      </w:r>
      <w:commentRangeEnd w:id="7"/>
      <w:r w:rsidR="001222F6">
        <w:rPr>
          <w:rStyle w:val="a7"/>
        </w:rPr>
        <w:commentReference w:id="7"/>
      </w:r>
    </w:p>
    <w:p w:rsidR="00C3548A" w:rsidRPr="00B96507" w:rsidRDefault="00C3548A" w:rsidP="00C3548A">
      <w:pPr>
        <w:pStyle w:val="a3"/>
        <w:numPr>
          <w:ilvl w:val="0"/>
          <w:numId w:val="1"/>
        </w:numPr>
        <w:ind w:firstLineChars="0"/>
      </w:pPr>
      <w:r w:rsidRPr="00B96507">
        <w:rPr>
          <w:rFonts w:hint="eastAsia"/>
        </w:rPr>
        <w:t>当前在线医生简介</w:t>
      </w:r>
      <w:r w:rsidR="00694D84" w:rsidRPr="00B96507">
        <w:rPr>
          <w:rFonts w:hint="eastAsia"/>
        </w:rPr>
        <w:t>（医生基本档案</w:t>
      </w:r>
      <w:r w:rsidR="00694D84">
        <w:rPr>
          <w:rFonts w:hint="eastAsia"/>
        </w:rPr>
        <w:t>:</w:t>
      </w:r>
      <w:r w:rsidR="00694D84" w:rsidRPr="00B96507">
        <w:rPr>
          <w:rFonts w:hint="eastAsia"/>
        </w:rPr>
        <w:t>姓名，性别，年龄、工作地点、照片、职称、诊疗费、科室，类别（如省名医专家、国家级专家）、专业介绍等）</w:t>
      </w:r>
      <w:r w:rsidRPr="00B96507">
        <w:rPr>
          <w:rFonts w:hint="eastAsia"/>
        </w:rPr>
        <w:t>及</w:t>
      </w:r>
      <w:commentRangeStart w:id="8"/>
      <w:r w:rsidRPr="00B96507">
        <w:rPr>
          <w:rFonts w:hint="eastAsia"/>
        </w:rPr>
        <w:t>排班情况查询</w:t>
      </w:r>
      <w:commentRangeEnd w:id="8"/>
      <w:r w:rsidR="00966023">
        <w:rPr>
          <w:rStyle w:val="a7"/>
        </w:rPr>
        <w:commentReference w:id="8"/>
      </w:r>
    </w:p>
    <w:p w:rsidR="00C3548A" w:rsidRPr="00B96507" w:rsidRDefault="00C3548A" w:rsidP="00C3548A">
      <w:pPr>
        <w:pStyle w:val="a3"/>
        <w:numPr>
          <w:ilvl w:val="0"/>
          <w:numId w:val="1"/>
        </w:numPr>
        <w:ind w:firstLineChars="0"/>
      </w:pPr>
      <w:r w:rsidRPr="00B96507">
        <w:rPr>
          <w:rFonts w:hint="eastAsia"/>
        </w:rPr>
        <w:t>病友根据当前医生在线排队实时情况自主选择需要看诊的医生</w:t>
      </w:r>
    </w:p>
    <w:p w:rsidR="00C3548A" w:rsidRPr="00B96507" w:rsidRDefault="00C3548A" w:rsidP="00C3548A">
      <w:pPr>
        <w:pStyle w:val="a3"/>
        <w:numPr>
          <w:ilvl w:val="0"/>
          <w:numId w:val="1"/>
        </w:numPr>
        <w:ind w:firstLineChars="0"/>
      </w:pPr>
      <w:r w:rsidRPr="00B96507">
        <w:rPr>
          <w:rFonts w:hint="eastAsia"/>
        </w:rPr>
        <w:t>与服务端（医生）视频、语音实时通讯沟通</w:t>
      </w:r>
    </w:p>
    <w:p w:rsidR="00C3548A" w:rsidRPr="00B96507" w:rsidRDefault="00C3548A" w:rsidP="00C3548A">
      <w:pPr>
        <w:pStyle w:val="a3"/>
        <w:numPr>
          <w:ilvl w:val="0"/>
          <w:numId w:val="1"/>
        </w:numPr>
        <w:ind w:firstLineChars="0"/>
      </w:pPr>
      <w:r w:rsidRPr="00B96507">
        <w:rPr>
          <w:rFonts w:hint="eastAsia"/>
        </w:rPr>
        <w:t>通过文字进行在线实时交流</w:t>
      </w:r>
    </w:p>
    <w:p w:rsidR="00C3548A" w:rsidRPr="00B96507" w:rsidRDefault="00C3548A" w:rsidP="00C3548A">
      <w:pPr>
        <w:pStyle w:val="a3"/>
        <w:numPr>
          <w:ilvl w:val="0"/>
          <w:numId w:val="1"/>
        </w:numPr>
        <w:ind w:firstLineChars="0"/>
      </w:pPr>
      <w:r w:rsidRPr="00B96507">
        <w:rPr>
          <w:rFonts w:hint="eastAsia"/>
        </w:rPr>
        <w:t>病友上传影像或检验记录（可通过拍照、扫描、或视频抓拍等工具）</w:t>
      </w:r>
    </w:p>
    <w:p w:rsidR="005C1D9F" w:rsidRPr="00B96507" w:rsidRDefault="00C3548A" w:rsidP="005C1D9F">
      <w:pPr>
        <w:pStyle w:val="a3"/>
        <w:numPr>
          <w:ilvl w:val="0"/>
          <w:numId w:val="1"/>
        </w:numPr>
        <w:ind w:firstLineChars="0"/>
      </w:pPr>
      <w:r w:rsidRPr="00B96507">
        <w:rPr>
          <w:rFonts w:hint="eastAsia"/>
        </w:rPr>
        <w:t>电子处方打印管理及</w:t>
      </w:r>
      <w:commentRangeStart w:id="9"/>
      <w:r w:rsidRPr="00B96507">
        <w:rPr>
          <w:rFonts w:hint="eastAsia"/>
        </w:rPr>
        <w:t>处方拿药记录管理</w:t>
      </w:r>
      <w:commentRangeEnd w:id="9"/>
      <w:r w:rsidR="005B52B1">
        <w:rPr>
          <w:rStyle w:val="a7"/>
        </w:rPr>
        <w:commentReference w:id="9"/>
      </w:r>
    </w:p>
    <w:p w:rsidR="0004636A" w:rsidRDefault="00B167D4" w:rsidP="0004636A">
      <w:pPr>
        <w:jc w:val="left"/>
        <w:rPr>
          <w:rFonts w:ascii="黑体" w:eastAsia="黑体" w:hAnsi="黑体"/>
        </w:rPr>
      </w:pPr>
      <w:r w:rsidRPr="0004636A">
        <w:rPr>
          <w:rFonts w:ascii="黑体" w:eastAsia="黑体" w:hAnsi="黑体" w:hint="eastAsia"/>
        </w:rPr>
        <w:t>5、</w:t>
      </w:r>
      <w:r w:rsidR="0074144B" w:rsidRPr="0004636A">
        <w:rPr>
          <w:rFonts w:ascii="黑体" w:eastAsia="黑体" w:hAnsi="黑体" w:hint="eastAsia"/>
        </w:rPr>
        <w:t>就诊</w:t>
      </w:r>
      <w:r w:rsidR="008B4617">
        <w:rPr>
          <w:rFonts w:ascii="黑体" w:eastAsia="黑体" w:hAnsi="黑体" w:hint="eastAsia"/>
        </w:rPr>
        <w:t>排队</w:t>
      </w:r>
      <w:r w:rsidR="0074144B" w:rsidRPr="0004636A">
        <w:rPr>
          <w:rFonts w:ascii="黑体" w:eastAsia="黑体" w:hAnsi="黑体" w:hint="eastAsia"/>
        </w:rPr>
        <w:t>流程</w:t>
      </w:r>
      <w:r w:rsidR="00487E18" w:rsidRPr="0004636A">
        <w:rPr>
          <w:rFonts w:ascii="黑体" w:eastAsia="黑体" w:hAnsi="黑体" w:hint="eastAsia"/>
        </w:rPr>
        <w:t>描述</w:t>
      </w:r>
    </w:p>
    <w:p w:rsidR="0004636A" w:rsidRDefault="0004636A" w:rsidP="0004636A">
      <w:pPr>
        <w:jc w:val="left"/>
      </w:pPr>
      <w:r w:rsidRPr="0004636A">
        <w:rPr>
          <w:rFonts w:hint="eastAsia"/>
        </w:rPr>
        <w:t>5.1</w:t>
      </w:r>
      <w:r w:rsidR="0074144B" w:rsidRPr="00B96507">
        <w:rPr>
          <w:rFonts w:hint="eastAsia"/>
        </w:rPr>
        <w:t>当医生登录时需要通过</w:t>
      </w:r>
      <w:r w:rsidR="0074144B" w:rsidRPr="00B96507">
        <w:rPr>
          <w:rFonts w:hint="eastAsia"/>
        </w:rPr>
        <w:t>U</w:t>
      </w:r>
      <w:r w:rsidR="0074144B" w:rsidRPr="00B96507">
        <w:rPr>
          <w:rFonts w:hint="eastAsia"/>
        </w:rPr>
        <w:t>盾的安全认证，认证完成后显示前当医生的状态为“在线”状态，并立即更新病人</w:t>
      </w:r>
      <w:r w:rsidR="0074144B" w:rsidRPr="00B96507">
        <w:rPr>
          <w:rFonts w:hint="eastAsia"/>
        </w:rPr>
        <w:t>PC</w:t>
      </w:r>
      <w:r w:rsidR="0074144B" w:rsidRPr="00B96507">
        <w:rPr>
          <w:rFonts w:hint="eastAsia"/>
        </w:rPr>
        <w:t>端界面中医生的状态为“在线”状态，及当前就诊排队的人数、大约需要等候的时间。</w:t>
      </w:r>
    </w:p>
    <w:p w:rsidR="0004636A" w:rsidRDefault="0004636A" w:rsidP="0004636A">
      <w:pPr>
        <w:jc w:val="left"/>
      </w:pPr>
      <w:r>
        <w:rPr>
          <w:rFonts w:hint="eastAsia"/>
        </w:rPr>
        <w:t>5.2</w:t>
      </w:r>
      <w:r w:rsidR="0074144B" w:rsidRPr="00B96507">
        <w:rPr>
          <w:rFonts w:hint="eastAsia"/>
        </w:rPr>
        <w:t>当医生为“在线”状态时，病人可以立即选择当前医生进行就诊，就诊时病人需要填写个人基本信息，如果系统中存在历史档案</w:t>
      </w:r>
      <w:r w:rsidR="0074144B" w:rsidRPr="00B96507">
        <w:rPr>
          <w:rFonts w:hint="eastAsia"/>
        </w:rPr>
        <w:t>(</w:t>
      </w:r>
      <w:r w:rsidR="0074144B" w:rsidRPr="00B96507">
        <w:rPr>
          <w:rFonts w:hint="eastAsia"/>
        </w:rPr>
        <w:t>通过身份证号或社保卡号自动匹配识别），系统自动弹出已存在的个人档案，完成后系统再次提示病人当前等候的时间及人数，接着就进入就</w:t>
      </w:r>
      <w:r w:rsidR="0074144B" w:rsidRPr="00B96507">
        <w:rPr>
          <w:rFonts w:hint="eastAsia"/>
        </w:rPr>
        <w:lastRenderedPageBreak/>
        <w:t>诊“等候”状态。</w:t>
      </w:r>
    </w:p>
    <w:p w:rsidR="0074144B" w:rsidRPr="0004636A" w:rsidRDefault="0004636A" w:rsidP="0004636A">
      <w:pPr>
        <w:jc w:val="left"/>
        <w:rPr>
          <w:rFonts w:ascii="黑体" w:eastAsia="黑体" w:hAnsi="黑体"/>
        </w:rPr>
      </w:pPr>
      <w:r>
        <w:rPr>
          <w:rFonts w:hint="eastAsia"/>
        </w:rPr>
        <w:t>5.3</w:t>
      </w:r>
      <w:r w:rsidR="0074144B" w:rsidRPr="00B96507">
        <w:rPr>
          <w:rFonts w:hint="eastAsia"/>
        </w:rPr>
        <w:t>当病人进入“就诊”状态时，病人端和医生端的视频、音频同时处理工作状态，此时病人也可以通过实时文字聊天的方式与当前看诊的医生进行交流。</w:t>
      </w:r>
    </w:p>
    <w:p w:rsidR="0004636A" w:rsidRDefault="0004636A" w:rsidP="0004636A">
      <w:r>
        <w:rPr>
          <w:rFonts w:hint="eastAsia"/>
        </w:rPr>
        <w:t>5.4</w:t>
      </w:r>
      <w:r w:rsidR="0074144B" w:rsidRPr="00B96507">
        <w:rPr>
          <w:rFonts w:hint="eastAsia"/>
        </w:rPr>
        <w:t>医生的排队状态就变更为“看诊”状态。</w:t>
      </w:r>
    </w:p>
    <w:p w:rsidR="0004636A" w:rsidRDefault="0004636A" w:rsidP="0004636A">
      <w:r>
        <w:rPr>
          <w:rFonts w:hint="eastAsia"/>
        </w:rPr>
        <w:t>5.5</w:t>
      </w:r>
      <w:r w:rsidR="0074144B" w:rsidRPr="00B96507">
        <w:rPr>
          <w:rFonts w:hint="eastAsia"/>
        </w:rPr>
        <w:t>在视频看诊过程中医生就开始输写电子病历的主诉部份，如果当前病人有历史健康档案，医生可以马上看查询历史记录。</w:t>
      </w:r>
      <w:r w:rsidR="00886C48">
        <w:rPr>
          <w:rFonts w:hint="eastAsia"/>
        </w:rPr>
        <w:t>医生</w:t>
      </w:r>
      <w:r w:rsidR="0074144B" w:rsidRPr="00B96507">
        <w:rPr>
          <w:rFonts w:hint="eastAsia"/>
        </w:rPr>
        <w:t>把主诉部分通过文字聊天的方式发给病人确认</w:t>
      </w:r>
      <w:r w:rsidR="00DE45EA">
        <w:rPr>
          <w:rFonts w:hint="eastAsia"/>
        </w:rPr>
        <w:t>，当病人不对此内容进行确认时系统默认得到了病人的确认，并记录确认状态</w:t>
      </w:r>
      <w:r w:rsidR="0074144B" w:rsidRPr="00B96507">
        <w:rPr>
          <w:rFonts w:hint="eastAsia"/>
        </w:rPr>
        <w:t>。</w:t>
      </w:r>
    </w:p>
    <w:p w:rsidR="0004636A" w:rsidRDefault="0004636A" w:rsidP="0004636A">
      <w:r>
        <w:rPr>
          <w:rFonts w:hint="eastAsia"/>
        </w:rPr>
        <w:t>5.6</w:t>
      </w:r>
      <w:r w:rsidR="0074144B" w:rsidRPr="00B96507">
        <w:rPr>
          <w:rFonts w:hint="eastAsia"/>
        </w:rPr>
        <w:t>看诊结束，医生完成电子处方操作并保存，病人端完成对本次看诊满意度评价</w:t>
      </w:r>
      <w:r w:rsidR="00C300D5">
        <w:rPr>
          <w:rFonts w:hint="eastAsia"/>
        </w:rPr>
        <w:t>（对看诊医生和药房</w:t>
      </w:r>
      <w:r w:rsidR="00003557">
        <w:rPr>
          <w:rFonts w:hint="eastAsia"/>
        </w:rPr>
        <w:t>问诊点</w:t>
      </w:r>
      <w:r w:rsidR="00DA73DB">
        <w:rPr>
          <w:rFonts w:hint="eastAsia"/>
        </w:rPr>
        <w:t>进行满意度评价，评价方式采用</w:t>
      </w:r>
      <w:r w:rsidR="00160764">
        <w:rPr>
          <w:rFonts w:hint="eastAsia"/>
        </w:rPr>
        <w:t>选星的方式或者</w:t>
      </w:r>
      <w:r w:rsidR="00160764">
        <w:rPr>
          <w:rFonts w:hint="eastAsia"/>
        </w:rPr>
        <w:t>5</w:t>
      </w:r>
      <w:r w:rsidR="00160764">
        <w:rPr>
          <w:rFonts w:hint="eastAsia"/>
        </w:rPr>
        <w:t>个档次（非常满意，满意，一般、不满意，非常不满意）</w:t>
      </w:r>
      <w:r w:rsidR="00C300D5">
        <w:rPr>
          <w:rFonts w:hint="eastAsia"/>
        </w:rPr>
        <w:t>）</w:t>
      </w:r>
      <w:r w:rsidR="0074144B" w:rsidRPr="00B96507">
        <w:rPr>
          <w:rFonts w:hint="eastAsia"/>
        </w:rPr>
        <w:t>。</w:t>
      </w:r>
    </w:p>
    <w:p w:rsidR="0004636A" w:rsidRDefault="0004636A" w:rsidP="0004636A">
      <w:r>
        <w:rPr>
          <w:rFonts w:hint="eastAsia"/>
        </w:rPr>
        <w:t>5.7</w:t>
      </w:r>
      <w:r w:rsidR="0074144B" w:rsidRPr="00B96507">
        <w:rPr>
          <w:rFonts w:hint="eastAsia"/>
        </w:rPr>
        <w:t>病人端打印电子处方（打印历史记录及次数需要记录）</w:t>
      </w:r>
    </w:p>
    <w:p w:rsidR="0004636A" w:rsidRDefault="0004636A" w:rsidP="0004636A">
      <w:r>
        <w:rPr>
          <w:rFonts w:hint="eastAsia"/>
        </w:rPr>
        <w:t>5.8</w:t>
      </w:r>
      <w:r w:rsidR="0074144B" w:rsidRPr="00B96507">
        <w:rPr>
          <w:rFonts w:hint="eastAsia"/>
        </w:rPr>
        <w:t>完成网络就诊，医生的排队状态（如果有人排队等候，就对下一位病人看诊，如果没有排队等候人员就显示状态为“空闲”状态。）</w:t>
      </w:r>
    </w:p>
    <w:p w:rsidR="0074144B" w:rsidRPr="00B96507" w:rsidRDefault="0004636A" w:rsidP="0004636A">
      <w:r>
        <w:rPr>
          <w:rFonts w:hint="eastAsia"/>
        </w:rPr>
        <w:t>5.9</w:t>
      </w:r>
      <w:r w:rsidR="0074144B" w:rsidRPr="00B96507">
        <w:rPr>
          <w:rFonts w:hint="eastAsia"/>
        </w:rPr>
        <w:t>当前医生的等候人数达到设定的上限时，需要对在线医生的“实时预约”进行锁定，限制在线实时就诊预约，当低于设定的值时，解开锁定限制。</w:t>
      </w:r>
      <w:r w:rsidR="00F9694B">
        <w:rPr>
          <w:rFonts w:hint="eastAsia"/>
        </w:rPr>
        <w:t>(</w:t>
      </w:r>
      <w:r w:rsidR="007A4EE9">
        <w:rPr>
          <w:rFonts w:hint="eastAsia"/>
        </w:rPr>
        <w:t>医生的状态显示“</w:t>
      </w:r>
      <w:r w:rsidR="00F9694B">
        <w:rPr>
          <w:rFonts w:hint="eastAsia"/>
        </w:rPr>
        <w:t>挂号已满</w:t>
      </w:r>
      <w:r w:rsidR="007A4EE9">
        <w:rPr>
          <w:rFonts w:hint="eastAsia"/>
        </w:rPr>
        <w:t>”</w:t>
      </w:r>
      <w:r w:rsidR="00F9694B">
        <w:rPr>
          <w:rFonts w:hint="eastAsia"/>
        </w:rPr>
        <w:t>)</w:t>
      </w:r>
    </w:p>
    <w:p w:rsidR="00F9694B" w:rsidRDefault="0004636A" w:rsidP="0074144B">
      <w:r>
        <w:rPr>
          <w:rFonts w:hint="eastAsia"/>
        </w:rPr>
        <w:t>5.10</w:t>
      </w:r>
      <w:r w:rsidR="0074144B" w:rsidRPr="00B96507">
        <w:rPr>
          <w:rFonts w:hint="eastAsia"/>
        </w:rPr>
        <w:t>当医生临时有事离开时，医生可以临时设定限制“实时预约”的状态，可以表示为达预约上限制值，医生回到岗位时，解除设定的限制。</w:t>
      </w:r>
      <w:r w:rsidR="00F9694B">
        <w:rPr>
          <w:rFonts w:hint="eastAsia"/>
        </w:rPr>
        <w:t>(</w:t>
      </w:r>
      <w:r w:rsidR="007A4EE9">
        <w:rPr>
          <w:rFonts w:hint="eastAsia"/>
        </w:rPr>
        <w:t>医生的状态显示“</w:t>
      </w:r>
      <w:r w:rsidR="00CE6C2C">
        <w:rPr>
          <w:rFonts w:hint="eastAsia"/>
        </w:rPr>
        <w:t>看诊</w:t>
      </w:r>
      <w:r w:rsidR="007A4EE9">
        <w:rPr>
          <w:rFonts w:hint="eastAsia"/>
        </w:rPr>
        <w:t>”</w:t>
      </w:r>
      <w:r w:rsidR="00F9694B">
        <w:rPr>
          <w:rFonts w:hint="eastAsia"/>
        </w:rPr>
        <w:t>)</w:t>
      </w:r>
    </w:p>
    <w:p w:rsidR="0074144B" w:rsidRPr="00FC48F1" w:rsidRDefault="0004636A" w:rsidP="0074144B">
      <w:commentRangeStart w:id="10"/>
      <w:r w:rsidRPr="00FC48F1">
        <w:rPr>
          <w:rFonts w:hint="eastAsia"/>
        </w:rPr>
        <w:t>5.11</w:t>
      </w:r>
      <w:r w:rsidR="0074144B" w:rsidRPr="00FC48F1">
        <w:rPr>
          <w:rFonts w:hint="eastAsia"/>
        </w:rPr>
        <w:t>医生团队可以看</w:t>
      </w:r>
      <w:r w:rsidR="005B101C" w:rsidRPr="00FC48F1">
        <w:rPr>
          <w:rFonts w:hint="eastAsia"/>
        </w:rPr>
        <w:t>到整个排队的状态</w:t>
      </w:r>
      <w:r w:rsidR="0074144B" w:rsidRPr="00FC48F1">
        <w:rPr>
          <w:rFonts w:hint="eastAsia"/>
        </w:rPr>
        <w:t>（当医生本人处于空闲时，可以转接其他医生排队的等待的病人</w:t>
      </w:r>
      <w:r w:rsidR="005B101C" w:rsidRPr="00FC48F1">
        <w:rPr>
          <w:rFonts w:hint="eastAsia"/>
        </w:rPr>
        <w:t>，但</w:t>
      </w:r>
      <w:r w:rsidR="00D85AA9" w:rsidRPr="00FC48F1">
        <w:rPr>
          <w:rFonts w:hint="eastAsia"/>
        </w:rPr>
        <w:t>需要病人的确认，</w:t>
      </w:r>
      <w:r w:rsidR="00FD3DD4" w:rsidRPr="00FC48F1">
        <w:rPr>
          <w:rFonts w:hint="eastAsia"/>
        </w:rPr>
        <w:t>系统弹出窗口提示</w:t>
      </w:r>
      <w:r w:rsidR="00D85AA9" w:rsidRPr="00FC48F1">
        <w:rPr>
          <w:rFonts w:hint="eastAsia"/>
        </w:rPr>
        <w:t>及医生简介</w:t>
      </w:r>
      <w:r w:rsidR="00FD3DD4" w:rsidRPr="00FC48F1">
        <w:rPr>
          <w:rFonts w:hint="eastAsia"/>
        </w:rPr>
        <w:t>，由于</w:t>
      </w:r>
      <w:r w:rsidR="00FD3DD4" w:rsidRPr="00FC48F1">
        <w:rPr>
          <w:rFonts w:hint="eastAsia"/>
        </w:rPr>
        <w:t>**</w:t>
      </w:r>
      <w:r w:rsidR="00FD3DD4" w:rsidRPr="00FC48F1">
        <w:rPr>
          <w:rFonts w:hint="eastAsia"/>
        </w:rPr>
        <w:t>医生排队时间较长，是否需要由</w:t>
      </w:r>
      <w:r w:rsidR="00FD3DD4" w:rsidRPr="00FC48F1">
        <w:rPr>
          <w:rFonts w:hint="eastAsia"/>
        </w:rPr>
        <w:t>**</w:t>
      </w:r>
      <w:r w:rsidR="00FD3DD4" w:rsidRPr="00FC48F1">
        <w:rPr>
          <w:rFonts w:hint="eastAsia"/>
        </w:rPr>
        <w:t>医生进行诊断，病人确认可以自动转接</w:t>
      </w:r>
      <w:r w:rsidR="0074144B" w:rsidRPr="00FC48F1">
        <w:rPr>
          <w:rFonts w:hint="eastAsia"/>
        </w:rPr>
        <w:t>）</w:t>
      </w:r>
      <w:commentRangeEnd w:id="10"/>
      <w:r w:rsidR="00C84A9C">
        <w:rPr>
          <w:rStyle w:val="a7"/>
        </w:rPr>
        <w:commentReference w:id="10"/>
      </w:r>
    </w:p>
    <w:p w:rsidR="0074144B" w:rsidRPr="00B96507" w:rsidRDefault="0004636A" w:rsidP="0074144B">
      <w:r>
        <w:rPr>
          <w:rFonts w:hint="eastAsia"/>
        </w:rPr>
        <w:t>5.12</w:t>
      </w:r>
      <w:r w:rsidR="0074144B" w:rsidRPr="00B96507">
        <w:rPr>
          <w:rFonts w:hint="eastAsia"/>
        </w:rPr>
        <w:t>医生排队状态的特殊处理，可以强制设定未登录医生为“在线”状态及达到最大等待人数。</w:t>
      </w:r>
      <w:r w:rsidR="00F51C22">
        <w:rPr>
          <w:rFonts w:hint="eastAsia"/>
        </w:rPr>
        <w:t>(</w:t>
      </w:r>
      <w:r w:rsidR="00F51C22">
        <w:rPr>
          <w:rFonts w:hint="eastAsia"/>
        </w:rPr>
        <w:t>挂号已满</w:t>
      </w:r>
      <w:r w:rsidR="00F51C22">
        <w:rPr>
          <w:rFonts w:hint="eastAsia"/>
        </w:rPr>
        <w:t>)</w:t>
      </w:r>
    </w:p>
    <w:p w:rsidR="00954845" w:rsidRDefault="0004636A" w:rsidP="0074144B">
      <w:commentRangeStart w:id="11"/>
      <w:r>
        <w:rPr>
          <w:rFonts w:hint="eastAsia"/>
        </w:rPr>
        <w:t>5.13</w:t>
      </w:r>
      <w:r w:rsidR="0074144B" w:rsidRPr="00B96507">
        <w:rPr>
          <w:rFonts w:hint="eastAsia"/>
        </w:rPr>
        <w:t>当医生的状态是“未在线时”（主要针对专家），如果病人需要看诊，此时病人可以在线预约看诊时间（看诊时间需要预先排班）。</w:t>
      </w:r>
      <w:commentRangeEnd w:id="11"/>
      <w:r w:rsidR="00106AE0">
        <w:rPr>
          <w:rStyle w:val="a7"/>
        </w:rPr>
        <w:commentReference w:id="11"/>
      </w:r>
    </w:p>
    <w:p w:rsidR="0074144B" w:rsidRDefault="0004636A" w:rsidP="0074144B">
      <w:r>
        <w:rPr>
          <w:rFonts w:hint="eastAsia"/>
        </w:rPr>
        <w:t>5.14</w:t>
      </w:r>
      <w:r w:rsidR="0074144B" w:rsidRPr="00B96507">
        <w:rPr>
          <w:rFonts w:hint="eastAsia"/>
        </w:rPr>
        <w:t>当病人选择医院生时，可以</w:t>
      </w:r>
      <w:r w:rsidR="00954845">
        <w:rPr>
          <w:rFonts w:hint="eastAsia"/>
        </w:rPr>
        <w:t>查看医生的资料进行介绍，及已完成的就诊量数据，和满意度评价数据，</w:t>
      </w:r>
      <w:r w:rsidR="00954845" w:rsidRPr="00B96507">
        <w:rPr>
          <w:rFonts w:hint="eastAsia"/>
        </w:rPr>
        <w:t>医生排列方式与满意度评分</w:t>
      </w:r>
      <w:r w:rsidR="00954845">
        <w:rPr>
          <w:rFonts w:hint="eastAsia"/>
        </w:rPr>
        <w:t>关联，高评分高的显示在前面</w:t>
      </w:r>
      <w:r w:rsidR="000328E8">
        <w:rPr>
          <w:rFonts w:hint="eastAsia"/>
        </w:rPr>
        <w:t>。</w:t>
      </w:r>
    </w:p>
    <w:p w:rsidR="000328E8" w:rsidRPr="00B96507" w:rsidRDefault="000328E8" w:rsidP="000328E8">
      <w:commentRangeStart w:id="12"/>
      <w:r>
        <w:rPr>
          <w:rFonts w:hint="eastAsia"/>
        </w:rPr>
        <w:t>5.15</w:t>
      </w:r>
      <w:r w:rsidR="0064398F">
        <w:rPr>
          <w:rFonts w:hint="eastAsia"/>
        </w:rPr>
        <w:t>由于同一个药店</w:t>
      </w:r>
      <w:r w:rsidR="00AC5F87">
        <w:rPr>
          <w:rFonts w:hint="eastAsia"/>
        </w:rPr>
        <w:t>来看诊的多个人（</w:t>
      </w:r>
      <w:r w:rsidR="00AC5F87">
        <w:rPr>
          <w:rFonts w:hint="eastAsia"/>
        </w:rPr>
        <w:t>A</w:t>
      </w:r>
      <w:r w:rsidR="00AC5F87">
        <w:rPr>
          <w:rFonts w:hint="eastAsia"/>
        </w:rPr>
        <w:t>，</w:t>
      </w:r>
      <w:r w:rsidR="00AC5F87">
        <w:rPr>
          <w:rFonts w:hint="eastAsia"/>
        </w:rPr>
        <w:t>B</w:t>
      </w:r>
      <w:r w:rsidR="00AC5F87">
        <w:rPr>
          <w:rFonts w:hint="eastAsia"/>
        </w:rPr>
        <w:t>）同时</w:t>
      </w:r>
      <w:r w:rsidR="0064398F">
        <w:rPr>
          <w:rFonts w:hint="eastAsia"/>
        </w:rPr>
        <w:t>到店，</w:t>
      </w:r>
      <w:r w:rsidR="009553A3">
        <w:rPr>
          <w:rFonts w:hint="eastAsia"/>
        </w:rPr>
        <w:t>当</w:t>
      </w:r>
      <w:r w:rsidR="009553A3">
        <w:rPr>
          <w:rFonts w:hint="eastAsia"/>
        </w:rPr>
        <w:t>A</w:t>
      </w:r>
      <w:r w:rsidR="009553A3">
        <w:rPr>
          <w:rFonts w:hint="eastAsia"/>
        </w:rPr>
        <w:t>选择预约的医生等候的时间比较长时，此时</w:t>
      </w:r>
      <w:r w:rsidR="009553A3">
        <w:rPr>
          <w:rFonts w:hint="eastAsia"/>
        </w:rPr>
        <w:t>A</w:t>
      </w:r>
      <w:r w:rsidR="009553A3">
        <w:rPr>
          <w:rFonts w:hint="eastAsia"/>
        </w:rPr>
        <w:t>处于等待状态，进行等待列表，此时</w:t>
      </w:r>
      <w:r w:rsidR="009553A3">
        <w:rPr>
          <w:rFonts w:hint="eastAsia"/>
        </w:rPr>
        <w:t>B</w:t>
      </w:r>
      <w:r w:rsidR="009553A3">
        <w:rPr>
          <w:rFonts w:hint="eastAsia"/>
        </w:rPr>
        <w:t>马上可以进行医生的预约，但不能选择与</w:t>
      </w:r>
      <w:r w:rsidR="009553A3">
        <w:rPr>
          <w:rFonts w:hint="eastAsia"/>
        </w:rPr>
        <w:t>A</w:t>
      </w:r>
      <w:r w:rsidR="009553A3">
        <w:rPr>
          <w:rFonts w:hint="eastAsia"/>
        </w:rPr>
        <w:t>相同等待的时间段，只能选择此药店没有预约的时间段，并进入等候列表，同时医生队列中也列出相对应的等候任务列表，其他的病人在此时间段不能进行选择，只能选择</w:t>
      </w:r>
      <w:r w:rsidR="006A756D">
        <w:rPr>
          <w:rFonts w:hint="eastAsia"/>
        </w:rPr>
        <w:t>当前医生</w:t>
      </w:r>
      <w:r w:rsidR="009553A3">
        <w:rPr>
          <w:rFonts w:hint="eastAsia"/>
        </w:rPr>
        <w:t>没有预约的时间段。</w:t>
      </w:r>
      <w:r w:rsidR="006A756D">
        <w:rPr>
          <w:rFonts w:hint="eastAsia"/>
        </w:rPr>
        <w:t>在此规则的基本上</w:t>
      </w:r>
      <w:r w:rsidR="009E56CF">
        <w:rPr>
          <w:rFonts w:hint="eastAsia"/>
        </w:rPr>
        <w:t>把专家预约当天在本药店就诊的信息</w:t>
      </w:r>
      <w:r w:rsidR="006A756D">
        <w:rPr>
          <w:rFonts w:hint="eastAsia"/>
        </w:rPr>
        <w:t>进行结合</w:t>
      </w:r>
      <w:r w:rsidRPr="009E56CF">
        <w:rPr>
          <w:rFonts w:hint="eastAsia"/>
        </w:rPr>
        <w:t>计算</w:t>
      </w:r>
      <w:r w:rsidR="00087108">
        <w:rPr>
          <w:rFonts w:hint="eastAsia"/>
        </w:rPr>
        <w:t>。</w:t>
      </w:r>
      <w:commentRangeEnd w:id="12"/>
      <w:r w:rsidR="00D63600">
        <w:rPr>
          <w:rStyle w:val="a7"/>
        </w:rPr>
        <w:commentReference w:id="12"/>
      </w:r>
    </w:p>
    <w:p w:rsidR="000328E8" w:rsidRPr="000328E8" w:rsidRDefault="000328E8" w:rsidP="0074144B"/>
    <w:p w:rsidR="00A75C00" w:rsidRPr="00137AC5" w:rsidRDefault="00DD7A8C" w:rsidP="0074144B">
      <w:pPr>
        <w:rPr>
          <w:rFonts w:ascii="黑体" w:eastAsia="黑体" w:hAnsi="黑体"/>
        </w:rPr>
      </w:pPr>
      <w:r w:rsidRPr="00137AC5">
        <w:rPr>
          <w:rFonts w:ascii="黑体" w:eastAsia="黑体" w:hAnsi="黑体" w:hint="eastAsia"/>
        </w:rPr>
        <w:t>6 、</w:t>
      </w:r>
      <w:r w:rsidR="00A75C00" w:rsidRPr="00137AC5">
        <w:rPr>
          <w:rFonts w:ascii="黑体" w:eastAsia="黑体" w:hAnsi="黑体" w:hint="eastAsia"/>
        </w:rPr>
        <w:t>医生</w:t>
      </w:r>
      <w:r w:rsidR="00395301" w:rsidRPr="00137AC5">
        <w:rPr>
          <w:rFonts w:ascii="黑体" w:eastAsia="黑体" w:hAnsi="黑体" w:hint="eastAsia"/>
        </w:rPr>
        <w:t>信息</w:t>
      </w:r>
      <w:r w:rsidR="00A75C00" w:rsidRPr="00137AC5">
        <w:rPr>
          <w:rFonts w:ascii="黑体" w:eastAsia="黑体" w:hAnsi="黑体" w:hint="eastAsia"/>
        </w:rPr>
        <w:t>描述</w:t>
      </w:r>
    </w:p>
    <w:p w:rsidR="00A75C00" w:rsidRPr="00B96507" w:rsidRDefault="00DD7A8C" w:rsidP="0074144B">
      <w:r>
        <w:rPr>
          <w:rFonts w:hint="eastAsia"/>
        </w:rPr>
        <w:t>6.1</w:t>
      </w:r>
      <w:r w:rsidR="00A75C00" w:rsidRPr="00B96507">
        <w:rPr>
          <w:rFonts w:hint="eastAsia"/>
        </w:rPr>
        <w:t>医生基本档案（姓名，性别，年龄、</w:t>
      </w:r>
      <w:r w:rsidR="00E87AFE">
        <w:rPr>
          <w:rFonts w:hint="eastAsia"/>
        </w:rPr>
        <w:t>所属医疗机构</w:t>
      </w:r>
      <w:r w:rsidR="00A75C00" w:rsidRPr="00B96507">
        <w:rPr>
          <w:rFonts w:hint="eastAsia"/>
        </w:rPr>
        <w:t>、照片、职称、诊疗费、科室，类别（如省名医专家、国家级专家）、专业介绍等）</w:t>
      </w:r>
    </w:p>
    <w:p w:rsidR="00F31B28" w:rsidRPr="00B96507" w:rsidRDefault="00DD7A8C" w:rsidP="0074144B">
      <w:r>
        <w:rPr>
          <w:rFonts w:hint="eastAsia"/>
        </w:rPr>
        <w:t>6.2</w:t>
      </w:r>
      <w:r w:rsidR="00212B45" w:rsidRPr="00B96507">
        <w:rPr>
          <w:rFonts w:hint="eastAsia"/>
        </w:rPr>
        <w:t>在</w:t>
      </w:r>
      <w:r w:rsidR="002B72E4" w:rsidRPr="00B96507">
        <w:rPr>
          <w:rFonts w:hint="eastAsia"/>
        </w:rPr>
        <w:t>医生</w:t>
      </w:r>
      <w:r w:rsidR="00212B45" w:rsidRPr="00B96507">
        <w:rPr>
          <w:rFonts w:hint="eastAsia"/>
        </w:rPr>
        <w:t>排队显示栏中，需要实现友好的界面展示，</w:t>
      </w:r>
      <w:r w:rsidR="002B72E4" w:rsidRPr="00B96507">
        <w:rPr>
          <w:rFonts w:hint="eastAsia"/>
        </w:rPr>
        <w:t>为病人快捷</w:t>
      </w:r>
      <w:r w:rsidR="00212B45" w:rsidRPr="00B96507">
        <w:rPr>
          <w:rFonts w:hint="eastAsia"/>
        </w:rPr>
        <w:t>、精准</w:t>
      </w:r>
      <w:r w:rsidR="002B72E4" w:rsidRPr="00B96507">
        <w:rPr>
          <w:rFonts w:hint="eastAsia"/>
        </w:rPr>
        <w:t>找到</w:t>
      </w:r>
      <w:r w:rsidR="00212B45" w:rsidRPr="00B96507">
        <w:rPr>
          <w:rFonts w:hint="eastAsia"/>
        </w:rPr>
        <w:t>需要看诊的医生</w:t>
      </w:r>
      <w:r w:rsidR="002B72E4" w:rsidRPr="00B96507">
        <w:rPr>
          <w:rFonts w:hint="eastAsia"/>
        </w:rPr>
        <w:t>，</w:t>
      </w:r>
      <w:r w:rsidR="00212B45" w:rsidRPr="00B96507">
        <w:rPr>
          <w:rFonts w:hint="eastAsia"/>
        </w:rPr>
        <w:t>可以</w:t>
      </w:r>
      <w:r w:rsidR="002B72E4" w:rsidRPr="00B96507">
        <w:rPr>
          <w:rFonts w:hint="eastAsia"/>
        </w:rPr>
        <w:t>根据</w:t>
      </w:r>
      <w:r w:rsidR="00212B45" w:rsidRPr="00B96507">
        <w:rPr>
          <w:rFonts w:hint="eastAsia"/>
        </w:rPr>
        <w:t>不同的组合查询条件筛选排序显示医生在线列表</w:t>
      </w:r>
    </w:p>
    <w:p w:rsidR="0074144B" w:rsidRPr="00137AC5" w:rsidRDefault="00DD7A8C" w:rsidP="0074144B">
      <w:pPr>
        <w:rPr>
          <w:rFonts w:ascii="黑体" w:eastAsia="黑体" w:hAnsi="黑体"/>
        </w:rPr>
      </w:pPr>
      <w:r w:rsidRPr="00137AC5">
        <w:rPr>
          <w:rFonts w:ascii="黑体" w:eastAsia="黑体" w:hAnsi="黑体" w:hint="eastAsia"/>
        </w:rPr>
        <w:t>7、</w:t>
      </w:r>
      <w:r w:rsidR="00690849" w:rsidRPr="00137AC5">
        <w:rPr>
          <w:rFonts w:ascii="黑体" w:eastAsia="黑体" w:hAnsi="黑体" w:hint="eastAsia"/>
        </w:rPr>
        <w:t>病人档案信息</w:t>
      </w:r>
    </w:p>
    <w:p w:rsidR="00690849" w:rsidRPr="00B96507" w:rsidRDefault="00DD7A8C" w:rsidP="00435567">
      <w:r>
        <w:rPr>
          <w:rFonts w:hint="eastAsia"/>
        </w:rPr>
        <w:t>7.1</w:t>
      </w:r>
      <w:r w:rsidR="00690849" w:rsidRPr="00B96507">
        <w:rPr>
          <w:rFonts w:hint="eastAsia"/>
        </w:rPr>
        <w:t>病人基本信息：</w:t>
      </w:r>
      <w:r w:rsidR="00435567" w:rsidRPr="00B96507">
        <w:t>姓名</w:t>
      </w:r>
      <w:r w:rsidR="00435567" w:rsidRPr="00B96507">
        <w:rPr>
          <w:rFonts w:hint="eastAsia"/>
        </w:rPr>
        <w:t>、</w:t>
      </w:r>
      <w:r w:rsidR="00435567" w:rsidRPr="00B96507">
        <w:t>性别</w:t>
      </w:r>
      <w:r w:rsidR="00435567" w:rsidRPr="00B96507">
        <w:rPr>
          <w:rFonts w:hint="eastAsia"/>
        </w:rPr>
        <w:t>、</w:t>
      </w:r>
      <w:r w:rsidR="00435567" w:rsidRPr="00B96507">
        <w:t>年龄</w:t>
      </w:r>
      <w:r w:rsidR="00435567" w:rsidRPr="00B96507">
        <w:rPr>
          <w:rFonts w:hint="eastAsia"/>
        </w:rPr>
        <w:t>、</w:t>
      </w:r>
      <w:r w:rsidR="00435567" w:rsidRPr="00B96507">
        <w:t>民族</w:t>
      </w:r>
      <w:r w:rsidR="00435567" w:rsidRPr="00B96507">
        <w:rPr>
          <w:rFonts w:hint="eastAsia"/>
        </w:rPr>
        <w:t>、身份证</w:t>
      </w:r>
      <w:r w:rsidR="00E62A77" w:rsidRPr="00B96507">
        <w:rPr>
          <w:rFonts w:hint="eastAsia"/>
        </w:rPr>
        <w:t>、社保卡号</w:t>
      </w:r>
      <w:r w:rsidR="00435567" w:rsidRPr="00B96507">
        <w:rPr>
          <w:rFonts w:hint="eastAsia"/>
        </w:rPr>
        <w:t>、</w:t>
      </w:r>
      <w:r w:rsidR="00435567" w:rsidRPr="00B96507">
        <w:t>职业</w:t>
      </w:r>
      <w:r w:rsidR="00435567" w:rsidRPr="00B96507">
        <w:rPr>
          <w:rFonts w:hint="eastAsia"/>
        </w:rPr>
        <w:t>、</w:t>
      </w:r>
      <w:r w:rsidR="00435567" w:rsidRPr="00B96507">
        <w:t>婚姻</w:t>
      </w:r>
      <w:r w:rsidR="00435567" w:rsidRPr="00B96507">
        <w:rPr>
          <w:rFonts w:hint="eastAsia"/>
        </w:rPr>
        <w:t>、</w:t>
      </w:r>
      <w:r w:rsidR="00435567" w:rsidRPr="00B96507">
        <w:t>住址</w:t>
      </w:r>
      <w:r w:rsidR="00435567" w:rsidRPr="00B96507">
        <w:rPr>
          <w:rFonts w:hint="eastAsia"/>
        </w:rPr>
        <w:t>、</w:t>
      </w:r>
      <w:r w:rsidR="00435567" w:rsidRPr="00B96507">
        <w:t>电话</w:t>
      </w:r>
    </w:p>
    <w:p w:rsidR="00DA677D" w:rsidRPr="00B96507" w:rsidRDefault="00DD7A8C" w:rsidP="001A0C09">
      <w:r>
        <w:rPr>
          <w:rFonts w:hint="eastAsia"/>
        </w:rPr>
        <w:t>7.2</w:t>
      </w:r>
      <w:r w:rsidR="001A0C09" w:rsidRPr="00B96507">
        <w:rPr>
          <w:rFonts w:hint="eastAsia"/>
        </w:rPr>
        <w:t>电子病历：</w:t>
      </w:r>
      <w:r w:rsidR="001A0C09" w:rsidRPr="00B96507">
        <w:t>主诉</w:t>
      </w:r>
      <w:r w:rsidR="001A0C09" w:rsidRPr="00B96507">
        <w:rPr>
          <w:rFonts w:hint="eastAsia"/>
        </w:rPr>
        <w:t>、</w:t>
      </w:r>
      <w:r w:rsidR="001A0C09" w:rsidRPr="00B96507">
        <w:t>现病史</w:t>
      </w:r>
      <w:r w:rsidR="001A0C09" w:rsidRPr="00B96507">
        <w:rPr>
          <w:rFonts w:hint="eastAsia"/>
        </w:rPr>
        <w:t>、既往史、个人史：过敏史：家族史：婚育史：体格检查：辅助检查：临床诊断：治疗意见</w:t>
      </w:r>
      <w:r w:rsidR="003C72A9" w:rsidRPr="00B96507">
        <w:rPr>
          <w:rFonts w:hint="eastAsia"/>
        </w:rPr>
        <w:t>，备注</w:t>
      </w:r>
    </w:p>
    <w:p w:rsidR="006A38E3" w:rsidRDefault="00DD7A8C" w:rsidP="000176F7">
      <w:r>
        <w:rPr>
          <w:rFonts w:hint="eastAsia"/>
        </w:rPr>
        <w:t>7.3</w:t>
      </w:r>
      <w:r w:rsidR="00A92BC4" w:rsidRPr="00B96507">
        <w:rPr>
          <w:rFonts w:hint="eastAsia"/>
        </w:rPr>
        <w:t>检查单据（图片形式）</w:t>
      </w:r>
    </w:p>
    <w:p w:rsidR="00625B5C" w:rsidRPr="006A38E3" w:rsidRDefault="006A38E3" w:rsidP="00F3010B">
      <w:pPr>
        <w:jc w:val="left"/>
        <w:rPr>
          <w:rFonts w:ascii="黑体" w:eastAsia="黑体" w:hAnsi="黑体"/>
        </w:rPr>
      </w:pPr>
      <w:r w:rsidRPr="006A38E3">
        <w:rPr>
          <w:rFonts w:ascii="黑体" w:eastAsia="黑体" w:hAnsi="黑体" w:hint="eastAsia"/>
        </w:rPr>
        <w:lastRenderedPageBreak/>
        <w:t>8、</w:t>
      </w:r>
      <w:r w:rsidR="00625B5C" w:rsidRPr="006A38E3">
        <w:rPr>
          <w:rFonts w:ascii="黑体" w:eastAsia="黑体" w:hAnsi="黑体" w:hint="eastAsia"/>
        </w:rPr>
        <w:t>药品目录功能描述</w:t>
      </w:r>
    </w:p>
    <w:p w:rsidR="00045A01" w:rsidRPr="00B96507" w:rsidRDefault="008732C4" w:rsidP="00F3010B">
      <w:pPr>
        <w:jc w:val="left"/>
      </w:pPr>
      <w:r>
        <w:rPr>
          <w:rFonts w:hint="eastAsia"/>
        </w:rPr>
        <w:t>8.1</w:t>
      </w:r>
      <w:r w:rsidR="00045A01" w:rsidRPr="00B96507">
        <w:rPr>
          <w:rFonts w:hint="eastAsia"/>
        </w:rPr>
        <w:t>药品目录描述，基本内容：条形码，名称、拼音码、规格、单位、价格、剂型、用法用量，备注</w:t>
      </w:r>
      <w:r w:rsidR="00DE0A42" w:rsidRPr="00B96507">
        <w:rPr>
          <w:rFonts w:hint="eastAsia"/>
        </w:rPr>
        <w:t>、对应的药房信息</w:t>
      </w:r>
      <w:r w:rsidR="00692C0F" w:rsidRPr="00B96507">
        <w:rPr>
          <w:rFonts w:hint="eastAsia"/>
        </w:rPr>
        <w:t>（药房——药品目录库——授权维护）</w:t>
      </w:r>
    </w:p>
    <w:p w:rsidR="00045A01" w:rsidRDefault="008732C4" w:rsidP="00F3010B">
      <w:pPr>
        <w:jc w:val="left"/>
      </w:pPr>
      <w:r>
        <w:rPr>
          <w:rFonts w:hint="eastAsia"/>
        </w:rPr>
        <w:t>8.2</w:t>
      </w:r>
      <w:r w:rsidR="001F7571" w:rsidRPr="00B96507">
        <w:rPr>
          <w:rFonts w:hint="eastAsia"/>
        </w:rPr>
        <w:t>药品用法用量：名称、拼音码</w:t>
      </w:r>
    </w:p>
    <w:p w:rsidR="00625B5C" w:rsidRDefault="00EF7BF5" w:rsidP="00F3010B">
      <w:pPr>
        <w:jc w:val="left"/>
        <w:rPr>
          <w:rFonts w:ascii="黑体" w:eastAsia="黑体" w:hAnsi="黑体"/>
        </w:rPr>
      </w:pPr>
      <w:commentRangeStart w:id="13"/>
      <w:r w:rsidRPr="00EF7BF5">
        <w:rPr>
          <w:rFonts w:ascii="黑体" w:eastAsia="黑体" w:hAnsi="黑体" w:hint="eastAsia"/>
        </w:rPr>
        <w:t>9、</w:t>
      </w:r>
      <w:r w:rsidR="00625B5C" w:rsidRPr="00EF7BF5">
        <w:rPr>
          <w:rFonts w:ascii="黑体" w:eastAsia="黑体" w:hAnsi="黑体" w:hint="eastAsia"/>
        </w:rPr>
        <w:t>知识库功能描述</w:t>
      </w:r>
      <w:commentRangeEnd w:id="13"/>
      <w:r w:rsidR="008D03A8">
        <w:rPr>
          <w:rStyle w:val="a7"/>
        </w:rPr>
        <w:commentReference w:id="13"/>
      </w:r>
    </w:p>
    <w:p w:rsidR="00F61BE8" w:rsidRPr="00EF7BF5" w:rsidRDefault="00F61BE8" w:rsidP="00F3010B">
      <w:pPr>
        <w:jc w:val="left"/>
        <w:rPr>
          <w:rFonts w:ascii="黑体" w:eastAsia="黑体" w:hAnsi="黑体"/>
        </w:rPr>
      </w:pPr>
      <w:r>
        <w:rPr>
          <w:rFonts w:ascii="黑体" w:eastAsia="黑体" w:hAnsi="黑体" w:hint="eastAsia"/>
        </w:rPr>
        <w:t>示例图如下：</w:t>
      </w:r>
    </w:p>
    <w:p w:rsidR="00625B5C" w:rsidRDefault="00CB509B" w:rsidP="00F3010B">
      <w:pPr>
        <w:jc w:val="left"/>
      </w:pPr>
      <w:r w:rsidRPr="00B96507">
        <w:rPr>
          <w:noProof/>
        </w:rPr>
        <w:drawing>
          <wp:inline distT="0" distB="0" distL="0" distR="0">
            <wp:extent cx="5274310" cy="276188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2761889"/>
                    </a:xfrm>
                    <a:prstGeom prst="rect">
                      <a:avLst/>
                    </a:prstGeom>
                    <a:noFill/>
                    <a:ln w="9525">
                      <a:noFill/>
                      <a:miter lim="800000"/>
                      <a:headEnd/>
                      <a:tailEnd/>
                    </a:ln>
                  </pic:spPr>
                </pic:pic>
              </a:graphicData>
            </a:graphic>
          </wp:inline>
        </w:drawing>
      </w:r>
    </w:p>
    <w:p w:rsidR="00A1325E" w:rsidRDefault="00A1325E" w:rsidP="00F3010B">
      <w:pPr>
        <w:jc w:val="left"/>
      </w:pPr>
    </w:p>
    <w:p w:rsidR="00586421" w:rsidRDefault="00586421" w:rsidP="00F3010B">
      <w:pPr>
        <w:jc w:val="left"/>
      </w:pPr>
      <w:r>
        <w:rPr>
          <w:rFonts w:hint="eastAsia"/>
        </w:rPr>
        <w:t>10</w:t>
      </w:r>
      <w:r>
        <w:rPr>
          <w:rFonts w:hint="eastAsia"/>
        </w:rPr>
        <w:t>、</w:t>
      </w:r>
      <w:commentRangeStart w:id="14"/>
      <w:r>
        <w:rPr>
          <w:rFonts w:hint="eastAsia"/>
        </w:rPr>
        <w:t>查询统计</w:t>
      </w:r>
      <w:commentRangeEnd w:id="14"/>
      <w:r w:rsidR="00EE3C43">
        <w:rPr>
          <w:rStyle w:val="a7"/>
        </w:rPr>
        <w:commentReference w:id="14"/>
      </w:r>
      <w:r>
        <w:rPr>
          <w:rFonts w:hint="eastAsia"/>
        </w:rPr>
        <w:t>分析</w:t>
      </w:r>
      <w:r w:rsidR="00EE10C5">
        <w:rPr>
          <w:rFonts w:hint="eastAsia"/>
        </w:rPr>
        <w:t>功能</w:t>
      </w:r>
    </w:p>
    <w:p w:rsidR="00115F78" w:rsidRDefault="00115F78" w:rsidP="00F3010B">
      <w:pPr>
        <w:jc w:val="left"/>
      </w:pPr>
      <w:r>
        <w:rPr>
          <w:rFonts w:hint="eastAsia"/>
        </w:rPr>
        <w:t>10.1</w:t>
      </w:r>
      <w:r>
        <w:rPr>
          <w:rFonts w:hint="eastAsia"/>
        </w:rPr>
        <w:t>医生维度</w:t>
      </w:r>
    </w:p>
    <w:p w:rsidR="00586421" w:rsidRDefault="00586421" w:rsidP="00F3010B">
      <w:pPr>
        <w:jc w:val="left"/>
      </w:pPr>
      <w:r w:rsidRPr="00586421">
        <w:rPr>
          <w:rFonts w:hint="eastAsia"/>
        </w:rPr>
        <w:t>医生工作量统计</w:t>
      </w:r>
    </w:p>
    <w:p w:rsidR="00586421" w:rsidRDefault="00586421" w:rsidP="00F3010B">
      <w:pPr>
        <w:jc w:val="left"/>
      </w:pPr>
      <w:r w:rsidRPr="00586421">
        <w:rPr>
          <w:rFonts w:hint="eastAsia"/>
        </w:rPr>
        <w:t>处方费用统计及分布图</w:t>
      </w:r>
    </w:p>
    <w:p w:rsidR="00115F78" w:rsidRDefault="00115F78" w:rsidP="00F3010B">
      <w:pPr>
        <w:jc w:val="left"/>
      </w:pPr>
      <w:r>
        <w:rPr>
          <w:rFonts w:hint="eastAsia"/>
        </w:rPr>
        <w:t>10.2</w:t>
      </w:r>
      <w:r>
        <w:rPr>
          <w:rFonts w:hint="eastAsia"/>
        </w:rPr>
        <w:t>病人维度</w:t>
      </w:r>
    </w:p>
    <w:p w:rsidR="00C300D5" w:rsidRDefault="00C300D5" w:rsidP="00C300D5">
      <w:pPr>
        <w:jc w:val="left"/>
      </w:pPr>
      <w:r>
        <w:rPr>
          <w:rFonts w:hint="eastAsia"/>
        </w:rPr>
        <w:t>看诊满意度统计</w:t>
      </w:r>
    </w:p>
    <w:p w:rsidR="00586421" w:rsidRDefault="00586421" w:rsidP="00F3010B">
      <w:pPr>
        <w:jc w:val="left"/>
      </w:pPr>
      <w:r w:rsidRPr="00586421">
        <w:rPr>
          <w:rFonts w:hint="eastAsia"/>
        </w:rPr>
        <w:t>看诊量及看诊时间段分布统计</w:t>
      </w:r>
    </w:p>
    <w:p w:rsidR="00C300D5" w:rsidRDefault="00C300D5" w:rsidP="00C300D5">
      <w:pPr>
        <w:jc w:val="left"/>
      </w:pPr>
      <w:r w:rsidRPr="00586421">
        <w:rPr>
          <w:rFonts w:hint="eastAsia"/>
        </w:rPr>
        <w:t>看诊人群分析统计</w:t>
      </w:r>
    </w:p>
    <w:p w:rsidR="007B2EAC" w:rsidRDefault="007B2EAC" w:rsidP="007B2EAC">
      <w:pPr>
        <w:jc w:val="left"/>
      </w:pPr>
      <w:r w:rsidRPr="0023740D">
        <w:rPr>
          <w:rFonts w:hint="eastAsia"/>
        </w:rPr>
        <w:t>看诊时间长度统计</w:t>
      </w:r>
    </w:p>
    <w:p w:rsidR="007B2EAC" w:rsidRDefault="007B2EAC" w:rsidP="007B2EAC">
      <w:pPr>
        <w:jc w:val="left"/>
      </w:pPr>
      <w:r>
        <w:rPr>
          <w:rFonts w:hint="eastAsia"/>
        </w:rPr>
        <w:t>病人平等待时间统计</w:t>
      </w:r>
    </w:p>
    <w:p w:rsidR="007B2EAC" w:rsidRDefault="007B2EAC" w:rsidP="007B2EAC">
      <w:pPr>
        <w:jc w:val="left"/>
      </w:pPr>
      <w:r>
        <w:rPr>
          <w:rFonts w:hint="eastAsia"/>
        </w:rPr>
        <w:t>重复看诊统计</w:t>
      </w:r>
    </w:p>
    <w:p w:rsidR="00115F78" w:rsidRDefault="00115F78" w:rsidP="007B2EAC">
      <w:pPr>
        <w:jc w:val="left"/>
      </w:pPr>
      <w:r>
        <w:rPr>
          <w:rFonts w:hint="eastAsia"/>
        </w:rPr>
        <w:t>10.3</w:t>
      </w:r>
      <w:r>
        <w:rPr>
          <w:rFonts w:hint="eastAsia"/>
        </w:rPr>
        <w:t>药房维度</w:t>
      </w:r>
    </w:p>
    <w:p w:rsidR="00586421" w:rsidRDefault="00586421" w:rsidP="00F3010B">
      <w:pPr>
        <w:jc w:val="left"/>
      </w:pPr>
      <w:r w:rsidRPr="00586421">
        <w:rPr>
          <w:rFonts w:hint="eastAsia"/>
        </w:rPr>
        <w:t>具体药房看诊量及处方费用分布统计</w:t>
      </w:r>
    </w:p>
    <w:p w:rsidR="00C300D5" w:rsidRDefault="007B2EAC" w:rsidP="00F3010B">
      <w:pPr>
        <w:jc w:val="left"/>
      </w:pPr>
      <w:r>
        <w:rPr>
          <w:rFonts w:hint="eastAsia"/>
        </w:rPr>
        <w:t>药店位置地图及分布</w:t>
      </w:r>
    </w:p>
    <w:p w:rsidR="003C7E28" w:rsidRDefault="00AE6419" w:rsidP="00A3583A">
      <w:pPr>
        <w:jc w:val="left"/>
      </w:pPr>
      <w:r>
        <w:rPr>
          <w:rFonts w:hint="eastAsia"/>
        </w:rPr>
        <w:t>处方中药名（通用名）排名</w:t>
      </w:r>
      <w:r w:rsidR="00C616C9">
        <w:rPr>
          <w:rFonts w:hint="eastAsia"/>
        </w:rPr>
        <w:t>统计</w:t>
      </w:r>
    </w:p>
    <w:sectPr w:rsidR="003C7E28" w:rsidSect="000D4A4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刘潇" w:date="2015-08-13T10:07:00Z" w:initials="刘潇">
    <w:p w:rsidR="009C6A0F" w:rsidRDefault="009C6A0F">
      <w:pPr>
        <w:pStyle w:val="a8"/>
      </w:pPr>
      <w:r>
        <w:rPr>
          <w:rStyle w:val="a7"/>
        </w:rPr>
        <w:annotationRef/>
      </w:r>
      <w:r>
        <w:t>医生不应该自己申请账号，而是统一在后台维护档案</w:t>
      </w:r>
    </w:p>
  </w:comment>
  <w:comment w:id="1" w:author="刘潇" w:date="2015-08-13T09:34:00Z" w:initials="刘潇">
    <w:p w:rsidR="001A5454" w:rsidRDefault="001A5454">
      <w:pPr>
        <w:pStyle w:val="a8"/>
      </w:pPr>
      <w:r>
        <w:rPr>
          <w:rStyle w:val="a7"/>
        </w:rPr>
        <w:annotationRef/>
      </w:r>
      <w:r>
        <w:t>目前不能实现</w:t>
      </w:r>
      <w:r w:rsidR="00BF2BCB">
        <w:t>，药房</w:t>
      </w:r>
      <w:r w:rsidR="00C949B3">
        <w:t>的药品</w:t>
      </w:r>
      <w:r w:rsidR="00BF2BCB">
        <w:t>档案不统一</w:t>
      </w:r>
    </w:p>
  </w:comment>
  <w:comment w:id="2" w:author="刘潇" w:date="2015-08-13T09:34:00Z" w:initials="刘潇">
    <w:p w:rsidR="00977F02" w:rsidRDefault="00977F02">
      <w:pPr>
        <w:pStyle w:val="a8"/>
      </w:pPr>
      <w:r>
        <w:rPr>
          <w:rStyle w:val="a7"/>
        </w:rPr>
        <w:annotationRef/>
      </w:r>
      <w:r w:rsidR="0081732B">
        <w:t>一期先不实现</w:t>
      </w:r>
    </w:p>
  </w:comment>
  <w:comment w:id="3" w:author="刘潇" w:date="2015-08-13T09:36:00Z" w:initials="刘潇">
    <w:p w:rsidR="00DC4DBB" w:rsidRDefault="00DC4DBB">
      <w:pPr>
        <w:pStyle w:val="a8"/>
      </w:pPr>
      <w:r>
        <w:rPr>
          <w:rStyle w:val="a7"/>
        </w:rPr>
        <w:annotationRef/>
      </w:r>
      <w:r>
        <w:t>应该不存在医生排班的需求</w:t>
      </w:r>
      <w:r w:rsidR="00AA6512">
        <w:t>，医生均是实时在线。另外预约的需求只针对下线医院的预约挂号，与远程诊疗无关</w:t>
      </w:r>
    </w:p>
  </w:comment>
  <w:comment w:id="4" w:author="刘潇" w:date="2015-08-13T09:38:00Z" w:initials="刘潇">
    <w:p w:rsidR="00BE2F6F" w:rsidRDefault="00BE2F6F">
      <w:pPr>
        <w:pStyle w:val="a8"/>
      </w:pPr>
      <w:r>
        <w:rPr>
          <w:rStyle w:val="a7"/>
        </w:rPr>
        <w:annotationRef/>
      </w:r>
      <w:r w:rsidR="00CC538E">
        <w:t>需求还不确认，</w:t>
      </w:r>
      <w:r w:rsidR="00E92ACA">
        <w:t>是否有此需求？</w:t>
      </w:r>
      <w:r w:rsidR="00545B4B">
        <w:t>具体</w:t>
      </w:r>
      <w:r w:rsidR="008840CF">
        <w:t>内容</w:t>
      </w:r>
      <w:r w:rsidR="00545B4B">
        <w:t>？</w:t>
      </w:r>
    </w:p>
  </w:comment>
  <w:comment w:id="5" w:author="刘潇" w:date="2015-08-13T10:01:00Z" w:initials="刘潇">
    <w:p w:rsidR="0087393B" w:rsidRPr="00B6236C" w:rsidRDefault="0087393B">
      <w:pPr>
        <w:pStyle w:val="a8"/>
      </w:pPr>
      <w:r>
        <w:rPr>
          <w:rStyle w:val="a7"/>
        </w:rPr>
        <w:annotationRef/>
      </w:r>
      <w:r w:rsidR="006322DC">
        <w:t>流程确认：</w:t>
      </w:r>
      <w:r w:rsidR="000C529C">
        <w:t>病人是在选择医生之前就要填写</w:t>
      </w:r>
      <w:r w:rsidR="007155BC">
        <w:t>本人的信息？</w:t>
      </w:r>
      <w:r w:rsidR="00632EE3" w:rsidRPr="00B6236C">
        <w:t xml:space="preserve"> </w:t>
      </w:r>
    </w:p>
  </w:comment>
  <w:comment w:id="6" w:author="刘潇" w:date="2015-08-13T09:40:00Z" w:initials="刘潇">
    <w:p w:rsidR="000F3EA4" w:rsidRDefault="000F3EA4">
      <w:pPr>
        <w:pStyle w:val="a8"/>
      </w:pPr>
      <w:r>
        <w:rPr>
          <w:rStyle w:val="a7"/>
        </w:rPr>
        <w:annotationRef/>
      </w:r>
      <w:r>
        <w:t>这几项应该在电子病历中，而不是病人档案中，每次就诊都应该产生一次电子病历档案</w:t>
      </w:r>
    </w:p>
  </w:comment>
  <w:comment w:id="7" w:author="刘潇" w:date="2015-08-13T09:42:00Z" w:initials="刘潇">
    <w:p w:rsidR="001222F6" w:rsidRDefault="001222F6">
      <w:pPr>
        <w:pStyle w:val="a8"/>
      </w:pPr>
      <w:r>
        <w:rPr>
          <w:rStyle w:val="a7"/>
        </w:rPr>
        <w:annotationRef/>
      </w:r>
      <w:r w:rsidR="00C84244">
        <w:t>此需求有何目的？</w:t>
      </w:r>
      <w:r>
        <w:t>病人</w:t>
      </w:r>
      <w:r w:rsidR="005A2E57">
        <w:t>是</w:t>
      </w:r>
      <w:r>
        <w:t>在药房使用系统，位置应该是显示药房的</w:t>
      </w:r>
      <w:r w:rsidR="00502304">
        <w:t>地址信息</w:t>
      </w:r>
      <w:r w:rsidR="00BF3A80">
        <w:t>，在该药房的病人位置信息都是一样的，有什么用？</w:t>
      </w:r>
      <w:r w:rsidR="00C84244">
        <w:t xml:space="preserve"> </w:t>
      </w:r>
    </w:p>
  </w:comment>
  <w:comment w:id="8" w:author="刘潇" w:date="2015-08-13T09:44:00Z" w:initials="刘潇">
    <w:p w:rsidR="00966023" w:rsidRDefault="00966023">
      <w:pPr>
        <w:pStyle w:val="a8"/>
      </w:pPr>
      <w:r>
        <w:rPr>
          <w:rStyle w:val="a7"/>
        </w:rPr>
        <w:annotationRef/>
      </w:r>
      <w:r>
        <w:t>是否应该</w:t>
      </w:r>
      <w:r>
        <w:rPr>
          <w:rFonts w:hint="eastAsia"/>
        </w:rPr>
        <w:t>该医生的</w:t>
      </w:r>
      <w:r>
        <w:t>坐诊时间？</w:t>
      </w:r>
    </w:p>
  </w:comment>
  <w:comment w:id="9" w:author="刘潇" w:date="2015-08-13T09:45:00Z" w:initials="刘潇">
    <w:p w:rsidR="005B52B1" w:rsidRDefault="005B52B1">
      <w:pPr>
        <w:pStyle w:val="a8"/>
      </w:pPr>
      <w:r>
        <w:rPr>
          <w:rStyle w:val="a7"/>
        </w:rPr>
        <w:annotationRef/>
      </w:r>
      <w:r>
        <w:t>处方打印后流程就完成了，药房是否发药</w:t>
      </w:r>
      <w:r w:rsidR="00D541AB">
        <w:t>在先下操作，系统</w:t>
      </w:r>
      <w:r>
        <w:t>无法管理</w:t>
      </w:r>
    </w:p>
  </w:comment>
  <w:comment w:id="10" w:author="刘潇" w:date="2015-08-13T09:57:00Z" w:initials="刘潇">
    <w:p w:rsidR="00C84A9C" w:rsidRDefault="00C84A9C">
      <w:pPr>
        <w:pStyle w:val="a8"/>
      </w:pPr>
      <w:r>
        <w:rPr>
          <w:rStyle w:val="a7"/>
        </w:rPr>
        <w:annotationRef/>
      </w:r>
      <w:r>
        <w:rPr>
          <w:rFonts w:hint="eastAsia"/>
        </w:rPr>
        <w:t>需求有问题，流程不合理，暂不实现</w:t>
      </w:r>
    </w:p>
  </w:comment>
  <w:comment w:id="11" w:author="刘潇" w:date="2015-08-13T17:36:00Z" w:initials="刘潇">
    <w:p w:rsidR="00106AE0" w:rsidRDefault="00691E37">
      <w:pPr>
        <w:pStyle w:val="a8"/>
      </w:pPr>
      <w:r>
        <w:rPr>
          <w:rFonts w:hint="eastAsia"/>
        </w:rPr>
        <w:t>根据前一次需求沟通，</w:t>
      </w:r>
      <w:r w:rsidR="00106AE0">
        <w:rPr>
          <w:rStyle w:val="a7"/>
        </w:rPr>
        <w:annotationRef/>
      </w:r>
      <w:r w:rsidR="00106AE0">
        <w:rPr>
          <w:rFonts w:hint="eastAsia"/>
        </w:rPr>
        <w:t>在线预约应该只是针对线下其他医院的专家医生进行挂号，与远程诊疗无关</w:t>
      </w:r>
      <w:r w:rsidR="00E95071">
        <w:rPr>
          <w:rFonts w:hint="eastAsia"/>
        </w:rPr>
        <w:t>，应该通过其他功能实现</w:t>
      </w:r>
    </w:p>
  </w:comment>
  <w:comment w:id="12" w:author="刘潇" w:date="2015-08-13T17:34:00Z" w:initials="刘潇">
    <w:p w:rsidR="00D63600" w:rsidRPr="00D63600" w:rsidRDefault="00D63600">
      <w:pPr>
        <w:pStyle w:val="a8"/>
      </w:pPr>
      <w:r>
        <w:rPr>
          <w:rStyle w:val="a7"/>
        </w:rPr>
        <w:annotationRef/>
      </w:r>
      <w:r>
        <w:t>同上一条，预约应该是针对线下专家</w:t>
      </w:r>
    </w:p>
  </w:comment>
  <w:comment w:id="13" w:author="刘潇" w:date="2015-08-13T10:00:00Z" w:initials="刘潇">
    <w:p w:rsidR="008D03A8" w:rsidRDefault="008D03A8">
      <w:pPr>
        <w:pStyle w:val="a8"/>
      </w:pPr>
      <w:r>
        <w:rPr>
          <w:rStyle w:val="a7"/>
        </w:rPr>
        <w:annotationRef/>
      </w:r>
      <w:r>
        <w:rPr>
          <w:rFonts w:hint="eastAsia"/>
        </w:rPr>
        <w:t>需求放入二期</w:t>
      </w:r>
    </w:p>
  </w:comment>
  <w:comment w:id="14" w:author="刘潇" w:date="2015-08-13T17:15:00Z" w:initials="刘潇">
    <w:p w:rsidR="00EE3C43" w:rsidRDefault="00EE3C43">
      <w:pPr>
        <w:pStyle w:val="a8"/>
      </w:pPr>
      <w:r>
        <w:rPr>
          <w:rStyle w:val="a7"/>
        </w:rPr>
        <w:annotationRef/>
      </w:r>
      <w:r>
        <w:t>前期先实现主要业务报表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483" w:rsidRDefault="00C06483" w:rsidP="0074144B">
      <w:r>
        <w:separator/>
      </w:r>
    </w:p>
  </w:endnote>
  <w:endnote w:type="continuationSeparator" w:id="1">
    <w:p w:rsidR="00C06483" w:rsidRDefault="00C06483" w:rsidP="007414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483" w:rsidRDefault="00C06483" w:rsidP="0074144B">
      <w:r>
        <w:separator/>
      </w:r>
    </w:p>
  </w:footnote>
  <w:footnote w:type="continuationSeparator" w:id="1">
    <w:p w:rsidR="00C06483" w:rsidRDefault="00C06483" w:rsidP="007414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7D05"/>
    <w:multiLevelType w:val="hybridMultilevel"/>
    <w:tmpl w:val="5F3E20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042F3D"/>
    <w:multiLevelType w:val="hybridMultilevel"/>
    <w:tmpl w:val="E0F6CA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CE1419B"/>
    <w:multiLevelType w:val="hybridMultilevel"/>
    <w:tmpl w:val="D3B6AD44"/>
    <w:lvl w:ilvl="0" w:tplc="04090001">
      <w:start w:val="1"/>
      <w:numFmt w:val="bullet"/>
      <w:lvlText w:val=""/>
      <w:lvlJc w:val="left"/>
      <w:pPr>
        <w:ind w:left="940" w:hanging="420"/>
      </w:pPr>
      <w:rPr>
        <w:rFonts w:ascii="Wingdings" w:hAnsi="Wingdings" w:hint="default"/>
      </w:rPr>
    </w:lvl>
    <w:lvl w:ilvl="1" w:tplc="04090003" w:tentative="1">
      <w:start w:val="1"/>
      <w:numFmt w:val="bullet"/>
      <w:lvlText w:val=""/>
      <w:lvlJc w:val="left"/>
      <w:pPr>
        <w:ind w:left="1360" w:hanging="420"/>
      </w:pPr>
      <w:rPr>
        <w:rFonts w:ascii="Wingdings" w:hAnsi="Wingdings" w:hint="default"/>
      </w:rPr>
    </w:lvl>
    <w:lvl w:ilvl="2" w:tplc="04090005" w:tentative="1">
      <w:start w:val="1"/>
      <w:numFmt w:val="bullet"/>
      <w:lvlText w:val=""/>
      <w:lvlJc w:val="left"/>
      <w:pPr>
        <w:ind w:left="1780" w:hanging="420"/>
      </w:pPr>
      <w:rPr>
        <w:rFonts w:ascii="Wingdings" w:hAnsi="Wingdings" w:hint="default"/>
      </w:rPr>
    </w:lvl>
    <w:lvl w:ilvl="3" w:tplc="04090001" w:tentative="1">
      <w:start w:val="1"/>
      <w:numFmt w:val="bullet"/>
      <w:lvlText w:val=""/>
      <w:lvlJc w:val="left"/>
      <w:pPr>
        <w:ind w:left="2200" w:hanging="420"/>
      </w:pPr>
      <w:rPr>
        <w:rFonts w:ascii="Wingdings" w:hAnsi="Wingdings" w:hint="default"/>
      </w:rPr>
    </w:lvl>
    <w:lvl w:ilvl="4" w:tplc="04090003" w:tentative="1">
      <w:start w:val="1"/>
      <w:numFmt w:val="bullet"/>
      <w:lvlText w:val=""/>
      <w:lvlJc w:val="left"/>
      <w:pPr>
        <w:ind w:left="2620" w:hanging="420"/>
      </w:pPr>
      <w:rPr>
        <w:rFonts w:ascii="Wingdings" w:hAnsi="Wingdings" w:hint="default"/>
      </w:rPr>
    </w:lvl>
    <w:lvl w:ilvl="5" w:tplc="04090005" w:tentative="1">
      <w:start w:val="1"/>
      <w:numFmt w:val="bullet"/>
      <w:lvlText w:val=""/>
      <w:lvlJc w:val="left"/>
      <w:pPr>
        <w:ind w:left="3040" w:hanging="420"/>
      </w:pPr>
      <w:rPr>
        <w:rFonts w:ascii="Wingdings" w:hAnsi="Wingdings" w:hint="default"/>
      </w:rPr>
    </w:lvl>
    <w:lvl w:ilvl="6" w:tplc="04090001" w:tentative="1">
      <w:start w:val="1"/>
      <w:numFmt w:val="bullet"/>
      <w:lvlText w:val=""/>
      <w:lvlJc w:val="left"/>
      <w:pPr>
        <w:ind w:left="3460" w:hanging="420"/>
      </w:pPr>
      <w:rPr>
        <w:rFonts w:ascii="Wingdings" w:hAnsi="Wingdings" w:hint="default"/>
      </w:rPr>
    </w:lvl>
    <w:lvl w:ilvl="7" w:tplc="04090003" w:tentative="1">
      <w:start w:val="1"/>
      <w:numFmt w:val="bullet"/>
      <w:lvlText w:val=""/>
      <w:lvlJc w:val="left"/>
      <w:pPr>
        <w:ind w:left="3880" w:hanging="420"/>
      </w:pPr>
      <w:rPr>
        <w:rFonts w:ascii="Wingdings" w:hAnsi="Wingdings" w:hint="default"/>
      </w:rPr>
    </w:lvl>
    <w:lvl w:ilvl="8" w:tplc="04090005" w:tentative="1">
      <w:start w:val="1"/>
      <w:numFmt w:val="bullet"/>
      <w:lvlText w:val=""/>
      <w:lvlJc w:val="left"/>
      <w:pPr>
        <w:ind w:left="4300" w:hanging="420"/>
      </w:pPr>
      <w:rPr>
        <w:rFonts w:ascii="Wingdings" w:hAnsi="Wingdings" w:hint="default"/>
      </w:rPr>
    </w:lvl>
  </w:abstractNum>
  <w:abstractNum w:abstractNumId="3">
    <w:nsid w:val="415F285E"/>
    <w:multiLevelType w:val="hybridMultilevel"/>
    <w:tmpl w:val="C5E2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903AFC"/>
    <w:multiLevelType w:val="hybridMultilevel"/>
    <w:tmpl w:val="9466B314"/>
    <w:lvl w:ilvl="0" w:tplc="02F4B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612506"/>
    <w:multiLevelType w:val="hybridMultilevel"/>
    <w:tmpl w:val="092C35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4102287"/>
    <w:multiLevelType w:val="hybridMultilevel"/>
    <w:tmpl w:val="9228B4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A9642B3"/>
    <w:multiLevelType w:val="hybridMultilevel"/>
    <w:tmpl w:val="4DAC18E6"/>
    <w:lvl w:ilvl="0" w:tplc="6C0A3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1C04D9"/>
    <w:multiLevelType w:val="hybridMultilevel"/>
    <w:tmpl w:val="70804FE4"/>
    <w:lvl w:ilvl="0" w:tplc="F6BAD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548A"/>
    <w:rsid w:val="00003557"/>
    <w:rsid w:val="000176F7"/>
    <w:rsid w:val="00022D24"/>
    <w:rsid w:val="00025A99"/>
    <w:rsid w:val="000328E8"/>
    <w:rsid w:val="00045A01"/>
    <w:rsid w:val="0004636A"/>
    <w:rsid w:val="000710A9"/>
    <w:rsid w:val="00083DE8"/>
    <w:rsid w:val="00087108"/>
    <w:rsid w:val="00090155"/>
    <w:rsid w:val="000A0BFE"/>
    <w:rsid w:val="000B4BC8"/>
    <w:rsid w:val="000C529C"/>
    <w:rsid w:val="000D4A47"/>
    <w:rsid w:val="000D5DEB"/>
    <w:rsid w:val="000E26AF"/>
    <w:rsid w:val="000F3EA4"/>
    <w:rsid w:val="00106AE0"/>
    <w:rsid w:val="00115F78"/>
    <w:rsid w:val="001222F6"/>
    <w:rsid w:val="001248E2"/>
    <w:rsid w:val="001378CE"/>
    <w:rsid w:val="00137AC5"/>
    <w:rsid w:val="00147568"/>
    <w:rsid w:val="0015487C"/>
    <w:rsid w:val="0015556B"/>
    <w:rsid w:val="00160764"/>
    <w:rsid w:val="00165C41"/>
    <w:rsid w:val="0018002D"/>
    <w:rsid w:val="0019244F"/>
    <w:rsid w:val="001A0C09"/>
    <w:rsid w:val="001A5454"/>
    <w:rsid w:val="001A66DB"/>
    <w:rsid w:val="001B08C4"/>
    <w:rsid w:val="001B7FB5"/>
    <w:rsid w:val="001C3921"/>
    <w:rsid w:val="001D06E5"/>
    <w:rsid w:val="001F7571"/>
    <w:rsid w:val="002017CD"/>
    <w:rsid w:val="00212B45"/>
    <w:rsid w:val="00223083"/>
    <w:rsid w:val="002279D0"/>
    <w:rsid w:val="0023740D"/>
    <w:rsid w:val="00243093"/>
    <w:rsid w:val="0025096E"/>
    <w:rsid w:val="002611FA"/>
    <w:rsid w:val="00261BB3"/>
    <w:rsid w:val="00266761"/>
    <w:rsid w:val="00267A2C"/>
    <w:rsid w:val="0027404D"/>
    <w:rsid w:val="00294765"/>
    <w:rsid w:val="002B72E4"/>
    <w:rsid w:val="002C2304"/>
    <w:rsid w:val="002C3BDB"/>
    <w:rsid w:val="002E68E9"/>
    <w:rsid w:val="002E75B7"/>
    <w:rsid w:val="002E7BCC"/>
    <w:rsid w:val="002F4BBF"/>
    <w:rsid w:val="00310F68"/>
    <w:rsid w:val="003177A4"/>
    <w:rsid w:val="00351804"/>
    <w:rsid w:val="00355A77"/>
    <w:rsid w:val="003604B7"/>
    <w:rsid w:val="003625A2"/>
    <w:rsid w:val="003711BE"/>
    <w:rsid w:val="003749FD"/>
    <w:rsid w:val="00383431"/>
    <w:rsid w:val="00384E72"/>
    <w:rsid w:val="00395301"/>
    <w:rsid w:val="003A1CD5"/>
    <w:rsid w:val="003B5384"/>
    <w:rsid w:val="003C72A9"/>
    <w:rsid w:val="003C7E28"/>
    <w:rsid w:val="003D7F23"/>
    <w:rsid w:val="003F24A6"/>
    <w:rsid w:val="00416F28"/>
    <w:rsid w:val="0043004D"/>
    <w:rsid w:val="00430F53"/>
    <w:rsid w:val="00433B8A"/>
    <w:rsid w:val="00435567"/>
    <w:rsid w:val="00440100"/>
    <w:rsid w:val="00484B22"/>
    <w:rsid w:val="004859DA"/>
    <w:rsid w:val="00487E18"/>
    <w:rsid w:val="004B6F77"/>
    <w:rsid w:val="004C16D3"/>
    <w:rsid w:val="004D32A0"/>
    <w:rsid w:val="004E26BD"/>
    <w:rsid w:val="004F3A1A"/>
    <w:rsid w:val="00501D2C"/>
    <w:rsid w:val="00502304"/>
    <w:rsid w:val="00505E8E"/>
    <w:rsid w:val="00515D5C"/>
    <w:rsid w:val="00516A07"/>
    <w:rsid w:val="00524E3B"/>
    <w:rsid w:val="00531902"/>
    <w:rsid w:val="00545048"/>
    <w:rsid w:val="00545B4B"/>
    <w:rsid w:val="00552E01"/>
    <w:rsid w:val="00566474"/>
    <w:rsid w:val="00582850"/>
    <w:rsid w:val="005847B7"/>
    <w:rsid w:val="00586421"/>
    <w:rsid w:val="005905DE"/>
    <w:rsid w:val="00591040"/>
    <w:rsid w:val="005920DE"/>
    <w:rsid w:val="005935BB"/>
    <w:rsid w:val="005937FA"/>
    <w:rsid w:val="00594C61"/>
    <w:rsid w:val="005A21D4"/>
    <w:rsid w:val="005A2E57"/>
    <w:rsid w:val="005B101C"/>
    <w:rsid w:val="005B52B1"/>
    <w:rsid w:val="005B799F"/>
    <w:rsid w:val="005C1D9F"/>
    <w:rsid w:val="005C5412"/>
    <w:rsid w:val="005F28D8"/>
    <w:rsid w:val="006171D0"/>
    <w:rsid w:val="00624F60"/>
    <w:rsid w:val="00625B5C"/>
    <w:rsid w:val="006322DC"/>
    <w:rsid w:val="00632EE3"/>
    <w:rsid w:val="0064398F"/>
    <w:rsid w:val="006554EC"/>
    <w:rsid w:val="0066701A"/>
    <w:rsid w:val="00686E19"/>
    <w:rsid w:val="00690849"/>
    <w:rsid w:val="00691E37"/>
    <w:rsid w:val="00692C0F"/>
    <w:rsid w:val="00694D84"/>
    <w:rsid w:val="00696082"/>
    <w:rsid w:val="00697FD8"/>
    <w:rsid w:val="006A38E3"/>
    <w:rsid w:val="006A756D"/>
    <w:rsid w:val="006D436F"/>
    <w:rsid w:val="006E1056"/>
    <w:rsid w:val="006E12B2"/>
    <w:rsid w:val="006F4D29"/>
    <w:rsid w:val="00712DBE"/>
    <w:rsid w:val="007155BC"/>
    <w:rsid w:val="00726FA5"/>
    <w:rsid w:val="007312C9"/>
    <w:rsid w:val="00740347"/>
    <w:rsid w:val="0074144B"/>
    <w:rsid w:val="00751998"/>
    <w:rsid w:val="00777E49"/>
    <w:rsid w:val="0078501D"/>
    <w:rsid w:val="007A2D15"/>
    <w:rsid w:val="007A4EE9"/>
    <w:rsid w:val="007B2EAC"/>
    <w:rsid w:val="007B369E"/>
    <w:rsid w:val="007B75A1"/>
    <w:rsid w:val="007C754D"/>
    <w:rsid w:val="007D606E"/>
    <w:rsid w:val="007D6395"/>
    <w:rsid w:val="00802AD8"/>
    <w:rsid w:val="0081732B"/>
    <w:rsid w:val="00832842"/>
    <w:rsid w:val="00833E70"/>
    <w:rsid w:val="00846573"/>
    <w:rsid w:val="0085509F"/>
    <w:rsid w:val="00860845"/>
    <w:rsid w:val="00870073"/>
    <w:rsid w:val="00870762"/>
    <w:rsid w:val="008732C4"/>
    <w:rsid w:val="0087393B"/>
    <w:rsid w:val="0087631D"/>
    <w:rsid w:val="00877A99"/>
    <w:rsid w:val="008837D8"/>
    <w:rsid w:val="008840CF"/>
    <w:rsid w:val="00886C48"/>
    <w:rsid w:val="008879ED"/>
    <w:rsid w:val="008A7C96"/>
    <w:rsid w:val="008B4617"/>
    <w:rsid w:val="008C67DE"/>
    <w:rsid w:val="008D03A8"/>
    <w:rsid w:val="008D165F"/>
    <w:rsid w:val="008D1FD2"/>
    <w:rsid w:val="008D5731"/>
    <w:rsid w:val="0090130E"/>
    <w:rsid w:val="00906A42"/>
    <w:rsid w:val="009120AB"/>
    <w:rsid w:val="009151AB"/>
    <w:rsid w:val="00923994"/>
    <w:rsid w:val="0092671A"/>
    <w:rsid w:val="00927E10"/>
    <w:rsid w:val="00935AC5"/>
    <w:rsid w:val="00954845"/>
    <w:rsid w:val="009553A3"/>
    <w:rsid w:val="00966023"/>
    <w:rsid w:val="00977F02"/>
    <w:rsid w:val="009814FE"/>
    <w:rsid w:val="00981D52"/>
    <w:rsid w:val="009853F3"/>
    <w:rsid w:val="009875FC"/>
    <w:rsid w:val="009A21AD"/>
    <w:rsid w:val="009B2126"/>
    <w:rsid w:val="009C01C0"/>
    <w:rsid w:val="009C6A0F"/>
    <w:rsid w:val="009D4C3E"/>
    <w:rsid w:val="009E2A2B"/>
    <w:rsid w:val="009E56CF"/>
    <w:rsid w:val="00A1325E"/>
    <w:rsid w:val="00A2566F"/>
    <w:rsid w:val="00A25CBB"/>
    <w:rsid w:val="00A3583A"/>
    <w:rsid w:val="00A42A52"/>
    <w:rsid w:val="00A46248"/>
    <w:rsid w:val="00A56827"/>
    <w:rsid w:val="00A57A35"/>
    <w:rsid w:val="00A7246D"/>
    <w:rsid w:val="00A75C00"/>
    <w:rsid w:val="00A877AA"/>
    <w:rsid w:val="00A92BC4"/>
    <w:rsid w:val="00A93C26"/>
    <w:rsid w:val="00A9653F"/>
    <w:rsid w:val="00AA6512"/>
    <w:rsid w:val="00AB187A"/>
    <w:rsid w:val="00AC5F87"/>
    <w:rsid w:val="00AD2AB5"/>
    <w:rsid w:val="00AE6419"/>
    <w:rsid w:val="00AF3AA4"/>
    <w:rsid w:val="00B167D4"/>
    <w:rsid w:val="00B20EEE"/>
    <w:rsid w:val="00B5013C"/>
    <w:rsid w:val="00B5368B"/>
    <w:rsid w:val="00B6236C"/>
    <w:rsid w:val="00B96507"/>
    <w:rsid w:val="00BA23A2"/>
    <w:rsid w:val="00BA6715"/>
    <w:rsid w:val="00BC02CB"/>
    <w:rsid w:val="00BE2F6F"/>
    <w:rsid w:val="00BE7D5B"/>
    <w:rsid w:val="00BF02DA"/>
    <w:rsid w:val="00BF2BCB"/>
    <w:rsid w:val="00BF3A80"/>
    <w:rsid w:val="00C0096B"/>
    <w:rsid w:val="00C01DF3"/>
    <w:rsid w:val="00C033A2"/>
    <w:rsid w:val="00C06483"/>
    <w:rsid w:val="00C144B6"/>
    <w:rsid w:val="00C259DA"/>
    <w:rsid w:val="00C300D5"/>
    <w:rsid w:val="00C3296B"/>
    <w:rsid w:val="00C3548A"/>
    <w:rsid w:val="00C609E5"/>
    <w:rsid w:val="00C616C9"/>
    <w:rsid w:val="00C6642B"/>
    <w:rsid w:val="00C83E9E"/>
    <w:rsid w:val="00C84244"/>
    <w:rsid w:val="00C84A9C"/>
    <w:rsid w:val="00C903C5"/>
    <w:rsid w:val="00C91A91"/>
    <w:rsid w:val="00C949B3"/>
    <w:rsid w:val="00CB509B"/>
    <w:rsid w:val="00CC538E"/>
    <w:rsid w:val="00CD47D1"/>
    <w:rsid w:val="00CE6C2C"/>
    <w:rsid w:val="00CF353C"/>
    <w:rsid w:val="00D11130"/>
    <w:rsid w:val="00D30FEC"/>
    <w:rsid w:val="00D346DD"/>
    <w:rsid w:val="00D41455"/>
    <w:rsid w:val="00D541AB"/>
    <w:rsid w:val="00D61765"/>
    <w:rsid w:val="00D63600"/>
    <w:rsid w:val="00D64A73"/>
    <w:rsid w:val="00D74503"/>
    <w:rsid w:val="00D85AA9"/>
    <w:rsid w:val="00D8624F"/>
    <w:rsid w:val="00D92CEE"/>
    <w:rsid w:val="00D97931"/>
    <w:rsid w:val="00DA677D"/>
    <w:rsid w:val="00DA73DB"/>
    <w:rsid w:val="00DB6F82"/>
    <w:rsid w:val="00DC4DBB"/>
    <w:rsid w:val="00DD7A8C"/>
    <w:rsid w:val="00DE0A42"/>
    <w:rsid w:val="00DE45EA"/>
    <w:rsid w:val="00DE6AE1"/>
    <w:rsid w:val="00E00B11"/>
    <w:rsid w:val="00E02C98"/>
    <w:rsid w:val="00E0519C"/>
    <w:rsid w:val="00E12F6B"/>
    <w:rsid w:val="00E22096"/>
    <w:rsid w:val="00E62A77"/>
    <w:rsid w:val="00E66646"/>
    <w:rsid w:val="00E87AFE"/>
    <w:rsid w:val="00E90B22"/>
    <w:rsid w:val="00E910C6"/>
    <w:rsid w:val="00E92ACA"/>
    <w:rsid w:val="00E92BBE"/>
    <w:rsid w:val="00E95071"/>
    <w:rsid w:val="00ED3015"/>
    <w:rsid w:val="00EE10C5"/>
    <w:rsid w:val="00EE3C43"/>
    <w:rsid w:val="00EE42CF"/>
    <w:rsid w:val="00EE5032"/>
    <w:rsid w:val="00EF7BF5"/>
    <w:rsid w:val="00F0046A"/>
    <w:rsid w:val="00F007DD"/>
    <w:rsid w:val="00F10C35"/>
    <w:rsid w:val="00F256FD"/>
    <w:rsid w:val="00F3010B"/>
    <w:rsid w:val="00F31B28"/>
    <w:rsid w:val="00F51C22"/>
    <w:rsid w:val="00F55B0B"/>
    <w:rsid w:val="00F61BE8"/>
    <w:rsid w:val="00F80323"/>
    <w:rsid w:val="00F8252E"/>
    <w:rsid w:val="00F922D7"/>
    <w:rsid w:val="00F9694B"/>
    <w:rsid w:val="00FA26EB"/>
    <w:rsid w:val="00FB0003"/>
    <w:rsid w:val="00FC48F1"/>
    <w:rsid w:val="00FC7742"/>
    <w:rsid w:val="00FD3DD4"/>
    <w:rsid w:val="00FE542F"/>
    <w:rsid w:val="00FE5F56"/>
    <w:rsid w:val="00FF0C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4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48A"/>
    <w:pPr>
      <w:ind w:firstLineChars="200" w:firstLine="420"/>
    </w:pPr>
  </w:style>
  <w:style w:type="paragraph" w:styleId="a4">
    <w:name w:val="header"/>
    <w:basedOn w:val="a"/>
    <w:link w:val="Char"/>
    <w:uiPriority w:val="99"/>
    <w:semiHidden/>
    <w:unhideWhenUsed/>
    <w:rsid w:val="00741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4144B"/>
    <w:rPr>
      <w:sz w:val="18"/>
      <w:szCs w:val="18"/>
    </w:rPr>
  </w:style>
  <w:style w:type="paragraph" w:styleId="a5">
    <w:name w:val="footer"/>
    <w:basedOn w:val="a"/>
    <w:link w:val="Char0"/>
    <w:uiPriority w:val="99"/>
    <w:semiHidden/>
    <w:unhideWhenUsed/>
    <w:rsid w:val="0074144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4144B"/>
    <w:rPr>
      <w:sz w:val="18"/>
      <w:szCs w:val="18"/>
    </w:rPr>
  </w:style>
  <w:style w:type="paragraph" w:styleId="a6">
    <w:name w:val="Balloon Text"/>
    <w:basedOn w:val="a"/>
    <w:link w:val="Char1"/>
    <w:uiPriority w:val="99"/>
    <w:semiHidden/>
    <w:unhideWhenUsed/>
    <w:rsid w:val="00F3010B"/>
    <w:rPr>
      <w:sz w:val="18"/>
      <w:szCs w:val="18"/>
    </w:rPr>
  </w:style>
  <w:style w:type="character" w:customStyle="1" w:styleId="Char1">
    <w:name w:val="批注框文本 Char"/>
    <w:basedOn w:val="a0"/>
    <w:link w:val="a6"/>
    <w:uiPriority w:val="99"/>
    <w:semiHidden/>
    <w:rsid w:val="00F3010B"/>
    <w:rPr>
      <w:sz w:val="18"/>
      <w:szCs w:val="18"/>
    </w:rPr>
  </w:style>
  <w:style w:type="character" w:styleId="a7">
    <w:name w:val="annotation reference"/>
    <w:basedOn w:val="a0"/>
    <w:uiPriority w:val="99"/>
    <w:semiHidden/>
    <w:unhideWhenUsed/>
    <w:rsid w:val="008D165F"/>
    <w:rPr>
      <w:sz w:val="21"/>
      <w:szCs w:val="21"/>
    </w:rPr>
  </w:style>
  <w:style w:type="paragraph" w:styleId="a8">
    <w:name w:val="annotation text"/>
    <w:basedOn w:val="a"/>
    <w:link w:val="Char2"/>
    <w:uiPriority w:val="99"/>
    <w:semiHidden/>
    <w:unhideWhenUsed/>
    <w:rsid w:val="008D165F"/>
    <w:pPr>
      <w:jc w:val="left"/>
    </w:pPr>
  </w:style>
  <w:style w:type="character" w:customStyle="1" w:styleId="Char2">
    <w:name w:val="批注文字 Char"/>
    <w:basedOn w:val="a0"/>
    <w:link w:val="a8"/>
    <w:uiPriority w:val="99"/>
    <w:semiHidden/>
    <w:rsid w:val="008D165F"/>
  </w:style>
  <w:style w:type="paragraph" w:styleId="a9">
    <w:name w:val="annotation subject"/>
    <w:basedOn w:val="a8"/>
    <w:next w:val="a8"/>
    <w:link w:val="Char3"/>
    <w:uiPriority w:val="99"/>
    <w:semiHidden/>
    <w:unhideWhenUsed/>
    <w:rsid w:val="008D165F"/>
    <w:rPr>
      <w:b/>
      <w:bCs/>
    </w:rPr>
  </w:style>
  <w:style w:type="character" w:customStyle="1" w:styleId="Char3">
    <w:name w:val="批注主题 Char"/>
    <w:basedOn w:val="Char2"/>
    <w:link w:val="a9"/>
    <w:uiPriority w:val="99"/>
    <w:semiHidden/>
    <w:rsid w:val="008D165F"/>
    <w:rPr>
      <w:b/>
      <w:bCs/>
    </w:rPr>
  </w:style>
</w:styles>
</file>

<file path=word/webSettings.xml><?xml version="1.0" encoding="utf-8"?>
<w:webSettings xmlns:r="http://schemas.openxmlformats.org/officeDocument/2006/relationships" xmlns:w="http://schemas.openxmlformats.org/wordprocessingml/2006/main">
  <w:divs>
    <w:div w:id="125707934">
      <w:bodyDiv w:val="1"/>
      <w:marLeft w:val="0"/>
      <w:marRight w:val="0"/>
      <w:marTop w:val="0"/>
      <w:marBottom w:val="0"/>
      <w:divBdr>
        <w:top w:val="none" w:sz="0" w:space="0" w:color="auto"/>
        <w:left w:val="none" w:sz="0" w:space="0" w:color="auto"/>
        <w:bottom w:val="none" w:sz="0" w:space="0" w:color="auto"/>
        <w:right w:val="none" w:sz="0" w:space="0" w:color="auto"/>
      </w:divBdr>
      <w:divsChild>
        <w:div w:id="1694040114">
          <w:marLeft w:val="0"/>
          <w:marRight w:val="0"/>
          <w:marTop w:val="605"/>
          <w:marBottom w:val="0"/>
          <w:divBdr>
            <w:top w:val="none" w:sz="0" w:space="0" w:color="auto"/>
            <w:left w:val="none" w:sz="0" w:space="0" w:color="auto"/>
            <w:bottom w:val="none" w:sz="0" w:space="0" w:color="auto"/>
            <w:right w:val="none" w:sz="0" w:space="0" w:color="auto"/>
          </w:divBdr>
          <w:divsChild>
            <w:div w:id="437334662">
              <w:marLeft w:val="424"/>
              <w:marRight w:val="424"/>
              <w:marTop w:val="242"/>
              <w:marBottom w:val="242"/>
              <w:divBdr>
                <w:top w:val="none" w:sz="0" w:space="0" w:color="auto"/>
                <w:left w:val="none" w:sz="0" w:space="0" w:color="auto"/>
                <w:bottom w:val="none" w:sz="0" w:space="0" w:color="auto"/>
                <w:right w:val="none" w:sz="0" w:space="0" w:color="auto"/>
              </w:divBdr>
              <w:divsChild>
                <w:div w:id="693460689">
                  <w:marLeft w:val="61"/>
                  <w:marRight w:val="0"/>
                  <w:marTop w:val="0"/>
                  <w:marBottom w:val="0"/>
                  <w:divBdr>
                    <w:top w:val="none" w:sz="0" w:space="0" w:color="auto"/>
                    <w:left w:val="none" w:sz="0" w:space="0" w:color="auto"/>
                    <w:bottom w:val="none" w:sz="0" w:space="0" w:color="auto"/>
                    <w:right w:val="none" w:sz="0" w:space="0" w:color="auto"/>
                  </w:divBdr>
                  <w:divsChild>
                    <w:div w:id="4712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1373">
      <w:bodyDiv w:val="1"/>
      <w:marLeft w:val="0"/>
      <w:marRight w:val="0"/>
      <w:marTop w:val="0"/>
      <w:marBottom w:val="0"/>
      <w:divBdr>
        <w:top w:val="none" w:sz="0" w:space="0" w:color="auto"/>
        <w:left w:val="none" w:sz="0" w:space="0" w:color="auto"/>
        <w:bottom w:val="none" w:sz="0" w:space="0" w:color="auto"/>
        <w:right w:val="none" w:sz="0" w:space="0" w:color="auto"/>
      </w:divBdr>
      <w:divsChild>
        <w:div w:id="2098209275">
          <w:marLeft w:val="0"/>
          <w:marRight w:val="0"/>
          <w:marTop w:val="0"/>
          <w:marBottom w:val="0"/>
          <w:divBdr>
            <w:top w:val="none" w:sz="0" w:space="0" w:color="auto"/>
            <w:left w:val="none" w:sz="0" w:space="0" w:color="auto"/>
            <w:bottom w:val="none" w:sz="0" w:space="0" w:color="auto"/>
            <w:right w:val="none" w:sz="0" w:space="0" w:color="auto"/>
          </w:divBdr>
          <w:divsChild>
            <w:div w:id="46537403">
              <w:marLeft w:val="0"/>
              <w:marRight w:val="0"/>
              <w:marTop w:val="0"/>
              <w:marBottom w:val="0"/>
              <w:divBdr>
                <w:top w:val="none" w:sz="0" w:space="0" w:color="auto"/>
                <w:left w:val="none" w:sz="0" w:space="0" w:color="auto"/>
                <w:bottom w:val="none" w:sz="0" w:space="0" w:color="auto"/>
                <w:right w:val="none" w:sz="0" w:space="0" w:color="auto"/>
              </w:divBdr>
              <w:divsChild>
                <w:div w:id="810706995">
                  <w:marLeft w:val="0"/>
                  <w:marRight w:val="0"/>
                  <w:marTop w:val="0"/>
                  <w:marBottom w:val="0"/>
                  <w:divBdr>
                    <w:top w:val="single" w:sz="4" w:space="0" w:color="E5E5E5"/>
                    <w:left w:val="single" w:sz="4" w:space="0" w:color="E5E5E5"/>
                    <w:bottom w:val="single" w:sz="4" w:space="0" w:color="E5E5E5"/>
                    <w:right w:val="single" w:sz="4" w:space="0" w:color="E5E5E5"/>
                  </w:divBdr>
                  <w:divsChild>
                    <w:div w:id="335423238">
                      <w:marLeft w:val="0"/>
                      <w:marRight w:val="0"/>
                      <w:marTop w:val="0"/>
                      <w:marBottom w:val="0"/>
                      <w:divBdr>
                        <w:top w:val="none" w:sz="0" w:space="0" w:color="auto"/>
                        <w:left w:val="none" w:sz="0" w:space="0" w:color="auto"/>
                        <w:bottom w:val="none" w:sz="0" w:space="0" w:color="auto"/>
                        <w:right w:val="none" w:sz="0" w:space="0" w:color="auto"/>
                      </w:divBdr>
                      <w:divsChild>
                        <w:div w:id="1866214614">
                          <w:marLeft w:val="0"/>
                          <w:marRight w:val="0"/>
                          <w:marTop w:val="0"/>
                          <w:marBottom w:val="0"/>
                          <w:divBdr>
                            <w:top w:val="none" w:sz="0" w:space="0" w:color="auto"/>
                            <w:left w:val="none" w:sz="0" w:space="0" w:color="auto"/>
                            <w:bottom w:val="none" w:sz="0" w:space="0" w:color="auto"/>
                            <w:right w:val="none" w:sz="0" w:space="0" w:color="auto"/>
                          </w:divBdr>
                          <w:divsChild>
                            <w:div w:id="1312638850">
                              <w:marLeft w:val="0"/>
                              <w:marRight w:val="0"/>
                              <w:marTop w:val="0"/>
                              <w:marBottom w:val="0"/>
                              <w:divBdr>
                                <w:top w:val="none" w:sz="0" w:space="0" w:color="auto"/>
                                <w:left w:val="none" w:sz="0" w:space="0" w:color="auto"/>
                                <w:bottom w:val="none" w:sz="0" w:space="0" w:color="auto"/>
                                <w:right w:val="none" w:sz="0" w:space="0" w:color="auto"/>
                              </w:divBdr>
                              <w:divsChild>
                                <w:div w:id="1911427055">
                                  <w:marLeft w:val="0"/>
                                  <w:marRight w:val="0"/>
                                  <w:marTop w:val="0"/>
                                  <w:marBottom w:val="0"/>
                                  <w:divBdr>
                                    <w:top w:val="none" w:sz="0" w:space="0" w:color="auto"/>
                                    <w:left w:val="none" w:sz="0" w:space="0" w:color="auto"/>
                                    <w:bottom w:val="none" w:sz="0" w:space="0" w:color="auto"/>
                                    <w:right w:val="none" w:sz="0" w:space="0" w:color="auto"/>
                                  </w:divBdr>
                                  <w:divsChild>
                                    <w:div w:id="1026323737">
                                      <w:marLeft w:val="0"/>
                                      <w:marRight w:val="0"/>
                                      <w:marTop w:val="0"/>
                                      <w:marBottom w:val="0"/>
                                      <w:divBdr>
                                        <w:top w:val="none" w:sz="0" w:space="0" w:color="auto"/>
                                        <w:left w:val="none" w:sz="0" w:space="0" w:color="auto"/>
                                        <w:bottom w:val="none" w:sz="0" w:space="0" w:color="auto"/>
                                        <w:right w:val="none" w:sz="0" w:space="0" w:color="auto"/>
                                      </w:divBdr>
                                      <w:divsChild>
                                        <w:div w:id="993684421">
                                          <w:marLeft w:val="0"/>
                                          <w:marRight w:val="0"/>
                                          <w:marTop w:val="182"/>
                                          <w:marBottom w:val="61"/>
                                          <w:divBdr>
                                            <w:top w:val="none" w:sz="0" w:space="0" w:color="auto"/>
                                            <w:left w:val="none" w:sz="0" w:space="0" w:color="auto"/>
                                            <w:bottom w:val="none" w:sz="0" w:space="0" w:color="auto"/>
                                            <w:right w:val="none" w:sz="0" w:space="0" w:color="auto"/>
                                          </w:divBdr>
                                        </w:div>
                                        <w:div w:id="177042519">
                                          <w:marLeft w:val="0"/>
                                          <w:marRight w:val="0"/>
                                          <w:marTop w:val="182"/>
                                          <w:marBottom w:val="61"/>
                                          <w:divBdr>
                                            <w:top w:val="none" w:sz="0" w:space="0" w:color="auto"/>
                                            <w:left w:val="none" w:sz="0" w:space="0" w:color="auto"/>
                                            <w:bottom w:val="none" w:sz="0" w:space="0" w:color="auto"/>
                                            <w:right w:val="none" w:sz="0" w:space="0" w:color="auto"/>
                                          </w:divBdr>
                                        </w:div>
                                        <w:div w:id="1337876447">
                                          <w:marLeft w:val="0"/>
                                          <w:marRight w:val="0"/>
                                          <w:marTop w:val="182"/>
                                          <w:marBottom w:val="61"/>
                                          <w:divBdr>
                                            <w:top w:val="none" w:sz="0" w:space="0" w:color="auto"/>
                                            <w:left w:val="none" w:sz="0" w:space="0" w:color="auto"/>
                                            <w:bottom w:val="none" w:sz="0" w:space="0" w:color="auto"/>
                                            <w:right w:val="none" w:sz="0" w:space="0" w:color="auto"/>
                                          </w:divBdr>
                                        </w:div>
                                        <w:div w:id="581452396">
                                          <w:marLeft w:val="0"/>
                                          <w:marRight w:val="0"/>
                                          <w:marTop w:val="182"/>
                                          <w:marBottom w:val="61"/>
                                          <w:divBdr>
                                            <w:top w:val="none" w:sz="0" w:space="0" w:color="auto"/>
                                            <w:left w:val="none" w:sz="0" w:space="0" w:color="auto"/>
                                            <w:bottom w:val="none" w:sz="0" w:space="0" w:color="auto"/>
                                            <w:right w:val="none" w:sz="0" w:space="0" w:color="auto"/>
                                          </w:divBdr>
                                        </w:div>
                                        <w:div w:id="1185242991">
                                          <w:marLeft w:val="0"/>
                                          <w:marRight w:val="0"/>
                                          <w:marTop w:val="182"/>
                                          <w:marBottom w:val="61"/>
                                          <w:divBdr>
                                            <w:top w:val="none" w:sz="0" w:space="0" w:color="auto"/>
                                            <w:left w:val="none" w:sz="0" w:space="0" w:color="auto"/>
                                            <w:bottom w:val="none" w:sz="0" w:space="0" w:color="auto"/>
                                            <w:right w:val="none" w:sz="0" w:space="0" w:color="auto"/>
                                          </w:divBdr>
                                        </w:div>
                                        <w:div w:id="1213269130">
                                          <w:marLeft w:val="0"/>
                                          <w:marRight w:val="0"/>
                                          <w:marTop w:val="182"/>
                                          <w:marBottom w:val="61"/>
                                          <w:divBdr>
                                            <w:top w:val="none" w:sz="0" w:space="0" w:color="auto"/>
                                            <w:left w:val="none" w:sz="0" w:space="0" w:color="auto"/>
                                            <w:bottom w:val="none" w:sz="0" w:space="0" w:color="auto"/>
                                            <w:right w:val="none" w:sz="0" w:space="0" w:color="auto"/>
                                          </w:divBdr>
                                        </w:div>
                                        <w:div w:id="664088634">
                                          <w:marLeft w:val="0"/>
                                          <w:marRight w:val="0"/>
                                          <w:marTop w:val="182"/>
                                          <w:marBottom w:val="61"/>
                                          <w:divBdr>
                                            <w:top w:val="none" w:sz="0" w:space="0" w:color="auto"/>
                                            <w:left w:val="none" w:sz="0" w:space="0" w:color="auto"/>
                                            <w:bottom w:val="none" w:sz="0" w:space="0" w:color="auto"/>
                                            <w:right w:val="none" w:sz="0" w:space="0" w:color="auto"/>
                                          </w:divBdr>
                                        </w:div>
                                        <w:div w:id="1169558434">
                                          <w:marLeft w:val="0"/>
                                          <w:marRight w:val="0"/>
                                          <w:marTop w:val="182"/>
                                          <w:marBottom w:val="61"/>
                                          <w:divBdr>
                                            <w:top w:val="none" w:sz="0" w:space="0" w:color="auto"/>
                                            <w:left w:val="none" w:sz="0" w:space="0" w:color="auto"/>
                                            <w:bottom w:val="none" w:sz="0" w:space="0" w:color="auto"/>
                                            <w:right w:val="none" w:sz="0" w:space="0" w:color="auto"/>
                                          </w:divBdr>
                                        </w:div>
                                        <w:div w:id="1480072543">
                                          <w:marLeft w:val="0"/>
                                          <w:marRight w:val="0"/>
                                          <w:marTop w:val="182"/>
                                          <w:marBottom w:val="61"/>
                                          <w:divBdr>
                                            <w:top w:val="none" w:sz="0" w:space="0" w:color="auto"/>
                                            <w:left w:val="none" w:sz="0" w:space="0" w:color="auto"/>
                                            <w:bottom w:val="none" w:sz="0" w:space="0" w:color="auto"/>
                                            <w:right w:val="none" w:sz="0" w:space="0" w:color="auto"/>
                                          </w:divBdr>
                                        </w:div>
                                        <w:div w:id="1727340855">
                                          <w:marLeft w:val="0"/>
                                          <w:marRight w:val="0"/>
                                          <w:marTop w:val="182"/>
                                          <w:marBottom w:val="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56.htm"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www.anychat.cn/faq/index.php?action=artikel&amp;cat=1&amp;id=182&amp;artlang=zh" TargetMode="Externa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5</Pages>
  <Words>552</Words>
  <Characters>3149</Characters>
  <Application>Microsoft Office Word</Application>
  <DocSecurity>0</DocSecurity>
  <Lines>26</Lines>
  <Paragraphs>7</Paragraphs>
  <ScaleCrop>false</ScaleCrop>
  <Company>china</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刘潇</cp:lastModifiedBy>
  <cp:revision>256</cp:revision>
  <dcterms:created xsi:type="dcterms:W3CDTF">2015-07-28T11:05:00Z</dcterms:created>
  <dcterms:modified xsi:type="dcterms:W3CDTF">2015-08-13T09:36:00Z</dcterms:modified>
</cp:coreProperties>
</file>