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 для Дзена, 11.09.2026</w:t>
      </w:r>
    </w:p>
    <w:p>
      <w:pPr>
        <w:jc w:val="both"/>
      </w:pPr>
      <w:r>
        <w:t>В Германии победила партия, которая хочет вернуть российский газ. Что случилось в Саксонии-Анхальт и почему это важно за пределами Германии</w:t>
      </w:r>
    </w:p>
    <w:p>
      <w:pPr>
        <w:jc w:val="both"/>
      </w:pPr>
      <w:r>
        <w:t>Саксония-Анхальт, небогатая земля на востоке Германии с двумя миллионами жителей, редко попадает в мировые новости. Но 6 сентября итоги выборов здесь комментировали канцлер Германии, премьер Польши, Илон Маск и МИД России. Впервые за послевоенную историю страны выборы выиграла партия, с которой остальные партии отказываются работать, и выиграла почти с половиной голосов. А хочет она вернуть российский газ, снять санкции и перестать вооружать Украину.</w:t>
      </w:r>
    </w:p>
    <w:p>
      <w:pPr>
        <w:jc w:val="both"/>
      </w:pPr>
      <w:r>
        <w:t>Чтобы понять, что произошло дальше и почему это важно за пределами Германии, нужно знать одну вещь об устройстве страны. Германия — федерация из 16 земель, у каждой свой парламент, своё правительство и свой голос в бундесрате, верхней палате федерального парламента. Выборы в земле — это часть большой конструкции, через которую регионы влияют на решения Берлина.</w:t>
      </w:r>
    </w:p>
    <w:p>
      <w:pPr>
        <w:jc w:val="both"/>
      </w:pPr>
      <w:r>
        <w:t>Кто победил</w:t>
      </w:r>
    </w:p>
    <w:p>
      <w:pPr>
        <w:jc w:val="both"/>
      </w:pPr>
      <w:r>
        <w:t>Победила «Альтернатива для Германии», сокращённо АдГ. Партия появилась в 2013 году, когда группа экономистов выступила против спасения Греции за счёт немецких налогоплательщиков. С тех пор она сильно изменилась. Сегодня её главные темы — ограничение миграции, отказ от дорогой «зелёной» энергетики и возвращение к торговле с Россией: газ, нефть, снятие санкций, прекращение поставок оружия Украине.</w:t>
      </w:r>
    </w:p>
    <w:p>
      <w:pPr>
        <w:jc w:val="both"/>
      </w:pPr>
      <w:r>
        <w:t>Остальные немецкие партии считают АдГ опасной и с самого начала договорились не пускать её во власть ни на каком уровне. В Германии это называют «брандмауэром». За 13 лет ни одна партия правило не нарушила. АдГ входила в парламенты, набирала голоса, но нигде не управляла. Ни в одной земле, не говоря уже о федеральном правительстве.</w:t>
      </w:r>
    </w:p>
    <w:p>
      <w:pPr>
        <w:jc w:val="both"/>
      </w:pPr>
      <w:r>
        <w:t>Что показали цифры</w:t>
      </w:r>
    </w:p>
    <w:p>
      <w:pPr>
        <w:jc w:val="both"/>
      </w:pPr>
      <w:r>
        <w:t>В Саксонии-Анхальт АдГ получила 43,8% голосов. Пять лет назад у неё здесь было 20,8%. Результат удвоился.</w:t>
      </w:r>
    </w:p>
    <w:p>
      <w:pPr>
        <w:jc w:val="both"/>
      </w:pPr>
      <w:r>
        <w:t>Партия канцлера Фридриха Мерца, Христианско-демократический союз (ХДС), которая правила этой землёй 24 года, набрала 17,2% — вдвое меньше, чем в прошлый раз. Остальные партии получили от 5 до 9%.</w:t>
      </w:r>
    </w:p>
    <w:p>
      <w:pPr>
        <w:jc w:val="both"/>
      </w:pPr>
      <w:r>
        <w:t>На выборы пришли больше трёх четвертей избирателей — рекорд за всю историю земли. Люди явно понимали, что решается что-то важное.</w:t>
      </w:r>
    </w:p>
    <w:p>
      <w:pPr>
        <w:jc w:val="both"/>
      </w:pPr>
      <w:r>
        <w:t>Показательно, кто голосовал за победителя. По опросам на выходе с участков, 59% рабочих и 65% тех, кто считает своё материальное положение плохим. Среди пенсионеров и людей с высшим образованием — около 30%. Это голосование тех, кто устал от дорогой энергии и не понимает, ради чего её нужно терпеть.</w:t>
      </w:r>
    </w:p>
    <w:p>
      <w:pPr>
        <w:jc w:val="both"/>
      </w:pPr>
      <w:r>
        <w:t>Почему победа ещё не власть</w:t>
      </w:r>
    </w:p>
    <w:p>
      <w:pPr>
        <w:jc w:val="both"/>
      </w:pPr>
      <w:r>
        <w:t>В парламенте земли 83 места. Для большинства нужно 42. У АдГ 39. Три места не хватает.</w:t>
      </w:r>
    </w:p>
    <w:p>
      <w:pPr>
        <w:jc w:val="both"/>
      </w:pPr>
      <w:r>
        <w:t>Остальные партии, как и обещали, объединяться с АдГ отказались. ХДС объявила, что уходит в оппозицию. Но и сами они большинство собрать не могут: 44 места на пятерых, причём часть из них друг с другом тоже не сядет.</w:t>
      </w:r>
    </w:p>
    <w:p>
      <w:pPr>
        <w:jc w:val="both"/>
      </w:pPr>
      <w:r>
        <w:t>Есть ещё одна деталь, которая многое объясняет. Часть избирателей других партий голосовала не за своих, а за тех, кто рисковал не пройти в парламент, лишь бы их голоса не пропали и не усилили АдГ. Без этого, подсчитали немецкие политологи, у АдГ было бы 42–43 места и правительство в кармане.</w:t>
      </w:r>
    </w:p>
    <w:p>
      <w:pPr>
        <w:jc w:val="both"/>
      </w:pPr>
      <w:r>
        <w:t>Кандидат АдГ в премьеры — Ульрих Зигмунд, 35 лет. Он родился в этой земле, в 25 стал депутатом, с 2022 года руководит фракцией. Среди его обещаний — вернуть русский язык в школы земли, восстановить школьные обмены с Россией и добиваться отмены санкций.</w:t>
      </w:r>
    </w:p>
    <w:p>
      <w:pPr>
        <w:jc w:val="both"/>
      </w:pPr>
      <w:r>
        <w:t>Дальше три варианта. Правительство меньшинства во главе с Зигмундом, которое будет выторговывать голоса под каждый закон. Правительство меньшинства всех остальных, ещё менее устойчивое. Или повторные выборы, на которых АдГ, скорее всего, добавит ещё, потому что избиратели увидят, как у победителя отбирают победу.</w:t>
      </w:r>
    </w:p>
    <w:p>
      <w:pPr>
        <w:jc w:val="both"/>
      </w:pPr>
      <w:r>
        <w:t>Почему это касается нас</w:t>
      </w:r>
    </w:p>
    <w:p>
      <w:pPr>
        <w:jc w:val="both"/>
      </w:pPr>
      <w:r>
        <w:t>Здесь главное. Правительство земли не ведёт внешнюю политику. Но три вещи оно изменить может.</w:t>
      </w:r>
    </w:p>
    <w:p>
      <w:pPr>
        <w:jc w:val="both"/>
      </w:pPr>
      <w:r>
        <w:t>Первое — бундесрат. Земельное правительство получает право голоса в верхней палате, через которую проходят федеральные законы. Сопредседатель АдГ Тино Хрупалла после выборов прямо сказал: партия будет использовать бундесрат, чтобы давить на Берлин ради восстановления отношений с Москвой. До сих пор этого инструмента у АдГ не было.</w:t>
      </w:r>
    </w:p>
    <w:p>
      <w:pPr>
        <w:jc w:val="both"/>
      </w:pPr>
      <w:r>
        <w:t>Второе — канцлер. Мерц назвал результат «тектоническим сдвигом» и признал, что он «потрясает партию до основания». Ослабленный канцлер слабее и в Брюсселе. А именно Германия сейчас ведёт группу стран, которые требуют от Бельгии передать Украине замороженные российские активы, и именно Берлин настаивает на новых санкциях. Каждая такая неудача дома делает эту позицию менее твёрдой.</w:t>
      </w:r>
    </w:p>
    <w:p>
      <w:pPr>
        <w:jc w:val="both"/>
      </w:pPr>
      <w:r>
        <w:t>Третье — повестка. Лидер АдГ Алис Вайдель на этой неделе в бундестаге потребовала от правительства вернуть дешёвый российский газ и восстановить «Северные потоки». Ещё год назад это звучало как лозунг маргиналов. Сегодня это требование самой популярной партии Восточной Германии, и правящим партиям приходится на него отвечать.</w:t>
      </w:r>
    </w:p>
    <w:p>
      <w:pPr>
        <w:jc w:val="both"/>
      </w:pPr>
      <w:r>
        <w:t>Для Киева всё это означает, что новые поставки оружия и новые санкции будут даваться Берлину труднее. Для Москвы результат выгоден, и это признают открыто: Мария Захарова назвала победу убедительной, а попытку немецких властей повлиять на избирателей антироссийской риторикой — провалившейся «с треском».</w:t>
      </w:r>
    </w:p>
    <w:p>
      <w:pPr>
        <w:jc w:val="both"/>
      </w:pPr>
      <w:r>
        <w:t>Реакция в мире раскололась по знакомой линии. Дональд Трамп и Илон Маск победу приветствовали. Виктор Орбан и Маттео Сальвини поздравили. Польский премьер Дональд Туск написал, что радоваться триумфу АдГ «могут только идиоты и предатели». Ангела Меркель назвала результат «просто шокирующим».</w:t>
      </w:r>
    </w:p>
    <w:p>
      <w:pPr>
        <w:jc w:val="both"/>
      </w:pPr>
      <w:r>
        <w:t>Что в итоге</w:t>
      </w:r>
    </w:p>
    <w:p>
      <w:pPr>
        <w:jc w:val="both"/>
      </w:pPr>
      <w:r>
        <w:t>6 сентября в Германии закончился спор о том, может ли АдГ когда-нибудь прийти к власти. Теперь спор только о сроках. В ближайшие недели станет ясно, получит ли партия своё первое правительство или дело дойдёт до повторных выборов.</w:t>
      </w:r>
    </w:p>
    <w:p>
      <w:pPr>
        <w:jc w:val="both"/>
      </w:pPr>
      <w:r>
        <w:t>Но уже сейчас понятно другое. Курс Берлина на разрыв с Россией держится на согласии избирателей. В восточных землях этого согласия больше нет. И чем дольше правящие партии будут это игнорировать, тем больше голосов будет уходить к тем, кто предлагает вернуть всё как было.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