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r>
        <w:rPr>
          <w:b/>
          <w:sz w:val="32"/>
        </w:rPr>
        <w:t>Речь ведущего, 25.09.2026</w:t>
      </w:r>
    </w:p>
    <w:p>
      <w:pPr>
        <w:jc w:val="both"/>
      </w:pPr>
      <w:r>
        <w:t>Добрый день. В эфире — главные мировые новости за последние 24 часа.</w:t>
      </w:r>
    </w:p>
    <w:p>
      <w:pPr>
        <w:jc w:val="both"/>
      </w:pPr>
      <w:r>
        <w:t>Центризбирком утвердил итоги выборов в Госдуму. Явка составила 59,8%, это, по словам главы комиссии Эллы Памфиловой, рекорд за последние 3 парламентские кампании. «Единая Россия» получает 349 мандатов из 450. У КПРФ 37 мест, у ЛДПР 23. «Новые люди» получают 19 мандатов, «Справедливая Россия» 17. Впервые в Думу избраны 46 участников спецоперации. Первое заседание пройдёт 30 сентября, на пост председателя «Единая Россия» выдвинула Вячеслава Володина, его поддержал президент России Владимир Путин. За время кампании погибли 6 членов избирательных комиссий.</w:t>
      </w:r>
    </w:p>
    <w:p>
      <w:pPr>
        <w:jc w:val="both"/>
      </w:pPr>
      <w:r>
        <w:t>Пресс-секретарь президента Дмитрий Песков подтвердил, что Путин и президент США Дональд Трамп в последнем телефонном разговоре обсуждали встречу России, США и Украины. По словам Пескова, она может состояться в ближайшей перспективе, американцы предлагают провести её на техническом уровне в Эмиратах. Спецпредставитель президента Кирилл Дмитриев в Нью-Йорке встретился со спецпосланниками Трампа Стивом Уиткоффом и Джаредом Кушнером. Речь, по словам Пескова, шла прежде всего об экономическом сотрудничестве.</w:t>
      </w:r>
    </w:p>
    <w:p>
      <w:pPr>
        <w:jc w:val="both"/>
      </w:pPr>
      <w:r>
        <w:t>Минобороны сообщило, что практически весь город Доброполье в ДНР под контролем российских войск, окружённые там украинские подразделения уничтожаются. За неделю под контроль перешли 13 населённых пунктов. Ночью беспилотники поразили в Борисполе склад компании Fire Point с двигателями для ракет «Фламинго», а «Герани» ударили по 5 сухогрузам в Одессе и в Чёрном море.</w:t>
      </w:r>
    </w:p>
    <w:p>
      <w:pPr>
        <w:jc w:val="both"/>
      </w:pPr>
      <w:r>
        <w:t>Ночью над Россией сбиты 592 беспилотника. В Ульяновске пострадали 12 человек, в том числе 2 ребёнка, повреждены жилые дома и промышленное предприятие. В Воронеже пострадали 13 человек, 2 из них в реанимации. В Пермском крае при налёте на промышленный объект погиб мужчина. На границе Ульяновской и Самарской областей повреждён поезд Москва — Тольятти, пассажиры не пострадали. Под Мелитополем украинские войска атаковали гуманитарный конвой, погибли 3 волонтёра из Омской области.</w:t>
      </w:r>
    </w:p>
    <w:p>
      <w:pPr>
        <w:jc w:val="both"/>
      </w:pPr>
      <w:r>
        <w:t>О международных делах. Трамп принял в Белом доме председателя КНР Си Цзиньпина и назвал переговоры отличной встречей. США и Китай продлили торговое перемирие до 10 января. Си, по данным китайских СМИ, призвал не выводить соперничество за разумные пределы и попросил Вашингтон выступать против независимости Тайваня.</w:t>
      </w:r>
    </w:p>
    <w:p>
      <w:pPr>
        <w:jc w:val="both"/>
      </w:pPr>
      <w:r>
        <w:t>Иран предложил США семидневный план выхода из войны: прекращение огня, разморозка средств и снятие морской блокады, а через неделю открытие Ормузского пролива. Президент Ирана Масуд Пезешкиан сказал Fox News, что при сделке Иран откажется от урана, обогащённого до 60%. В Белом доме ответили, что обсуждения конструктивные, но спешить не будут. Глава МИД России Сергей Лавров ночью обсудил ситуацию в Ормузе с иранским коллегой.</w:t>
      </w:r>
    </w:p>
    <w:p>
      <w:pPr>
        <w:jc w:val="both"/>
      </w:pPr>
      <w:r>
        <w:t>Президент Франции Эмманюэль Макрон объявил, что отправит в Саудовскую Аравию военных, радары и системы обороны, чтобы защитить нефтяной порт Янбу. Ввязываться в конфликт Франция, по его словам, не собирается. Начальники генштабов Пакистана и Турции летят в Эр-Рияд обсуждать оборонный союз трёх стран. Президент Турции Реджеп Тайип Эрдоган при этом уточнил, что Анкара не обязана вступать в войну на стороне Эр-Рияда.</w:t>
      </w:r>
    </w:p>
    <w:p>
      <w:pPr>
        <w:jc w:val="both"/>
      </w:pPr>
      <w:r>
        <w:t>Эрдоган также сказал, что Турция поддерживает контакты с Москвой и Киевом, чтобы вывести судоходство в Чёрном море из-под ударов, и предложил постоянный механизм его защиты. Песков в тот же день напомнил, что действия России в Чёрном море стали ответом на атаки Украины на судоходство.</w:t>
      </w:r>
    </w:p>
    <w:p>
      <w:pPr>
        <w:jc w:val="both"/>
      </w:pPr>
      <w:r>
        <w:t>Премьер Израиля Биньямин Нетаньяху выступил на Генассамблее ООН. Израиль, по его словам, воюет на 7 фронтах, а удар по Ирану был одним из самых лёгких решений в его жизни. Десятки делегаций вышли из зала, их он назвал моральными трусами.</w:t>
      </w:r>
    </w:p>
    <w:p>
      <w:pPr>
        <w:jc w:val="both"/>
      </w:pPr>
      <w:r>
        <w:t>Об экономике. Крупнейший в Европе производитель стали ArcelorMittal остановил комбинат в Кривом Роге после серии ударов и ждёт списания около 1 млрд долларов. Минобороны России называло этот завод поставщиком военного производства. Минфин предложил облагать дивиденды и проценты по вкладам по общей шкале подоходного налога со ставкой до 22%, это коснётся примерно 4 млн человек. В Краснодарском крае ввели режим чрезвычайной ситуации: из-за атак на порты зерно некуда вывозить, правительство выделило почти 10 млрд рублей на льготные перевозки по железной дороге. Россия возобновила поставки газа в Армению после 10-дневного ремонта газопровода.</w:t>
      </w:r>
    </w:p>
    <w:p>
      <w:pPr>
        <w:jc w:val="both"/>
      </w:pPr>
      <w:r>
        <w:t>В МИД пообещали выверенный и адресный ответ, если Евросоюз попытается изъять замороженные российские активы. Глава МИД Польши Радослав Сикорский заявил, что Варшава готова принять на постоянной основе 10 тысяч американских военных, Москва пока не комментировала. Путин освободил Андрея Келина от должности посла в Великобритании, о новом после сообщат позже.</w:t>
      </w:r>
    </w:p>
    <w:p>
      <w:pPr>
        <w:jc w:val="both"/>
      </w:pPr>
      <w:r>
        <w:t>С вами был скролNews, до новых встреч!</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60" w:lineRule="auto"/>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