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28.09.2026</w:t>
      </w:r>
    </w:p>
    <w:p>
      <w:pPr>
        <w:jc w:val="both"/>
      </w:pPr>
      <w:r>
        <w:t>Добрый день. В эфире — главные мировые новости за последние 24 часа.</w:t>
      </w:r>
    </w:p>
    <w:p>
      <w:pPr>
        <w:jc w:val="both"/>
      </w:pPr>
      <w:r>
        <w:t>Президент Сербии Александр Вучич ушёл в отставку. В понедельник утром он передал документы и печать председателю парламента Ане Брнабич. Полномочия она получила в свой день рождения. Она будет исполнять обязанности президента до выборов, которые, по словам Вучича, пройдут до конца декабря. Сам Вучич возглавит правящую коалицию на досрочных парламентских выборах 25 октября. Накануне отставки он сообщил о ней президенту России Владимиру Путину и поблагодарил Россию за 14 лет сотрудничества. В Кремле уверены, что контакты с новым руководством Сербии продолжатся.</w:t>
      </w:r>
    </w:p>
    <w:p>
      <w:pPr>
        <w:jc w:val="both"/>
      </w:pPr>
      <w:r>
        <w:t>Президент США Дональд Трамп рассказал журналистам, что просил президента Украины Владимира Зеленского поменьше бить по российским нефтеперерабатывающим заводам. По словам Трампа, Зеленский ответил, что, вероятно, так и поступит. Когда был этот разговор, Трамп не уточнил. Трамп снова повторил, что именно эти удары, а не Ближний Восток, приводят к нехватке дизельного топлива в мире. В Москве его слова пока не комментировали.</w:t>
      </w:r>
    </w:p>
    <w:p>
      <w:pPr>
        <w:jc w:val="both"/>
      </w:pPr>
      <w:r>
        <w:t>Теперь о ходе специальной военной операции. Минобороны сообщило, что армия освободила село Нововодяное в Донецкой Народной Республике и установила контроль над Уланово в Сумской области. В Доброполье штурмовые группы наступают в нескольких частях города, за сутки под контроль перешли 70 зданий.</w:t>
      </w:r>
    </w:p>
    <w:p>
      <w:pPr>
        <w:jc w:val="both"/>
      </w:pPr>
      <w:r>
        <w:t>Беспилотники, по данным министерства, поразили в Киеве четыре центра обработки данных, в том числе компаний «Киевстар» и «Укртелеком». По словам военных, они обеспечивали связью и интернетом ВСУ. Под удар также попали военный аэродром Васильков в Киевской области, завод «Дунайсудосервис» в порту Измаил и два сухогруза с военными грузами. В Одессе удар пришёлся по логистическому центру «Новая почта».</w:t>
      </w:r>
    </w:p>
    <w:p>
      <w:pPr>
        <w:jc w:val="both"/>
      </w:pPr>
      <w:r>
        <w:t>Правительство ввело мораторий на проверки предприятий, которые пострадали от атак беспилотников с начала года. Он продлится до 1 октября 2027 года. Проверять такие предприятия всё же будут, если есть угроза жизни и здоровью людей. Атаки продолжаются. Ночью противовоздушная оборона сбила 254 украинских беспилотника. На Кубани атакована нефтебаза, в Воронежской области ранены трое детей, в Донецке беспилотник ударил по больнице.</w:t>
      </w:r>
    </w:p>
    <w:p>
      <w:pPr>
        <w:jc w:val="both"/>
      </w:pPr>
      <w:r>
        <w:t>Теперь о внутренней политике. Путин сегодня примет председателя Центризбиркома Эллу Памфилову, а затем встретится с руководителями партий, сообщил пресс-секретарь президента Дмитрий Песков. В подмосковной Истре открылось ежегодное заседание клуба «Валдай», в нём участвуют 120 экспертов из 40 стран. Путин, по данным автора «Вестей» Павла Зарубина, выступит на пленарной сессии. Первое заседание новой Государственной думы пройдёт 30 сентября, и Зарубин допустил, что президент приедет и на него.</w:t>
      </w:r>
    </w:p>
    <w:p>
      <w:pPr>
        <w:jc w:val="both"/>
      </w:pPr>
      <w:r>
        <w:t>Федеральная служба безопасности возбудила дело об участии в террористической организации против Ксении Максимовой, внесённой в перечень террористов и экстремистов. Она создала в Лондоне признанную в России нежелательной организацию Russian Democratic Society UK. По данным службы, Максимова сотрудничает с запрещённой в России террористической организацией «Антивоенный комитет России». Её объявили в розыск.</w:t>
      </w:r>
    </w:p>
    <w:p>
      <w:pPr>
        <w:jc w:val="both"/>
      </w:pPr>
      <w:r>
        <w:t>О международных делах. Швейцарцы на референдуме отклонили инициативу о строгом нейтралитете, её отвергли 70,2% избирателей и все кантоны. Инициатива запрещала бы стране вводить санкции без одобрения Совета Безопасности ООН и сотрудничать с НАТО. Министр иностранных дел Швейцарии Иньяцио Кассис после голосования сказал, что страна была нейтральной вчера, нейтральна сегодня и останется такой в будущем. Санкции против России, к которым Берн присоединился вслед за Евросоюзом, остаются в силе.</w:t>
      </w:r>
    </w:p>
    <w:p>
      <w:pPr>
        <w:jc w:val="both"/>
      </w:pPr>
      <w:r>
        <w:t>Парламент Венгрии снял неприкосновенность с премьер-министра Петера Мадьяра. По версии прокуратуры, в июне 2024 года он отобрал телефон у снимавшего его посетителя клуба и выбросил аппарат в Дунай. Мадьяр сам просил лишить его иммунитета.</w:t>
      </w:r>
    </w:p>
    <w:p>
      <w:pPr>
        <w:jc w:val="both"/>
      </w:pPr>
      <w:r>
        <w:t>Премьер-министр Украины Сергей Корецкий сказал, что своими доходами страна покрывает лишь треть государственных расходов. Остальное Киев рассчитывает получить от зарубежных партнёров. По словам Корецкого, Украине пока не хватает 27 млрд долларов.</w:t>
      </w:r>
    </w:p>
    <w:p>
      <w:pPr>
        <w:jc w:val="both"/>
      </w:pPr>
      <w:r>
        <w:t>В Молдавии газ для населения подорожал почти на 29%. Предыдущее повышение вступило в силу 1 сентября. У здания энергетического регулятора протестовала оппозиция, мэр Кишинёва Ион Чебан потребовал досрочных выборов.</w:t>
      </w:r>
    </w:p>
    <w:p>
      <w:pPr>
        <w:jc w:val="both"/>
      </w:pPr>
      <w:r>
        <w:t>Британская полиция задержала пятерых мужчин по подозрению в подготовке теракта у авиабазы Фэрфорд, где базируются американские стратегические бомбардировщики. Жителей 85 домов эвакуировали. Телеканал Sky News сообщил, что полиция проверяет возможную причастность Ирана. С этой базы американские самолёты наносили удары по Ирану.</w:t>
      </w:r>
    </w:p>
    <w:p>
      <w:pPr>
        <w:jc w:val="both"/>
      </w:pPr>
      <w:r>
        <w:t>Трамп сказал, что ждёт новых переговоров с Ираном на этой неделе, но о возобновлении ударов всегда думает. В Тегеране ответили, что нового раунда в Нью-Йорке не планируют. Корпус стражей исламской революции заявил, что захватил американский подводный беспилотник в Ормузском проливе, американские военные это опровергли. Трамп при этом утверждает, что за одну ночь через пролив под охраной США вывезли больше 20 млн баррелей нефти. Нефть Brent подорожала до 107 долларов за баррель.</w:t>
      </w:r>
    </w:p>
    <w:p>
      <w:pPr>
        <w:jc w:val="both"/>
      </w:pPr>
      <w:r>
        <w:t>Президент Казахстана Касым-Жомарт Токаев заявил, что 14 военных, погибших на учениях на Каспии, не были обеспечены необходимым снаряжением, в том числе спасательными жилетами. Он дал 10 дней на подготовку плана военной реформы. Командиров, по словам Токаева, нужно назначать по опыту и компетенции, а не по личной преданности.</w:t>
      </w:r>
    </w:p>
    <w:p>
      <w:pPr>
        <w:jc w:val="both"/>
      </w:pPr>
      <w:r>
        <w:t>В Приморье завершились совместные учения вооружённых сил России и Шри-Ланки «Тропа Росомахи».</w:t>
      </w:r>
    </w:p>
    <w:p>
      <w:pPr>
        <w:jc w:val="both"/>
      </w:pPr>
      <w: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