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  <w:r>
        <w:rPr>
          <w:b/>
          <w:sz w:val="32"/>
        </w:rPr>
        <w:t>Статья для Дзена, 11.09.2026</w:t>
      </w:r>
    </w:p>
    <w:p>
      <w:pPr>
        <w:jc w:val="both"/>
      </w:pPr>
      <w:r>
        <w:t>43,8% и три недостающих кресла. Как АдГ выиграла Саксонию-Анхальт и почему это ещё не власть</w:t>
      </w:r>
    </w:p>
    <w:p>
      <w:pPr>
        <w:jc w:val="both"/>
      </w:pPr>
      <w:r>
        <w:t>Маленькая, небогатая восточногерманская земля с двумя миллионами жителей за один вечер стала главной темой в Берлине, Брюсселе и Варшаве. 6 сентября «Альтернатива для Германии» получила там результат, которого у партии не было нигде и никогда. А на следующее утро выяснилось, что победить и править — разные вещи.</w:t>
      </w:r>
    </w:p>
    <w:p>
      <w:pPr>
        <w:jc w:val="both"/>
      </w:pPr>
      <w:r>
        <w:t>Разбираемся, что произошло, кто такой человек, который может стать первым премьером от АдГ, и почему до кресла ему всё равно не хватает ровно трёх голосов.</w:t>
      </w:r>
    </w:p>
    <w:p>
      <w:pPr>
        <w:jc w:val="both"/>
      </w:pPr>
      <w:r>
        <w:t>Цифры, которые никто не ждал</w:t>
      </w:r>
    </w:p>
    <w:p>
      <w:pPr>
        <w:jc w:val="both"/>
      </w:pPr>
      <w:r>
        <w:t>Партия взяла 43,8% и 39 мест из 83 в ландтаге. Пять лет назад у неё было 20,8%. То есть результат удвоился.</w:t>
      </w:r>
    </w:p>
    <w:p>
      <w:pPr>
        <w:jc w:val="both"/>
      </w:pPr>
      <w:r>
        <w:t>Христианские демократы, партия канцлера Фридриха Мерца, которая правила землёй с 2002 года, получили 17,2% и 15 мандатов. В 2021-м у них было 37%. Социал-демократы, «Зелёные» и «Левые» держатся около 9% каждая. Союз Сары Вагенкнехт с первого раза прошёл в парламент с 5,3%. Свободные демократы вылетели.</w:t>
      </w:r>
    </w:p>
    <w:p>
      <w:pPr>
        <w:jc w:val="both"/>
      </w:pPr>
      <w:r>
        <w:t>Явка оказалась рекордной за всю историю земли: на участки пришли больше трёх четвертей избирателей. Из 41 одномандатного округа АдГ забрала 38.</w:t>
      </w:r>
    </w:p>
    <w:p>
      <w:pPr>
        <w:jc w:val="both"/>
      </w:pPr>
      <w:r>
        <w:t>Показательно, кто голосовал. По данным немецких экзитполов, за АдГ отдали голос 59% рабочих и 65% тех, кто оценивает своё материальное положение как плохое. А вот среди пенсионеров и людей с высшим образованием партия набрала лишь около 30%.</w:t>
      </w:r>
    </w:p>
    <w:p>
      <w:pPr>
        <w:jc w:val="both"/>
      </w:pPr>
      <w:r>
        <w:t>Почему три кресла решают всё</w:t>
      </w:r>
    </w:p>
    <w:p>
      <w:pPr>
        <w:jc w:val="both"/>
      </w:pPr>
      <w:r>
        <w:t>Для абсолютного большинства нужно 42 мандата. У АдГ 39. И здесь начинается самое интересное.</w:t>
      </w:r>
    </w:p>
    <w:p>
      <w:pPr>
        <w:jc w:val="both"/>
      </w:pPr>
      <w:r>
        <w:t>В Германии с момента появления АдГ действует негласное правило, которое сами немцы называют «брандмауэром»: ни одна партия не вступает в коалицию с АдГ ни на одном уровне. За все эти годы его не нарушили ни разу. Не нарушили и сейчас: ХДС во главе с действующим премьером Свеном Шульце сразу объявила, что уходит в оппозицию. Союз Вагенкнехт исключил коалицию, но допустил, что готов обсуждать «отдельные проекты».</w:t>
      </w:r>
    </w:p>
    <w:p>
      <w:pPr>
        <w:jc w:val="both"/>
      </w:pPr>
      <w:r>
        <w:t>Сложить большинство без АдГ тоже не получается. Социал-демократы, «Зелёные», «Левые» и Вагенкнехт вместе дают 31 место. Это меньше, чем у одной «Альтернативы».</w:t>
      </w:r>
    </w:p>
    <w:p>
      <w:pPr>
        <w:jc w:val="both"/>
      </w:pPr>
      <w:r>
        <w:t>Немецкие политологи отмечают ещё одну деталь: без так называемого стратегического голосования АдГ получила бы 42–43 места. Часть сторонников других партий сознательно голосовала за СДПГ и «Зелёных», чтобы те перешагнули пятипроцентный барьер и не отдали свои голоса победителю. Три кресла, которых не хватает Зигмунду, отобрали у него именно так.</w:t>
      </w:r>
    </w:p>
    <w:p>
      <w:pPr>
        <w:jc w:val="both"/>
      </w:pPr>
      <w:r>
        <w:t>Что дальше, пока не знает никто. Вариантов три:</w:t>
      </w:r>
    </w:p>
    <w:p>
      <w:pPr>
        <w:jc w:val="both"/>
      </w:pPr>
      <w:r>
        <w:t>- правительство меньшинства АдГ, которому придётся торговаться за каждый закон;</w:t>
        <w:br/>
        <w:t>- правительство меньшинства всех остальных, что выглядит ещё менее устойчиво;</w:t>
        <w:br/>
        <w:t>- затяжной кризис и повторные выборы.</w:t>
      </w:r>
    </w:p>
    <w:p>
      <w:pPr>
        <w:jc w:val="both"/>
      </w:pPr>
      <w:r>
        <w:t>Кто такой Ульрих Зигмунд</w:t>
      </w:r>
    </w:p>
    <w:p>
      <w:pPr>
        <w:jc w:val="both"/>
      </w:pPr>
      <w:r>
        <w:t>Ему 35 лет. Родился в Хафельберге, это север Саксонии-Анхальт, изучал бизнес-психологию заочно, в ландтаг попал в 2016 году в 25 лет. С 2022 года руководит фракцией. В 2024-м его сняли с поста председателя комитета по социальным вопросам после участия в закрытой встрече правых в Потсдаме, о которой тогда много писала немецкая пресса.</w:t>
      </w:r>
    </w:p>
    <w:p>
      <w:pPr>
        <w:jc w:val="both"/>
      </w:pPr>
      <w:r>
        <w:t>Партия выдвинула его кандидатом в премьеры с результатом 98,3%. После победы он сказал, что готов «к договорённостям с другими партиями», но без компромиссов по программе.</w:t>
      </w:r>
    </w:p>
    <w:p>
      <w:pPr>
        <w:jc w:val="both"/>
      </w:pPr>
      <w:r>
        <w:t>Программа для нашей аудитории небезынтересная. Зигмунд обещает вернуть в школы земли русский язык, восстановить школьные обмены с Россией и добиваться отмены санкций. Ещё в программе запрет на вывешивание радужных флагов у школ и отказ от программ по гендерному разнообразию в образовании. Сопредседатель АдГ Тино Хрупалла после выборов заявил, что партия будет через бундесрат давить на Берлин ради восстановления отношений с Москвой.</w:t>
      </w:r>
    </w:p>
    <w:p>
      <w:pPr>
        <w:jc w:val="both"/>
      </w:pPr>
      <w:r>
        <w:t>Как отреагировали</w:t>
      </w:r>
    </w:p>
    <w:p>
      <w:pPr>
        <w:jc w:val="both"/>
      </w:pPr>
      <w:r>
        <w:t>Мерц назвал произошедшее «тектоническим сдвигом» и признал, что результат «потрясает партию до самого основания». Отказываться от курса он при этом не собирается. Ангела Меркель сказала, что итог «просто шокирует».</w:t>
      </w:r>
    </w:p>
    <w:p>
      <w:pPr>
        <w:jc w:val="both"/>
      </w:pPr>
      <w:r>
        <w:t>За рубежом реакция раскололась ровно по известной линии. Дональд Трамп и Илон Маск победу приветствовали, Зигмунд Маска отдельно поблагодарил. Виктор Орбан и Маттео Сальвини поздравили. Польский премьер Дональд Туск, наоборот, написал, что радоваться триумфу АдГ «могут только идиоты и предатели».</w:t>
      </w:r>
    </w:p>
    <w:p>
      <w:pPr>
        <w:jc w:val="both"/>
      </w:pPr>
      <w:r>
        <w:t>В Москве высказались сдержаннее. Мария Захарова назвала победу убедительной и добавила, что попытка правящих сил Германии повлиять на избирателей антироссийской риторикой «с треском провалилась». Вице-спикер Совфеда Константин Косачёв увидел в результате «неуд» правительству Мерца.</w:t>
      </w:r>
    </w:p>
    <w:p>
      <w:pPr>
        <w:jc w:val="both"/>
      </w:pPr>
      <w:r>
        <w:t>Что это меняет</w:t>
      </w:r>
    </w:p>
    <w:p>
      <w:pPr>
        <w:jc w:val="both"/>
      </w:pPr>
      <w:r>
        <w:t>Пока, если честно, немного. Правительство в Магдебурге ещё не сформировано, «брандмауэр» стоит, и сколько он простоит, зависит от того, найдёт ли ХДС в себе силы пять лет сидеть в оппозиции в земле, где она правила четверть века.</w:t>
      </w:r>
    </w:p>
    <w:p>
      <w:pPr>
        <w:jc w:val="both"/>
      </w:pPr>
      <w:r>
        <w:t>Но одна вещь изменилась точно. До 6 сентября разговор о том, может ли АдГ где-то возглавить правительство, был теоретическим. Теперь это вопрос арифметики: три кресла в парламенте из 83. И на эту арифметику теперь будут смотреть во всех землях, где выборы ещё впереди.</w:t>
      </w:r>
    </w:p>
    <w:p>
      <w:pPr>
        <w:jc w:val="both"/>
      </w:pPr>
      <w:r>
        <w:t>А как вы думаете: дадут Зигмунду сформировать правительство или немецкие партии предпочтут повторные выборы? Напишите в комментариях.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