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5E4" w:rsidRDefault="005D1E06">
      <w:pPr>
        <w:pStyle w:val="Title"/>
        <w:jc w:val="center"/>
      </w:pPr>
      <w:bookmarkStart w:id="0" w:name="_gjdgxs" w:colFirst="0" w:colLast="0"/>
      <w:bookmarkEnd w:id="0"/>
      <w:r>
        <w:t>Software Requirements Specifications</w:t>
      </w:r>
    </w:p>
    <w:p w:rsidR="004375E4" w:rsidRDefault="005D1E06">
      <w:pPr>
        <w:pStyle w:val="normal0"/>
        <w:pBdr>
          <w:top w:val="nil"/>
          <w:left w:val="nil"/>
          <w:bottom w:val="nil"/>
          <w:right w:val="nil"/>
          <w:between w:val="nil"/>
        </w:pBdr>
        <w:spacing w:line="240" w:lineRule="auto"/>
        <w:rPr>
          <w:color w:val="3C78D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0" distT="0" distL="0" distR="0">
              <wp:extent cx="22225" cy="29845"/>
              <wp:effectExtent b="0" l="0" r="0" t="0"/>
              <wp:docPr id="1" name=""/>
              <a:graphic>
                <a:graphicData uri="http://schemas.microsoft.com/office/word/2010/wordprocessingShape">
                  <wps:wsp>
                    <wps:cNvSpPr/>
                    <wps:cNvPr id="2" name="Shape 2"/>
                    <wps:spPr>
                      <a:xfrm>
                        <a:off x="5345280" y="3770100"/>
                        <a:ext cx="144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ve:Fallback>
          <w:r>
            <w:rPr>
              <w:noProof/>
              <w:color w:val="000000"/>
              <w:lang w:val="en-US"/>
            </w:rPr>
            <w:drawing>
              <wp:inline distT="0" distB="0" distL="0" distR="0">
                <wp:extent cx="22225" cy="298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225" cy="29845"/>
                        </a:xfrm>
                        <a:prstGeom prst="rect">
                          <a:avLst/>
                        </a:prstGeom>
                        <a:ln/>
                      </pic:spPr>
                    </pic:pic>
                  </a:graphicData>
                </a:graphic>
              </wp:inline>
            </w:drawing>
          </w:r>
        </ve:Fallback>
      </ve:AlternateContent>
    </w:p>
    <w:p w:rsidR="004375E4" w:rsidRDefault="005D1E06">
      <w:pPr>
        <w:pStyle w:val="Heading1"/>
        <w:jc w:val="center"/>
        <w:rPr>
          <w:sz w:val="24"/>
          <w:szCs w:val="24"/>
        </w:rPr>
      </w:pPr>
      <w:bookmarkStart w:id="1" w:name="_30j0zll" w:colFirst="0" w:colLast="0"/>
      <w:bookmarkEnd w:id="1"/>
      <w:r>
        <w:t>Dungeon - Tehnologia Informatiei</w:t>
      </w:r>
      <w:r>
        <w:rPr>
          <w:sz w:val="24"/>
          <w:szCs w:val="24"/>
        </w:rPr>
        <w:t xml:space="preserve"> </w:t>
      </w: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5D1E06">
      <w:pPr>
        <w:pStyle w:val="normal0"/>
        <w:pBdr>
          <w:top w:val="nil"/>
          <w:left w:val="nil"/>
          <w:bottom w:val="nil"/>
          <w:right w:val="nil"/>
          <w:between w:val="nil"/>
        </w:pBdr>
        <w:spacing w:line="240" w:lineRule="auto"/>
        <w:jc w:val="center"/>
        <w:rPr>
          <w:color w:val="000000"/>
          <w:sz w:val="24"/>
          <w:szCs w:val="24"/>
        </w:rPr>
      </w:pPr>
      <w:r>
        <w:rPr>
          <w:color w:val="000000"/>
          <w:sz w:val="24"/>
          <w:szCs w:val="24"/>
        </w:rPr>
        <w:t xml:space="preserve">Dinca Gabriel </w:t>
      </w:r>
    </w:p>
    <w:p w:rsidR="004375E4" w:rsidRDefault="005D1E06">
      <w:pPr>
        <w:pStyle w:val="normal0"/>
        <w:pBdr>
          <w:top w:val="nil"/>
          <w:left w:val="nil"/>
          <w:bottom w:val="nil"/>
          <w:right w:val="nil"/>
          <w:between w:val="nil"/>
        </w:pBdr>
        <w:spacing w:line="240" w:lineRule="auto"/>
        <w:jc w:val="center"/>
        <w:rPr>
          <w:color w:val="000000"/>
          <w:sz w:val="24"/>
          <w:szCs w:val="24"/>
        </w:rPr>
      </w:pPr>
      <w:r>
        <w:rPr>
          <w:color w:val="000000"/>
          <w:sz w:val="24"/>
          <w:szCs w:val="24"/>
        </w:rPr>
        <w:t>Gogoașe Alin-Florin</w:t>
      </w:r>
    </w:p>
    <w:p w:rsidR="004375E4" w:rsidRDefault="005D1E06">
      <w:pPr>
        <w:pStyle w:val="normal0"/>
        <w:pBdr>
          <w:top w:val="nil"/>
          <w:left w:val="nil"/>
          <w:bottom w:val="nil"/>
          <w:right w:val="nil"/>
          <w:between w:val="nil"/>
        </w:pBdr>
        <w:spacing w:line="240" w:lineRule="auto"/>
        <w:jc w:val="center"/>
        <w:rPr>
          <w:sz w:val="24"/>
          <w:szCs w:val="24"/>
        </w:rPr>
      </w:pPr>
      <w:r>
        <w:rPr>
          <w:sz w:val="24"/>
          <w:szCs w:val="24"/>
        </w:rPr>
        <w:t>Rotaru Bogdan-Stefan</w:t>
      </w:r>
    </w:p>
    <w:p w:rsidR="004375E4" w:rsidRDefault="005D1E06">
      <w:pPr>
        <w:pStyle w:val="normal0"/>
        <w:pBdr>
          <w:top w:val="nil"/>
          <w:left w:val="nil"/>
          <w:bottom w:val="nil"/>
          <w:right w:val="nil"/>
          <w:between w:val="nil"/>
        </w:pBdr>
        <w:spacing w:line="240" w:lineRule="auto"/>
        <w:jc w:val="center"/>
        <w:rPr>
          <w:color w:val="000000"/>
          <w:sz w:val="24"/>
          <w:szCs w:val="24"/>
        </w:rPr>
      </w:pPr>
      <w:r>
        <w:rPr>
          <w:sz w:val="24"/>
          <w:szCs w:val="24"/>
        </w:rPr>
        <w:t>Andronache Radu</w:t>
      </w:r>
      <w:r>
        <w:br w:type="page"/>
      </w:r>
    </w:p>
    <w:p w:rsidR="004375E4" w:rsidRDefault="004375E4">
      <w:pPr>
        <w:pStyle w:val="normal0"/>
        <w:pBdr>
          <w:top w:val="nil"/>
          <w:left w:val="nil"/>
          <w:bottom w:val="nil"/>
          <w:right w:val="nil"/>
          <w:between w:val="nil"/>
        </w:pBdr>
        <w:spacing w:line="240" w:lineRule="auto"/>
        <w:jc w:val="center"/>
        <w:rPr>
          <w:sz w:val="24"/>
          <w:szCs w:val="24"/>
        </w:rPr>
      </w:pPr>
    </w:p>
    <w:p w:rsidR="004375E4" w:rsidRDefault="004375E4">
      <w:pPr>
        <w:pStyle w:val="normal0"/>
        <w:pBdr>
          <w:top w:val="nil"/>
          <w:left w:val="nil"/>
          <w:bottom w:val="nil"/>
          <w:right w:val="nil"/>
          <w:between w:val="nil"/>
        </w:pBdr>
        <w:spacing w:line="240" w:lineRule="auto"/>
        <w:jc w:val="center"/>
        <w:rPr>
          <w:b/>
          <w:color w:val="000000"/>
          <w:sz w:val="24"/>
          <w:szCs w:val="24"/>
        </w:rPr>
      </w:pPr>
    </w:p>
    <w:p w:rsidR="004375E4" w:rsidRDefault="005D1E06">
      <w:pPr>
        <w:pStyle w:val="Heading3"/>
      </w:pPr>
      <w:bookmarkStart w:id="2" w:name="_1fob9te" w:colFirst="0" w:colLast="0"/>
      <w:bookmarkEnd w:id="2"/>
      <w:r>
        <w:t>1. Introducere</w:t>
      </w:r>
    </w:p>
    <w:p w:rsidR="004375E4" w:rsidRDefault="005D1E06">
      <w:pPr>
        <w:pStyle w:val="normal0"/>
        <w:pBdr>
          <w:top w:val="nil"/>
          <w:left w:val="nil"/>
          <w:bottom w:val="nil"/>
          <w:right w:val="nil"/>
          <w:between w:val="nil"/>
        </w:pBdr>
        <w:spacing w:line="240" w:lineRule="auto"/>
        <w:rPr>
          <w:color w:val="000000"/>
        </w:rPr>
      </w:pPr>
      <w:r>
        <w:rPr>
          <w:color w:val="000000"/>
        </w:rPr>
        <w:t>Aceasta sectiune ofera o descriere  si o perspectiva a tuturor caracteristicilor documentului SRS. De asemenea, sunt asigurate scopul documentului alaturi de o lista de abrevieri si definitii.</w:t>
      </w:r>
    </w:p>
    <w:p w:rsidR="004375E4" w:rsidRDefault="005D1E06">
      <w:pPr>
        <w:pStyle w:val="Heading3"/>
      </w:pPr>
      <w:bookmarkStart w:id="3" w:name="_3znysh7" w:colFirst="0" w:colLast="0"/>
      <w:bookmarkEnd w:id="3"/>
      <w:r>
        <w:t>1.1 Obiectiv</w:t>
      </w:r>
    </w:p>
    <w:p w:rsidR="004375E4" w:rsidRDefault="005D1E06">
      <w:pPr>
        <w:pStyle w:val="normal0"/>
        <w:pBdr>
          <w:top w:val="nil"/>
          <w:left w:val="nil"/>
          <w:bottom w:val="nil"/>
          <w:right w:val="nil"/>
          <w:between w:val="nil"/>
        </w:pBdr>
        <w:spacing w:line="240" w:lineRule="auto"/>
        <w:rPr>
          <w:color w:val="000000"/>
        </w:rPr>
      </w:pPr>
      <w:r>
        <w:rPr>
          <w:color w:val="000000"/>
        </w:rPr>
        <w:t xml:space="preserve">Scopul acestui document este acela de a oferi o descriere clara si detaliata a </w:t>
      </w:r>
      <w:r>
        <w:t xml:space="preserve">jocului </w:t>
      </w:r>
      <w:r>
        <w:rPr>
          <w:color w:val="000000"/>
        </w:rPr>
        <w:t>“</w:t>
      </w:r>
      <w:r>
        <w:t>Dungeon</w:t>
      </w:r>
      <w:r>
        <w:rPr>
          <w:color w:val="000000"/>
        </w:rPr>
        <w:t xml:space="preserve">”. In acest document vor fi prezentate scopul aplicatiei, constrangerile de sistem,  interfata si interactiunile cu aplicatiile externe. Documentul este utilizat pentru a fi propus unui client pentru aprobarea acestuia si folosit ca o referinta pentru dezvoltarea primei versiuni ale aplicatiei pentru echipa de dezvoltare. </w:t>
      </w:r>
    </w:p>
    <w:p w:rsidR="004375E4" w:rsidRDefault="005D1E06">
      <w:pPr>
        <w:pStyle w:val="Heading3"/>
      </w:pPr>
      <w:bookmarkStart w:id="4" w:name="_2et92p0" w:colFirst="0" w:colLast="0"/>
      <w:bookmarkEnd w:id="4"/>
      <w:r>
        <w:t xml:space="preserve">1.2 Scop </w:t>
      </w:r>
    </w:p>
    <w:p w:rsidR="004375E4" w:rsidRDefault="005D1E06">
      <w:pPr>
        <w:pStyle w:val="normal0"/>
        <w:pBdr>
          <w:top w:val="nil"/>
          <w:left w:val="nil"/>
          <w:bottom w:val="nil"/>
          <w:right w:val="nil"/>
          <w:between w:val="nil"/>
        </w:pBdr>
        <w:spacing w:line="240" w:lineRule="auto"/>
        <w:rPr>
          <w:color w:val="000000"/>
        </w:rPr>
      </w:pPr>
      <w:r>
        <w:rPr>
          <w:color w:val="000000"/>
        </w:rPr>
        <w:t>Aplicatia “</w:t>
      </w:r>
      <w:r>
        <w:t>Dungeon</w:t>
      </w:r>
      <w:r>
        <w:rPr>
          <w:color w:val="000000"/>
        </w:rPr>
        <w:t xml:space="preserve">” </w:t>
      </w:r>
      <w:r>
        <w:t>este o aplicatie pe Android ce contine o serie de nivele ce necesita gandire logica si perspicacitate. Scopul acestui joc este acela de a ajuta la dezvoltarea gandirii logice.</w:t>
      </w:r>
    </w:p>
    <w:p w:rsidR="004375E4" w:rsidRDefault="005D1E06">
      <w:pPr>
        <w:pStyle w:val="normal0"/>
        <w:pBdr>
          <w:top w:val="nil"/>
          <w:left w:val="nil"/>
          <w:bottom w:val="nil"/>
          <w:right w:val="nil"/>
          <w:between w:val="nil"/>
        </w:pBdr>
        <w:spacing w:line="240" w:lineRule="auto"/>
        <w:rPr>
          <w:color w:val="000000"/>
        </w:rPr>
      </w:pPr>
      <w:r>
        <w:rPr>
          <w:color w:val="000000"/>
        </w:rPr>
        <w:t xml:space="preserve"> </w:t>
      </w:r>
    </w:p>
    <w:p w:rsidR="004375E4" w:rsidRDefault="005D1E06">
      <w:pPr>
        <w:pStyle w:val="Heading3"/>
      </w:pPr>
      <w:bookmarkStart w:id="5" w:name="_tyjcwt" w:colFirst="0" w:colLast="0"/>
      <w:bookmarkEnd w:id="5"/>
      <w:r>
        <w:t>1.3 Definitii, acronime si abrevieri</w:t>
      </w:r>
    </w:p>
    <w:p w:rsidR="004375E4" w:rsidRDefault="004375E4">
      <w:pPr>
        <w:pStyle w:val="normal0"/>
        <w:pBdr>
          <w:top w:val="nil"/>
          <w:left w:val="nil"/>
          <w:bottom w:val="nil"/>
          <w:right w:val="nil"/>
          <w:between w:val="nil"/>
        </w:pBdr>
        <w:spacing w:line="240" w:lineRule="auto"/>
        <w:rPr>
          <w:color w:val="000000"/>
        </w:rPr>
      </w:pPr>
    </w:p>
    <w:tbl>
      <w:tblPr>
        <w:tblStyle w:val="a"/>
        <w:tblW w:w="9028"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tblPr>
      <w:tblGrid>
        <w:gridCol w:w="4514"/>
        <w:gridCol w:w="4514"/>
      </w:tblGrid>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b/>
                <w:color w:val="000000"/>
              </w:rPr>
            </w:pPr>
            <w:r>
              <w:rPr>
                <w:b/>
                <w:color w:val="000000"/>
              </w:rPr>
              <w:t>Term</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b/>
                <w:color w:val="000000"/>
              </w:rPr>
            </w:pPr>
            <w:r>
              <w:rPr>
                <w:b/>
                <w:color w:val="000000"/>
              </w:rPr>
              <w:t>Definition</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Jucator</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rPr>
                <w:color w:val="000000"/>
              </w:rPr>
              <w:t>Persoana care interactioneaza cu aplicatia.</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Personaj</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Personajul principal al jocului (caracterul)</w:t>
            </w:r>
            <w:r>
              <w:rPr>
                <w:color w:val="000000"/>
              </w:rPr>
              <w:t>.</w:t>
            </w:r>
          </w:p>
        </w:tc>
      </w:tr>
      <w:tr w:rsidR="004375E4">
        <w:trPr>
          <w:trHeight w:val="102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Inamic</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O unitate din cadrul jocului ce utilizeaza inteligenta artificiala</w:t>
            </w:r>
            <w:r>
              <w:rPr>
                <w:color w:val="000000"/>
              </w:rPr>
              <w:t>.</w:t>
            </w:r>
          </w:p>
        </w:tc>
      </w:tr>
      <w:tr w:rsidR="004375E4">
        <w:trPr>
          <w:trHeight w:val="76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Nivel</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Un stagiu al jocului ce trebuie terminat pentru a putea avansa la stagiul urmator</w:t>
            </w:r>
            <w:r>
              <w:rPr>
                <w:color w:val="000000"/>
              </w:rPr>
              <w:t>.</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4375E4">
            <w:pPr>
              <w:pStyle w:val="normal0"/>
              <w:widowControl w:val="0"/>
              <w:pBdr>
                <w:top w:val="nil"/>
                <w:left w:val="nil"/>
                <w:bottom w:val="nil"/>
                <w:right w:val="nil"/>
                <w:between w:val="nil"/>
              </w:pBdr>
              <w:spacing w:line="240" w:lineRule="auto"/>
              <w:rPr>
                <w:color w:val="000000"/>
              </w:rPr>
            </w:pP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4375E4">
            <w:pPr>
              <w:pStyle w:val="normal0"/>
              <w:widowControl w:val="0"/>
              <w:pBdr>
                <w:top w:val="nil"/>
                <w:left w:val="nil"/>
                <w:bottom w:val="nil"/>
                <w:right w:val="nil"/>
                <w:between w:val="nil"/>
              </w:pBdr>
              <w:spacing w:line="240" w:lineRule="auto"/>
              <w:rPr>
                <w:color w:val="000000"/>
              </w:rPr>
            </w:pPr>
          </w:p>
        </w:tc>
      </w:tr>
    </w:tbl>
    <w:p w:rsidR="004375E4" w:rsidRDefault="004375E4">
      <w:pPr>
        <w:pStyle w:val="normal0"/>
        <w:pBdr>
          <w:top w:val="nil"/>
          <w:left w:val="nil"/>
          <w:bottom w:val="nil"/>
          <w:right w:val="nil"/>
          <w:between w:val="nil"/>
        </w:pBdr>
        <w:spacing w:line="240" w:lineRule="auto"/>
        <w:rPr>
          <w:color w:val="000000"/>
        </w:rPr>
      </w:pPr>
    </w:p>
    <w:p w:rsidR="004375E4" w:rsidRDefault="005D1E06">
      <w:pPr>
        <w:pStyle w:val="Heading3"/>
      </w:pPr>
      <w:bookmarkStart w:id="6" w:name="_3dy6vkm" w:colFirst="0" w:colLast="0"/>
      <w:bookmarkEnd w:id="6"/>
      <w:r>
        <w:t>1.4 Referinte</w:t>
      </w:r>
    </w:p>
    <w:p w:rsidR="004375E4" w:rsidRDefault="004375E4">
      <w:pPr>
        <w:pStyle w:val="normal0"/>
        <w:pBdr>
          <w:top w:val="nil"/>
          <w:left w:val="nil"/>
          <w:bottom w:val="nil"/>
          <w:right w:val="nil"/>
          <w:between w:val="nil"/>
        </w:pBdr>
        <w:spacing w:line="240" w:lineRule="auto"/>
        <w:rPr>
          <w:color w:val="000000"/>
        </w:rPr>
      </w:pPr>
    </w:p>
    <w:p w:rsidR="004375E4" w:rsidRDefault="005D1E06">
      <w:pPr>
        <w:pStyle w:val="Heading3"/>
      </w:pPr>
      <w:bookmarkStart w:id="7" w:name="_1t3h5sf" w:colFirst="0" w:colLast="0"/>
      <w:bookmarkEnd w:id="7"/>
      <w:r>
        <w:t xml:space="preserve">1.5 Privire de ansamblu </w:t>
      </w:r>
    </w:p>
    <w:p w:rsidR="004375E4" w:rsidRDefault="004375E4">
      <w:pPr>
        <w:pStyle w:val="normal0"/>
        <w:pBdr>
          <w:top w:val="nil"/>
          <w:left w:val="nil"/>
          <w:bottom w:val="nil"/>
          <w:right w:val="nil"/>
          <w:between w:val="nil"/>
        </w:pBdr>
        <w:spacing w:line="240" w:lineRule="auto"/>
        <w:rPr>
          <w:color w:val="000000"/>
        </w:rPr>
      </w:pPr>
    </w:p>
    <w:p w:rsidR="004375E4" w:rsidRDefault="005D1E06">
      <w:pPr>
        <w:pStyle w:val="normal0"/>
        <w:pBdr>
          <w:top w:val="nil"/>
          <w:left w:val="nil"/>
          <w:bottom w:val="nil"/>
          <w:right w:val="nil"/>
          <w:between w:val="nil"/>
        </w:pBdr>
        <w:spacing w:line="240" w:lineRule="auto"/>
        <w:rPr>
          <w:color w:val="000000"/>
        </w:rPr>
      </w:pPr>
      <w:r>
        <w:rPr>
          <w:color w:val="000000"/>
        </w:rPr>
        <w:lastRenderedPageBreak/>
        <w:t xml:space="preserve">Restul acestui document contine inca doua capitole. Capitolul cu numarul 2 prezinta o descriere a functionalitatilor de sistem, interactiunea sistemului cu alte sisteme, si caracteristicile utilizatorilor. </w:t>
      </w:r>
    </w:p>
    <w:p w:rsidR="004375E4" w:rsidRDefault="005D1E06">
      <w:pPr>
        <w:pStyle w:val="normal0"/>
        <w:pBdr>
          <w:top w:val="nil"/>
          <w:left w:val="nil"/>
          <w:bottom w:val="nil"/>
          <w:right w:val="nil"/>
          <w:between w:val="nil"/>
        </w:pBdr>
        <w:spacing w:line="240" w:lineRule="auto"/>
        <w:rPr>
          <w:color w:val="000000"/>
        </w:rPr>
      </w:pPr>
      <w:r>
        <w:rPr>
          <w:color w:val="000000"/>
        </w:rPr>
        <w:t>Cel de-al treilea capitol contine cerintele functionale pentru tipurile de utilizatori ale sistemului.</w:t>
      </w:r>
    </w:p>
    <w:p w:rsidR="004375E4" w:rsidRDefault="005D1E06">
      <w:pPr>
        <w:pStyle w:val="normal0"/>
        <w:pBdr>
          <w:top w:val="nil"/>
          <w:left w:val="nil"/>
          <w:bottom w:val="nil"/>
          <w:right w:val="nil"/>
          <w:between w:val="nil"/>
        </w:pBdr>
        <w:spacing w:line="240" w:lineRule="auto"/>
        <w:rPr>
          <w:color w:val="000000"/>
        </w:rPr>
      </w:pPr>
      <w:r>
        <w:br w:type="page"/>
      </w:r>
    </w:p>
    <w:p w:rsidR="004375E4" w:rsidRDefault="005D1E06">
      <w:pPr>
        <w:pStyle w:val="Heading3"/>
      </w:pPr>
      <w:bookmarkStart w:id="8" w:name="_4d34og8" w:colFirst="0" w:colLast="0"/>
      <w:bookmarkEnd w:id="8"/>
      <w:r>
        <w:lastRenderedPageBreak/>
        <w:t>2. Descriere generala</w:t>
      </w:r>
    </w:p>
    <w:p w:rsidR="004375E4" w:rsidRDefault="005D1E06">
      <w:pPr>
        <w:pStyle w:val="normal0"/>
        <w:pBdr>
          <w:top w:val="nil"/>
          <w:left w:val="nil"/>
          <w:bottom w:val="nil"/>
          <w:right w:val="nil"/>
          <w:between w:val="nil"/>
        </w:pBdr>
        <w:spacing w:line="240" w:lineRule="auto"/>
        <w:rPr>
          <w:color w:val="000000"/>
        </w:rPr>
      </w:pPr>
      <w:r>
        <w:rPr>
          <w:color w:val="000000"/>
        </w:rPr>
        <w:t>Aceasta sectiune ofera o perspectiva a intregii</w:t>
      </w:r>
      <w:r>
        <w:t xml:space="preserve"> aplicatii</w:t>
      </w:r>
      <w:r>
        <w:rPr>
          <w:color w:val="000000"/>
        </w:rPr>
        <w:t>. Aplicatia va fi descrisa in contextul interactiunii cu alte sisteme, vor fi prezentate functionalitatile de baza ale acesteia si va contine cerinte specifice. Totusi, nu va fi descrisa fiecare cerinta in detaliu, in schimb sectiunea va descrie factorii care afecteaza produsul final.</w:t>
      </w:r>
    </w:p>
    <w:p w:rsidR="004375E4" w:rsidRDefault="004375E4">
      <w:pPr>
        <w:pStyle w:val="normal0"/>
        <w:sectPr w:rsidR="004375E4">
          <w:footerReference w:type="default" r:id="rId7"/>
          <w:pgSz w:w="11906" w:h="16838"/>
          <w:pgMar w:top="1440" w:right="1440" w:bottom="1440" w:left="1440" w:header="0" w:footer="0" w:gutter="0"/>
          <w:pgNumType w:start="1"/>
          <w:cols w:space="720"/>
        </w:sectPr>
      </w:pPr>
    </w:p>
    <w:p w:rsidR="004375E4" w:rsidRDefault="004375E4">
      <w:pPr>
        <w:pStyle w:val="normal0"/>
        <w:widowControl w:val="0"/>
        <w:pBdr>
          <w:top w:val="nil"/>
          <w:left w:val="nil"/>
          <w:bottom w:val="nil"/>
          <w:right w:val="nil"/>
          <w:between w:val="nil"/>
        </w:pBdr>
      </w:pPr>
    </w:p>
    <w:p w:rsidR="00AE7797" w:rsidRDefault="00AE7797" w:rsidP="00AE7797">
      <w:pPr>
        <w:pStyle w:val="Heading3"/>
      </w:pPr>
      <w:r w:rsidRPr="00AE7797">
        <w:t xml:space="preserve">2.1 Perspectiva produsului </w:t>
      </w:r>
    </w:p>
    <w:p w:rsidR="00AE7797" w:rsidRDefault="00AE7797">
      <w:pPr>
        <w:pStyle w:val="normal0"/>
        <w:widowControl w:val="0"/>
        <w:pBdr>
          <w:top w:val="nil"/>
          <w:left w:val="nil"/>
          <w:bottom w:val="nil"/>
          <w:right w:val="nil"/>
          <w:between w:val="nil"/>
        </w:pBdr>
      </w:pPr>
      <w:r>
        <w:t>Aceasta aplicatie va utiliza o interfata de utilizator ce se va comporta ca meniul principal al aplicatiei.Pentru selectarea nivelelor interfata contine o pagina de level selection de unde jucatorul poate alege sa joace nivelele pe care le-a terminat deja.</w:t>
      </w:r>
    </w:p>
    <w:p w:rsidR="00AE7797" w:rsidRDefault="00AE7797">
      <w:pPr>
        <w:pStyle w:val="normal0"/>
        <w:widowControl w:val="0"/>
        <w:pBdr>
          <w:top w:val="nil"/>
          <w:left w:val="nil"/>
          <w:bottom w:val="nil"/>
          <w:right w:val="nil"/>
          <w:between w:val="nil"/>
        </w:pBdr>
      </w:pPr>
      <w:r>
        <w:t>Jocul va fi distribuit gratis pe Google Play.</w:t>
      </w:r>
    </w:p>
    <w:p w:rsidR="00AE7797" w:rsidRDefault="00AE7797">
      <w:pPr>
        <w:pStyle w:val="normal0"/>
        <w:widowControl w:val="0"/>
        <w:pBdr>
          <w:top w:val="nil"/>
          <w:left w:val="nil"/>
          <w:bottom w:val="nil"/>
          <w:right w:val="nil"/>
          <w:between w:val="nil"/>
        </w:pBdr>
      </w:pPr>
    </w:p>
    <w:p w:rsidR="00AE7797" w:rsidRDefault="00AE7797">
      <w:pPr>
        <w:pStyle w:val="normal0"/>
        <w:widowControl w:val="0"/>
        <w:pBdr>
          <w:top w:val="nil"/>
          <w:left w:val="nil"/>
          <w:bottom w:val="nil"/>
          <w:right w:val="nil"/>
          <w:between w:val="nil"/>
        </w:pBdr>
      </w:pPr>
      <w:r>
        <w:t>Tehnologiile folosite pentru dezvoltarea aplicatiei vor fi  Unity pentru Core Engine,Microsoft Visual Studio 2017 pentru codul sursa, Adobe Photoshop si Adobe Ilustrator pentru grafica.</w:t>
      </w:r>
    </w:p>
    <w:p w:rsidR="00AE7797" w:rsidRDefault="00AE7797">
      <w:pPr>
        <w:pStyle w:val="normal0"/>
        <w:widowControl w:val="0"/>
        <w:pBdr>
          <w:top w:val="nil"/>
          <w:left w:val="nil"/>
          <w:bottom w:val="nil"/>
          <w:right w:val="nil"/>
          <w:between w:val="nil"/>
        </w:pBdr>
      </w:pPr>
    </w:p>
    <w:p w:rsidR="00AE7797" w:rsidRDefault="00AE7797" w:rsidP="00AE7797">
      <w:pPr>
        <w:pStyle w:val="Heading3"/>
      </w:pPr>
      <w:r w:rsidRPr="00AE7797">
        <w:t xml:space="preserve">2.2 Functiile produsului </w:t>
      </w:r>
    </w:p>
    <w:p w:rsidR="00AE7797" w:rsidRDefault="00AE7797">
      <w:pPr>
        <w:pStyle w:val="normal0"/>
        <w:widowControl w:val="0"/>
        <w:pBdr>
          <w:top w:val="nil"/>
          <w:left w:val="nil"/>
          <w:bottom w:val="nil"/>
          <w:right w:val="nil"/>
          <w:between w:val="nil"/>
        </w:pBdr>
      </w:pPr>
    </w:p>
    <w:p w:rsidR="00AE7797" w:rsidRDefault="00AE7797" w:rsidP="00AE7797">
      <w:pPr>
        <w:pStyle w:val="Heading3"/>
      </w:pPr>
      <w:r w:rsidRPr="003D4146">
        <w:t>2.3 Caracteristicile utilizatorilor</w:t>
      </w:r>
    </w:p>
    <w:p w:rsidR="00AE7797" w:rsidRDefault="00AE7797">
      <w:pPr>
        <w:pStyle w:val="normal0"/>
        <w:widowControl w:val="0"/>
        <w:pBdr>
          <w:top w:val="nil"/>
          <w:left w:val="nil"/>
          <w:bottom w:val="nil"/>
          <w:right w:val="nil"/>
          <w:between w:val="nil"/>
        </w:pBdr>
      </w:pPr>
      <w:r>
        <w:t>Exista un singur tip de utilizator, ce poate utiliza aplicatia utilizatorul general. Acesta v-a avea acces la produsul final si eventual la viitoarele versiuni.</w:t>
      </w:r>
    </w:p>
    <w:p w:rsidR="00AE7797" w:rsidRDefault="00AE7797">
      <w:pPr>
        <w:pStyle w:val="normal0"/>
        <w:widowControl w:val="0"/>
        <w:pBdr>
          <w:top w:val="nil"/>
          <w:left w:val="nil"/>
          <w:bottom w:val="nil"/>
          <w:right w:val="nil"/>
          <w:between w:val="nil"/>
        </w:pBdr>
      </w:pPr>
    </w:p>
    <w:p w:rsidR="00D73E0C" w:rsidRDefault="00D73E0C">
      <w:pPr>
        <w:pStyle w:val="normal0"/>
        <w:widowControl w:val="0"/>
        <w:pBdr>
          <w:top w:val="nil"/>
          <w:left w:val="nil"/>
          <w:bottom w:val="nil"/>
          <w:right w:val="nil"/>
          <w:between w:val="nil"/>
        </w:pBdr>
      </w:pPr>
    </w:p>
    <w:p w:rsidR="00D73E0C" w:rsidRDefault="00D73E0C" w:rsidP="00D73E0C">
      <w:pPr>
        <w:pStyle w:val="Heading3"/>
      </w:pPr>
      <w:r w:rsidRPr="00D73E0C">
        <w:t>3. Cerinte specifice</w:t>
      </w:r>
    </w:p>
    <w:p w:rsidR="00D73E0C" w:rsidRDefault="00D73E0C" w:rsidP="00D73E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Aceasta sectiune include cerintele care specifica actiunile fundamentale ale aplicatiei.</w:t>
      </w:r>
    </w:p>
    <w:p w:rsidR="00D73E0C" w:rsidRDefault="00D73E0C" w:rsidP="00D73E0C">
      <w:pPr>
        <w:pStyle w:val="NormalWeb"/>
        <w:spacing w:before="0" w:beforeAutospacing="0" w:after="0" w:afterAutospacing="0"/>
        <w:rPr>
          <w:rFonts w:ascii="Arial" w:hAnsi="Arial" w:cs="Arial"/>
          <w:color w:val="000000"/>
          <w:sz w:val="22"/>
          <w:szCs w:val="22"/>
        </w:rPr>
      </w:pPr>
    </w:p>
    <w:p w:rsidR="00D73E0C" w:rsidRDefault="00D73E0C" w:rsidP="00D73E0C">
      <w:pPr>
        <w:pStyle w:val="Heading3"/>
      </w:pPr>
      <w:r>
        <w:t>3.1 Cerinte ale interfetei externe</w:t>
      </w:r>
    </w:p>
    <w:p w:rsidR="00AE7797" w:rsidRDefault="00D73E0C">
      <w:pPr>
        <w:pStyle w:val="normal0"/>
        <w:widowControl w:val="0"/>
        <w:pBdr>
          <w:top w:val="nil"/>
          <w:left w:val="nil"/>
          <w:bottom w:val="nil"/>
          <w:right w:val="nil"/>
          <w:between w:val="nil"/>
        </w:pBdr>
        <w:rPr>
          <w:color w:val="000000"/>
        </w:rPr>
      </w:pPr>
      <w:r>
        <w:rPr>
          <w:color w:val="000000"/>
        </w:rPr>
        <w:t>Aceasta sectiune ofera o descriere detaliata ale tuturor input-urilor catre system si output-urilor de la sistem. De asemenea, descrie elementele hardware, software si interfetele de comunicare si ofera prototipuri standard ale interfetei de utilizator.</w:t>
      </w:r>
    </w:p>
    <w:p w:rsidR="00D73E0C" w:rsidRDefault="00D73E0C">
      <w:pPr>
        <w:pStyle w:val="normal0"/>
        <w:widowControl w:val="0"/>
        <w:pBdr>
          <w:top w:val="nil"/>
          <w:left w:val="nil"/>
          <w:bottom w:val="nil"/>
          <w:right w:val="nil"/>
          <w:between w:val="nil"/>
        </w:pBdr>
        <w:rPr>
          <w:color w:val="000000"/>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D73E0C">
      <w:pPr>
        <w:pStyle w:val="normal0"/>
        <w:widowControl w:val="0"/>
        <w:pBdr>
          <w:top w:val="nil"/>
          <w:left w:val="nil"/>
          <w:bottom w:val="nil"/>
          <w:right w:val="nil"/>
          <w:between w:val="nil"/>
        </w:pBdr>
        <w:rPr>
          <w:color w:val="434343"/>
          <w:sz w:val="28"/>
          <w:szCs w:val="28"/>
        </w:rPr>
      </w:pPr>
      <w:r>
        <w:rPr>
          <w:color w:val="434343"/>
          <w:sz w:val="28"/>
          <w:szCs w:val="28"/>
        </w:rPr>
        <w:lastRenderedPageBreak/>
        <w:t>3.1.1 Interfata utilizatorulu</w:t>
      </w:r>
      <w:r w:rsidR="004E6630">
        <w:rPr>
          <w:color w:val="434343"/>
          <w:sz w:val="28"/>
          <w:szCs w:val="28"/>
        </w:rPr>
        <w:t>i</w:t>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Pr="004E6630" w:rsidRDefault="004E6630">
      <w:pPr>
        <w:pStyle w:val="normal0"/>
        <w:widowControl w:val="0"/>
        <w:pBdr>
          <w:top w:val="nil"/>
          <w:left w:val="nil"/>
          <w:bottom w:val="nil"/>
          <w:right w:val="nil"/>
          <w:between w:val="nil"/>
        </w:pBdr>
        <w:rPr>
          <w:color w:val="434343"/>
        </w:rPr>
      </w:pPr>
      <w:r w:rsidRPr="004E6630">
        <w:rPr>
          <w:color w:val="434343"/>
        </w:rPr>
        <w:t>Meniul principal :</w:t>
      </w:r>
    </w:p>
    <w:p w:rsidR="004E6630" w:rsidRDefault="004E6630">
      <w:pPr>
        <w:pStyle w:val="normal0"/>
        <w:widowControl w:val="0"/>
        <w:pBdr>
          <w:top w:val="nil"/>
          <w:left w:val="nil"/>
          <w:bottom w:val="nil"/>
          <w:right w:val="nil"/>
          <w:between w:val="nil"/>
        </w:pBdr>
        <w:rPr>
          <w:color w:val="434343"/>
          <w:sz w:val="28"/>
          <w:szCs w:val="28"/>
        </w:rPr>
      </w:pPr>
    </w:p>
    <w:p w:rsidR="00D73E0C"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19050" t="0" r="0" b="0"/>
            <wp:docPr id="2" name="Picture 1"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8"/>
                    <a:stretch>
                      <a:fillRect/>
                    </a:stretch>
                  </pic:blipFill>
                  <pic:spPr>
                    <a:xfrm>
                      <a:off x="0" y="0"/>
                      <a:ext cx="5494020" cy="2979420"/>
                    </a:xfrm>
                    <a:prstGeom prst="rect">
                      <a:avLst/>
                    </a:prstGeom>
                  </pic:spPr>
                </pic:pic>
              </a:graphicData>
            </a:graphic>
          </wp:inline>
        </w:drawing>
      </w:r>
    </w:p>
    <w:p w:rsidR="00D73E0C" w:rsidRDefault="00D73E0C">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Pr="004E6630" w:rsidRDefault="004E6630">
      <w:pPr>
        <w:pStyle w:val="normal0"/>
        <w:widowControl w:val="0"/>
        <w:pBdr>
          <w:top w:val="nil"/>
          <w:left w:val="nil"/>
          <w:bottom w:val="nil"/>
          <w:right w:val="nil"/>
          <w:between w:val="nil"/>
        </w:pBdr>
        <w:rPr>
          <w:color w:val="434343"/>
        </w:rPr>
      </w:pPr>
      <w:r w:rsidRPr="004E6630">
        <w:rPr>
          <w:color w:val="434343"/>
        </w:rPr>
        <w:t>Selectia nivelelor</w:t>
      </w:r>
      <w:r>
        <w:rPr>
          <w:color w:val="434343"/>
        </w:rPr>
        <w:t>:</w:t>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19050" t="0" r="0" b="0"/>
            <wp:docPr id="3" name="Picture 2" descr="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9"/>
                    <a:stretch>
                      <a:fillRect/>
                    </a:stretch>
                  </pic:blipFill>
                  <pic:spPr>
                    <a:xfrm>
                      <a:off x="0" y="0"/>
                      <a:ext cx="5494020" cy="2979420"/>
                    </a:xfrm>
                    <a:prstGeom prst="rect">
                      <a:avLst/>
                    </a:prstGeom>
                  </pic:spPr>
                </pic:pic>
              </a:graphicData>
            </a:graphic>
          </wp:inline>
        </w:drawing>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rPr>
      </w:pPr>
      <w:r w:rsidRPr="004E6630">
        <w:rPr>
          <w:color w:val="434343"/>
        </w:rPr>
        <w:lastRenderedPageBreak/>
        <w:t>Nivel de joc:</w:t>
      </w:r>
    </w:p>
    <w:p w:rsidR="004E6630" w:rsidRPr="004E6630" w:rsidRDefault="004E6630">
      <w:pPr>
        <w:pStyle w:val="normal0"/>
        <w:widowControl w:val="0"/>
        <w:pBdr>
          <w:top w:val="nil"/>
          <w:left w:val="nil"/>
          <w:bottom w:val="nil"/>
          <w:right w:val="nil"/>
          <w:between w:val="nil"/>
        </w:pBdr>
        <w:rPr>
          <w:color w:val="434343"/>
        </w:rPr>
      </w:pPr>
    </w:p>
    <w:p w:rsidR="00D73E0C"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496" cy="2979678"/>
            <wp:effectExtent l="19050" t="0" r="0" b="0"/>
            <wp:docPr id="4" name="Picture 3" descr="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png"/>
                    <pic:cNvPicPr/>
                  </pic:nvPicPr>
                  <pic:blipFill>
                    <a:blip r:embed="rId10"/>
                    <a:stretch>
                      <a:fillRect/>
                    </a:stretch>
                  </pic:blipFill>
                  <pic:spPr>
                    <a:xfrm>
                      <a:off x="0" y="0"/>
                      <a:ext cx="5494496" cy="2979678"/>
                    </a:xfrm>
                    <a:prstGeom prst="rect">
                      <a:avLst/>
                    </a:prstGeom>
                  </pic:spPr>
                </pic:pic>
              </a:graphicData>
            </a:graphic>
          </wp:inline>
        </w:drawing>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D73E0C" w:rsidRDefault="00D73E0C" w:rsidP="00D73E0C">
      <w:pPr>
        <w:pStyle w:val="normal0"/>
        <w:widowControl w:val="0"/>
        <w:pBdr>
          <w:top w:val="nil"/>
          <w:left w:val="nil"/>
          <w:bottom w:val="nil"/>
          <w:right w:val="nil"/>
          <w:between w:val="nil"/>
        </w:pBdr>
        <w:rPr>
          <w:color w:val="434343"/>
          <w:sz w:val="28"/>
          <w:szCs w:val="28"/>
        </w:rPr>
      </w:pPr>
      <w:r w:rsidRPr="00D73E0C">
        <w:rPr>
          <w:color w:val="434343"/>
          <w:sz w:val="28"/>
          <w:szCs w:val="28"/>
        </w:rPr>
        <w:t>3.1.2 Interfete hardware</w:t>
      </w:r>
    </w:p>
    <w:p w:rsidR="00D73E0C" w:rsidRPr="00D73E0C" w:rsidRDefault="00D73E0C" w:rsidP="00D73E0C">
      <w:pPr>
        <w:pStyle w:val="normal0"/>
        <w:widowControl w:val="0"/>
        <w:pBdr>
          <w:top w:val="nil"/>
          <w:left w:val="nil"/>
          <w:bottom w:val="nil"/>
          <w:right w:val="nil"/>
          <w:between w:val="nil"/>
        </w:pBdr>
        <w:rPr>
          <w:color w:val="434343"/>
          <w:sz w:val="28"/>
          <w:szCs w:val="28"/>
        </w:rPr>
      </w:pPr>
    </w:p>
    <w:p w:rsidR="00D73E0C" w:rsidRPr="004E6630" w:rsidRDefault="00D73E0C" w:rsidP="00D73E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Deoarece aplicatia</w:t>
      </w:r>
      <w:r w:rsidR="004E6630">
        <w:rPr>
          <w:rFonts w:ascii="Arial" w:hAnsi="Arial" w:cs="Arial"/>
          <w:color w:val="000000"/>
          <w:sz w:val="22"/>
          <w:szCs w:val="22"/>
        </w:rPr>
        <w:t xml:space="preserve"> </w:t>
      </w:r>
      <w:r>
        <w:rPr>
          <w:rFonts w:ascii="Arial" w:hAnsi="Arial" w:cs="Arial"/>
          <w:color w:val="000000"/>
          <w:sz w:val="22"/>
          <w:szCs w:val="22"/>
        </w:rPr>
        <w:t>“Dungeon” nu contine componente hardware, produsul nu are interfete hardware.</w:t>
      </w:r>
    </w:p>
    <w:p w:rsidR="00D73E0C" w:rsidRDefault="00D73E0C">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D73E0C" w:rsidRPr="004E6630" w:rsidRDefault="004E6630">
      <w:pPr>
        <w:pStyle w:val="normal0"/>
        <w:widowControl w:val="0"/>
        <w:pBdr>
          <w:top w:val="nil"/>
          <w:left w:val="nil"/>
          <w:bottom w:val="nil"/>
          <w:right w:val="nil"/>
          <w:between w:val="nil"/>
        </w:pBdr>
        <w:rPr>
          <w:color w:val="434343"/>
          <w:sz w:val="28"/>
          <w:szCs w:val="28"/>
        </w:rPr>
      </w:pPr>
      <w:r w:rsidRPr="004E6630">
        <w:rPr>
          <w:color w:val="434343"/>
          <w:sz w:val="28"/>
          <w:szCs w:val="28"/>
        </w:rPr>
        <w:t>3.1.3 Interfete software</w:t>
      </w:r>
    </w:p>
    <w:p w:rsidR="004E6630" w:rsidRPr="004E6630" w:rsidRDefault="004E6630">
      <w:pPr>
        <w:pStyle w:val="normal0"/>
        <w:widowControl w:val="0"/>
        <w:pBdr>
          <w:top w:val="nil"/>
          <w:left w:val="nil"/>
          <w:bottom w:val="nil"/>
          <w:right w:val="nil"/>
          <w:between w:val="nil"/>
        </w:pBdr>
        <w:rPr>
          <w:sz w:val="28"/>
          <w:szCs w:val="28"/>
        </w:rPr>
      </w:pPr>
    </w:p>
    <w:p w:rsidR="00D73E0C" w:rsidRDefault="00D73E0C">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D73E0C" w:rsidRDefault="00D73E0C" w:rsidP="00D73E0C">
      <w:pPr>
        <w:pStyle w:val="normal0"/>
        <w:widowControl w:val="0"/>
        <w:pBdr>
          <w:top w:val="nil"/>
          <w:left w:val="nil"/>
          <w:bottom w:val="nil"/>
          <w:right w:val="nil"/>
          <w:between w:val="nil"/>
        </w:pBdr>
        <w:rPr>
          <w:color w:val="434343"/>
          <w:sz w:val="28"/>
          <w:szCs w:val="28"/>
        </w:rPr>
      </w:pPr>
      <w:r w:rsidRPr="00D73E0C">
        <w:rPr>
          <w:color w:val="434343"/>
          <w:sz w:val="28"/>
          <w:szCs w:val="28"/>
        </w:rPr>
        <w:t>3.1.4 Interfete de comunicare</w:t>
      </w:r>
    </w:p>
    <w:p w:rsidR="00D73E0C" w:rsidRPr="00D73E0C" w:rsidRDefault="00D73E0C" w:rsidP="00D73E0C">
      <w:pPr>
        <w:pStyle w:val="normal0"/>
        <w:widowControl w:val="0"/>
        <w:pBdr>
          <w:top w:val="nil"/>
          <w:left w:val="nil"/>
          <w:bottom w:val="nil"/>
          <w:right w:val="nil"/>
          <w:between w:val="nil"/>
        </w:pBdr>
        <w:rPr>
          <w:color w:val="434343"/>
          <w:sz w:val="28"/>
          <w:szCs w:val="28"/>
        </w:rPr>
      </w:pPr>
    </w:p>
    <w:p w:rsidR="00D73E0C" w:rsidRDefault="00D73E0C">
      <w:pPr>
        <w:pStyle w:val="normal0"/>
        <w:widowControl w:val="0"/>
        <w:pBdr>
          <w:top w:val="nil"/>
          <w:left w:val="nil"/>
          <w:bottom w:val="nil"/>
          <w:right w:val="nil"/>
          <w:between w:val="nil"/>
        </w:pBdr>
      </w:pPr>
      <w:r>
        <w:t>Nu se aplica interfete de comunicare.</w:t>
      </w:r>
    </w:p>
    <w:sectPr w:rsidR="00D73E0C" w:rsidSect="004375E4">
      <w:type w:val="continuous"/>
      <w:pgSz w:w="11906" w:h="16838"/>
      <w:pgMar w:top="1440" w:right="1440" w:bottom="144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312" w:rsidRDefault="00321312" w:rsidP="004375E4">
      <w:pPr>
        <w:spacing w:line="240" w:lineRule="auto"/>
      </w:pPr>
      <w:r>
        <w:separator/>
      </w:r>
    </w:p>
  </w:endnote>
  <w:endnote w:type="continuationSeparator" w:id="1">
    <w:p w:rsidR="00321312" w:rsidRDefault="00321312" w:rsidP="004375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5E4" w:rsidRDefault="000F5761">
    <w:pPr>
      <w:pStyle w:val="normal0"/>
      <w:jc w:val="right"/>
    </w:pPr>
    <w:r>
      <w:fldChar w:fldCharType="begin"/>
    </w:r>
    <w:r w:rsidR="005D1E06">
      <w:instrText>PAGE</w:instrText>
    </w:r>
    <w:r>
      <w:fldChar w:fldCharType="separate"/>
    </w:r>
    <w:r w:rsidR="004E6630">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312" w:rsidRDefault="00321312" w:rsidP="004375E4">
      <w:pPr>
        <w:spacing w:line="240" w:lineRule="auto"/>
      </w:pPr>
      <w:r>
        <w:separator/>
      </w:r>
    </w:p>
  </w:footnote>
  <w:footnote w:type="continuationSeparator" w:id="1">
    <w:p w:rsidR="00321312" w:rsidRDefault="00321312" w:rsidP="004375E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4375E4"/>
    <w:rsid w:val="000F5761"/>
    <w:rsid w:val="00321312"/>
    <w:rsid w:val="003D4146"/>
    <w:rsid w:val="004375E4"/>
    <w:rsid w:val="004E6630"/>
    <w:rsid w:val="005D1E06"/>
    <w:rsid w:val="008566DC"/>
    <w:rsid w:val="00AE7797"/>
    <w:rsid w:val="00D73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761"/>
  </w:style>
  <w:style w:type="paragraph" w:styleId="Heading1">
    <w:name w:val="heading 1"/>
    <w:basedOn w:val="normal0"/>
    <w:next w:val="normal0"/>
    <w:rsid w:val="004375E4"/>
    <w:pPr>
      <w:keepNext/>
      <w:keepLines/>
      <w:widowControl w:val="0"/>
      <w:spacing w:before="400" w:after="120"/>
      <w:outlineLvl w:val="0"/>
    </w:pPr>
    <w:rPr>
      <w:color w:val="000000"/>
      <w:sz w:val="40"/>
      <w:szCs w:val="40"/>
    </w:rPr>
  </w:style>
  <w:style w:type="paragraph" w:styleId="Heading2">
    <w:name w:val="heading 2"/>
    <w:basedOn w:val="normal0"/>
    <w:next w:val="normal0"/>
    <w:rsid w:val="004375E4"/>
    <w:pPr>
      <w:keepNext/>
      <w:keepLines/>
      <w:widowControl w:val="0"/>
      <w:spacing w:before="360" w:after="120"/>
      <w:outlineLvl w:val="1"/>
    </w:pPr>
    <w:rPr>
      <w:sz w:val="32"/>
      <w:szCs w:val="32"/>
    </w:rPr>
  </w:style>
  <w:style w:type="paragraph" w:styleId="Heading3">
    <w:name w:val="heading 3"/>
    <w:basedOn w:val="normal0"/>
    <w:next w:val="normal0"/>
    <w:rsid w:val="004375E4"/>
    <w:pPr>
      <w:keepNext/>
      <w:keepLines/>
      <w:widowControl w:val="0"/>
      <w:spacing w:before="320" w:after="80"/>
      <w:outlineLvl w:val="2"/>
    </w:pPr>
    <w:rPr>
      <w:color w:val="434343"/>
      <w:sz w:val="28"/>
      <w:szCs w:val="28"/>
    </w:rPr>
  </w:style>
  <w:style w:type="paragraph" w:styleId="Heading4">
    <w:name w:val="heading 4"/>
    <w:basedOn w:val="normal0"/>
    <w:next w:val="normal0"/>
    <w:rsid w:val="004375E4"/>
    <w:pPr>
      <w:keepNext/>
      <w:keepLines/>
      <w:widowControl w:val="0"/>
      <w:spacing w:before="280" w:after="80"/>
      <w:outlineLvl w:val="3"/>
    </w:pPr>
    <w:rPr>
      <w:color w:val="666666"/>
      <w:sz w:val="24"/>
      <w:szCs w:val="24"/>
    </w:rPr>
  </w:style>
  <w:style w:type="paragraph" w:styleId="Heading5">
    <w:name w:val="heading 5"/>
    <w:basedOn w:val="normal0"/>
    <w:next w:val="normal0"/>
    <w:rsid w:val="004375E4"/>
    <w:pPr>
      <w:keepNext/>
      <w:keepLines/>
      <w:widowControl w:val="0"/>
      <w:spacing w:before="240" w:after="80"/>
      <w:outlineLvl w:val="4"/>
    </w:pPr>
    <w:rPr>
      <w:color w:val="666666"/>
    </w:rPr>
  </w:style>
  <w:style w:type="paragraph" w:styleId="Heading6">
    <w:name w:val="heading 6"/>
    <w:basedOn w:val="normal0"/>
    <w:next w:val="normal0"/>
    <w:rsid w:val="004375E4"/>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75E4"/>
  </w:style>
  <w:style w:type="table" w:customStyle="1" w:styleId="TableNormal1">
    <w:name w:val="Table Normal1"/>
    <w:rsid w:val="004375E4"/>
    <w:tblPr>
      <w:tblCellMar>
        <w:top w:w="0" w:type="dxa"/>
        <w:left w:w="0" w:type="dxa"/>
        <w:bottom w:w="0" w:type="dxa"/>
        <w:right w:w="0" w:type="dxa"/>
      </w:tblCellMar>
    </w:tblPr>
  </w:style>
  <w:style w:type="paragraph" w:styleId="Title">
    <w:name w:val="Title"/>
    <w:basedOn w:val="normal0"/>
    <w:next w:val="normal0"/>
    <w:rsid w:val="004375E4"/>
    <w:pPr>
      <w:keepNext/>
      <w:keepLines/>
      <w:pBdr>
        <w:top w:val="nil"/>
        <w:left w:val="nil"/>
        <w:bottom w:val="nil"/>
        <w:right w:val="nil"/>
        <w:between w:val="nil"/>
      </w:pBdr>
      <w:spacing w:after="60" w:line="240" w:lineRule="auto"/>
    </w:pPr>
    <w:rPr>
      <w:color w:val="000000"/>
      <w:sz w:val="52"/>
      <w:szCs w:val="52"/>
    </w:rPr>
  </w:style>
  <w:style w:type="paragraph" w:styleId="Subtitle">
    <w:name w:val="Subtitle"/>
    <w:basedOn w:val="normal0"/>
    <w:next w:val="normal0"/>
    <w:rsid w:val="004375E4"/>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1"/>
    <w:rsid w:val="004375E4"/>
    <w:tblPr>
      <w:tblStyleRowBandSize w:val="1"/>
      <w:tblStyleColBandSize w:val="1"/>
      <w:tblCellMar>
        <w:top w:w="100" w:type="dxa"/>
        <w:left w:w="80" w:type="dxa"/>
        <w:bottom w:w="100" w:type="dxa"/>
        <w:right w:w="100" w:type="dxa"/>
      </w:tblCellMar>
    </w:tblPr>
  </w:style>
  <w:style w:type="paragraph" w:styleId="BalloonText">
    <w:name w:val="Balloon Text"/>
    <w:basedOn w:val="Normal"/>
    <w:link w:val="BalloonTextChar"/>
    <w:uiPriority w:val="99"/>
    <w:semiHidden/>
    <w:unhideWhenUsed/>
    <w:rsid w:val="00AE77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97"/>
    <w:rPr>
      <w:rFonts w:ascii="Tahoma" w:hAnsi="Tahoma" w:cs="Tahoma"/>
      <w:sz w:val="16"/>
      <w:szCs w:val="16"/>
    </w:rPr>
  </w:style>
  <w:style w:type="paragraph" w:styleId="NormalWeb">
    <w:name w:val="Normal (Web)"/>
    <w:basedOn w:val="Normal"/>
    <w:uiPriority w:val="99"/>
    <w:semiHidden/>
    <w:unhideWhenUsed/>
    <w:rsid w:val="00D73E0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6488580">
      <w:bodyDiv w:val="1"/>
      <w:marLeft w:val="0"/>
      <w:marRight w:val="0"/>
      <w:marTop w:val="0"/>
      <w:marBottom w:val="0"/>
      <w:divBdr>
        <w:top w:val="none" w:sz="0" w:space="0" w:color="auto"/>
        <w:left w:val="none" w:sz="0" w:space="0" w:color="auto"/>
        <w:bottom w:val="none" w:sz="0" w:space="0" w:color="auto"/>
        <w:right w:val="none" w:sz="0" w:space="0" w:color="auto"/>
      </w:divBdr>
    </w:div>
    <w:div w:id="709190654">
      <w:bodyDiv w:val="1"/>
      <w:marLeft w:val="0"/>
      <w:marRight w:val="0"/>
      <w:marTop w:val="0"/>
      <w:marBottom w:val="0"/>
      <w:divBdr>
        <w:top w:val="none" w:sz="0" w:space="0" w:color="auto"/>
        <w:left w:val="none" w:sz="0" w:space="0" w:color="auto"/>
        <w:bottom w:val="none" w:sz="0" w:space="0" w:color="auto"/>
        <w:right w:val="none" w:sz="0" w:space="0" w:color="auto"/>
      </w:divBdr>
    </w:div>
    <w:div w:id="709458778">
      <w:bodyDiv w:val="1"/>
      <w:marLeft w:val="0"/>
      <w:marRight w:val="0"/>
      <w:marTop w:val="0"/>
      <w:marBottom w:val="0"/>
      <w:divBdr>
        <w:top w:val="none" w:sz="0" w:space="0" w:color="auto"/>
        <w:left w:val="none" w:sz="0" w:space="0" w:color="auto"/>
        <w:bottom w:val="none" w:sz="0" w:space="0" w:color="auto"/>
        <w:right w:val="none" w:sz="0" w:space="0" w:color="auto"/>
      </w:divBdr>
    </w:div>
    <w:div w:id="1195968427">
      <w:bodyDiv w:val="1"/>
      <w:marLeft w:val="0"/>
      <w:marRight w:val="0"/>
      <w:marTop w:val="0"/>
      <w:marBottom w:val="0"/>
      <w:divBdr>
        <w:top w:val="none" w:sz="0" w:space="0" w:color="auto"/>
        <w:left w:val="none" w:sz="0" w:space="0" w:color="auto"/>
        <w:bottom w:val="none" w:sz="0" w:space="0" w:color="auto"/>
        <w:right w:val="none" w:sz="0" w:space="0" w:color="auto"/>
      </w:divBdr>
    </w:div>
    <w:div w:id="1339427715">
      <w:bodyDiv w:val="1"/>
      <w:marLeft w:val="0"/>
      <w:marRight w:val="0"/>
      <w:marTop w:val="0"/>
      <w:marBottom w:val="0"/>
      <w:divBdr>
        <w:top w:val="none" w:sz="0" w:space="0" w:color="auto"/>
        <w:left w:val="none" w:sz="0" w:space="0" w:color="auto"/>
        <w:bottom w:val="none" w:sz="0" w:space="0" w:color="auto"/>
        <w:right w:val="none" w:sz="0" w:space="0" w:color="auto"/>
      </w:divBdr>
    </w:div>
    <w:div w:id="166130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Unitate Scolara</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2018-10-28T14:30:00Z</dcterms:created>
  <dcterms:modified xsi:type="dcterms:W3CDTF">2018-10-28T15:01:00Z</dcterms:modified>
</cp:coreProperties>
</file>