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题目：</w:t>
      </w:r>
    </w:p>
    <w:p>
      <w:r>
        <w:t xml:space="preserve"># 练习题  </w:t>
        <w:br/>
        <w:br/>
        <w:t xml:space="preserve"># 一、选择题  </w:t>
        <w:br/>
        <w:br/>
        <w:t xml:space="preserve">1、生产环境的控制节点建议（  C  ）台以上，其他节点按需求部署  </w:t>
        <w:br/>
        <w:br/>
        <w:t xml:space="preserve">A、1 B、2 C、3 D、4  </w:t>
        <w:br/>
        <w:br/>
        <w:t xml:space="preserve">2、（  A  ）服务为云应用程序编排OpenStack 基础架构资源  </w:t>
        <w:br/>
        <w:br/>
        <w:t xml:space="preserve">A、heat  B、glance  C、nova  D、swift  </w:t>
        <w:br/>
        <w:br/>
        <w:t xml:space="preserve">3、（  B  ）服务提供发现、注册和检索虚拟机镜像功能  </w:t>
        <w:br/>
        <w:br/>
        <w:t xml:space="preserve">A、heat  B、glance  C、nova  D、swift  </w:t>
        <w:br/>
        <w:br/>
        <w:t xml:space="preserve">4、计算服务首次出现在 OpenStack 的（  C  ）版本中  </w:t>
        <w:br/>
        <w:br/>
        <w:t xml:space="preserve">A、Folsom  B、Havana C、Austin  D、Bexar  </w:t>
        <w:br/>
        <w:br/>
        <w:t xml:space="preserve">5、NOVA 不依赖下面哪个 OpenStack 服务（  D  ）  </w:t>
        <w:br/>
        <w:br/>
        <w:t xml:space="preserve">A、keystone  B、glance  C、neutron  D、swift  </w:t>
        <w:br/>
        <w:br/>
        <w:t xml:space="preserve"># 填空题  </w:t>
        <w:br/>
        <w:br/>
        <w:t xml:space="preserve">1、OpenStack 是开源云操作系统，可控制整个数据中心的大型___计算 _，__ _网络_____和____存储____资源池。  </w:t>
        <w:br/>
        <w:br/>
        <w:t xml:space="preserve">2、用户能够通过 API_ CMD 或____WebUI 配置资源。  </w:t>
        <w:br/>
        <w:br/>
        <w:t xml:space="preserve">3、OpenStack 的设计思想开源、拓展、可扩展  </w:t>
        <w:br/>
        <w:br/>
        <w:t xml:space="preserve">4、OpenStack 核心服务主要包括 Nova（计算）、Neutron（网络）、Glance（镜像）、Cinder（块存储）、Swift（对象存储）、Keystone（身份认证）、Horizon（Web 控制台）、Ceilometer（监控/计费）、Heat（编排）、Ironic（裸金属管理）  </w:t>
        <w:br/>
        <w:br/>
        <w:t xml:space="preserve">5、Nova 支持管理虚拟机实例、卷、网络资源  </w:t>
        <w:br/>
        <w:br/>
        <w:t xml:space="preserve">6、Swift 非常适合存储需要弹性扩展的非结构化数据  </w:t>
        <w:br/>
        <w:br/>
        <w:t xml:space="preserve">7、Keystone 提供身份验证，服务发现和分布式多租户授权  </w:t>
        <w:br/>
        <w:br/>
        <w:t xml:space="preserve"># 二、简答题  </w:t>
        <w:br/>
        <w:br/>
        <w:t xml:space="preserve">1、 OpenStack 和虚拟化、云计算什么关系？虚拟化是技术手段，OpenStack 是管理工具，云计算是服务模式。OpenStack 通过整合虚拟化技术，将底层资源抽象为标准化服务，推动云计算从“资源管理”向“服务交付”演进  </w:t>
        <w:br/>
        <w:br/>
        <w:t xml:space="preserve">2、 创建一个VM 需要些什么资源  </w:t>
        <w:br/>
        <w:br/>
        <w:t xml:space="preserve">计算资源存储资源网络资源操作系统虚拟化平台  </w:t>
      </w:r>
    </w:p>
    <w:p>
      <w:r>
        <w:t>选项：</w:t>
      </w:r>
    </w:p>
    <w:p>
      <w:r>
        <w:t>A、keystone  B、glance  C、neutron  D、swift</w:t>
      </w:r>
    </w:p>
    <w:p>
      <w:r>
        <w:t>学生作答：</w:t>
      </w:r>
    </w:p>
    <w:p>
      <w:r>
        <w:t>错误原因：</w:t>
      </w:r>
    </w:p>
    <w:p>
      <w:r>
        <w:t>正确选项：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