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E23B" w14:textId="28ED292A" w:rsidR="002C2E1D" w:rsidRPr="002C2E1D" w:rsidRDefault="00D7730C" w:rsidP="00D7730C">
      <w:pPr>
        <w:jc w:val="center"/>
      </w:pPr>
      <w:r>
        <w:rPr>
          <w:rFonts w:hint="eastAsia"/>
        </w:rPr>
        <w:t>练习题</w:t>
      </w:r>
    </w:p>
    <w:p w14:paraId="62C2D1C2" w14:textId="73681C84" w:rsidR="00801992" w:rsidRDefault="00801992" w:rsidP="00801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5FE0F0A7" w14:textId="38F8ACA2" w:rsidR="004F4747" w:rsidRDefault="0008295E" w:rsidP="00801992">
      <w:r>
        <w:t>1</w:t>
      </w:r>
      <w:r w:rsidR="004F4747">
        <w:rPr>
          <w:rFonts w:hint="eastAsia"/>
        </w:rPr>
        <w:t>、</w:t>
      </w:r>
      <w:r w:rsidR="0035322B" w:rsidRPr="0035322B">
        <w:rPr>
          <w:rFonts w:hint="eastAsia"/>
        </w:rPr>
        <w:t>外部请求调用OpenStack内部的服务时，需要先从Keystone获取到相应的</w:t>
      </w:r>
      <w:r w:rsidR="004F4747">
        <w:rPr>
          <w:rFonts w:hint="eastAsia"/>
        </w:rPr>
        <w:t>_</w:t>
      </w:r>
      <w:r w:rsidR="004F4747">
        <w:t>________</w:t>
      </w:r>
    </w:p>
    <w:p w14:paraId="68331191" w14:textId="7EC8E6DB" w:rsidR="004F4747" w:rsidRDefault="0008295E" w:rsidP="00801992">
      <w:r>
        <w:t>2</w:t>
      </w:r>
      <w:r w:rsidR="004F4747">
        <w:rPr>
          <w:rFonts w:hint="eastAsia"/>
        </w:rPr>
        <w:t>、</w:t>
      </w:r>
      <w:r w:rsidR="0035322B" w:rsidRPr="0035322B">
        <w:rPr>
          <w:rFonts w:hint="eastAsia"/>
        </w:rPr>
        <w:t>Keystone提供</w:t>
      </w:r>
      <w:r w:rsidR="004F4747">
        <w:rPr>
          <w:rFonts w:hint="eastAsia"/>
        </w:rPr>
        <w:t>_</w:t>
      </w:r>
      <w:r w:rsidR="004F4747">
        <w:t>________</w:t>
      </w:r>
      <w:r w:rsidR="0035322B">
        <w:rPr>
          <w:rFonts w:hint="eastAsia"/>
        </w:rPr>
        <w:t>、_</w:t>
      </w:r>
      <w:r w:rsidR="0035322B">
        <w:t>________</w:t>
      </w:r>
      <w:r w:rsidR="0035322B">
        <w:rPr>
          <w:rFonts w:hint="eastAsia"/>
        </w:rPr>
        <w:t>、_</w:t>
      </w:r>
      <w:r w:rsidR="0035322B">
        <w:t>________</w:t>
      </w:r>
      <w:r w:rsidR="00DC18B8">
        <w:rPr>
          <w:rFonts w:hint="eastAsia"/>
        </w:rPr>
        <w:t>功能</w:t>
      </w:r>
    </w:p>
    <w:p w14:paraId="5E404788" w14:textId="18E70628" w:rsidR="004F4747" w:rsidRDefault="0008295E" w:rsidP="004F4747">
      <w:r>
        <w:t>3</w:t>
      </w:r>
      <w:r w:rsidR="004F4747">
        <w:rPr>
          <w:rFonts w:hint="eastAsia"/>
        </w:rPr>
        <w:t>、</w:t>
      </w:r>
      <w:r w:rsidR="0035322B" w:rsidRPr="0035322B">
        <w:rPr>
          <w:rFonts w:hint="eastAsia"/>
        </w:rPr>
        <w:t>Keystone</w:t>
      </w:r>
      <w:r w:rsidR="004F4747" w:rsidRPr="004F4747">
        <w:rPr>
          <w:rFonts w:hint="eastAsia"/>
        </w:rPr>
        <w:t>首次出现在OpenStack的</w:t>
      </w:r>
      <w:r w:rsidR="004F4747">
        <w:rPr>
          <w:rFonts w:hint="eastAsia"/>
        </w:rPr>
        <w:t>_</w:t>
      </w:r>
      <w:r w:rsidR="004F4747">
        <w:t>________</w:t>
      </w:r>
      <w:r w:rsidR="004F4747" w:rsidRPr="004F4747">
        <w:rPr>
          <w:rFonts w:hint="eastAsia"/>
        </w:rPr>
        <w:t>版本中</w:t>
      </w:r>
    </w:p>
    <w:p w14:paraId="71E3FB5A" w14:textId="4E7797F0" w:rsidR="00F54805" w:rsidRDefault="00F54805" w:rsidP="004F4747">
      <w:r>
        <w:rPr>
          <w:rFonts w:hint="eastAsia"/>
        </w:rPr>
        <w:t>4、</w:t>
      </w:r>
      <w:r w:rsidRPr="00F54805">
        <w:t>Identity服务提供身份凭据验证以及</w:t>
      </w:r>
      <w:r>
        <w:rPr>
          <w:rFonts w:hint="eastAsia"/>
        </w:rPr>
        <w:t>_</w:t>
      </w:r>
      <w:r>
        <w:t>________</w:t>
      </w:r>
      <w:r w:rsidRPr="00F54805">
        <w:t>和</w:t>
      </w:r>
      <w:r>
        <w:rPr>
          <w:rFonts w:hint="eastAsia"/>
        </w:rPr>
        <w:t>_</w:t>
      </w:r>
      <w:r>
        <w:t>________</w:t>
      </w:r>
      <w:r w:rsidRPr="00F54805">
        <w:t>的数据。</w:t>
      </w:r>
    </w:p>
    <w:p w14:paraId="5D0CA774" w14:textId="1C1CD0A0" w:rsidR="00F54805" w:rsidRDefault="00F54805" w:rsidP="004F4747">
      <w:r>
        <w:rPr>
          <w:rFonts w:hint="eastAsia"/>
        </w:rPr>
        <w:t>5、_</w:t>
      </w:r>
      <w:r>
        <w:t>________</w:t>
      </w:r>
      <w:r w:rsidRPr="00F54805">
        <w:rPr>
          <w:rFonts w:hint="eastAsia"/>
        </w:rPr>
        <w:t>是OpenStack资源拥有者的基本单元</w:t>
      </w:r>
    </w:p>
    <w:p w14:paraId="187C5488" w14:textId="51618C6C" w:rsidR="00F54805" w:rsidRDefault="00F54805" w:rsidP="004F4747">
      <w:r>
        <w:rPr>
          <w:rFonts w:hint="eastAsia"/>
        </w:rPr>
        <w:t>6、</w:t>
      </w:r>
      <w:r w:rsidRPr="00F54805">
        <w:rPr>
          <w:rFonts w:hint="eastAsia"/>
        </w:rPr>
        <w:t>Keystone默认域名为</w:t>
      </w:r>
      <w:r>
        <w:rPr>
          <w:rFonts w:hint="eastAsia"/>
        </w:rPr>
        <w:t>_</w:t>
      </w:r>
      <w:r>
        <w:t>________</w:t>
      </w:r>
    </w:p>
    <w:p w14:paraId="2654E0F4" w14:textId="0C0529F3" w:rsidR="00544C06" w:rsidRDefault="00544C06" w:rsidP="004F4747">
      <w:r>
        <w:rPr>
          <w:rFonts w:hint="eastAsia"/>
        </w:rPr>
        <w:t>7、</w:t>
      </w:r>
      <w:r w:rsidRPr="00544C06">
        <w:rPr>
          <w:rFonts w:hint="eastAsia"/>
        </w:rPr>
        <w:t>Keystone最重要的工作是</w:t>
      </w:r>
      <w:r>
        <w:rPr>
          <w:rFonts w:hint="eastAsia"/>
        </w:rPr>
        <w:t>_</w:t>
      </w:r>
      <w:r>
        <w:t>________</w:t>
      </w:r>
    </w:p>
    <w:p w14:paraId="08AA100A" w14:textId="16C30285" w:rsidR="00F54805" w:rsidRDefault="00927B7C" w:rsidP="004F4747">
      <w:r>
        <w:rPr>
          <w:rFonts w:hint="eastAsia"/>
        </w:rPr>
        <w:t>8、</w:t>
      </w:r>
      <w:r w:rsidRPr="00927B7C">
        <w:rPr>
          <w:rFonts w:hint="eastAsia"/>
        </w:rPr>
        <w:t>OpenStack中基于</w:t>
      </w:r>
      <w:r>
        <w:rPr>
          <w:rFonts w:hint="eastAsia"/>
        </w:rPr>
        <w:t>_</w:t>
      </w:r>
      <w:r>
        <w:t>________</w:t>
      </w:r>
      <w:r>
        <w:rPr>
          <w:rFonts w:hint="eastAsia"/>
        </w:rPr>
        <w:t>进行</w:t>
      </w:r>
      <w:r w:rsidRPr="00927B7C">
        <w:rPr>
          <w:rFonts w:hint="eastAsia"/>
        </w:rPr>
        <w:t>访问控制</w:t>
      </w:r>
    </w:p>
    <w:p w14:paraId="524454C0" w14:textId="77777777" w:rsidR="00880CF4" w:rsidRDefault="00880CF4" w:rsidP="004F4747">
      <w:pPr>
        <w:rPr>
          <w:rFonts w:hint="eastAsia"/>
        </w:rPr>
      </w:pPr>
    </w:p>
    <w:p w14:paraId="564A5908" w14:textId="0CCC5475" w:rsidR="00F54805" w:rsidRDefault="00F54805" w:rsidP="00F54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393DA414" w14:textId="7E250A5B" w:rsidR="00F54805" w:rsidRPr="004F4747" w:rsidRDefault="00F54805" w:rsidP="00F54805">
      <w:r>
        <w:t>1</w:t>
      </w:r>
      <w:r>
        <w:rPr>
          <w:rFonts w:hint="eastAsia"/>
        </w:rPr>
        <w:t>、</w:t>
      </w:r>
      <w:r w:rsidRPr="00F54805">
        <w:t>Role Assignment是一个</w:t>
      </w:r>
      <w:r w:rsidR="00DC18B8">
        <w:rPr>
          <w:rFonts w:hint="eastAsia"/>
        </w:rPr>
        <w:t xml:space="preserve">（ </w:t>
      </w:r>
      <w:r w:rsidR="00DC18B8">
        <w:t xml:space="preserve">   </w:t>
      </w:r>
      <w:r w:rsidR="00DC18B8">
        <w:rPr>
          <w:rFonts w:hint="eastAsia"/>
        </w:rPr>
        <w:t>）</w:t>
      </w:r>
      <w:r>
        <w:t xml:space="preserve">  </w:t>
      </w:r>
      <w:r w:rsidRPr="00F54805">
        <w:t>元组</w:t>
      </w:r>
    </w:p>
    <w:p w14:paraId="72B21539" w14:textId="28FB4E96" w:rsidR="00BC4587" w:rsidRDefault="00BC4587" w:rsidP="00BC4587">
      <w:r>
        <w:t>A</w:t>
      </w:r>
      <w:r>
        <w:rPr>
          <w:rFonts w:hint="eastAsia"/>
        </w:rPr>
        <w:t xml:space="preserve">、 </w:t>
      </w:r>
      <w:r>
        <w:t>1  B</w:t>
      </w:r>
      <w:r>
        <w:rPr>
          <w:rFonts w:hint="eastAsia"/>
        </w:rPr>
        <w:t>、2</w:t>
      </w:r>
      <w:r>
        <w:t xml:space="preserve">  C</w:t>
      </w:r>
      <w:r>
        <w:rPr>
          <w:rFonts w:hint="eastAsia"/>
        </w:rPr>
        <w:t>、3</w:t>
      </w:r>
      <w:r>
        <w:t xml:space="preserve">  D</w:t>
      </w:r>
      <w:r>
        <w:rPr>
          <w:rFonts w:hint="eastAsia"/>
        </w:rPr>
        <w:t>、4</w:t>
      </w:r>
    </w:p>
    <w:p w14:paraId="4C028CCF" w14:textId="7EC65895" w:rsidR="006F132C" w:rsidRPr="006F132C" w:rsidRDefault="006F132C" w:rsidP="00BC4587">
      <w:r>
        <w:rPr>
          <w:rFonts w:hint="eastAsia"/>
        </w:rPr>
        <w:t>2、</w:t>
      </w:r>
      <w:r w:rsidRPr="006F132C">
        <w:t>Token一般</w:t>
      </w:r>
      <w:r>
        <w:rPr>
          <w:rFonts w:hint="eastAsia"/>
        </w:rPr>
        <w:t>不</w:t>
      </w:r>
      <w:r w:rsidRPr="006F132C">
        <w:t>包含</w:t>
      </w:r>
      <w:r>
        <w:rPr>
          <w:rFonts w:hint="eastAsia"/>
        </w:rPr>
        <w:t>下面哪个</w:t>
      </w:r>
      <w:r w:rsidRPr="006F132C">
        <w:t>信息</w:t>
      </w:r>
      <w:r w:rsidR="00DC18B8">
        <w:rPr>
          <w:rFonts w:hint="eastAsia"/>
        </w:rPr>
        <w:t xml:space="preserve">（ </w:t>
      </w:r>
      <w:r w:rsidR="00DC18B8">
        <w:t xml:space="preserve">   </w:t>
      </w:r>
      <w:r w:rsidR="00DC18B8">
        <w:rPr>
          <w:rFonts w:hint="eastAsia"/>
        </w:rPr>
        <w:t>）</w:t>
      </w:r>
      <w:r w:rsidRPr="006F132C">
        <w:t>。</w:t>
      </w:r>
    </w:p>
    <w:p w14:paraId="075DC76E" w14:textId="53F4FEF9" w:rsidR="00BC4587" w:rsidRDefault="006F132C" w:rsidP="00BC4587">
      <w:r>
        <w:t>A</w:t>
      </w:r>
      <w:r>
        <w:rPr>
          <w:rFonts w:hint="eastAsia"/>
        </w:rPr>
        <w:t>、</w:t>
      </w:r>
      <w:r w:rsidRPr="006F132C">
        <w:t>User</w:t>
      </w:r>
      <w:r>
        <w:t xml:space="preserve">  B</w:t>
      </w:r>
      <w:r>
        <w:rPr>
          <w:rFonts w:hint="eastAsia"/>
        </w:rPr>
        <w:t>、</w:t>
      </w:r>
      <w:r w:rsidRPr="006F132C">
        <w:t>Scope</w:t>
      </w:r>
      <w:r>
        <w:t xml:space="preserve">  C</w:t>
      </w:r>
      <w:r>
        <w:rPr>
          <w:rFonts w:hint="eastAsia"/>
        </w:rPr>
        <w:t>、</w:t>
      </w:r>
      <w:r w:rsidRPr="006F132C">
        <w:t>Rol</w:t>
      </w:r>
      <w:r>
        <w:t>e  D</w:t>
      </w:r>
      <w:r>
        <w:rPr>
          <w:rFonts w:hint="eastAsia"/>
        </w:rPr>
        <w:t>、g</w:t>
      </w:r>
      <w:r>
        <w:t>roup</w:t>
      </w:r>
    </w:p>
    <w:p w14:paraId="5897288C" w14:textId="338B2ED7" w:rsidR="004F4747" w:rsidRPr="00DC18B8" w:rsidRDefault="006F132C" w:rsidP="00801992">
      <w:r w:rsidRPr="00DC18B8">
        <w:t>3</w:t>
      </w:r>
      <w:r w:rsidRPr="00DC18B8">
        <w:rPr>
          <w:rFonts w:hint="eastAsia"/>
        </w:rPr>
        <w:t>、访问</w:t>
      </w:r>
      <w:r w:rsidR="006C03CA" w:rsidRPr="00DC18B8">
        <w:rPr>
          <w:rFonts w:hint="eastAsia"/>
        </w:rPr>
        <w:t>策略规则是下面哪个格式</w:t>
      </w:r>
      <w:r w:rsidR="00DC18B8" w:rsidRPr="00DC18B8">
        <w:rPr>
          <w:rFonts w:hint="eastAsia"/>
        </w:rPr>
        <w:t xml:space="preserve">（ </w:t>
      </w:r>
      <w:r w:rsidR="00DC18B8" w:rsidRPr="00DC18B8">
        <w:t xml:space="preserve">    </w:t>
      </w:r>
      <w:r w:rsidR="00DC18B8" w:rsidRPr="00DC18B8">
        <w:rPr>
          <w:rFonts w:hint="eastAsia"/>
        </w:rPr>
        <w:t>）</w:t>
      </w:r>
    </w:p>
    <w:p w14:paraId="44AC6453" w14:textId="48CFBF6A" w:rsidR="006C03CA" w:rsidRDefault="006C03CA" w:rsidP="00544C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t>java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t xml:space="preserve">   D</w:t>
      </w:r>
      <w:r>
        <w:rPr>
          <w:rFonts w:hint="eastAsia"/>
        </w:rPr>
        <w:t>、</w:t>
      </w:r>
      <w:proofErr w:type="spellStart"/>
      <w:r>
        <w:t>sql</w:t>
      </w:r>
      <w:proofErr w:type="spellEnd"/>
    </w:p>
    <w:p w14:paraId="1D483049" w14:textId="541AC733" w:rsidR="00544C06" w:rsidRDefault="00544C06" w:rsidP="00544C06">
      <w:r>
        <w:t>4</w:t>
      </w:r>
      <w:r>
        <w:rPr>
          <w:rFonts w:hint="eastAsia"/>
        </w:rPr>
        <w:t>、</w:t>
      </w:r>
      <w:r w:rsidRPr="00544C06">
        <w:rPr>
          <w:rFonts w:hint="eastAsia"/>
        </w:rPr>
        <w:t>Keystone支持多种认证方式</w:t>
      </w:r>
      <w:r>
        <w:rPr>
          <w:rFonts w:hint="eastAsia"/>
        </w:rPr>
        <w:t xml:space="preserve">，不包括下面哪一个（ </w:t>
      </w:r>
      <w:r>
        <w:t xml:space="preserve">   </w:t>
      </w:r>
      <w:r>
        <w:rPr>
          <w:rFonts w:hint="eastAsia"/>
        </w:rPr>
        <w:t>）</w:t>
      </w:r>
    </w:p>
    <w:p w14:paraId="20B71B24" w14:textId="2998B18A" w:rsidR="00544C06" w:rsidRDefault="00544C06" w:rsidP="00544C06">
      <w:pPr>
        <w:pStyle w:val="a3"/>
        <w:numPr>
          <w:ilvl w:val="0"/>
          <w:numId w:val="8"/>
        </w:numPr>
        <w:ind w:firstLineChars="0"/>
      </w:pPr>
      <w:r w:rsidRPr="00544C06">
        <w:t>基于令牌的认证方式</w:t>
      </w:r>
      <w:r>
        <w:rPr>
          <w:rFonts w:hint="eastAsia"/>
        </w:rPr>
        <w:t xml:space="preserve"> </w:t>
      </w:r>
      <w:r w:rsidRPr="00544C06">
        <w:t>B、基于外部的认证方式</w:t>
      </w:r>
    </w:p>
    <w:p w14:paraId="6BFCFFC8" w14:textId="4F9DE485" w:rsidR="00544C06" w:rsidRPr="00544C06" w:rsidRDefault="00544C06" w:rsidP="00544C06">
      <w:r>
        <w:t>C</w:t>
      </w:r>
      <w:r w:rsidRPr="00544C06">
        <w:t>、基于本地的认证方式</w:t>
      </w:r>
      <w:r>
        <w:t xml:space="preserve"> D</w:t>
      </w:r>
      <w:r>
        <w:rPr>
          <w:rFonts w:hint="eastAsia"/>
        </w:rPr>
        <w:t>、</w:t>
      </w:r>
      <w:r w:rsidRPr="00544C06">
        <w:t>基于</w:t>
      </w:r>
      <w:r>
        <w:rPr>
          <w:rFonts w:hint="eastAsia"/>
        </w:rPr>
        <w:t>角色</w:t>
      </w:r>
      <w:r w:rsidRPr="00544C06">
        <w:t>的认证方式</w:t>
      </w:r>
    </w:p>
    <w:p w14:paraId="00CFF0E8" w14:textId="77777777" w:rsidR="00544C06" w:rsidRDefault="00544C06" w:rsidP="00880CF4">
      <w:pPr>
        <w:ind w:left="720"/>
        <w:rPr>
          <w:rFonts w:hint="eastAsia"/>
        </w:rPr>
      </w:pPr>
    </w:p>
    <w:p w14:paraId="67983F8D" w14:textId="77777777" w:rsidR="006C03CA" w:rsidRPr="00BC4587" w:rsidRDefault="006C03CA" w:rsidP="00801992">
      <w:pPr>
        <w:rPr>
          <w:b/>
          <w:bCs/>
        </w:rPr>
      </w:pPr>
    </w:p>
    <w:p w14:paraId="219DA706" w14:textId="39F979C2" w:rsidR="00801992" w:rsidRDefault="00801992" w:rsidP="00801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7C1ADE93" w14:textId="3192EC24" w:rsidR="00801992" w:rsidRPr="0008295E" w:rsidRDefault="0008295E" w:rsidP="00801992">
      <w:r>
        <w:t>1</w:t>
      </w:r>
      <w:r w:rsidR="00204EC4">
        <w:rPr>
          <w:rFonts w:hint="eastAsia"/>
        </w:rPr>
        <w:t>、</w:t>
      </w:r>
      <w:r w:rsidR="0035322B" w:rsidRPr="0035322B">
        <w:t>Keystone在OpenStack中的作用</w:t>
      </w:r>
    </w:p>
    <w:p w14:paraId="30FB8BC5" w14:textId="30617D16" w:rsidR="00204EC4" w:rsidRPr="0008295E" w:rsidRDefault="0008295E" w:rsidP="00204EC4">
      <w:r w:rsidRPr="0008295E">
        <w:t>2</w:t>
      </w:r>
      <w:r w:rsidR="00204EC4" w:rsidRPr="0008295E">
        <w:rPr>
          <w:rFonts w:hint="eastAsia"/>
        </w:rPr>
        <w:t>、</w:t>
      </w:r>
      <w:r w:rsidR="0035322B" w:rsidRPr="0035322B">
        <w:t>Keystone服务包括</w:t>
      </w:r>
      <w:r w:rsidR="0035322B">
        <w:rPr>
          <w:rFonts w:hint="eastAsia"/>
        </w:rPr>
        <w:t>哪些</w:t>
      </w:r>
      <w:r w:rsidR="0035322B" w:rsidRPr="0035322B">
        <w:t>组件</w:t>
      </w:r>
      <w:r w:rsidR="0035322B">
        <w:rPr>
          <w:rFonts w:hint="eastAsia"/>
        </w:rPr>
        <w:t>？他们的作用分别是什么？</w:t>
      </w:r>
    </w:p>
    <w:p w14:paraId="29A50D95" w14:textId="72814668" w:rsidR="00204EC4" w:rsidRDefault="0008295E" w:rsidP="00204EC4">
      <w:r w:rsidRPr="0008295E">
        <w:t>3</w:t>
      </w:r>
      <w:r w:rsidR="00204EC4" w:rsidRPr="0008295E">
        <w:rPr>
          <w:rFonts w:hint="eastAsia"/>
        </w:rPr>
        <w:t>、</w:t>
      </w:r>
      <w:r w:rsidR="0035322B" w:rsidRPr="0035322B">
        <w:rPr>
          <w:rFonts w:hint="eastAsia"/>
        </w:rPr>
        <w:t>Keystone的管理</w:t>
      </w:r>
      <w:r w:rsidR="0035322B">
        <w:rPr>
          <w:rFonts w:hint="eastAsia"/>
        </w:rPr>
        <w:t>对象主要包括哪些？</w:t>
      </w:r>
    </w:p>
    <w:p w14:paraId="6476F106" w14:textId="1B3BB4A4" w:rsidR="00AB497B" w:rsidRDefault="00AB497B" w:rsidP="00204EC4">
      <w:pPr>
        <w:rPr>
          <w:rFonts w:hint="eastAsia"/>
        </w:rPr>
      </w:pPr>
      <w:r>
        <w:rPr>
          <w:rFonts w:hint="eastAsia"/>
        </w:rPr>
        <w:t>4、</w:t>
      </w:r>
      <w:r w:rsidRPr="00AB497B">
        <w:rPr>
          <w:rFonts w:hint="eastAsia"/>
        </w:rPr>
        <w:t>以创建VM</w:t>
      </w:r>
      <w:r w:rsidRPr="00AB497B">
        <w:rPr>
          <w:rFonts w:hint="eastAsia"/>
        </w:rPr>
        <w:t>为例，以文字方式讲述</w:t>
      </w:r>
      <w:r w:rsidRPr="00AB497B">
        <w:rPr>
          <w:rFonts w:hint="eastAsia"/>
        </w:rPr>
        <w:t>OpenStack认证流程</w:t>
      </w:r>
    </w:p>
    <w:p w14:paraId="5C0B11DF" w14:textId="2FB9918C" w:rsidR="00C416A4" w:rsidRDefault="00C416A4" w:rsidP="00204EC4"/>
    <w:sectPr w:rsidR="00C41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F22A" w14:textId="77777777" w:rsidR="009614D5" w:rsidRDefault="009614D5" w:rsidP="00C416A4">
      <w:r>
        <w:separator/>
      </w:r>
    </w:p>
  </w:endnote>
  <w:endnote w:type="continuationSeparator" w:id="0">
    <w:p w14:paraId="1C0B8C9B" w14:textId="77777777" w:rsidR="009614D5" w:rsidRDefault="009614D5" w:rsidP="00C4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5B90" w14:textId="77777777" w:rsidR="009614D5" w:rsidRDefault="009614D5" w:rsidP="00C416A4">
      <w:r>
        <w:separator/>
      </w:r>
    </w:p>
  </w:footnote>
  <w:footnote w:type="continuationSeparator" w:id="0">
    <w:p w14:paraId="1180A83E" w14:textId="77777777" w:rsidR="009614D5" w:rsidRDefault="009614D5" w:rsidP="00C4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6FB"/>
    <w:multiLevelType w:val="hybridMultilevel"/>
    <w:tmpl w:val="79565854"/>
    <w:lvl w:ilvl="0" w:tplc="15BC3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C0A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D49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B45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84C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7A9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F98A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420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64F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2BA1C08"/>
    <w:multiLevelType w:val="hybridMultilevel"/>
    <w:tmpl w:val="08FE54A2"/>
    <w:lvl w:ilvl="0" w:tplc="455EA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E2A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56C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AB8B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360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3A7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4E5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326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9E1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BD75C78"/>
    <w:multiLevelType w:val="hybridMultilevel"/>
    <w:tmpl w:val="B05E7DEA"/>
    <w:lvl w:ilvl="0" w:tplc="05F289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36C46"/>
    <w:multiLevelType w:val="hybridMultilevel"/>
    <w:tmpl w:val="C05E7506"/>
    <w:lvl w:ilvl="0" w:tplc="050CE61E">
      <w:start w:val="2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0961688"/>
    <w:multiLevelType w:val="hybridMultilevel"/>
    <w:tmpl w:val="2FF67D16"/>
    <w:lvl w:ilvl="0" w:tplc="187ED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B21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A01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FB4A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4207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E02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A00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E8C1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C7A9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9407A15"/>
    <w:multiLevelType w:val="hybridMultilevel"/>
    <w:tmpl w:val="9508F0AE"/>
    <w:lvl w:ilvl="0" w:tplc="C9FC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656B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BEB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FC6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4AA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867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B2F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B45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14C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B8A68F3"/>
    <w:multiLevelType w:val="hybridMultilevel"/>
    <w:tmpl w:val="C6E27268"/>
    <w:lvl w:ilvl="0" w:tplc="5BF8C63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7925C89"/>
    <w:multiLevelType w:val="hybridMultilevel"/>
    <w:tmpl w:val="C1AC7360"/>
    <w:lvl w:ilvl="0" w:tplc="8FC05F9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6207169">
    <w:abstractNumId w:val="2"/>
  </w:num>
  <w:num w:numId="2" w16cid:durableId="2047482588">
    <w:abstractNumId w:val="1"/>
  </w:num>
  <w:num w:numId="3" w16cid:durableId="1476022309">
    <w:abstractNumId w:val="0"/>
  </w:num>
  <w:num w:numId="4" w16cid:durableId="526800606">
    <w:abstractNumId w:val="4"/>
  </w:num>
  <w:num w:numId="5" w16cid:durableId="853880567">
    <w:abstractNumId w:val="5"/>
  </w:num>
  <w:num w:numId="6" w16cid:durableId="1552299909">
    <w:abstractNumId w:val="6"/>
  </w:num>
  <w:num w:numId="7" w16cid:durableId="1625768118">
    <w:abstractNumId w:val="7"/>
  </w:num>
  <w:num w:numId="8" w16cid:durableId="283660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77"/>
    <w:rsid w:val="0008295E"/>
    <w:rsid w:val="0018209F"/>
    <w:rsid w:val="00204EC4"/>
    <w:rsid w:val="002C2E1D"/>
    <w:rsid w:val="0035322B"/>
    <w:rsid w:val="0036152D"/>
    <w:rsid w:val="00391366"/>
    <w:rsid w:val="003B40BB"/>
    <w:rsid w:val="004F4747"/>
    <w:rsid w:val="00544C06"/>
    <w:rsid w:val="00647CCF"/>
    <w:rsid w:val="006C03CA"/>
    <w:rsid w:val="006F132C"/>
    <w:rsid w:val="00770676"/>
    <w:rsid w:val="007E5D18"/>
    <w:rsid w:val="00801992"/>
    <w:rsid w:val="00880CF4"/>
    <w:rsid w:val="008C74FB"/>
    <w:rsid w:val="00927B7C"/>
    <w:rsid w:val="009614D5"/>
    <w:rsid w:val="00A97181"/>
    <w:rsid w:val="00AB497B"/>
    <w:rsid w:val="00AB7DC4"/>
    <w:rsid w:val="00BC4587"/>
    <w:rsid w:val="00C416A4"/>
    <w:rsid w:val="00C91777"/>
    <w:rsid w:val="00D7730C"/>
    <w:rsid w:val="00DC18B8"/>
    <w:rsid w:val="00E739BC"/>
    <w:rsid w:val="00F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8CEBD"/>
  <w15:chartTrackingRefBased/>
  <w15:docId w15:val="{2F929A0A-8266-43B0-B91D-A0CD740A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99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0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4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16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1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602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514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45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90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27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73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2023-03-02T01:22:00Z</dcterms:created>
  <dcterms:modified xsi:type="dcterms:W3CDTF">2023-03-12T02:35:00Z</dcterms:modified>
</cp:coreProperties>
</file>