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6D9D4C" w14:textId="58F05661" w:rsidR="00084807" w:rsidRPr="00333C08" w:rsidRDefault="00084807" w:rsidP="007A663D">
      <w:pPr>
        <w:rPr>
          <w:rFonts w:cstheme="minorHAnsi"/>
        </w:rPr>
      </w:pPr>
      <w:r>
        <w:t>Methodology</w:t>
      </w:r>
      <w:r w:rsidR="00291DC8">
        <w:t>, Technical Description</w:t>
      </w:r>
    </w:p>
    <w:p w14:paraId="06CFD964" w14:textId="508F3C17" w:rsidR="007A663D" w:rsidRPr="00333C08" w:rsidRDefault="007A663D">
      <w:pPr>
        <w:rPr>
          <w:rFonts w:cstheme="minorHAnsi"/>
        </w:rPr>
      </w:pPr>
      <w:r w:rsidRPr="00333C08">
        <w:rPr>
          <w:rFonts w:cstheme="minorHAnsi"/>
        </w:rPr>
        <w:t>Languages used: Python, SQL</w:t>
      </w:r>
    </w:p>
    <w:p w14:paraId="5181DC27" w14:textId="229D8AE5" w:rsidR="00084807" w:rsidRPr="00333C08" w:rsidRDefault="007A663D" w:rsidP="007A663D">
      <w:pPr>
        <w:rPr>
          <w:rFonts w:cstheme="minorHAnsi"/>
        </w:rPr>
      </w:pPr>
      <w:r w:rsidRPr="00333C08">
        <w:rPr>
          <w:rFonts w:cstheme="minorHAnsi"/>
        </w:rPr>
        <w:t xml:space="preserve">Libraries from Python: </w:t>
      </w:r>
      <w:proofErr w:type="spellStart"/>
      <w:r w:rsidR="00084807" w:rsidRPr="00333C08">
        <w:rPr>
          <w:rFonts w:cstheme="minorHAnsi"/>
        </w:rPr>
        <w:t>Jupyter</w:t>
      </w:r>
      <w:proofErr w:type="spellEnd"/>
      <w:r w:rsidR="00084807" w:rsidRPr="00333C08">
        <w:rPr>
          <w:rFonts w:cstheme="minorHAnsi"/>
        </w:rPr>
        <w:t xml:space="preserve"> notebook</w:t>
      </w:r>
      <w:r w:rsidRPr="00333C08">
        <w:rPr>
          <w:rFonts w:cstheme="minorHAnsi"/>
        </w:rPr>
        <w:t xml:space="preserve"> (environment), </w:t>
      </w:r>
      <w:r w:rsidR="00084807" w:rsidRPr="00333C08">
        <w:rPr>
          <w:rFonts w:cstheme="minorHAnsi"/>
        </w:rPr>
        <w:t>Pandas</w:t>
      </w:r>
      <w:r w:rsidRPr="00333C08">
        <w:rPr>
          <w:rFonts w:cstheme="minorHAnsi"/>
        </w:rPr>
        <w:t xml:space="preserve">, </w:t>
      </w:r>
      <w:proofErr w:type="spellStart"/>
      <w:r w:rsidR="00084807" w:rsidRPr="00333C08">
        <w:rPr>
          <w:rFonts w:cstheme="minorHAnsi"/>
        </w:rPr>
        <w:t>Numpy</w:t>
      </w:r>
      <w:proofErr w:type="spellEnd"/>
      <w:r w:rsidRPr="00333C08">
        <w:rPr>
          <w:rFonts w:cstheme="minorHAnsi"/>
        </w:rPr>
        <w:t xml:space="preserve">, </w:t>
      </w:r>
      <w:r w:rsidR="00084807" w:rsidRPr="00333C08">
        <w:rPr>
          <w:rFonts w:cstheme="minorHAnsi"/>
        </w:rPr>
        <w:t>Matplotlib</w:t>
      </w:r>
      <w:r w:rsidRPr="00333C08">
        <w:rPr>
          <w:rFonts w:cstheme="minorHAnsi"/>
        </w:rPr>
        <w:t xml:space="preserve">, </w:t>
      </w:r>
      <w:r w:rsidR="00084807" w:rsidRPr="00333C08">
        <w:rPr>
          <w:rFonts w:cstheme="minorHAnsi"/>
        </w:rPr>
        <w:t>Seaborn</w:t>
      </w:r>
      <w:r w:rsidRPr="00333C08">
        <w:rPr>
          <w:rFonts w:cstheme="minorHAnsi"/>
        </w:rPr>
        <w:t xml:space="preserve">, </w:t>
      </w:r>
      <w:r w:rsidR="00084807" w:rsidRPr="00333C08">
        <w:rPr>
          <w:rFonts w:cstheme="minorHAnsi"/>
        </w:rPr>
        <w:t>Re (regular expression)</w:t>
      </w:r>
      <w:r w:rsidRPr="00333C08">
        <w:rPr>
          <w:rFonts w:cstheme="minorHAnsi"/>
        </w:rPr>
        <w:t xml:space="preserve">, </w:t>
      </w:r>
      <w:r w:rsidR="00084807" w:rsidRPr="00333C08">
        <w:rPr>
          <w:rFonts w:cstheme="minorHAnsi"/>
        </w:rPr>
        <w:t>Collections</w:t>
      </w:r>
      <w:r w:rsidRPr="00333C08">
        <w:rPr>
          <w:rFonts w:cstheme="minorHAnsi"/>
        </w:rPr>
        <w:t xml:space="preserve">, </w:t>
      </w:r>
      <w:proofErr w:type="spellStart"/>
      <w:r w:rsidR="00084807" w:rsidRPr="00333C08">
        <w:rPr>
          <w:rFonts w:cstheme="minorHAnsi"/>
        </w:rPr>
        <w:t>Pandasql</w:t>
      </w:r>
      <w:proofErr w:type="spellEnd"/>
      <w:r w:rsidR="00084807" w:rsidRPr="00333C08">
        <w:rPr>
          <w:rFonts w:cstheme="minorHAnsi"/>
        </w:rPr>
        <w:t xml:space="preserve"> (SQLite local)</w:t>
      </w:r>
      <w:r w:rsidRPr="00333C08">
        <w:rPr>
          <w:rFonts w:cstheme="minorHAnsi"/>
        </w:rPr>
        <w:t xml:space="preserve">, </w:t>
      </w:r>
      <w:proofErr w:type="spellStart"/>
      <w:r w:rsidR="00084807" w:rsidRPr="00333C08">
        <w:rPr>
          <w:rFonts w:cstheme="minorHAnsi"/>
        </w:rPr>
        <w:t>Apyori</w:t>
      </w:r>
      <w:proofErr w:type="spellEnd"/>
      <w:r w:rsidR="00084807" w:rsidRPr="00333C08">
        <w:rPr>
          <w:rFonts w:cstheme="minorHAnsi"/>
        </w:rPr>
        <w:t xml:space="preserve"> (</w:t>
      </w:r>
      <w:proofErr w:type="spellStart"/>
      <w:r w:rsidR="00084807" w:rsidRPr="00333C08">
        <w:rPr>
          <w:rFonts w:cstheme="minorHAnsi"/>
        </w:rPr>
        <w:t>apriori</w:t>
      </w:r>
      <w:proofErr w:type="spellEnd"/>
      <w:r w:rsidR="00084807" w:rsidRPr="00333C08">
        <w:rPr>
          <w:rFonts w:cstheme="minorHAnsi"/>
        </w:rPr>
        <w:t xml:space="preserve"> algorithm for association rules)</w:t>
      </w:r>
    </w:p>
    <w:p w14:paraId="25D77AC4" w14:textId="05FB7A97" w:rsidR="00084807" w:rsidRPr="00333C08" w:rsidRDefault="00291DC8" w:rsidP="007A663D">
      <w:pPr>
        <w:rPr>
          <w:rFonts w:cstheme="minorHAnsi"/>
        </w:rPr>
      </w:pPr>
      <w:r w:rsidRPr="00333C08">
        <w:rPr>
          <w:rFonts w:cstheme="minorHAnsi"/>
        </w:rPr>
        <w:t>Datasets:</w:t>
      </w:r>
    </w:p>
    <w:p w14:paraId="45496541" w14:textId="5DBF9F82" w:rsidR="007D4A51" w:rsidRPr="00333C08" w:rsidRDefault="00291DC8" w:rsidP="007D4A51">
      <w:pPr>
        <w:rPr>
          <w:rFonts w:cstheme="minorHAnsi"/>
        </w:rPr>
      </w:pPr>
      <w:r w:rsidRPr="00333C08">
        <w:rPr>
          <w:rFonts w:cstheme="minorHAnsi"/>
        </w:rPr>
        <w:t xml:space="preserve">Jira Issues dataset: 35234 </w:t>
      </w:r>
      <w:proofErr w:type="spellStart"/>
      <w:r w:rsidRPr="00333C08">
        <w:rPr>
          <w:rFonts w:cstheme="minorHAnsi"/>
        </w:rPr>
        <w:t>Kb</w:t>
      </w:r>
      <w:proofErr w:type="spellEnd"/>
      <w:r w:rsidR="00D4185C" w:rsidRPr="00333C08">
        <w:rPr>
          <w:rFonts w:cstheme="minorHAnsi"/>
        </w:rPr>
        <w:t>, 18090 rows.</w:t>
      </w:r>
    </w:p>
    <w:p w14:paraId="40FD3591" w14:textId="3A1C0311" w:rsidR="007D4A51" w:rsidRPr="00333C08" w:rsidRDefault="00291DC8" w:rsidP="007D4A51">
      <w:pPr>
        <w:rPr>
          <w:rFonts w:cstheme="minorHAnsi"/>
        </w:rPr>
      </w:pPr>
      <w:r w:rsidRPr="00333C08">
        <w:rPr>
          <w:rFonts w:cstheme="minorHAnsi"/>
        </w:rPr>
        <w:t xml:space="preserve">Jira Changelog dataset: 63592 </w:t>
      </w:r>
      <w:proofErr w:type="spellStart"/>
      <w:r w:rsidRPr="00333C08">
        <w:rPr>
          <w:rFonts w:cstheme="minorHAnsi"/>
        </w:rPr>
        <w:t>Kb</w:t>
      </w:r>
      <w:proofErr w:type="spellEnd"/>
      <w:r w:rsidR="007D4A51" w:rsidRPr="00333C08">
        <w:rPr>
          <w:rFonts w:cstheme="minorHAnsi"/>
        </w:rPr>
        <w:t>, 332690 rows.</w:t>
      </w:r>
    </w:p>
    <w:p w14:paraId="2DE50868" w14:textId="1DE93FAA" w:rsidR="00291DC8" w:rsidRPr="00333C08" w:rsidRDefault="007D4A51" w:rsidP="007A663D">
      <w:pPr>
        <w:rPr>
          <w:rFonts w:cstheme="minorHAnsi"/>
        </w:rPr>
      </w:pPr>
      <w:r w:rsidRPr="00333C08">
        <w:rPr>
          <w:rFonts w:cstheme="minorHAnsi"/>
        </w:rPr>
        <w:t>Dataset for tracking the changes in the Jira issues. Key attributes are project code (</w:t>
      </w:r>
      <w:r w:rsidR="00826819" w:rsidRPr="00333C08">
        <w:rPr>
          <w:rFonts w:cstheme="minorHAnsi"/>
        </w:rPr>
        <w:t>`</w:t>
      </w:r>
      <w:r w:rsidRPr="00333C08">
        <w:rPr>
          <w:rFonts w:cstheme="minorHAnsi"/>
        </w:rPr>
        <w:t>project</w:t>
      </w:r>
      <w:r w:rsidR="00826819" w:rsidRPr="00333C08">
        <w:rPr>
          <w:rFonts w:cstheme="minorHAnsi"/>
        </w:rPr>
        <w:t>`</w:t>
      </w:r>
      <w:r w:rsidRPr="00333C08">
        <w:rPr>
          <w:rFonts w:cstheme="minorHAnsi"/>
        </w:rPr>
        <w:t>) and Jira Issue code (</w:t>
      </w:r>
      <w:r w:rsidR="00826819" w:rsidRPr="00333C08">
        <w:rPr>
          <w:rFonts w:cstheme="minorHAnsi"/>
        </w:rPr>
        <w:t>`</w:t>
      </w:r>
      <w:r w:rsidRPr="00333C08">
        <w:rPr>
          <w:rFonts w:cstheme="minorHAnsi"/>
        </w:rPr>
        <w:t>key</w:t>
      </w:r>
      <w:r w:rsidR="00826819" w:rsidRPr="00333C08">
        <w:rPr>
          <w:rFonts w:cstheme="minorHAnsi"/>
        </w:rPr>
        <w:t>`</w:t>
      </w:r>
      <w:r w:rsidRPr="00333C08">
        <w:rPr>
          <w:rFonts w:cstheme="minorHAnsi"/>
        </w:rPr>
        <w:t>), log creation date (created), username of the author of change (</w:t>
      </w:r>
      <w:r w:rsidR="00826819" w:rsidRPr="00333C08">
        <w:rPr>
          <w:rFonts w:cstheme="minorHAnsi"/>
        </w:rPr>
        <w:t>`</w:t>
      </w:r>
      <w:r w:rsidRPr="00333C08">
        <w:rPr>
          <w:rFonts w:cstheme="minorHAnsi"/>
        </w:rPr>
        <w:t>author</w:t>
      </w:r>
      <w:r w:rsidR="00826819" w:rsidRPr="00333C08">
        <w:rPr>
          <w:rFonts w:cstheme="minorHAnsi"/>
        </w:rPr>
        <w:t>`</w:t>
      </w:r>
      <w:r w:rsidRPr="00333C08">
        <w:rPr>
          <w:rFonts w:cstheme="minorHAnsi"/>
        </w:rPr>
        <w:t>), field that has been changed (</w:t>
      </w:r>
      <w:r w:rsidR="00826819" w:rsidRPr="00333C08">
        <w:rPr>
          <w:rFonts w:cstheme="minorHAnsi"/>
        </w:rPr>
        <w:t>`</w:t>
      </w:r>
      <w:r w:rsidRPr="00333C08">
        <w:rPr>
          <w:rFonts w:cstheme="minorHAnsi"/>
        </w:rPr>
        <w:t>field</w:t>
      </w:r>
      <w:r w:rsidR="00826819" w:rsidRPr="00333C08">
        <w:rPr>
          <w:rFonts w:cstheme="minorHAnsi"/>
        </w:rPr>
        <w:t>`</w:t>
      </w:r>
      <w:r w:rsidRPr="00333C08">
        <w:rPr>
          <w:rFonts w:cstheme="minorHAnsi"/>
        </w:rPr>
        <w:t>), value of the field that was set before the change (</w:t>
      </w:r>
      <w:r w:rsidR="00826819" w:rsidRPr="00333C08">
        <w:rPr>
          <w:rFonts w:cstheme="minorHAnsi"/>
        </w:rPr>
        <w:t>`</w:t>
      </w:r>
      <w:proofErr w:type="spellStart"/>
      <w:r w:rsidRPr="00333C08">
        <w:rPr>
          <w:rFonts w:cstheme="minorHAnsi"/>
        </w:rPr>
        <w:t>fromString</w:t>
      </w:r>
      <w:proofErr w:type="spellEnd"/>
      <w:r w:rsidR="00826819" w:rsidRPr="00333C08">
        <w:rPr>
          <w:rFonts w:cstheme="minorHAnsi"/>
        </w:rPr>
        <w:t>`</w:t>
      </w:r>
      <w:r w:rsidRPr="00333C08">
        <w:rPr>
          <w:rFonts w:cstheme="minorHAnsi"/>
        </w:rPr>
        <w:t>) and value of the field that was set (</w:t>
      </w:r>
      <w:r w:rsidR="00826819" w:rsidRPr="00333C08">
        <w:rPr>
          <w:rFonts w:cstheme="minorHAnsi"/>
        </w:rPr>
        <w:t>`</w:t>
      </w:r>
      <w:proofErr w:type="spellStart"/>
      <w:r w:rsidRPr="00333C08">
        <w:rPr>
          <w:rFonts w:cstheme="minorHAnsi"/>
        </w:rPr>
        <w:t>toString</w:t>
      </w:r>
      <w:proofErr w:type="spellEnd"/>
      <w:r w:rsidR="00826819" w:rsidRPr="00333C08">
        <w:rPr>
          <w:rFonts w:cstheme="minorHAnsi"/>
        </w:rPr>
        <w:t>`</w:t>
      </w:r>
      <w:r w:rsidRPr="00333C08">
        <w:rPr>
          <w:rFonts w:cstheme="minorHAnsi"/>
        </w:rPr>
        <w:t>).</w:t>
      </w:r>
    </w:p>
    <w:p w14:paraId="0E3C2426" w14:textId="5F1B770B" w:rsidR="00291DC8" w:rsidRPr="00333C08" w:rsidRDefault="00291DC8" w:rsidP="007A663D">
      <w:pPr>
        <w:rPr>
          <w:rFonts w:cstheme="minorHAnsi"/>
        </w:rPr>
      </w:pPr>
      <w:r w:rsidRPr="00333C08">
        <w:rPr>
          <w:rFonts w:cstheme="minorHAnsi"/>
        </w:rPr>
        <w:t xml:space="preserve">Jira Users dataset: 245 </w:t>
      </w:r>
      <w:proofErr w:type="spellStart"/>
      <w:r w:rsidRPr="00333C08">
        <w:rPr>
          <w:rFonts w:cstheme="minorHAnsi"/>
        </w:rPr>
        <w:t>Kb</w:t>
      </w:r>
      <w:proofErr w:type="spellEnd"/>
    </w:p>
    <w:p w14:paraId="08687C6B" w14:textId="108AA56A" w:rsidR="00291DC8" w:rsidRPr="00333C08" w:rsidRDefault="00291DC8" w:rsidP="007A663D">
      <w:pPr>
        <w:rPr>
          <w:rFonts w:cstheme="minorHAnsi"/>
        </w:rPr>
      </w:pPr>
      <w:r w:rsidRPr="00333C08">
        <w:rPr>
          <w:rFonts w:cstheme="minorHAnsi"/>
        </w:rPr>
        <w:t xml:space="preserve">Jira Sprints dataset: 2646 </w:t>
      </w:r>
      <w:proofErr w:type="spellStart"/>
      <w:r w:rsidRPr="00333C08">
        <w:rPr>
          <w:rFonts w:cstheme="minorHAnsi"/>
        </w:rPr>
        <w:t>Kb</w:t>
      </w:r>
      <w:proofErr w:type="spellEnd"/>
    </w:p>
    <w:p w14:paraId="31F8802B" w14:textId="77777777" w:rsidR="00B25817" w:rsidRPr="00333C08" w:rsidRDefault="00B25817" w:rsidP="007A663D">
      <w:pPr>
        <w:rPr>
          <w:rFonts w:cstheme="minorHAnsi"/>
        </w:rPr>
      </w:pPr>
    </w:p>
    <w:p w14:paraId="78FF29FD" w14:textId="32E96BB0" w:rsidR="00291DC8" w:rsidRPr="00333C08" w:rsidRDefault="00591C1F" w:rsidP="00B25817">
      <w:pPr>
        <w:pStyle w:val="Heading2"/>
        <w:rPr>
          <w:rFonts w:asciiTheme="minorHAnsi" w:hAnsiTheme="minorHAnsi" w:cstheme="minorHAnsi"/>
        </w:rPr>
      </w:pPr>
      <w:r w:rsidRPr="00333C08">
        <w:rPr>
          <w:rFonts w:asciiTheme="minorHAnsi" w:hAnsiTheme="minorHAnsi" w:cstheme="minorHAnsi"/>
        </w:rPr>
        <w:t>The p</w:t>
      </w:r>
      <w:r w:rsidR="00826819" w:rsidRPr="00333C08">
        <w:rPr>
          <w:rFonts w:asciiTheme="minorHAnsi" w:hAnsiTheme="minorHAnsi" w:cstheme="minorHAnsi"/>
        </w:rPr>
        <w:t xml:space="preserve">ersonality of the </w:t>
      </w:r>
      <w:r w:rsidRPr="00333C08">
        <w:rPr>
          <w:rFonts w:asciiTheme="minorHAnsi" w:hAnsiTheme="minorHAnsi" w:cstheme="minorHAnsi"/>
        </w:rPr>
        <w:t>d</w:t>
      </w:r>
      <w:r w:rsidR="00826819" w:rsidRPr="00333C08">
        <w:rPr>
          <w:rFonts w:asciiTheme="minorHAnsi" w:hAnsiTheme="minorHAnsi" w:cstheme="minorHAnsi"/>
        </w:rPr>
        <w:t>evelopers</w:t>
      </w:r>
    </w:p>
    <w:p w14:paraId="7C9AF0AE" w14:textId="77777777" w:rsidR="00B25817" w:rsidRPr="00333C08" w:rsidRDefault="00B25817" w:rsidP="00826819">
      <w:pPr>
        <w:rPr>
          <w:rFonts w:cstheme="minorHAnsi"/>
        </w:rPr>
      </w:pPr>
    </w:p>
    <w:p w14:paraId="028957A2" w14:textId="2559AEFD" w:rsidR="00826819" w:rsidRPr="00333C08" w:rsidRDefault="00826819" w:rsidP="00826819">
      <w:pPr>
        <w:rPr>
          <w:rFonts w:cstheme="minorHAnsi"/>
        </w:rPr>
      </w:pPr>
      <w:r w:rsidRPr="00333C08">
        <w:rPr>
          <w:rFonts w:cstheme="minorHAnsi"/>
        </w:rPr>
        <w:t xml:space="preserve">For getting the Developers personality traits assessment, I have used IBM Watson Personality Insight. IBM Watson offers the Big 5 personality traits assessment if we provide 600 or more words written by the person. Therefore, </w:t>
      </w:r>
      <w:r w:rsidR="00591C1F" w:rsidRPr="00333C08">
        <w:rPr>
          <w:rFonts w:cstheme="minorHAnsi"/>
        </w:rPr>
        <w:t xml:space="preserve">the </w:t>
      </w:r>
      <w:r w:rsidRPr="00333C08">
        <w:rPr>
          <w:rFonts w:cstheme="minorHAnsi"/>
        </w:rPr>
        <w:t>first task is to retrieve the texts written by each developer.</w:t>
      </w:r>
    </w:p>
    <w:p w14:paraId="76FD5C2B" w14:textId="7A47A36F" w:rsidR="00826819" w:rsidRPr="00333C08" w:rsidRDefault="00826819" w:rsidP="00826819">
      <w:pPr>
        <w:rPr>
          <w:rFonts w:cstheme="minorHAnsi"/>
        </w:rPr>
      </w:pPr>
      <w:r w:rsidRPr="00333C08">
        <w:rPr>
          <w:rFonts w:cstheme="minorHAnsi"/>
        </w:rPr>
        <w:t xml:space="preserve">To get the text written by the developers, changelog dataset is used. The sub-goal here is to get the texts that </w:t>
      </w:r>
      <w:r w:rsidR="00591C1F" w:rsidRPr="00333C08">
        <w:rPr>
          <w:rFonts w:cstheme="minorHAnsi"/>
        </w:rPr>
        <w:t>were</w:t>
      </w:r>
      <w:r w:rsidRPr="00333C08">
        <w:rPr>
          <w:rFonts w:cstheme="minorHAnsi"/>
        </w:rPr>
        <w:t xml:space="preserve"> actually written by a developer. The columns that </w:t>
      </w:r>
      <w:r w:rsidR="00591C1F" w:rsidRPr="00333C08">
        <w:rPr>
          <w:rFonts w:cstheme="minorHAnsi"/>
        </w:rPr>
        <w:t>were</w:t>
      </w:r>
      <w:r w:rsidRPr="00333C08">
        <w:rPr>
          <w:rFonts w:cstheme="minorHAnsi"/>
        </w:rPr>
        <w:t xml:space="preserve"> used from changelog dataset:</w:t>
      </w:r>
    </w:p>
    <w:p w14:paraId="3559FCDC" w14:textId="173C67F6" w:rsidR="006A6EC2" w:rsidRPr="00333C08" w:rsidRDefault="006A6EC2" w:rsidP="006A6EC2">
      <w:pPr>
        <w:pStyle w:val="ListParagraph"/>
        <w:numPr>
          <w:ilvl w:val="0"/>
          <w:numId w:val="3"/>
        </w:numPr>
        <w:rPr>
          <w:rFonts w:cstheme="minorHAnsi"/>
        </w:rPr>
      </w:pPr>
      <w:r w:rsidRPr="00333C08">
        <w:rPr>
          <w:rFonts w:cstheme="minorHAnsi"/>
        </w:rPr>
        <w:t>`author`, author of the change, can be taken as-is.</w:t>
      </w:r>
    </w:p>
    <w:p w14:paraId="537A8225" w14:textId="6D064EC6" w:rsidR="006A6EC2" w:rsidRPr="00333C08" w:rsidRDefault="006A6EC2" w:rsidP="006A6EC2">
      <w:pPr>
        <w:pStyle w:val="ListParagraph"/>
        <w:numPr>
          <w:ilvl w:val="0"/>
          <w:numId w:val="3"/>
        </w:numPr>
        <w:rPr>
          <w:rFonts w:cstheme="minorHAnsi"/>
        </w:rPr>
      </w:pPr>
      <w:r w:rsidRPr="00333C08">
        <w:rPr>
          <w:rFonts w:cstheme="minorHAnsi"/>
        </w:rPr>
        <w:t>`project`, code of the project, can be taken as-is.</w:t>
      </w:r>
    </w:p>
    <w:p w14:paraId="2608F698" w14:textId="57AA9EBC" w:rsidR="006A6EC2" w:rsidRPr="00333C08" w:rsidRDefault="006A6EC2" w:rsidP="006A6EC2">
      <w:pPr>
        <w:pStyle w:val="ListParagraph"/>
        <w:numPr>
          <w:ilvl w:val="0"/>
          <w:numId w:val="3"/>
        </w:numPr>
        <w:rPr>
          <w:rFonts w:cstheme="minorHAnsi"/>
        </w:rPr>
      </w:pPr>
      <w:r w:rsidRPr="00333C08">
        <w:rPr>
          <w:rFonts w:cstheme="minorHAnsi"/>
        </w:rPr>
        <w:t>`key`, the code of the Jira issue, can be taken as-is.</w:t>
      </w:r>
    </w:p>
    <w:p w14:paraId="47986B63" w14:textId="229E6BC9" w:rsidR="006A6EC2" w:rsidRPr="00333C08" w:rsidRDefault="006A6EC2" w:rsidP="006A6EC2">
      <w:pPr>
        <w:pStyle w:val="ListParagraph"/>
        <w:numPr>
          <w:ilvl w:val="0"/>
          <w:numId w:val="3"/>
        </w:numPr>
        <w:rPr>
          <w:rFonts w:cstheme="minorHAnsi"/>
        </w:rPr>
      </w:pPr>
      <w:r w:rsidRPr="00333C08">
        <w:rPr>
          <w:rFonts w:cstheme="minorHAnsi"/>
        </w:rPr>
        <w:t>`created`, the date and time when the change was performed. Can be taken as is.</w:t>
      </w:r>
    </w:p>
    <w:p w14:paraId="19315988" w14:textId="77777777" w:rsidR="002F0B98" w:rsidRPr="00333C08" w:rsidRDefault="00826819" w:rsidP="00826819">
      <w:pPr>
        <w:pStyle w:val="ListParagraph"/>
        <w:numPr>
          <w:ilvl w:val="0"/>
          <w:numId w:val="3"/>
        </w:numPr>
        <w:rPr>
          <w:rFonts w:cstheme="minorHAnsi"/>
        </w:rPr>
      </w:pPr>
      <w:r w:rsidRPr="00333C08">
        <w:rPr>
          <w:rFonts w:cstheme="minorHAnsi"/>
        </w:rPr>
        <w:t xml:space="preserve">`field` that denotes the field of Jira software that has been changed. </w:t>
      </w:r>
    </w:p>
    <w:p w14:paraId="101629D0" w14:textId="0B7A368A" w:rsidR="00826819" w:rsidRPr="00333C08" w:rsidRDefault="006A6EC2" w:rsidP="002F0B98">
      <w:pPr>
        <w:pStyle w:val="ListParagraph"/>
        <w:numPr>
          <w:ilvl w:val="1"/>
          <w:numId w:val="3"/>
        </w:numPr>
        <w:rPr>
          <w:rFonts w:cstheme="minorHAnsi"/>
        </w:rPr>
      </w:pPr>
      <w:r w:rsidRPr="00333C08">
        <w:rPr>
          <w:rFonts w:cstheme="minorHAnsi"/>
        </w:rPr>
        <w:t>Need to detect the `field` values that represent the textual value columns</w:t>
      </w:r>
      <w:r w:rsidR="002F0B98" w:rsidRPr="00333C08">
        <w:rPr>
          <w:rFonts w:cstheme="minorHAnsi"/>
        </w:rPr>
        <w:t>, and filter them.</w:t>
      </w:r>
    </w:p>
    <w:p w14:paraId="13288A72" w14:textId="3EA34211" w:rsidR="002F0B98" w:rsidRPr="00333C08" w:rsidRDefault="00826819" w:rsidP="00826819">
      <w:pPr>
        <w:pStyle w:val="ListParagraph"/>
        <w:numPr>
          <w:ilvl w:val="0"/>
          <w:numId w:val="3"/>
        </w:numPr>
        <w:rPr>
          <w:rFonts w:cstheme="minorHAnsi"/>
        </w:rPr>
      </w:pPr>
      <w:r w:rsidRPr="00333C08">
        <w:rPr>
          <w:rFonts w:cstheme="minorHAnsi"/>
        </w:rPr>
        <w:t>`</w:t>
      </w:r>
      <w:proofErr w:type="spellStart"/>
      <w:r w:rsidRPr="00333C08">
        <w:rPr>
          <w:rFonts w:cstheme="minorHAnsi"/>
        </w:rPr>
        <w:t>toString</w:t>
      </w:r>
      <w:proofErr w:type="spellEnd"/>
      <w:r w:rsidRPr="00333C08">
        <w:rPr>
          <w:rFonts w:cstheme="minorHAnsi"/>
        </w:rPr>
        <w:t xml:space="preserve">` column stores the values that </w:t>
      </w:r>
      <w:r w:rsidR="00591C1F" w:rsidRPr="00333C08">
        <w:rPr>
          <w:rFonts w:cstheme="minorHAnsi"/>
        </w:rPr>
        <w:t>were</w:t>
      </w:r>
      <w:r w:rsidRPr="00333C08">
        <w:rPr>
          <w:rFonts w:cstheme="minorHAnsi"/>
        </w:rPr>
        <w:t xml:space="preserve"> set to the given field.</w:t>
      </w:r>
      <w:r w:rsidR="006A6EC2" w:rsidRPr="00333C08">
        <w:rPr>
          <w:rFonts w:cstheme="minorHAnsi"/>
        </w:rPr>
        <w:t xml:space="preserve"> </w:t>
      </w:r>
    </w:p>
    <w:p w14:paraId="74F51D19" w14:textId="00B4008E" w:rsidR="00826819" w:rsidRPr="00333C08" w:rsidRDefault="006A6EC2" w:rsidP="002F0B98">
      <w:pPr>
        <w:pStyle w:val="ListParagraph"/>
        <w:numPr>
          <w:ilvl w:val="1"/>
          <w:numId w:val="3"/>
        </w:numPr>
        <w:rPr>
          <w:rFonts w:cstheme="minorHAnsi"/>
        </w:rPr>
      </w:pPr>
      <w:r w:rsidRPr="00333C08">
        <w:rPr>
          <w:rFonts w:cstheme="minorHAnsi"/>
        </w:rPr>
        <w:t>Need to retrieve the textual values that have actually been written by developers</w:t>
      </w:r>
    </w:p>
    <w:p w14:paraId="180DDD13" w14:textId="39A38C1A" w:rsidR="00826819" w:rsidRPr="00333C08" w:rsidRDefault="002F0B98" w:rsidP="002F0B98">
      <w:pPr>
        <w:rPr>
          <w:rFonts w:cstheme="minorHAnsi"/>
        </w:rPr>
      </w:pPr>
      <w:r w:rsidRPr="00333C08">
        <w:rPr>
          <w:rFonts w:cstheme="minorHAnsi"/>
        </w:rPr>
        <w:t>After the initial check, revealed the `field` values that contain manually written texts:</w:t>
      </w:r>
    </w:p>
    <w:p w14:paraId="7D415310" w14:textId="63BE9CD1" w:rsidR="002F0B98" w:rsidRPr="00333C08" w:rsidRDefault="002F0B98" w:rsidP="002F0B98">
      <w:pPr>
        <w:rPr>
          <w:rFonts w:cstheme="minorHAnsi"/>
        </w:rPr>
      </w:pPr>
      <w:r w:rsidRPr="00333C08">
        <w:rPr>
          <w:rStyle w:val="Emphasis"/>
          <w:rFonts w:cstheme="minorHAnsi"/>
          <w:color w:val="000000"/>
          <w:sz w:val="21"/>
          <w:szCs w:val="21"/>
          <w:shd w:val="clear" w:color="auto" w:fill="FFFFFF"/>
        </w:rPr>
        <w:t>'summary', 'description', 'Acceptance Criteria', 'Comment', 'Epic Name', 'Out of Scope', 'QA Test Plan', 'Epic/Theme', 'Migration Impact', 'Business Value'</w:t>
      </w:r>
    </w:p>
    <w:tbl>
      <w:tblPr>
        <w:tblW w:w="2960" w:type="dxa"/>
        <w:tblLook w:val="04A0" w:firstRow="1" w:lastRow="0" w:firstColumn="1" w:lastColumn="0" w:noHBand="0" w:noVBand="1"/>
      </w:tblPr>
      <w:tblGrid>
        <w:gridCol w:w="1780"/>
        <w:gridCol w:w="1343"/>
      </w:tblGrid>
      <w:tr w:rsidR="001B4C72" w:rsidRPr="00333C08" w14:paraId="3DFD2332" w14:textId="77777777" w:rsidTr="001B4C72">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DE041D" w14:textId="77777777" w:rsidR="001B4C72" w:rsidRPr="00333C08" w:rsidRDefault="001B4C72" w:rsidP="001B4C72">
            <w:pPr>
              <w:spacing w:after="0" w:line="240" w:lineRule="auto"/>
              <w:rPr>
                <w:rFonts w:eastAsia="Times New Roman" w:cstheme="minorHAnsi"/>
                <w:b/>
                <w:bCs/>
                <w:color w:val="000000"/>
              </w:rPr>
            </w:pPr>
            <w:r w:rsidRPr="00333C08">
              <w:rPr>
                <w:rFonts w:eastAsia="Times New Roman" w:cstheme="minorHAnsi"/>
                <w:b/>
                <w:bCs/>
                <w:color w:val="000000"/>
              </w:rPr>
              <w:t>Text Field</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7150A5FF" w14:textId="182A699C" w:rsidR="001B4C72" w:rsidRPr="00333C08" w:rsidRDefault="001B4C72" w:rsidP="001B4C72">
            <w:pPr>
              <w:spacing w:after="0" w:line="240" w:lineRule="auto"/>
              <w:rPr>
                <w:rFonts w:eastAsia="Times New Roman" w:cstheme="minorHAnsi"/>
                <w:b/>
                <w:bCs/>
                <w:color w:val="000000"/>
              </w:rPr>
            </w:pPr>
            <w:r w:rsidRPr="00333C08">
              <w:rPr>
                <w:rFonts w:eastAsia="Times New Roman" w:cstheme="minorHAnsi"/>
                <w:b/>
                <w:bCs/>
                <w:color w:val="000000"/>
              </w:rPr>
              <w:t>Occur</w:t>
            </w:r>
            <w:r w:rsidR="00591C1F" w:rsidRPr="00333C08">
              <w:rPr>
                <w:rFonts w:eastAsia="Times New Roman" w:cstheme="minorHAnsi"/>
                <w:b/>
                <w:bCs/>
                <w:color w:val="000000"/>
              </w:rPr>
              <w:t>r</w:t>
            </w:r>
            <w:r w:rsidRPr="00333C08">
              <w:rPr>
                <w:rFonts w:eastAsia="Times New Roman" w:cstheme="minorHAnsi"/>
                <w:b/>
                <w:bCs/>
                <w:color w:val="000000"/>
              </w:rPr>
              <w:t>ences</w:t>
            </w:r>
          </w:p>
        </w:tc>
      </w:tr>
      <w:tr w:rsidR="001B4C72" w:rsidRPr="00333C08" w14:paraId="5F3EF81E" w14:textId="77777777" w:rsidTr="001B4C72">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333BFCDF" w14:textId="637855A1" w:rsidR="001B4C72" w:rsidRPr="00333C08" w:rsidRDefault="00591C1F" w:rsidP="001B4C72">
            <w:pPr>
              <w:spacing w:after="0" w:line="240" w:lineRule="auto"/>
              <w:rPr>
                <w:rFonts w:eastAsia="Times New Roman" w:cstheme="minorHAnsi"/>
                <w:color w:val="000000"/>
              </w:rPr>
            </w:pPr>
            <w:r w:rsidRPr="00333C08">
              <w:rPr>
                <w:rFonts w:eastAsia="Times New Roman" w:cstheme="minorHAnsi"/>
                <w:color w:val="000000"/>
              </w:rPr>
              <w:lastRenderedPageBreak/>
              <w:t>A</w:t>
            </w:r>
            <w:r w:rsidR="001B4C72" w:rsidRPr="00333C08">
              <w:rPr>
                <w:rFonts w:eastAsia="Times New Roman" w:cstheme="minorHAnsi"/>
                <w:color w:val="000000"/>
              </w:rPr>
              <w:t>cceptance Criteria</w:t>
            </w:r>
          </w:p>
        </w:tc>
        <w:tc>
          <w:tcPr>
            <w:tcW w:w="1180" w:type="dxa"/>
            <w:tcBorders>
              <w:top w:val="nil"/>
              <w:left w:val="nil"/>
              <w:bottom w:val="single" w:sz="4" w:space="0" w:color="auto"/>
              <w:right w:val="single" w:sz="4" w:space="0" w:color="auto"/>
            </w:tcBorders>
            <w:shd w:val="clear" w:color="auto" w:fill="auto"/>
            <w:noWrap/>
            <w:vAlign w:val="bottom"/>
            <w:hideMark/>
          </w:tcPr>
          <w:p w14:paraId="1F60CA56" w14:textId="77777777" w:rsidR="001B4C72" w:rsidRPr="00333C08" w:rsidRDefault="001B4C72" w:rsidP="001B4C72">
            <w:pPr>
              <w:spacing w:after="0" w:line="240" w:lineRule="auto"/>
              <w:rPr>
                <w:rFonts w:eastAsia="Times New Roman" w:cstheme="minorHAnsi"/>
                <w:color w:val="000000"/>
              </w:rPr>
            </w:pPr>
            <w:r w:rsidRPr="00333C08">
              <w:rPr>
                <w:rFonts w:eastAsia="Times New Roman" w:cstheme="minorHAnsi"/>
                <w:color w:val="000000"/>
              </w:rPr>
              <w:t xml:space="preserve">  97</w:t>
            </w:r>
          </w:p>
        </w:tc>
      </w:tr>
      <w:tr w:rsidR="001B4C72" w:rsidRPr="00333C08" w14:paraId="69FD5592" w14:textId="77777777" w:rsidTr="001B4C72">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0DC17D8E" w14:textId="77777777" w:rsidR="001B4C72" w:rsidRPr="00333C08" w:rsidRDefault="001B4C72" w:rsidP="001B4C72">
            <w:pPr>
              <w:spacing w:after="0" w:line="240" w:lineRule="auto"/>
              <w:rPr>
                <w:rFonts w:eastAsia="Times New Roman" w:cstheme="minorHAnsi"/>
                <w:color w:val="000000"/>
              </w:rPr>
            </w:pPr>
            <w:r w:rsidRPr="00333C08">
              <w:rPr>
                <w:rFonts w:eastAsia="Times New Roman" w:cstheme="minorHAnsi"/>
                <w:color w:val="000000"/>
              </w:rPr>
              <w:t>Business Value</w:t>
            </w:r>
          </w:p>
        </w:tc>
        <w:tc>
          <w:tcPr>
            <w:tcW w:w="1180" w:type="dxa"/>
            <w:tcBorders>
              <w:top w:val="nil"/>
              <w:left w:val="nil"/>
              <w:bottom w:val="single" w:sz="4" w:space="0" w:color="auto"/>
              <w:right w:val="single" w:sz="4" w:space="0" w:color="auto"/>
            </w:tcBorders>
            <w:shd w:val="clear" w:color="auto" w:fill="auto"/>
            <w:noWrap/>
            <w:vAlign w:val="bottom"/>
            <w:hideMark/>
          </w:tcPr>
          <w:p w14:paraId="52FA5E37" w14:textId="77777777" w:rsidR="001B4C72" w:rsidRPr="00333C08" w:rsidRDefault="001B4C72" w:rsidP="001B4C72">
            <w:pPr>
              <w:spacing w:after="0" w:line="240" w:lineRule="auto"/>
              <w:rPr>
                <w:rFonts w:eastAsia="Times New Roman" w:cstheme="minorHAnsi"/>
                <w:color w:val="000000"/>
              </w:rPr>
            </w:pPr>
            <w:r w:rsidRPr="00333C08">
              <w:rPr>
                <w:rFonts w:eastAsia="Times New Roman" w:cstheme="minorHAnsi"/>
                <w:color w:val="000000"/>
              </w:rPr>
              <w:t xml:space="preserve">   1</w:t>
            </w:r>
          </w:p>
        </w:tc>
      </w:tr>
      <w:tr w:rsidR="001B4C72" w:rsidRPr="00333C08" w14:paraId="2200D0FB" w14:textId="77777777" w:rsidTr="001B4C72">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36C8A9F7" w14:textId="77777777" w:rsidR="001B4C72" w:rsidRPr="00333C08" w:rsidRDefault="001B4C72" w:rsidP="001B4C72">
            <w:pPr>
              <w:spacing w:after="0" w:line="240" w:lineRule="auto"/>
              <w:rPr>
                <w:rFonts w:eastAsia="Times New Roman" w:cstheme="minorHAnsi"/>
                <w:color w:val="000000"/>
              </w:rPr>
            </w:pPr>
            <w:r w:rsidRPr="00333C08">
              <w:rPr>
                <w:rFonts w:eastAsia="Times New Roman" w:cstheme="minorHAnsi"/>
                <w:color w:val="000000"/>
              </w:rPr>
              <w:t>Comment</w:t>
            </w:r>
          </w:p>
        </w:tc>
        <w:tc>
          <w:tcPr>
            <w:tcW w:w="1180" w:type="dxa"/>
            <w:tcBorders>
              <w:top w:val="nil"/>
              <w:left w:val="nil"/>
              <w:bottom w:val="single" w:sz="4" w:space="0" w:color="auto"/>
              <w:right w:val="single" w:sz="4" w:space="0" w:color="auto"/>
            </w:tcBorders>
            <w:shd w:val="clear" w:color="auto" w:fill="auto"/>
            <w:noWrap/>
            <w:vAlign w:val="bottom"/>
            <w:hideMark/>
          </w:tcPr>
          <w:p w14:paraId="4B2D4019" w14:textId="77777777" w:rsidR="001B4C72" w:rsidRPr="00333C08" w:rsidRDefault="001B4C72" w:rsidP="001B4C72">
            <w:pPr>
              <w:spacing w:after="0" w:line="240" w:lineRule="auto"/>
              <w:rPr>
                <w:rFonts w:eastAsia="Times New Roman" w:cstheme="minorHAnsi"/>
                <w:color w:val="000000"/>
              </w:rPr>
            </w:pPr>
            <w:r w:rsidRPr="00333C08">
              <w:rPr>
                <w:rFonts w:eastAsia="Times New Roman" w:cstheme="minorHAnsi"/>
                <w:color w:val="000000"/>
              </w:rPr>
              <w:t xml:space="preserve"> 522</w:t>
            </w:r>
          </w:p>
        </w:tc>
      </w:tr>
      <w:tr w:rsidR="001B4C72" w:rsidRPr="00333C08" w14:paraId="2694A2B8" w14:textId="77777777" w:rsidTr="001B4C72">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145DF51E" w14:textId="77777777" w:rsidR="001B4C72" w:rsidRPr="00333C08" w:rsidRDefault="001B4C72" w:rsidP="001B4C72">
            <w:pPr>
              <w:spacing w:after="0" w:line="240" w:lineRule="auto"/>
              <w:rPr>
                <w:rFonts w:eastAsia="Times New Roman" w:cstheme="minorHAnsi"/>
                <w:color w:val="000000"/>
              </w:rPr>
            </w:pPr>
            <w:r w:rsidRPr="00333C08">
              <w:rPr>
                <w:rFonts w:eastAsia="Times New Roman" w:cstheme="minorHAnsi"/>
                <w:color w:val="000000"/>
              </w:rPr>
              <w:t>Epic Name</w:t>
            </w:r>
          </w:p>
        </w:tc>
        <w:tc>
          <w:tcPr>
            <w:tcW w:w="1180" w:type="dxa"/>
            <w:tcBorders>
              <w:top w:val="nil"/>
              <w:left w:val="nil"/>
              <w:bottom w:val="single" w:sz="4" w:space="0" w:color="auto"/>
              <w:right w:val="single" w:sz="4" w:space="0" w:color="auto"/>
            </w:tcBorders>
            <w:shd w:val="clear" w:color="auto" w:fill="auto"/>
            <w:noWrap/>
            <w:vAlign w:val="bottom"/>
            <w:hideMark/>
          </w:tcPr>
          <w:p w14:paraId="739141C2" w14:textId="77777777" w:rsidR="001B4C72" w:rsidRPr="00333C08" w:rsidRDefault="001B4C72" w:rsidP="001B4C72">
            <w:pPr>
              <w:spacing w:after="0" w:line="240" w:lineRule="auto"/>
              <w:rPr>
                <w:rFonts w:eastAsia="Times New Roman" w:cstheme="minorHAnsi"/>
                <w:color w:val="000000"/>
              </w:rPr>
            </w:pPr>
            <w:r w:rsidRPr="00333C08">
              <w:rPr>
                <w:rFonts w:eastAsia="Times New Roman" w:cstheme="minorHAnsi"/>
                <w:color w:val="000000"/>
              </w:rPr>
              <w:t xml:space="preserve">  57</w:t>
            </w:r>
          </w:p>
        </w:tc>
      </w:tr>
      <w:tr w:rsidR="001B4C72" w:rsidRPr="00333C08" w14:paraId="56B93AB3" w14:textId="77777777" w:rsidTr="001B4C72">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2F332E68" w14:textId="77777777" w:rsidR="001B4C72" w:rsidRPr="00333C08" w:rsidRDefault="001B4C72" w:rsidP="001B4C72">
            <w:pPr>
              <w:spacing w:after="0" w:line="240" w:lineRule="auto"/>
              <w:rPr>
                <w:rFonts w:eastAsia="Times New Roman" w:cstheme="minorHAnsi"/>
                <w:color w:val="000000"/>
              </w:rPr>
            </w:pPr>
            <w:r w:rsidRPr="00333C08">
              <w:rPr>
                <w:rFonts w:eastAsia="Times New Roman" w:cstheme="minorHAnsi"/>
                <w:color w:val="000000"/>
              </w:rPr>
              <w:t>Epic/Theme</w:t>
            </w:r>
          </w:p>
        </w:tc>
        <w:tc>
          <w:tcPr>
            <w:tcW w:w="1180" w:type="dxa"/>
            <w:tcBorders>
              <w:top w:val="nil"/>
              <w:left w:val="nil"/>
              <w:bottom w:val="single" w:sz="4" w:space="0" w:color="auto"/>
              <w:right w:val="single" w:sz="4" w:space="0" w:color="auto"/>
            </w:tcBorders>
            <w:shd w:val="clear" w:color="auto" w:fill="auto"/>
            <w:noWrap/>
            <w:vAlign w:val="bottom"/>
            <w:hideMark/>
          </w:tcPr>
          <w:p w14:paraId="59882325" w14:textId="77777777" w:rsidR="001B4C72" w:rsidRPr="00333C08" w:rsidRDefault="001B4C72" w:rsidP="001B4C72">
            <w:pPr>
              <w:spacing w:after="0" w:line="240" w:lineRule="auto"/>
              <w:rPr>
                <w:rFonts w:eastAsia="Times New Roman" w:cstheme="minorHAnsi"/>
                <w:color w:val="000000"/>
              </w:rPr>
            </w:pPr>
            <w:r w:rsidRPr="00333C08">
              <w:rPr>
                <w:rFonts w:eastAsia="Times New Roman" w:cstheme="minorHAnsi"/>
                <w:color w:val="000000"/>
              </w:rPr>
              <w:t xml:space="preserve"> 414</w:t>
            </w:r>
          </w:p>
        </w:tc>
      </w:tr>
      <w:tr w:rsidR="001B4C72" w:rsidRPr="00333C08" w14:paraId="10423B55" w14:textId="77777777" w:rsidTr="001B4C72">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1B0DD353" w14:textId="77777777" w:rsidR="001B4C72" w:rsidRPr="00333C08" w:rsidRDefault="001B4C72" w:rsidP="001B4C72">
            <w:pPr>
              <w:spacing w:after="0" w:line="240" w:lineRule="auto"/>
              <w:rPr>
                <w:rFonts w:eastAsia="Times New Roman" w:cstheme="minorHAnsi"/>
                <w:color w:val="000000"/>
              </w:rPr>
            </w:pPr>
            <w:r w:rsidRPr="00333C08">
              <w:rPr>
                <w:rFonts w:eastAsia="Times New Roman" w:cstheme="minorHAnsi"/>
                <w:color w:val="000000"/>
              </w:rPr>
              <w:t>Migration Impact</w:t>
            </w:r>
          </w:p>
        </w:tc>
        <w:tc>
          <w:tcPr>
            <w:tcW w:w="1180" w:type="dxa"/>
            <w:tcBorders>
              <w:top w:val="nil"/>
              <w:left w:val="nil"/>
              <w:bottom w:val="single" w:sz="4" w:space="0" w:color="auto"/>
              <w:right w:val="single" w:sz="4" w:space="0" w:color="auto"/>
            </w:tcBorders>
            <w:shd w:val="clear" w:color="auto" w:fill="auto"/>
            <w:noWrap/>
            <w:vAlign w:val="bottom"/>
            <w:hideMark/>
          </w:tcPr>
          <w:p w14:paraId="7C70D903" w14:textId="77777777" w:rsidR="001B4C72" w:rsidRPr="00333C08" w:rsidRDefault="001B4C72" w:rsidP="001B4C72">
            <w:pPr>
              <w:spacing w:after="0" w:line="240" w:lineRule="auto"/>
              <w:rPr>
                <w:rFonts w:eastAsia="Times New Roman" w:cstheme="minorHAnsi"/>
                <w:color w:val="000000"/>
              </w:rPr>
            </w:pPr>
            <w:r w:rsidRPr="00333C08">
              <w:rPr>
                <w:rFonts w:eastAsia="Times New Roman" w:cstheme="minorHAnsi"/>
                <w:color w:val="000000"/>
              </w:rPr>
              <w:t xml:space="preserve">   6</w:t>
            </w:r>
          </w:p>
        </w:tc>
      </w:tr>
      <w:tr w:rsidR="001B4C72" w:rsidRPr="00333C08" w14:paraId="2BBEDDC5" w14:textId="77777777" w:rsidTr="001B4C72">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57EAED71" w14:textId="77777777" w:rsidR="001B4C72" w:rsidRPr="00333C08" w:rsidRDefault="001B4C72" w:rsidP="001B4C72">
            <w:pPr>
              <w:spacing w:after="0" w:line="240" w:lineRule="auto"/>
              <w:rPr>
                <w:rFonts w:eastAsia="Times New Roman" w:cstheme="minorHAnsi"/>
                <w:color w:val="000000"/>
              </w:rPr>
            </w:pPr>
            <w:r w:rsidRPr="00333C08">
              <w:rPr>
                <w:rFonts w:eastAsia="Times New Roman" w:cstheme="minorHAnsi"/>
                <w:color w:val="000000"/>
              </w:rPr>
              <w:t>Out of Scope</w:t>
            </w:r>
          </w:p>
        </w:tc>
        <w:tc>
          <w:tcPr>
            <w:tcW w:w="1180" w:type="dxa"/>
            <w:tcBorders>
              <w:top w:val="nil"/>
              <w:left w:val="nil"/>
              <w:bottom w:val="single" w:sz="4" w:space="0" w:color="auto"/>
              <w:right w:val="single" w:sz="4" w:space="0" w:color="auto"/>
            </w:tcBorders>
            <w:shd w:val="clear" w:color="auto" w:fill="auto"/>
            <w:noWrap/>
            <w:vAlign w:val="bottom"/>
            <w:hideMark/>
          </w:tcPr>
          <w:p w14:paraId="6AA3DF6A" w14:textId="77777777" w:rsidR="001B4C72" w:rsidRPr="00333C08" w:rsidRDefault="001B4C72" w:rsidP="001B4C72">
            <w:pPr>
              <w:spacing w:after="0" w:line="240" w:lineRule="auto"/>
              <w:rPr>
                <w:rFonts w:eastAsia="Times New Roman" w:cstheme="minorHAnsi"/>
                <w:color w:val="000000"/>
              </w:rPr>
            </w:pPr>
            <w:r w:rsidRPr="00333C08">
              <w:rPr>
                <w:rFonts w:eastAsia="Times New Roman" w:cstheme="minorHAnsi"/>
                <w:color w:val="000000"/>
              </w:rPr>
              <w:t xml:space="preserve">  10</w:t>
            </w:r>
          </w:p>
        </w:tc>
      </w:tr>
      <w:tr w:rsidR="001B4C72" w:rsidRPr="00333C08" w14:paraId="53C6B2A9" w14:textId="77777777" w:rsidTr="001B4C72">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544E967F" w14:textId="77777777" w:rsidR="001B4C72" w:rsidRPr="00333C08" w:rsidRDefault="001B4C72" w:rsidP="001B4C72">
            <w:pPr>
              <w:spacing w:after="0" w:line="240" w:lineRule="auto"/>
              <w:rPr>
                <w:rFonts w:eastAsia="Times New Roman" w:cstheme="minorHAnsi"/>
                <w:color w:val="000000"/>
              </w:rPr>
            </w:pPr>
            <w:r w:rsidRPr="00333C08">
              <w:rPr>
                <w:rFonts w:eastAsia="Times New Roman" w:cstheme="minorHAnsi"/>
                <w:color w:val="000000"/>
              </w:rPr>
              <w:t>QA Test Plan</w:t>
            </w:r>
          </w:p>
        </w:tc>
        <w:tc>
          <w:tcPr>
            <w:tcW w:w="1180" w:type="dxa"/>
            <w:tcBorders>
              <w:top w:val="nil"/>
              <w:left w:val="nil"/>
              <w:bottom w:val="single" w:sz="4" w:space="0" w:color="auto"/>
              <w:right w:val="single" w:sz="4" w:space="0" w:color="auto"/>
            </w:tcBorders>
            <w:shd w:val="clear" w:color="auto" w:fill="auto"/>
            <w:noWrap/>
            <w:vAlign w:val="bottom"/>
            <w:hideMark/>
          </w:tcPr>
          <w:p w14:paraId="65F06E5C" w14:textId="77777777" w:rsidR="001B4C72" w:rsidRPr="00333C08" w:rsidRDefault="001B4C72" w:rsidP="001B4C72">
            <w:pPr>
              <w:spacing w:after="0" w:line="240" w:lineRule="auto"/>
              <w:rPr>
                <w:rFonts w:eastAsia="Times New Roman" w:cstheme="minorHAnsi"/>
                <w:color w:val="000000"/>
              </w:rPr>
            </w:pPr>
            <w:r w:rsidRPr="00333C08">
              <w:rPr>
                <w:rFonts w:eastAsia="Times New Roman" w:cstheme="minorHAnsi"/>
                <w:color w:val="000000"/>
              </w:rPr>
              <w:t xml:space="preserve">  21</w:t>
            </w:r>
          </w:p>
        </w:tc>
      </w:tr>
      <w:tr w:rsidR="001B4C72" w:rsidRPr="00333C08" w14:paraId="7511C6A5" w14:textId="77777777" w:rsidTr="001B4C72">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08C0E52D" w14:textId="77777777" w:rsidR="001B4C72" w:rsidRPr="00333C08" w:rsidRDefault="001B4C72" w:rsidP="001B4C72">
            <w:pPr>
              <w:spacing w:after="0" w:line="240" w:lineRule="auto"/>
              <w:rPr>
                <w:rFonts w:eastAsia="Times New Roman" w:cstheme="minorHAnsi"/>
                <w:color w:val="000000"/>
              </w:rPr>
            </w:pPr>
            <w:r w:rsidRPr="00333C08">
              <w:rPr>
                <w:rFonts w:eastAsia="Times New Roman" w:cstheme="minorHAnsi"/>
                <w:color w:val="000000"/>
              </w:rPr>
              <w:t>description</w:t>
            </w:r>
          </w:p>
        </w:tc>
        <w:tc>
          <w:tcPr>
            <w:tcW w:w="1180" w:type="dxa"/>
            <w:tcBorders>
              <w:top w:val="nil"/>
              <w:left w:val="nil"/>
              <w:bottom w:val="single" w:sz="4" w:space="0" w:color="auto"/>
              <w:right w:val="single" w:sz="4" w:space="0" w:color="auto"/>
            </w:tcBorders>
            <w:shd w:val="clear" w:color="auto" w:fill="auto"/>
            <w:noWrap/>
            <w:vAlign w:val="bottom"/>
            <w:hideMark/>
          </w:tcPr>
          <w:p w14:paraId="6B249269" w14:textId="77777777" w:rsidR="001B4C72" w:rsidRPr="00333C08" w:rsidRDefault="001B4C72" w:rsidP="001B4C72">
            <w:pPr>
              <w:spacing w:after="0" w:line="240" w:lineRule="auto"/>
              <w:rPr>
                <w:rFonts w:eastAsia="Times New Roman" w:cstheme="minorHAnsi"/>
                <w:color w:val="000000"/>
              </w:rPr>
            </w:pPr>
            <w:r w:rsidRPr="00333C08">
              <w:rPr>
                <w:rFonts w:eastAsia="Times New Roman" w:cstheme="minorHAnsi"/>
                <w:color w:val="000000"/>
              </w:rPr>
              <w:t>4227</w:t>
            </w:r>
          </w:p>
        </w:tc>
      </w:tr>
      <w:tr w:rsidR="001B4C72" w:rsidRPr="00333C08" w14:paraId="25512DEA" w14:textId="77777777" w:rsidTr="001B4C72">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45FE9590" w14:textId="77777777" w:rsidR="001B4C72" w:rsidRPr="00333C08" w:rsidRDefault="001B4C72" w:rsidP="001B4C72">
            <w:pPr>
              <w:spacing w:after="0" w:line="240" w:lineRule="auto"/>
              <w:rPr>
                <w:rFonts w:eastAsia="Times New Roman" w:cstheme="minorHAnsi"/>
                <w:color w:val="000000"/>
              </w:rPr>
            </w:pPr>
            <w:r w:rsidRPr="00333C08">
              <w:rPr>
                <w:rFonts w:eastAsia="Times New Roman" w:cstheme="minorHAnsi"/>
                <w:color w:val="000000"/>
              </w:rPr>
              <w:t>summary</w:t>
            </w:r>
          </w:p>
        </w:tc>
        <w:tc>
          <w:tcPr>
            <w:tcW w:w="1180" w:type="dxa"/>
            <w:tcBorders>
              <w:top w:val="nil"/>
              <w:left w:val="nil"/>
              <w:bottom w:val="single" w:sz="4" w:space="0" w:color="auto"/>
              <w:right w:val="single" w:sz="4" w:space="0" w:color="auto"/>
            </w:tcBorders>
            <w:shd w:val="clear" w:color="auto" w:fill="auto"/>
            <w:noWrap/>
            <w:vAlign w:val="bottom"/>
            <w:hideMark/>
          </w:tcPr>
          <w:p w14:paraId="52BC8543" w14:textId="77777777" w:rsidR="001B4C72" w:rsidRPr="00333C08" w:rsidRDefault="001B4C72" w:rsidP="001B4C72">
            <w:pPr>
              <w:spacing w:after="0" w:line="240" w:lineRule="auto"/>
              <w:rPr>
                <w:rFonts w:eastAsia="Times New Roman" w:cstheme="minorHAnsi"/>
                <w:color w:val="000000"/>
              </w:rPr>
            </w:pPr>
            <w:r w:rsidRPr="00333C08">
              <w:rPr>
                <w:rFonts w:eastAsia="Times New Roman" w:cstheme="minorHAnsi"/>
                <w:color w:val="000000"/>
              </w:rPr>
              <w:t>3695</w:t>
            </w:r>
          </w:p>
        </w:tc>
      </w:tr>
    </w:tbl>
    <w:p w14:paraId="2CC26DDA" w14:textId="365B23EE" w:rsidR="001B4C72" w:rsidRPr="00333C08" w:rsidRDefault="001B4C72" w:rsidP="007A663D">
      <w:pPr>
        <w:rPr>
          <w:rFonts w:cstheme="minorHAnsi"/>
        </w:rPr>
      </w:pPr>
    </w:p>
    <w:p w14:paraId="617E2498" w14:textId="4B1D64B5" w:rsidR="001B4C72" w:rsidRPr="00333C08" w:rsidRDefault="001B4C72" w:rsidP="001B4C72">
      <w:pPr>
        <w:rPr>
          <w:rFonts w:cstheme="minorHAnsi"/>
        </w:rPr>
      </w:pPr>
      <w:r w:rsidRPr="00333C08">
        <w:rPr>
          <w:rFonts w:cstheme="minorHAnsi"/>
        </w:rPr>
        <w:t>After checking more samples of each type of field, 'summary', 'description', 'Comment', 'Acceptance Criteria', 'Migration Impact', 'QA Test Plan', 'Out of Scope' were the ones that were surely holding the useful textual data</w:t>
      </w:r>
      <w:r w:rsidR="003F46D1" w:rsidRPr="00333C08">
        <w:rPr>
          <w:rFonts w:cstheme="minorHAnsi"/>
        </w:rPr>
        <w:t>, that gives 8578 rows in total.</w:t>
      </w:r>
    </w:p>
    <w:p w14:paraId="1D0CCF42" w14:textId="7FEFC76C" w:rsidR="007A663D" w:rsidRPr="00333C08" w:rsidRDefault="002F0B98" w:rsidP="007A663D">
      <w:pPr>
        <w:rPr>
          <w:rFonts w:cstheme="minorHAnsi"/>
        </w:rPr>
      </w:pPr>
      <w:r w:rsidRPr="00333C08">
        <w:rPr>
          <w:rFonts w:cstheme="minorHAnsi"/>
        </w:rPr>
        <w:t xml:space="preserve">User may submit </w:t>
      </w:r>
      <w:r w:rsidR="000C270A" w:rsidRPr="00333C08">
        <w:rPr>
          <w:rFonts w:cstheme="minorHAnsi"/>
        </w:rPr>
        <w:t xml:space="preserve">a change of the </w:t>
      </w:r>
      <w:r w:rsidRPr="00333C08">
        <w:rPr>
          <w:rFonts w:cstheme="minorHAnsi"/>
        </w:rPr>
        <w:t xml:space="preserve">textual value into </w:t>
      </w:r>
      <w:r w:rsidR="000C270A" w:rsidRPr="00333C08">
        <w:rPr>
          <w:rFonts w:cstheme="minorHAnsi"/>
        </w:rPr>
        <w:t xml:space="preserve">one column </w:t>
      </w:r>
      <w:r w:rsidRPr="00333C08">
        <w:rPr>
          <w:rFonts w:cstheme="minorHAnsi"/>
        </w:rPr>
        <w:t>multiple times</w:t>
      </w:r>
      <w:r w:rsidR="000C270A" w:rsidRPr="00333C08">
        <w:rPr>
          <w:rFonts w:cstheme="minorHAnsi"/>
        </w:rPr>
        <w:t>. To avoid the possibility of such duplicates, it is necessary to include only one edit on each task field for each user. Only the latest change by the action time (`created` column value) has been taken into account.</w:t>
      </w:r>
    </w:p>
    <w:p w14:paraId="679348C4" w14:textId="6D8B6D0F" w:rsidR="008C6A02" w:rsidRPr="00333C08" w:rsidRDefault="008C6A02" w:rsidP="007A663D">
      <w:pPr>
        <w:rPr>
          <w:rFonts w:cstheme="minorHAnsi"/>
        </w:rPr>
      </w:pPr>
      <w:r w:rsidRPr="00333C08">
        <w:rPr>
          <w:rFonts w:cstheme="minorHAnsi"/>
        </w:rPr>
        <w:t>After detecting the textual `field` values and filtering the changelog respectively, analysis of the set text values ha</w:t>
      </w:r>
      <w:r w:rsidR="00591C1F" w:rsidRPr="00333C08">
        <w:rPr>
          <w:rFonts w:cstheme="minorHAnsi"/>
        </w:rPr>
        <w:t>s</w:t>
      </w:r>
      <w:r w:rsidRPr="00333C08">
        <w:rPr>
          <w:rFonts w:cstheme="minorHAnsi"/>
        </w:rPr>
        <w:t xml:space="preserve"> shown, that there is a need of text cleaning</w:t>
      </w:r>
      <w:r w:rsidR="003E5426" w:rsidRPr="00333C08">
        <w:rPr>
          <w:rFonts w:cstheme="minorHAnsi"/>
        </w:rPr>
        <w:t xml:space="preserve"> since the texts contain not only the manually written sentences but also the automatically generated snippets</w:t>
      </w:r>
      <w:r w:rsidR="008B3AE4" w:rsidRPr="00333C08">
        <w:rPr>
          <w:rFonts w:cstheme="minorHAnsi"/>
        </w:rPr>
        <w:t xml:space="preserve"> copied form the various software logs and editors</w:t>
      </w:r>
      <w:r w:rsidRPr="00333C08">
        <w:rPr>
          <w:rFonts w:cstheme="minorHAnsi"/>
        </w:rPr>
        <w:t>.</w:t>
      </w:r>
    </w:p>
    <w:p w14:paraId="4039177C" w14:textId="328324CE" w:rsidR="008C6A02" w:rsidRPr="00333C08" w:rsidRDefault="001D582E" w:rsidP="007A663D">
      <w:pPr>
        <w:rPr>
          <w:rFonts w:cstheme="minorHAnsi"/>
        </w:rPr>
      </w:pPr>
      <w:r w:rsidRPr="00333C08">
        <w:rPr>
          <w:rFonts w:cstheme="minorHAnsi"/>
        </w:rPr>
        <w:t xml:space="preserve">Regular expression </w:t>
      </w:r>
      <w:r w:rsidR="00F01563" w:rsidRPr="00333C08">
        <w:rPr>
          <w:rFonts w:cstheme="minorHAnsi"/>
        </w:rPr>
        <w:t>substitution (</w:t>
      </w:r>
      <w:proofErr w:type="spellStart"/>
      <w:r w:rsidR="00F01563" w:rsidRPr="00333C08">
        <w:rPr>
          <w:rFonts w:cstheme="minorHAnsi"/>
        </w:rPr>
        <w:t>re.sub</w:t>
      </w:r>
      <w:proofErr w:type="spellEnd"/>
      <w:r w:rsidR="00F01563" w:rsidRPr="00333C08">
        <w:rPr>
          <w:rFonts w:cstheme="minorHAnsi"/>
        </w:rPr>
        <w:t xml:space="preserve">) </w:t>
      </w:r>
      <w:r w:rsidRPr="00333C08">
        <w:rPr>
          <w:rFonts w:cstheme="minorHAnsi"/>
        </w:rPr>
        <w:t>and simple substring</w:t>
      </w:r>
      <w:r w:rsidR="00F01563" w:rsidRPr="00333C08">
        <w:rPr>
          <w:rFonts w:cstheme="minorHAnsi"/>
        </w:rPr>
        <w:t xml:space="preserve"> (str(</w:t>
      </w:r>
      <w:proofErr w:type="gramStart"/>
      <w:r w:rsidR="00F01563" w:rsidRPr="00333C08">
        <w:rPr>
          <w:rFonts w:cstheme="minorHAnsi"/>
        </w:rPr>
        <w:t>).replace</w:t>
      </w:r>
      <w:proofErr w:type="gramEnd"/>
      <w:r w:rsidR="00F01563" w:rsidRPr="00333C08">
        <w:rPr>
          <w:rFonts w:cstheme="minorHAnsi"/>
        </w:rPr>
        <w:t>)</w:t>
      </w:r>
      <w:r w:rsidRPr="00333C08">
        <w:rPr>
          <w:rFonts w:cstheme="minorHAnsi"/>
        </w:rPr>
        <w:t xml:space="preserve"> functions have been used to clean the text</w:t>
      </w:r>
      <w:r w:rsidR="003E5426" w:rsidRPr="00333C08">
        <w:rPr>
          <w:rFonts w:cstheme="minorHAnsi"/>
        </w:rPr>
        <w:t>s</w:t>
      </w:r>
      <w:r w:rsidR="00F01563" w:rsidRPr="00333C08">
        <w:rPr>
          <w:rFonts w:cstheme="minorHAnsi"/>
        </w:rPr>
        <w:t>.</w:t>
      </w:r>
      <w:r w:rsidR="0007667E" w:rsidRPr="00333C08">
        <w:rPr>
          <w:rFonts w:cstheme="minorHAnsi"/>
        </w:rPr>
        <w:t xml:space="preserve"> Common parts of the texts that have been excluded by </w:t>
      </w:r>
      <w:r w:rsidR="00591C1F" w:rsidRPr="00333C08">
        <w:rPr>
          <w:rFonts w:cstheme="minorHAnsi"/>
        </w:rPr>
        <w:t xml:space="preserve">the </w:t>
      </w:r>
      <w:r w:rsidR="0007667E" w:rsidRPr="00333C08">
        <w:rPr>
          <w:rFonts w:cstheme="minorHAnsi"/>
        </w:rPr>
        <w:t>regular expression:</w:t>
      </w:r>
    </w:p>
    <w:p w14:paraId="580ED5CE" w14:textId="6E60A769" w:rsidR="0007667E" w:rsidRPr="00333C08" w:rsidRDefault="002741E2" w:rsidP="0007667E">
      <w:pPr>
        <w:pStyle w:val="ListParagraph"/>
        <w:numPr>
          <w:ilvl w:val="0"/>
          <w:numId w:val="3"/>
        </w:numPr>
        <w:rPr>
          <w:rFonts w:cstheme="minorHAnsi"/>
        </w:rPr>
      </w:pPr>
      <w:r w:rsidRPr="00333C08">
        <w:rPr>
          <w:rFonts w:cstheme="minorHAnsi"/>
        </w:rPr>
        <w:t xml:space="preserve">Texts </w:t>
      </w:r>
      <w:r w:rsidR="0007667E" w:rsidRPr="00333C08">
        <w:rPr>
          <w:rFonts w:cstheme="minorHAnsi"/>
        </w:rPr>
        <w:t xml:space="preserve">within </w:t>
      </w:r>
      <w:r w:rsidRPr="00333C08">
        <w:rPr>
          <w:rFonts w:cstheme="minorHAnsi"/>
        </w:rPr>
        <w:t>not formatted Jira command tags</w:t>
      </w:r>
      <w:r w:rsidR="00A30B41" w:rsidRPr="00333C08">
        <w:rPr>
          <w:rFonts w:cstheme="minorHAnsi"/>
        </w:rPr>
        <w:t>;</w:t>
      </w:r>
    </w:p>
    <w:p w14:paraId="649E42F7" w14:textId="1F24047A" w:rsidR="0007667E" w:rsidRPr="00333C08" w:rsidRDefault="002741E2" w:rsidP="0007667E">
      <w:pPr>
        <w:pStyle w:val="ListParagraph"/>
        <w:numPr>
          <w:ilvl w:val="0"/>
          <w:numId w:val="3"/>
        </w:numPr>
        <w:rPr>
          <w:rFonts w:cstheme="minorHAnsi"/>
        </w:rPr>
      </w:pPr>
      <w:r w:rsidRPr="00333C08">
        <w:rPr>
          <w:rFonts w:cstheme="minorHAnsi"/>
        </w:rPr>
        <w:t xml:space="preserve">texts </w:t>
      </w:r>
      <w:r w:rsidR="0007667E" w:rsidRPr="00333C08">
        <w:rPr>
          <w:rFonts w:cstheme="minorHAnsi"/>
        </w:rPr>
        <w:t xml:space="preserve">within </w:t>
      </w:r>
      <w:r w:rsidR="0071536F" w:rsidRPr="00333C08">
        <w:rPr>
          <w:rFonts w:cstheme="minorHAnsi"/>
        </w:rPr>
        <w:t xml:space="preserve">common </w:t>
      </w:r>
      <w:r w:rsidRPr="00333C08">
        <w:rPr>
          <w:rFonts w:cstheme="minorHAnsi"/>
        </w:rPr>
        <w:t xml:space="preserve">Jira code </w:t>
      </w:r>
      <w:r w:rsidR="007B2B57" w:rsidRPr="00333C08">
        <w:rPr>
          <w:rFonts w:cstheme="minorHAnsi"/>
        </w:rPr>
        <w:t xml:space="preserve">formatting </w:t>
      </w:r>
      <w:r w:rsidR="0007667E" w:rsidRPr="00333C08">
        <w:rPr>
          <w:rFonts w:cstheme="minorHAnsi"/>
        </w:rPr>
        <w:t>tags;</w:t>
      </w:r>
    </w:p>
    <w:p w14:paraId="23963038" w14:textId="0F30EF55" w:rsidR="002741E2" w:rsidRPr="00333C08" w:rsidRDefault="002741E2" w:rsidP="00CF4EED">
      <w:pPr>
        <w:pStyle w:val="ListParagraph"/>
        <w:numPr>
          <w:ilvl w:val="0"/>
          <w:numId w:val="3"/>
        </w:numPr>
        <w:rPr>
          <w:rFonts w:cstheme="minorHAnsi"/>
        </w:rPr>
      </w:pPr>
      <w:r w:rsidRPr="00333C08">
        <w:rPr>
          <w:rFonts w:cstheme="minorHAnsi"/>
        </w:rPr>
        <w:t>texts within code tags</w:t>
      </w:r>
      <w:r w:rsidR="00591C1F" w:rsidRPr="00333C08">
        <w:rPr>
          <w:rFonts w:cstheme="minorHAnsi"/>
        </w:rPr>
        <w:t>,</w:t>
      </w:r>
      <w:r w:rsidR="00CF4EED" w:rsidRPr="00333C08">
        <w:rPr>
          <w:rFonts w:cstheme="minorHAnsi"/>
        </w:rPr>
        <w:t xml:space="preserve"> squared bracket tags and </w:t>
      </w:r>
      <w:r w:rsidR="00591C1F" w:rsidRPr="00333C08">
        <w:rPr>
          <w:rFonts w:cstheme="minorHAnsi"/>
        </w:rPr>
        <w:t>H</w:t>
      </w:r>
      <w:r w:rsidR="00CF4EED" w:rsidRPr="00333C08">
        <w:rPr>
          <w:rFonts w:cstheme="minorHAnsi"/>
        </w:rPr>
        <w:t>tml tags;</w:t>
      </w:r>
    </w:p>
    <w:p w14:paraId="40270B7F" w14:textId="1769AFC3" w:rsidR="002741E2" w:rsidRPr="00333C08" w:rsidRDefault="002741E2" w:rsidP="002741E2">
      <w:pPr>
        <w:pStyle w:val="ListParagraph"/>
        <w:numPr>
          <w:ilvl w:val="0"/>
          <w:numId w:val="3"/>
        </w:numPr>
        <w:rPr>
          <w:rFonts w:cstheme="minorHAnsi"/>
        </w:rPr>
      </w:pPr>
      <w:r w:rsidRPr="00333C08">
        <w:rPr>
          <w:rFonts w:cstheme="minorHAnsi"/>
        </w:rPr>
        <w:t>java command</w:t>
      </w:r>
      <w:r w:rsidR="0039069C" w:rsidRPr="00333C08">
        <w:rPr>
          <w:rFonts w:cstheme="minorHAnsi"/>
        </w:rPr>
        <w:t>s</w:t>
      </w:r>
      <w:r w:rsidR="00CD35CC" w:rsidRPr="00333C08">
        <w:rPr>
          <w:rFonts w:cstheme="minorHAnsi"/>
        </w:rPr>
        <w:t xml:space="preserve"> </w:t>
      </w:r>
      <w:r w:rsidR="00E10613" w:rsidRPr="00333C08">
        <w:rPr>
          <w:rFonts w:cstheme="minorHAnsi"/>
        </w:rPr>
        <w:t>/</w:t>
      </w:r>
      <w:r w:rsidR="00CD35CC" w:rsidRPr="00333C08">
        <w:rPr>
          <w:rFonts w:cstheme="minorHAnsi"/>
        </w:rPr>
        <w:t xml:space="preserve"> </w:t>
      </w:r>
      <w:r w:rsidR="00591C1F" w:rsidRPr="00333C08">
        <w:rPr>
          <w:rFonts w:cstheme="minorHAnsi"/>
        </w:rPr>
        <w:t xml:space="preserve">JDBC </w:t>
      </w:r>
      <w:r w:rsidRPr="00333C08">
        <w:rPr>
          <w:rFonts w:cstheme="minorHAnsi"/>
        </w:rPr>
        <w:t>calls</w:t>
      </w:r>
      <w:r w:rsidR="00907E4E" w:rsidRPr="00333C08">
        <w:rPr>
          <w:rFonts w:cstheme="minorHAnsi"/>
        </w:rPr>
        <w:t>;</w:t>
      </w:r>
    </w:p>
    <w:p w14:paraId="1560C4E1" w14:textId="2E96F4EC" w:rsidR="006049B9" w:rsidRPr="00333C08" w:rsidRDefault="006049B9" w:rsidP="002741E2">
      <w:pPr>
        <w:pStyle w:val="ListParagraph"/>
        <w:numPr>
          <w:ilvl w:val="0"/>
          <w:numId w:val="3"/>
        </w:numPr>
        <w:rPr>
          <w:rFonts w:cstheme="minorHAnsi"/>
        </w:rPr>
      </w:pPr>
      <w:r w:rsidRPr="00333C08">
        <w:rPr>
          <w:rFonts w:cstheme="minorHAnsi"/>
        </w:rPr>
        <w:t xml:space="preserve">texts of </w:t>
      </w:r>
      <w:r w:rsidR="00591C1F" w:rsidRPr="00333C08">
        <w:rPr>
          <w:rFonts w:cstheme="minorHAnsi"/>
        </w:rPr>
        <w:t>SQL</w:t>
      </w:r>
      <w:r w:rsidRPr="00333C08">
        <w:rPr>
          <w:rFonts w:cstheme="minorHAnsi"/>
        </w:rPr>
        <w:t xml:space="preserve"> command execution;</w:t>
      </w:r>
    </w:p>
    <w:p w14:paraId="1B1A9B79" w14:textId="6A28FE2A" w:rsidR="00941D80" w:rsidRPr="00333C08" w:rsidRDefault="00941D80" w:rsidP="002741E2">
      <w:pPr>
        <w:pStyle w:val="ListParagraph"/>
        <w:numPr>
          <w:ilvl w:val="0"/>
          <w:numId w:val="3"/>
        </w:numPr>
        <w:rPr>
          <w:rFonts w:cstheme="minorHAnsi"/>
        </w:rPr>
      </w:pPr>
      <w:r w:rsidRPr="00333C08">
        <w:rPr>
          <w:rFonts w:cstheme="minorHAnsi"/>
        </w:rPr>
        <w:t>texts of command execution;</w:t>
      </w:r>
    </w:p>
    <w:p w14:paraId="0F83865C" w14:textId="5F1B9BB6" w:rsidR="002741E2" w:rsidRPr="00333C08" w:rsidRDefault="002741E2" w:rsidP="002741E2">
      <w:pPr>
        <w:pStyle w:val="ListParagraph"/>
        <w:numPr>
          <w:ilvl w:val="0"/>
          <w:numId w:val="3"/>
        </w:numPr>
        <w:rPr>
          <w:rFonts w:cstheme="minorHAnsi"/>
        </w:rPr>
      </w:pPr>
      <w:r w:rsidRPr="00333C08">
        <w:rPr>
          <w:rFonts w:cstheme="minorHAnsi"/>
        </w:rPr>
        <w:t>module calls;</w:t>
      </w:r>
    </w:p>
    <w:p w14:paraId="44E55E12" w14:textId="3B190AFC" w:rsidR="002741E2" w:rsidRPr="00333C08" w:rsidRDefault="002741E2" w:rsidP="002741E2">
      <w:pPr>
        <w:pStyle w:val="ListParagraph"/>
        <w:numPr>
          <w:ilvl w:val="0"/>
          <w:numId w:val="3"/>
        </w:numPr>
        <w:rPr>
          <w:rFonts w:cstheme="minorHAnsi"/>
        </w:rPr>
      </w:pPr>
      <w:r w:rsidRPr="00333C08">
        <w:rPr>
          <w:rFonts w:cstheme="minorHAnsi"/>
        </w:rPr>
        <w:t>scheduled job calls;</w:t>
      </w:r>
    </w:p>
    <w:p w14:paraId="270F41FF" w14:textId="153B8905" w:rsidR="002741E2" w:rsidRPr="00333C08" w:rsidRDefault="007C5DC7" w:rsidP="002741E2">
      <w:pPr>
        <w:pStyle w:val="ListParagraph"/>
        <w:numPr>
          <w:ilvl w:val="0"/>
          <w:numId w:val="3"/>
        </w:numPr>
        <w:rPr>
          <w:rFonts w:cstheme="minorHAnsi"/>
        </w:rPr>
      </w:pPr>
      <w:r w:rsidRPr="00333C08">
        <w:rPr>
          <w:rFonts w:cstheme="minorHAnsi"/>
        </w:rPr>
        <w:t>texts within MS SQL transaction command</w:t>
      </w:r>
      <w:r w:rsidR="00443579" w:rsidRPr="00333C08">
        <w:rPr>
          <w:rFonts w:cstheme="minorHAnsi"/>
        </w:rPr>
        <w:t>s</w:t>
      </w:r>
      <w:r w:rsidRPr="00333C08">
        <w:rPr>
          <w:rFonts w:cstheme="minorHAnsi"/>
        </w:rPr>
        <w:t>;</w:t>
      </w:r>
    </w:p>
    <w:p w14:paraId="2BE0F557" w14:textId="4AC7472E" w:rsidR="007C5DC7" w:rsidRPr="00333C08" w:rsidRDefault="007A6228" w:rsidP="002741E2">
      <w:pPr>
        <w:pStyle w:val="ListParagraph"/>
        <w:numPr>
          <w:ilvl w:val="0"/>
          <w:numId w:val="3"/>
        </w:numPr>
        <w:rPr>
          <w:rFonts w:cstheme="minorHAnsi"/>
        </w:rPr>
      </w:pPr>
      <w:r w:rsidRPr="00333C08">
        <w:rPr>
          <w:rFonts w:cstheme="minorHAnsi"/>
        </w:rPr>
        <w:t>SQL SELECT, INSERT, DELETE</w:t>
      </w:r>
      <w:r w:rsidR="00443579" w:rsidRPr="00333C08">
        <w:rPr>
          <w:rFonts w:cstheme="minorHAnsi"/>
        </w:rPr>
        <w:t xml:space="preserve"> statements;</w:t>
      </w:r>
    </w:p>
    <w:p w14:paraId="2FF1151C" w14:textId="40D01DDA" w:rsidR="00826819" w:rsidRPr="00333C08" w:rsidRDefault="00CF39E7" w:rsidP="002C328C">
      <w:pPr>
        <w:pStyle w:val="ListParagraph"/>
        <w:numPr>
          <w:ilvl w:val="0"/>
          <w:numId w:val="3"/>
        </w:numPr>
        <w:rPr>
          <w:rFonts w:cstheme="minorHAnsi"/>
        </w:rPr>
      </w:pPr>
      <w:r w:rsidRPr="00333C08">
        <w:rPr>
          <w:rFonts w:cstheme="minorHAnsi"/>
        </w:rPr>
        <w:t>texts of System version</w:t>
      </w:r>
      <w:r w:rsidR="004366DE" w:rsidRPr="00333C08">
        <w:rPr>
          <w:rFonts w:cstheme="minorHAnsi"/>
        </w:rPr>
        <w:t xml:space="preserve"> descriptions</w:t>
      </w:r>
      <w:r w:rsidRPr="00333C08">
        <w:rPr>
          <w:rFonts w:cstheme="minorHAnsi"/>
        </w:rPr>
        <w:t>;</w:t>
      </w:r>
    </w:p>
    <w:p w14:paraId="03EEAAC0" w14:textId="2EC8B813" w:rsidR="00CF39E7" w:rsidRPr="00333C08" w:rsidRDefault="00DB12B9" w:rsidP="002C328C">
      <w:pPr>
        <w:pStyle w:val="ListParagraph"/>
        <w:numPr>
          <w:ilvl w:val="0"/>
          <w:numId w:val="3"/>
        </w:numPr>
        <w:rPr>
          <w:rFonts w:cstheme="minorHAnsi"/>
        </w:rPr>
      </w:pPr>
      <w:r w:rsidRPr="00333C08">
        <w:rPr>
          <w:rFonts w:cstheme="minorHAnsi"/>
        </w:rPr>
        <w:t>texts of deployment system technical descriptions</w:t>
      </w:r>
      <w:r w:rsidR="008E218A" w:rsidRPr="00333C08">
        <w:rPr>
          <w:rFonts w:cstheme="minorHAnsi"/>
        </w:rPr>
        <w:t>;</w:t>
      </w:r>
    </w:p>
    <w:p w14:paraId="170C87E1" w14:textId="30F466F1" w:rsidR="00DB12B9" w:rsidRPr="00333C08" w:rsidRDefault="00512095" w:rsidP="002C328C">
      <w:pPr>
        <w:pStyle w:val="ListParagraph"/>
        <w:numPr>
          <w:ilvl w:val="0"/>
          <w:numId w:val="3"/>
        </w:numPr>
        <w:rPr>
          <w:rFonts w:cstheme="minorHAnsi"/>
        </w:rPr>
      </w:pPr>
      <w:r w:rsidRPr="00333C08">
        <w:rPr>
          <w:rFonts w:cstheme="minorHAnsi"/>
        </w:rPr>
        <w:t>texts of system component descriptions</w:t>
      </w:r>
      <w:r w:rsidR="000D1679" w:rsidRPr="00333C08">
        <w:rPr>
          <w:rFonts w:cstheme="minorHAnsi"/>
        </w:rPr>
        <w:t>;</w:t>
      </w:r>
    </w:p>
    <w:p w14:paraId="59600A04" w14:textId="64DD4A14" w:rsidR="00D22768" w:rsidRPr="00333C08" w:rsidRDefault="00CC10EC" w:rsidP="00CF4EED">
      <w:pPr>
        <w:pStyle w:val="ListParagraph"/>
        <w:numPr>
          <w:ilvl w:val="0"/>
          <w:numId w:val="3"/>
        </w:numPr>
        <w:rPr>
          <w:rFonts w:cstheme="minorHAnsi"/>
        </w:rPr>
      </w:pPr>
      <w:r w:rsidRPr="00333C08">
        <w:rPr>
          <w:rFonts w:cstheme="minorHAnsi"/>
        </w:rPr>
        <w:t xml:space="preserve">texts </w:t>
      </w:r>
      <w:r w:rsidR="00D22768" w:rsidRPr="00333C08">
        <w:rPr>
          <w:rFonts w:cstheme="minorHAnsi"/>
        </w:rPr>
        <w:t>within</w:t>
      </w:r>
      <w:r w:rsidRPr="00333C08">
        <w:rPr>
          <w:rFonts w:cstheme="minorHAnsi"/>
        </w:rPr>
        <w:t xml:space="preserve"> </w:t>
      </w:r>
      <w:r w:rsidR="00D22768" w:rsidRPr="00333C08">
        <w:rPr>
          <w:rFonts w:cstheme="minorHAnsi"/>
        </w:rPr>
        <w:t>the headers generated by the system</w:t>
      </w:r>
      <w:r w:rsidR="002A3D6C" w:rsidRPr="00333C08">
        <w:rPr>
          <w:rFonts w:cstheme="minorHAnsi"/>
        </w:rPr>
        <w:t>;</w:t>
      </w:r>
    </w:p>
    <w:p w14:paraId="254ECA6D" w14:textId="35273756" w:rsidR="00F84F88" w:rsidRPr="00333C08" w:rsidRDefault="00F84F88" w:rsidP="002C328C">
      <w:pPr>
        <w:pStyle w:val="ListParagraph"/>
        <w:numPr>
          <w:ilvl w:val="0"/>
          <w:numId w:val="3"/>
        </w:numPr>
        <w:rPr>
          <w:rFonts w:cstheme="minorHAnsi"/>
        </w:rPr>
      </w:pPr>
      <w:r w:rsidRPr="00333C08">
        <w:rPr>
          <w:rFonts w:cstheme="minorHAnsi"/>
        </w:rPr>
        <w:t>web</w:t>
      </w:r>
      <w:r w:rsidR="00591C1F" w:rsidRPr="00333C08">
        <w:rPr>
          <w:rFonts w:cstheme="minorHAnsi"/>
        </w:rPr>
        <w:t>-</w:t>
      </w:r>
      <w:r w:rsidRPr="00333C08">
        <w:rPr>
          <w:rFonts w:cstheme="minorHAnsi"/>
        </w:rPr>
        <w:t>links;</w:t>
      </w:r>
    </w:p>
    <w:p w14:paraId="20E0D441" w14:textId="2F30659F" w:rsidR="00F84F88" w:rsidRPr="00333C08" w:rsidRDefault="00157D6B" w:rsidP="002C328C">
      <w:pPr>
        <w:pStyle w:val="ListParagraph"/>
        <w:numPr>
          <w:ilvl w:val="0"/>
          <w:numId w:val="3"/>
        </w:numPr>
        <w:rPr>
          <w:rFonts w:cstheme="minorHAnsi"/>
        </w:rPr>
      </w:pPr>
      <w:r w:rsidRPr="00333C08">
        <w:rPr>
          <w:rFonts w:cstheme="minorHAnsi"/>
        </w:rPr>
        <w:t>local path links with slashes and backslashes</w:t>
      </w:r>
      <w:r w:rsidR="003607B7" w:rsidRPr="00333C08">
        <w:rPr>
          <w:rFonts w:cstheme="minorHAnsi"/>
        </w:rPr>
        <w:t>;</w:t>
      </w:r>
    </w:p>
    <w:p w14:paraId="2FF79264" w14:textId="6EB761E5" w:rsidR="00CF39E7" w:rsidRPr="00333C08" w:rsidRDefault="003607B7" w:rsidP="002C328C">
      <w:pPr>
        <w:pStyle w:val="ListParagraph"/>
        <w:numPr>
          <w:ilvl w:val="0"/>
          <w:numId w:val="3"/>
        </w:numPr>
        <w:rPr>
          <w:rFonts w:cstheme="minorHAnsi"/>
        </w:rPr>
      </w:pPr>
      <w:r w:rsidRPr="00333C08">
        <w:rPr>
          <w:rFonts w:cstheme="minorHAnsi"/>
        </w:rPr>
        <w:t>system logs within the asterisks;</w:t>
      </w:r>
    </w:p>
    <w:p w14:paraId="3EE5B3B9" w14:textId="7BEE658B" w:rsidR="003607B7" w:rsidRPr="00333C08" w:rsidRDefault="000658A7" w:rsidP="002C328C">
      <w:pPr>
        <w:pStyle w:val="ListParagraph"/>
        <w:numPr>
          <w:ilvl w:val="0"/>
          <w:numId w:val="3"/>
        </w:numPr>
        <w:rPr>
          <w:rFonts w:cstheme="minorHAnsi"/>
        </w:rPr>
      </w:pPr>
      <w:r w:rsidRPr="00333C08">
        <w:rPr>
          <w:rFonts w:cstheme="minorHAnsi"/>
        </w:rPr>
        <w:lastRenderedPageBreak/>
        <w:t xml:space="preserve">texts of the word that has </w:t>
      </w:r>
      <w:r w:rsidR="00591C1F" w:rsidRPr="00333C08">
        <w:rPr>
          <w:rFonts w:cstheme="minorHAnsi"/>
        </w:rPr>
        <w:t xml:space="preserve">the </w:t>
      </w:r>
      <w:r w:rsidRPr="00333C08">
        <w:rPr>
          <w:rFonts w:cstheme="minorHAnsi"/>
        </w:rPr>
        <w:t>length of more than 18 character</w:t>
      </w:r>
      <w:r w:rsidR="00591C1F" w:rsidRPr="00333C08">
        <w:rPr>
          <w:rFonts w:cstheme="minorHAnsi"/>
        </w:rPr>
        <w:t>s</w:t>
      </w:r>
      <w:r w:rsidRPr="00333C08">
        <w:rPr>
          <w:rFonts w:cstheme="minorHAnsi"/>
        </w:rPr>
        <w:t xml:space="preserve"> (*explanation below)</w:t>
      </w:r>
      <w:r w:rsidR="002066E6" w:rsidRPr="00333C08">
        <w:rPr>
          <w:rFonts w:cstheme="minorHAnsi"/>
        </w:rPr>
        <w:t>;</w:t>
      </w:r>
    </w:p>
    <w:p w14:paraId="13319807" w14:textId="03BBED46" w:rsidR="0074130E" w:rsidRPr="00333C08" w:rsidRDefault="0074130E" w:rsidP="002C328C">
      <w:pPr>
        <w:pStyle w:val="ListParagraph"/>
        <w:numPr>
          <w:ilvl w:val="0"/>
          <w:numId w:val="3"/>
        </w:numPr>
        <w:rPr>
          <w:rFonts w:cstheme="minorHAnsi"/>
        </w:rPr>
      </w:pPr>
      <w:r w:rsidRPr="00333C08">
        <w:rPr>
          <w:rFonts w:cstheme="minorHAnsi"/>
        </w:rPr>
        <w:t>email address</w:t>
      </w:r>
      <w:r w:rsidR="0039069C" w:rsidRPr="00333C08">
        <w:rPr>
          <w:rFonts w:cstheme="minorHAnsi"/>
        </w:rPr>
        <w:t>es</w:t>
      </w:r>
      <w:r w:rsidR="002066E6" w:rsidRPr="00333C08">
        <w:rPr>
          <w:rFonts w:cstheme="minorHAnsi"/>
        </w:rPr>
        <w:t>;</w:t>
      </w:r>
    </w:p>
    <w:p w14:paraId="68014B64" w14:textId="5B8A5871" w:rsidR="002066E6" w:rsidRPr="00333C08" w:rsidRDefault="002066E6" w:rsidP="002C328C">
      <w:pPr>
        <w:pStyle w:val="ListParagraph"/>
        <w:numPr>
          <w:ilvl w:val="0"/>
          <w:numId w:val="3"/>
        </w:numPr>
        <w:rPr>
          <w:rFonts w:cstheme="minorHAnsi"/>
        </w:rPr>
      </w:pPr>
      <w:r w:rsidRPr="00333C08">
        <w:rPr>
          <w:rFonts w:cstheme="minorHAnsi"/>
        </w:rPr>
        <w:t>SQL command parameters</w:t>
      </w:r>
      <w:r w:rsidR="00F03B07" w:rsidRPr="00333C08">
        <w:rPr>
          <w:rFonts w:cstheme="minorHAnsi"/>
        </w:rPr>
        <w:t>;</w:t>
      </w:r>
    </w:p>
    <w:p w14:paraId="2CA3F9E4" w14:textId="76BB8178" w:rsidR="00F03B07" w:rsidRPr="00333C08" w:rsidRDefault="00FB6A35" w:rsidP="002C328C">
      <w:pPr>
        <w:pStyle w:val="ListParagraph"/>
        <w:numPr>
          <w:ilvl w:val="0"/>
          <w:numId w:val="3"/>
        </w:numPr>
        <w:rPr>
          <w:rFonts w:cstheme="minorHAnsi"/>
        </w:rPr>
      </w:pPr>
      <w:proofErr w:type="spellStart"/>
      <w:r w:rsidRPr="00333C08">
        <w:rPr>
          <w:rFonts w:cstheme="minorHAnsi"/>
        </w:rPr>
        <w:t>cmd</w:t>
      </w:r>
      <w:proofErr w:type="spellEnd"/>
      <w:r w:rsidR="004B53BA" w:rsidRPr="00333C08">
        <w:rPr>
          <w:rFonts w:cstheme="minorHAnsi"/>
        </w:rPr>
        <w:t xml:space="preserve"> commands;</w:t>
      </w:r>
    </w:p>
    <w:p w14:paraId="17FA1C09" w14:textId="2F7FA6A7" w:rsidR="004B53BA" w:rsidRPr="00333C08" w:rsidRDefault="00504E68" w:rsidP="002C328C">
      <w:pPr>
        <w:pStyle w:val="ListParagraph"/>
        <w:numPr>
          <w:ilvl w:val="0"/>
          <w:numId w:val="3"/>
        </w:numPr>
        <w:rPr>
          <w:rFonts w:cstheme="minorHAnsi"/>
        </w:rPr>
      </w:pPr>
      <w:r w:rsidRPr="00333C08">
        <w:rPr>
          <w:rFonts w:cstheme="minorHAnsi"/>
        </w:rPr>
        <w:t xml:space="preserve">texts </w:t>
      </w:r>
      <w:r w:rsidR="00A01FA7" w:rsidRPr="00333C08">
        <w:rPr>
          <w:rFonts w:cstheme="minorHAnsi"/>
        </w:rPr>
        <w:t>of words with colons;</w:t>
      </w:r>
    </w:p>
    <w:p w14:paraId="63612C1C" w14:textId="4C2813D5" w:rsidR="00F3479F" w:rsidRPr="00333C08" w:rsidRDefault="00A01FA7" w:rsidP="002C328C">
      <w:pPr>
        <w:pStyle w:val="ListParagraph"/>
        <w:numPr>
          <w:ilvl w:val="0"/>
          <w:numId w:val="3"/>
        </w:numPr>
        <w:rPr>
          <w:rFonts w:cstheme="minorHAnsi"/>
        </w:rPr>
      </w:pPr>
      <w:r w:rsidRPr="00333C08">
        <w:rPr>
          <w:rFonts w:cstheme="minorHAnsi"/>
        </w:rPr>
        <w:t>text</w:t>
      </w:r>
      <w:r w:rsidR="00F3479F" w:rsidRPr="00333C08">
        <w:rPr>
          <w:rFonts w:cstheme="minorHAnsi"/>
        </w:rPr>
        <w:t>s</w:t>
      </w:r>
      <w:r w:rsidRPr="00333C08">
        <w:rPr>
          <w:rFonts w:cstheme="minorHAnsi"/>
        </w:rPr>
        <w:t xml:space="preserve"> of</w:t>
      </w:r>
      <w:r w:rsidR="005D5010" w:rsidRPr="00333C08">
        <w:rPr>
          <w:rFonts w:cstheme="minorHAnsi"/>
        </w:rPr>
        <w:t xml:space="preserve"> application</w:t>
      </w:r>
      <w:r w:rsidR="007819C2" w:rsidRPr="00333C08">
        <w:rPr>
          <w:rFonts w:cstheme="minorHAnsi"/>
        </w:rPr>
        <w:t xml:space="preserve"> version number</w:t>
      </w:r>
      <w:r w:rsidR="00417AE6" w:rsidRPr="00333C08">
        <w:rPr>
          <w:rFonts w:cstheme="minorHAnsi"/>
        </w:rPr>
        <w:t>s</w:t>
      </w:r>
      <w:r w:rsidR="00F3479F" w:rsidRPr="00333C08">
        <w:rPr>
          <w:rFonts w:cstheme="minorHAnsi"/>
        </w:rPr>
        <w:t>;</w:t>
      </w:r>
    </w:p>
    <w:p w14:paraId="388DAEEB" w14:textId="7F9A352C" w:rsidR="004576C9" w:rsidRPr="00333C08" w:rsidRDefault="004576C9" w:rsidP="002C328C">
      <w:pPr>
        <w:pStyle w:val="ListParagraph"/>
        <w:numPr>
          <w:ilvl w:val="0"/>
          <w:numId w:val="3"/>
        </w:numPr>
        <w:rPr>
          <w:rFonts w:cstheme="minorHAnsi"/>
        </w:rPr>
      </w:pPr>
      <w:r w:rsidRPr="00333C08">
        <w:rPr>
          <w:rFonts w:cstheme="minorHAnsi"/>
        </w:rPr>
        <w:t>non-textual special characters;</w:t>
      </w:r>
    </w:p>
    <w:p w14:paraId="4F291AF3" w14:textId="6AB53DB0" w:rsidR="00A01FA7" w:rsidRPr="00333C08" w:rsidRDefault="0039069C" w:rsidP="002C328C">
      <w:pPr>
        <w:pStyle w:val="ListParagraph"/>
        <w:numPr>
          <w:ilvl w:val="0"/>
          <w:numId w:val="3"/>
        </w:numPr>
        <w:rPr>
          <w:rFonts w:cstheme="minorHAnsi"/>
        </w:rPr>
      </w:pPr>
      <w:r w:rsidRPr="00333C08">
        <w:rPr>
          <w:rFonts w:cstheme="minorHAnsi"/>
        </w:rPr>
        <w:t>whitespaces</w:t>
      </w:r>
      <w:r w:rsidR="004576C9" w:rsidRPr="00333C08">
        <w:rPr>
          <w:rFonts w:cstheme="minorHAnsi"/>
        </w:rPr>
        <w:t>;</w:t>
      </w:r>
    </w:p>
    <w:p w14:paraId="460C6F24" w14:textId="72BF0E9F" w:rsidR="004576C9" w:rsidRPr="00333C08" w:rsidRDefault="00CA7638" w:rsidP="002C328C">
      <w:pPr>
        <w:pStyle w:val="ListParagraph"/>
        <w:numPr>
          <w:ilvl w:val="0"/>
          <w:numId w:val="3"/>
        </w:numPr>
        <w:rPr>
          <w:rFonts w:cstheme="minorHAnsi"/>
        </w:rPr>
      </w:pPr>
      <w:r w:rsidRPr="00333C08">
        <w:rPr>
          <w:rFonts w:cstheme="minorHAnsi"/>
        </w:rPr>
        <w:t>dates;</w:t>
      </w:r>
    </w:p>
    <w:p w14:paraId="5FD92795" w14:textId="5E70170E" w:rsidR="00853665" w:rsidRPr="00333C08" w:rsidRDefault="00AC4F14" w:rsidP="00AC4F14">
      <w:pPr>
        <w:rPr>
          <w:rFonts w:cstheme="minorHAnsi"/>
        </w:rPr>
      </w:pPr>
      <w:r w:rsidRPr="00333C08">
        <w:rPr>
          <w:rFonts w:cstheme="minorHAnsi"/>
        </w:rPr>
        <w:t xml:space="preserve">After applying the text cleaning, </w:t>
      </w:r>
      <w:r w:rsidR="00CA1A74" w:rsidRPr="00333C08">
        <w:rPr>
          <w:rFonts w:cstheme="minorHAnsi"/>
        </w:rPr>
        <w:t>I</w:t>
      </w:r>
      <w:r w:rsidR="00622617" w:rsidRPr="00333C08">
        <w:rPr>
          <w:rFonts w:cstheme="minorHAnsi"/>
        </w:rPr>
        <w:t xml:space="preserve"> calculated the length of the text for each of these changelog text values and</w:t>
      </w:r>
      <w:r w:rsidR="00CA1A74" w:rsidRPr="00333C08">
        <w:rPr>
          <w:rFonts w:cstheme="minorHAnsi"/>
        </w:rPr>
        <w:t xml:space="preserve"> </w:t>
      </w:r>
      <w:r w:rsidR="00622617" w:rsidRPr="00333C08">
        <w:rPr>
          <w:rFonts w:cstheme="minorHAnsi"/>
        </w:rPr>
        <w:t>created</w:t>
      </w:r>
      <w:r w:rsidR="00CA1A74" w:rsidRPr="00333C08">
        <w:rPr>
          <w:rFonts w:cstheme="minorHAnsi"/>
        </w:rPr>
        <w:t xml:space="preserve"> the dataset of the </w:t>
      </w:r>
      <w:r w:rsidR="00622617" w:rsidRPr="00333C08">
        <w:rPr>
          <w:rFonts w:cstheme="minorHAnsi"/>
        </w:rPr>
        <w:t xml:space="preserve">textual values </w:t>
      </w:r>
      <w:r w:rsidR="00CA1A74" w:rsidRPr="00333C08">
        <w:rPr>
          <w:rFonts w:cstheme="minorHAnsi"/>
        </w:rPr>
        <w:t xml:space="preserve">changelog </w:t>
      </w:r>
      <w:r w:rsidR="00622617" w:rsidRPr="00333C08">
        <w:rPr>
          <w:rFonts w:cstheme="minorHAnsi"/>
        </w:rPr>
        <w:t>with the following structure of columns: `key`, `project`, `author`, `date`, `field`, `text`, `</w:t>
      </w:r>
      <w:proofErr w:type="spellStart"/>
      <w:r w:rsidR="00622617" w:rsidRPr="00333C08">
        <w:rPr>
          <w:rFonts w:cstheme="minorHAnsi"/>
        </w:rPr>
        <w:t>textlength</w:t>
      </w:r>
      <w:proofErr w:type="spellEnd"/>
      <w:r w:rsidR="00622617" w:rsidRPr="00333C08">
        <w:rPr>
          <w:rFonts w:cstheme="minorHAnsi"/>
        </w:rPr>
        <w:t>`.</w:t>
      </w:r>
    </w:p>
    <w:p w14:paraId="453104BB" w14:textId="302F373F" w:rsidR="00E51545" w:rsidRPr="00333C08" w:rsidRDefault="00853665" w:rsidP="00AC4F14">
      <w:pPr>
        <w:rPr>
          <w:rFonts w:cstheme="minorHAnsi"/>
        </w:rPr>
      </w:pPr>
      <w:r w:rsidRPr="00333C08">
        <w:rPr>
          <w:rFonts w:cstheme="minorHAnsi"/>
        </w:rPr>
        <w:t>Each row in the text values dataset represents authors written text on a single task. In the end, the results should be one text row per user, and this text will combine all the texts written by the given developer on all the Jira issues</w:t>
      </w:r>
      <w:r w:rsidR="00082239" w:rsidRPr="00333C08">
        <w:rPr>
          <w:rFonts w:cstheme="minorHAnsi"/>
        </w:rPr>
        <w:t xml:space="preserve"> </w:t>
      </w:r>
      <w:r w:rsidR="00591C1F" w:rsidRPr="00333C08">
        <w:rPr>
          <w:rFonts w:cstheme="minorHAnsi"/>
        </w:rPr>
        <w:t>i</w:t>
      </w:r>
      <w:r w:rsidR="00082239" w:rsidRPr="00333C08">
        <w:rPr>
          <w:rFonts w:cstheme="minorHAnsi"/>
        </w:rPr>
        <w:t>n all the fields.</w:t>
      </w:r>
      <w:r w:rsidR="003B355A" w:rsidRPr="00333C08">
        <w:rPr>
          <w:rFonts w:cstheme="minorHAnsi"/>
        </w:rPr>
        <w:t xml:space="preserve"> Length of the text will be </w:t>
      </w:r>
      <w:r w:rsidR="00591C1F" w:rsidRPr="00333C08">
        <w:rPr>
          <w:rFonts w:cstheme="minorHAnsi"/>
        </w:rPr>
        <w:t xml:space="preserve">an </w:t>
      </w:r>
      <w:r w:rsidR="003B355A" w:rsidRPr="00333C08">
        <w:rPr>
          <w:rFonts w:cstheme="minorHAnsi"/>
        </w:rPr>
        <w:t>important variable then, since the tool that will be used for personality traits assessments – `IBM Watson Personality Insights` demands at least 600 words</w:t>
      </w:r>
      <w:r w:rsidR="00CD77CB" w:rsidRPr="00333C08">
        <w:rPr>
          <w:rFonts w:cstheme="minorHAnsi"/>
        </w:rPr>
        <w:t xml:space="preserve"> as an input.</w:t>
      </w:r>
    </w:p>
    <w:p w14:paraId="0D315353" w14:textId="1E67426E" w:rsidR="00853665" w:rsidRPr="00333C08" w:rsidRDefault="00E51545" w:rsidP="00AC4F14">
      <w:pPr>
        <w:rPr>
          <w:rFonts w:cstheme="minorHAnsi"/>
        </w:rPr>
      </w:pPr>
      <w:r w:rsidRPr="00333C08">
        <w:rPr>
          <w:rFonts w:cstheme="minorHAnsi"/>
        </w:rPr>
        <w:t xml:space="preserve">Before combining all the texts of each developer, </w:t>
      </w:r>
      <w:r w:rsidR="00C17ADF" w:rsidRPr="00333C08">
        <w:rPr>
          <w:rFonts w:cstheme="minorHAnsi"/>
        </w:rPr>
        <w:t xml:space="preserve">it`s useful to </w:t>
      </w:r>
      <w:r w:rsidRPr="00333C08">
        <w:rPr>
          <w:rFonts w:cstheme="minorHAnsi"/>
        </w:rPr>
        <w:t xml:space="preserve">check the length of the texts for each issue </w:t>
      </w:r>
      <w:r w:rsidR="00C17ADF" w:rsidRPr="00333C08">
        <w:rPr>
          <w:rFonts w:cstheme="minorHAnsi"/>
        </w:rPr>
        <w:t>field</w:t>
      </w:r>
      <w:r w:rsidR="001768CB" w:rsidRPr="00333C08">
        <w:rPr>
          <w:rFonts w:cstheme="minorHAnsi"/>
        </w:rPr>
        <w:t>.</w:t>
      </w:r>
    </w:p>
    <w:p w14:paraId="7F0DD351" w14:textId="77777777" w:rsidR="00AF6F7A" w:rsidRPr="00333C08" w:rsidRDefault="00AF6F7A" w:rsidP="00AC4F14">
      <w:pPr>
        <w:rPr>
          <w:rFonts w:cstheme="minorHAnsi"/>
          <w:noProof/>
        </w:rPr>
      </w:pPr>
    </w:p>
    <w:p w14:paraId="31256229" w14:textId="17BE6AA4" w:rsidR="00C17ADF" w:rsidRPr="00333C08" w:rsidRDefault="00C17ADF" w:rsidP="00AC4F14">
      <w:pPr>
        <w:rPr>
          <w:rFonts w:cstheme="minorHAnsi"/>
        </w:rPr>
      </w:pPr>
      <w:r w:rsidRPr="00333C08">
        <w:rPr>
          <w:rFonts w:cstheme="minorHAnsi"/>
          <w:noProof/>
        </w:rPr>
        <w:drawing>
          <wp:inline distT="0" distB="0" distL="0" distR="0" wp14:anchorId="1080417D" wp14:editId="6871F84F">
            <wp:extent cx="5974682" cy="38481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l="7372" t="4359" r="7532" b="7949"/>
                    <a:stretch/>
                  </pic:blipFill>
                  <pic:spPr bwMode="auto">
                    <a:xfrm>
                      <a:off x="0" y="0"/>
                      <a:ext cx="5979271" cy="3851056"/>
                    </a:xfrm>
                    <a:prstGeom prst="rect">
                      <a:avLst/>
                    </a:prstGeom>
                    <a:noFill/>
                    <a:ln>
                      <a:noFill/>
                    </a:ln>
                    <a:extLst>
                      <a:ext uri="{53640926-AAD7-44D8-BBD7-CCE9431645EC}">
                        <a14:shadowObscured xmlns:a14="http://schemas.microsoft.com/office/drawing/2010/main"/>
                      </a:ext>
                    </a:extLst>
                  </pic:spPr>
                </pic:pic>
              </a:graphicData>
            </a:graphic>
          </wp:inline>
        </w:drawing>
      </w:r>
    </w:p>
    <w:p w14:paraId="034B2593" w14:textId="46F79F7C" w:rsidR="00622617" w:rsidRPr="00333C08" w:rsidRDefault="001768CB" w:rsidP="00AC4F14">
      <w:pPr>
        <w:rPr>
          <w:rFonts w:cstheme="minorHAnsi"/>
        </w:rPr>
      </w:pPr>
      <w:r w:rsidRPr="00333C08">
        <w:rPr>
          <w:rFonts w:cstheme="minorHAnsi"/>
        </w:rPr>
        <w:lastRenderedPageBreak/>
        <w:t>Figure 1. distribution of text lengths.</w:t>
      </w:r>
    </w:p>
    <w:p w14:paraId="1D38D9D3" w14:textId="7A6C47EE" w:rsidR="0021016A" w:rsidRPr="00333C08" w:rsidRDefault="0080370F" w:rsidP="00AC4F14">
      <w:pPr>
        <w:rPr>
          <w:rFonts w:cstheme="minorHAnsi"/>
        </w:rPr>
      </w:pPr>
      <w:r w:rsidRPr="00333C08">
        <w:rPr>
          <w:rFonts w:cstheme="minorHAnsi"/>
        </w:rPr>
        <w:t>The detailed plots of text length distribution show that more than 95% of the rows have texts with the length of 900 character</w:t>
      </w:r>
      <w:r w:rsidR="00591C1F" w:rsidRPr="00333C08">
        <w:rPr>
          <w:rFonts w:cstheme="minorHAnsi"/>
        </w:rPr>
        <w:t>s</w:t>
      </w:r>
      <w:r w:rsidRPr="00333C08">
        <w:rPr>
          <w:rFonts w:cstheme="minorHAnsi"/>
        </w:rPr>
        <w:t xml:space="preserve"> or less.</w:t>
      </w:r>
      <w:r w:rsidR="000C1122" w:rsidRPr="00333C08">
        <w:rPr>
          <w:rFonts w:cstheme="minorHAnsi"/>
        </w:rPr>
        <w:t xml:space="preserve"> </w:t>
      </w:r>
    </w:p>
    <w:p w14:paraId="24AE2470" w14:textId="604FED2F" w:rsidR="001768CB" w:rsidRPr="00333C08" w:rsidRDefault="0021016A" w:rsidP="00AC4F14">
      <w:pPr>
        <w:rPr>
          <w:rFonts w:cstheme="minorHAnsi"/>
        </w:rPr>
      </w:pPr>
      <w:r w:rsidRPr="00333C08">
        <w:rPr>
          <w:rFonts w:cstheme="minorHAnsi"/>
        </w:rPr>
        <w:t xml:space="preserve">Longest 5% texts plot shows that </w:t>
      </w:r>
      <w:r w:rsidR="002D026C" w:rsidRPr="00333C08">
        <w:rPr>
          <w:rFonts w:cstheme="minorHAnsi"/>
        </w:rPr>
        <w:t xml:space="preserve">majority – more than 86% of these long texts are 1683 characters or less, while we have the rest of the long texts, more than 13% (and out of the whole dataset – 0.13*0.05=0.065, roughly 6.5%) with </w:t>
      </w:r>
      <w:r w:rsidR="00591C1F" w:rsidRPr="00333C08">
        <w:rPr>
          <w:rFonts w:cstheme="minorHAnsi"/>
        </w:rPr>
        <w:t xml:space="preserve">an </w:t>
      </w:r>
      <w:r w:rsidR="00283A74" w:rsidRPr="00333C08">
        <w:rPr>
          <w:rFonts w:cstheme="minorHAnsi"/>
        </w:rPr>
        <w:t>unusually</w:t>
      </w:r>
      <w:r w:rsidR="002D026C" w:rsidRPr="00333C08">
        <w:rPr>
          <w:rFonts w:cstheme="minorHAnsi"/>
        </w:rPr>
        <w:t xml:space="preserve"> long </w:t>
      </w:r>
      <w:r w:rsidR="003B694E" w:rsidRPr="00333C08">
        <w:rPr>
          <w:rFonts w:cstheme="minorHAnsi"/>
        </w:rPr>
        <w:t>number of characters</w:t>
      </w:r>
      <w:r w:rsidR="002D026C" w:rsidRPr="00333C08">
        <w:rPr>
          <w:rFonts w:cstheme="minorHAnsi"/>
        </w:rPr>
        <w:t>.</w:t>
      </w:r>
      <w:r w:rsidR="003B694E" w:rsidRPr="00333C08">
        <w:rPr>
          <w:rFonts w:cstheme="minorHAnsi"/>
        </w:rPr>
        <w:t xml:space="preserve"> </w:t>
      </w:r>
      <w:r w:rsidR="000C1122" w:rsidRPr="00333C08">
        <w:rPr>
          <w:rFonts w:cstheme="minorHAnsi"/>
        </w:rPr>
        <w:t xml:space="preserve">Although the text cleaning procedure excluded </w:t>
      </w:r>
      <w:r w:rsidR="00591C1F" w:rsidRPr="00333C08">
        <w:rPr>
          <w:rFonts w:cstheme="minorHAnsi"/>
        </w:rPr>
        <w:t xml:space="preserve">the </w:t>
      </w:r>
      <w:r w:rsidR="000C1122" w:rsidRPr="00333C08">
        <w:rPr>
          <w:rFonts w:cstheme="minorHAnsi"/>
        </w:rPr>
        <w:t xml:space="preserve">majority of the automatically generated texts, there still are the </w:t>
      </w:r>
      <w:r w:rsidR="000E6AD9" w:rsidRPr="00333C08">
        <w:rPr>
          <w:rFonts w:cstheme="minorHAnsi"/>
        </w:rPr>
        <w:t xml:space="preserve">cases of the texts that are likely to be not written </w:t>
      </w:r>
      <w:r w:rsidR="001D0D1F" w:rsidRPr="00333C08">
        <w:rPr>
          <w:rFonts w:cstheme="minorHAnsi"/>
        </w:rPr>
        <w:t xml:space="preserve">manually </w:t>
      </w:r>
      <w:r w:rsidR="000E6AD9" w:rsidRPr="00333C08">
        <w:rPr>
          <w:rFonts w:cstheme="minorHAnsi"/>
        </w:rPr>
        <w:t>by the developers.</w:t>
      </w:r>
      <w:r w:rsidR="001D0D1F" w:rsidRPr="00333C08">
        <w:rPr>
          <w:rFonts w:cstheme="minorHAnsi"/>
        </w:rPr>
        <w:t xml:space="preserve"> By manually checking the records with the longest rows it was found out, that </w:t>
      </w:r>
      <w:r w:rsidR="00DF729D" w:rsidRPr="00333C08">
        <w:rPr>
          <w:rFonts w:cstheme="minorHAnsi"/>
        </w:rPr>
        <w:t>some of them still contain the system logs.</w:t>
      </w:r>
      <w:r w:rsidR="00400D46" w:rsidRPr="00333C08">
        <w:rPr>
          <w:rFonts w:cstheme="minorHAnsi"/>
        </w:rPr>
        <w:t xml:space="preserve"> Removing the </w:t>
      </w:r>
      <w:r w:rsidR="00F51E9A" w:rsidRPr="00333C08">
        <w:rPr>
          <w:rFonts w:cstheme="minorHAnsi"/>
        </w:rPr>
        <w:t xml:space="preserve">top </w:t>
      </w:r>
      <w:r w:rsidR="00400D46" w:rsidRPr="00333C08">
        <w:rPr>
          <w:rFonts w:cstheme="minorHAnsi"/>
        </w:rPr>
        <w:t xml:space="preserve">records with the relatively long texts </w:t>
      </w:r>
      <w:r w:rsidR="008E1C24" w:rsidRPr="00333C08">
        <w:rPr>
          <w:rFonts w:cstheme="minorHAnsi"/>
        </w:rPr>
        <w:t xml:space="preserve">would </w:t>
      </w:r>
      <w:r w:rsidR="00F51E9A" w:rsidRPr="00333C08">
        <w:rPr>
          <w:rFonts w:cstheme="minorHAnsi"/>
        </w:rPr>
        <w:t xml:space="preserve">help to make sure that automatic texts are presented with down to </w:t>
      </w:r>
      <w:r w:rsidR="00591C1F" w:rsidRPr="00333C08">
        <w:rPr>
          <w:rFonts w:cstheme="minorHAnsi"/>
        </w:rPr>
        <w:t xml:space="preserve">the </w:t>
      </w:r>
      <w:r w:rsidR="00F51E9A" w:rsidRPr="00333C08">
        <w:rPr>
          <w:rFonts w:cstheme="minorHAnsi"/>
        </w:rPr>
        <w:t>minimum in our dataset.</w:t>
      </w:r>
    </w:p>
    <w:p w14:paraId="22BDD294" w14:textId="59ED40D1" w:rsidR="001A5833" w:rsidRPr="00333C08" w:rsidRDefault="00B86959" w:rsidP="00AC4F14">
      <w:pPr>
        <w:rPr>
          <w:rFonts w:cstheme="minorHAnsi"/>
        </w:rPr>
      </w:pPr>
      <w:r w:rsidRPr="00333C08">
        <w:rPr>
          <w:rFonts w:cstheme="minorHAnsi"/>
        </w:rPr>
        <w:t xml:space="preserve">Shortest 5% </w:t>
      </w:r>
      <w:r w:rsidR="0021016A" w:rsidRPr="00333C08">
        <w:rPr>
          <w:rFonts w:cstheme="minorHAnsi"/>
        </w:rPr>
        <w:t xml:space="preserve">texts </w:t>
      </w:r>
      <w:r w:rsidRPr="00333C08">
        <w:rPr>
          <w:rFonts w:cstheme="minorHAnsi"/>
        </w:rPr>
        <w:t xml:space="preserve">rows graph shows that </w:t>
      </w:r>
      <w:r w:rsidR="00A6039C" w:rsidRPr="00333C08">
        <w:rPr>
          <w:rFonts w:cstheme="minorHAnsi"/>
        </w:rPr>
        <w:t xml:space="preserve">all of them are 24 characters or less, and as </w:t>
      </w:r>
      <w:r w:rsidRPr="00333C08">
        <w:rPr>
          <w:rFonts w:cstheme="minorHAnsi"/>
        </w:rPr>
        <w:t xml:space="preserve">many </w:t>
      </w:r>
      <w:r w:rsidR="00A6039C" w:rsidRPr="00333C08">
        <w:rPr>
          <w:rFonts w:cstheme="minorHAnsi"/>
        </w:rPr>
        <w:t xml:space="preserve">as </w:t>
      </w:r>
      <w:r w:rsidR="001A5833" w:rsidRPr="00333C08">
        <w:rPr>
          <w:rFonts w:cstheme="minorHAnsi"/>
        </w:rPr>
        <w:t>half</w:t>
      </w:r>
      <w:r w:rsidR="00A6039C" w:rsidRPr="00333C08">
        <w:rPr>
          <w:rFonts w:cstheme="minorHAnsi"/>
        </w:rPr>
        <w:t xml:space="preserve"> </w:t>
      </w:r>
      <w:r w:rsidRPr="00333C08">
        <w:rPr>
          <w:rFonts w:cstheme="minorHAnsi"/>
        </w:rPr>
        <w:t xml:space="preserve">of these records are </w:t>
      </w:r>
      <w:r w:rsidR="00A6039C" w:rsidRPr="00333C08">
        <w:rPr>
          <w:rFonts w:cstheme="minorHAnsi"/>
        </w:rPr>
        <w:t>even less than 1</w:t>
      </w:r>
      <w:r w:rsidR="001A5833" w:rsidRPr="00333C08">
        <w:rPr>
          <w:rFonts w:cstheme="minorHAnsi"/>
        </w:rPr>
        <w:t>5</w:t>
      </w:r>
      <w:r w:rsidR="00A6039C" w:rsidRPr="00333C08">
        <w:rPr>
          <w:rFonts w:cstheme="minorHAnsi"/>
        </w:rPr>
        <w:t xml:space="preserve"> characters</w:t>
      </w:r>
      <w:r w:rsidR="003F3224" w:rsidRPr="00333C08">
        <w:rPr>
          <w:rFonts w:cstheme="minorHAnsi"/>
        </w:rPr>
        <w:t xml:space="preserve"> long.</w:t>
      </w:r>
      <w:r w:rsidR="001A5833" w:rsidRPr="00333C08">
        <w:rPr>
          <w:rFonts w:cstheme="minorHAnsi"/>
        </w:rPr>
        <w:t xml:space="preserve"> If we consider the following facts, that each English word on average </w:t>
      </w:r>
      <w:r w:rsidR="001A5833" w:rsidRPr="00333C08">
        <w:rPr>
          <w:rFonts w:cstheme="minorHAnsi"/>
          <w:b/>
          <w:bCs/>
          <w:sz w:val="28"/>
          <w:szCs w:val="28"/>
        </w:rPr>
        <w:t>**</w:t>
      </w:r>
      <w:r w:rsidR="001A5833" w:rsidRPr="00333C08">
        <w:rPr>
          <w:rFonts w:cstheme="minorHAnsi"/>
        </w:rPr>
        <w:t>contains 6-8 characters, and that 15 characters would make only two words, it is easy to understand that the texts with two words are less likely to contribute in</w:t>
      </w:r>
      <w:r w:rsidR="00591C1F" w:rsidRPr="00333C08">
        <w:rPr>
          <w:rFonts w:cstheme="minorHAnsi"/>
        </w:rPr>
        <w:t>to</w:t>
      </w:r>
      <w:r w:rsidR="001A5833" w:rsidRPr="00333C08">
        <w:rPr>
          <w:rFonts w:cstheme="minorHAnsi"/>
        </w:rPr>
        <w:t xml:space="preserve"> forming of the 600 words threshold</w:t>
      </w:r>
      <w:r w:rsidR="0070718C" w:rsidRPr="00333C08">
        <w:rPr>
          <w:rFonts w:cstheme="minorHAnsi"/>
        </w:rPr>
        <w:t xml:space="preserve">, while on the other hand, these two words can be </w:t>
      </w:r>
      <w:r w:rsidR="00DA12E4" w:rsidRPr="00333C08">
        <w:rPr>
          <w:rFonts w:cstheme="minorHAnsi"/>
        </w:rPr>
        <w:t xml:space="preserve">system </w:t>
      </w:r>
      <w:r w:rsidR="0070718C" w:rsidRPr="00333C08">
        <w:rPr>
          <w:rFonts w:cstheme="minorHAnsi"/>
        </w:rPr>
        <w:t xml:space="preserve">commands that </w:t>
      </w:r>
      <w:r w:rsidR="00DA12E4" w:rsidRPr="00333C08">
        <w:rPr>
          <w:rFonts w:cstheme="minorHAnsi"/>
        </w:rPr>
        <w:t>are useless and even more, can affect the personality traits assessment results.</w:t>
      </w:r>
    </w:p>
    <w:p w14:paraId="692AE5C3" w14:textId="678A2039" w:rsidR="00283A74" w:rsidRPr="00333C08" w:rsidRDefault="00283A74" w:rsidP="00AC4F14">
      <w:pPr>
        <w:rPr>
          <w:rFonts w:cstheme="minorHAnsi"/>
        </w:rPr>
      </w:pPr>
      <w:r w:rsidRPr="00333C08">
        <w:rPr>
          <w:rFonts w:cstheme="minorHAnsi"/>
        </w:rPr>
        <w:t xml:space="preserve">Based on the arguments mentioned above, removed the rows with longest 1% texts (86 </w:t>
      </w:r>
      <w:r w:rsidR="00BD0CA0" w:rsidRPr="00333C08">
        <w:rPr>
          <w:rFonts w:cstheme="minorHAnsi"/>
        </w:rPr>
        <w:t>records</w:t>
      </w:r>
      <w:r w:rsidRPr="00333C08">
        <w:rPr>
          <w:rFonts w:cstheme="minorHAnsi"/>
        </w:rPr>
        <w:t xml:space="preserve"> with more than </w:t>
      </w:r>
      <w:r w:rsidR="00FA686B" w:rsidRPr="00333C08">
        <w:rPr>
          <w:rFonts w:cstheme="minorHAnsi"/>
        </w:rPr>
        <w:t xml:space="preserve">or equal to </w:t>
      </w:r>
      <w:r w:rsidRPr="00333C08">
        <w:rPr>
          <w:rFonts w:cstheme="minorHAnsi"/>
        </w:rPr>
        <w:t xml:space="preserve">1504 </w:t>
      </w:r>
      <w:r w:rsidR="00BD0CA0" w:rsidRPr="00333C08">
        <w:rPr>
          <w:rFonts w:cstheme="minorHAnsi"/>
        </w:rPr>
        <w:t>characters</w:t>
      </w:r>
      <w:r w:rsidRPr="00333C08">
        <w:rPr>
          <w:rFonts w:cstheme="minorHAnsi"/>
        </w:rPr>
        <w:t xml:space="preserve">), and rows with shortest </w:t>
      </w:r>
      <w:r w:rsidR="00BD0CA0" w:rsidRPr="00333C08">
        <w:rPr>
          <w:rFonts w:cstheme="minorHAnsi"/>
        </w:rPr>
        <w:t xml:space="preserve">2% </w:t>
      </w:r>
      <w:r w:rsidRPr="00333C08">
        <w:rPr>
          <w:rFonts w:cstheme="minorHAnsi"/>
        </w:rPr>
        <w:t>texts</w:t>
      </w:r>
      <w:r w:rsidR="00BD0CA0" w:rsidRPr="00333C08">
        <w:rPr>
          <w:rFonts w:cstheme="minorHAnsi"/>
        </w:rPr>
        <w:t xml:space="preserve"> (172 records, less than </w:t>
      </w:r>
      <w:r w:rsidR="00FA686B" w:rsidRPr="00333C08">
        <w:rPr>
          <w:rFonts w:cstheme="minorHAnsi"/>
        </w:rPr>
        <w:t xml:space="preserve">or equal to </w:t>
      </w:r>
      <w:r w:rsidR="00BD0CA0" w:rsidRPr="00333C08">
        <w:rPr>
          <w:rFonts w:cstheme="minorHAnsi"/>
        </w:rPr>
        <w:t>13 characters)</w:t>
      </w:r>
      <w:r w:rsidRPr="00333C08">
        <w:rPr>
          <w:rFonts w:cstheme="minorHAnsi"/>
        </w:rPr>
        <w:t>.</w:t>
      </w:r>
    </w:p>
    <w:p w14:paraId="7E734AC1" w14:textId="262E284C" w:rsidR="00821996" w:rsidRPr="00333C08" w:rsidRDefault="00213BF5" w:rsidP="00AC4F14">
      <w:pPr>
        <w:rPr>
          <w:rFonts w:cstheme="minorHAnsi"/>
        </w:rPr>
      </w:pPr>
      <w:r w:rsidRPr="00333C08">
        <w:rPr>
          <w:rFonts w:cstheme="minorHAnsi"/>
        </w:rPr>
        <w:t xml:space="preserve">After cleaning and filtering the dataset, it needs to be grouped by the users. Since the same users could be present into multiple projects, </w:t>
      </w:r>
      <w:r w:rsidR="00591C1F" w:rsidRPr="00333C08">
        <w:rPr>
          <w:rFonts w:cstheme="minorHAnsi"/>
        </w:rPr>
        <w:t xml:space="preserve">the </w:t>
      </w:r>
      <w:r w:rsidRPr="00333C08">
        <w:rPr>
          <w:rFonts w:cstheme="minorHAnsi"/>
        </w:rPr>
        <w:t xml:space="preserve">email address </w:t>
      </w:r>
      <w:r w:rsidR="00D973F4" w:rsidRPr="00333C08">
        <w:rPr>
          <w:rFonts w:cstheme="minorHAnsi"/>
        </w:rPr>
        <w:t>was</w:t>
      </w:r>
      <w:r w:rsidRPr="00333C08">
        <w:rPr>
          <w:rFonts w:cstheme="minorHAnsi"/>
        </w:rPr>
        <w:t xml:space="preserve"> </w:t>
      </w:r>
      <w:r w:rsidR="00D973F4" w:rsidRPr="00333C08">
        <w:rPr>
          <w:rFonts w:cstheme="minorHAnsi"/>
        </w:rPr>
        <w:t xml:space="preserve">additionally </w:t>
      </w:r>
      <w:r w:rsidRPr="00333C08">
        <w:rPr>
          <w:rFonts w:cstheme="minorHAnsi"/>
        </w:rPr>
        <w:t>used to identify the actual users</w:t>
      </w:r>
      <w:r w:rsidR="00ED517C" w:rsidRPr="00333C08">
        <w:rPr>
          <w:rFonts w:cstheme="minorHAnsi"/>
        </w:rPr>
        <w:t xml:space="preserve"> (whenever the email address was present in the users</w:t>
      </w:r>
      <w:r w:rsidR="00591C1F" w:rsidRPr="00333C08">
        <w:rPr>
          <w:rFonts w:cstheme="minorHAnsi"/>
        </w:rPr>
        <w:t>'</w:t>
      </w:r>
      <w:r w:rsidR="00ED517C" w:rsidRPr="00333C08">
        <w:rPr>
          <w:rFonts w:cstheme="minorHAnsi"/>
        </w:rPr>
        <w:t xml:space="preserve"> dataset)</w:t>
      </w:r>
      <w:r w:rsidRPr="00333C08">
        <w:rPr>
          <w:rFonts w:cstheme="minorHAnsi"/>
        </w:rPr>
        <w:t>.</w:t>
      </w:r>
      <w:r w:rsidR="00D973F4" w:rsidRPr="00333C08">
        <w:rPr>
          <w:rFonts w:cstheme="minorHAnsi"/>
        </w:rPr>
        <w:t xml:space="preserve"> As </w:t>
      </w:r>
      <w:r w:rsidR="00591C1F" w:rsidRPr="00333C08">
        <w:rPr>
          <w:rFonts w:cstheme="minorHAnsi"/>
        </w:rPr>
        <w:t>a</w:t>
      </w:r>
      <w:r w:rsidR="00D973F4" w:rsidRPr="00333C08">
        <w:rPr>
          <w:rFonts w:cstheme="minorHAnsi"/>
        </w:rPr>
        <w:t xml:space="preserve"> result, in total, we have </w:t>
      </w:r>
      <w:r w:rsidR="007A01A5" w:rsidRPr="00333C08">
        <w:rPr>
          <w:rFonts w:cstheme="minorHAnsi"/>
        </w:rPr>
        <w:t>100</w:t>
      </w:r>
      <w:r w:rsidR="00D973F4" w:rsidRPr="00333C08">
        <w:rPr>
          <w:rFonts w:cstheme="minorHAnsi"/>
        </w:rPr>
        <w:t xml:space="preserve"> unique users that have more than 600 words manually written in Jira fields, </w:t>
      </w:r>
      <w:r w:rsidR="007A01A5" w:rsidRPr="00333C08">
        <w:rPr>
          <w:rFonts w:cstheme="minorHAnsi"/>
        </w:rPr>
        <w:t xml:space="preserve">therefore, these users are capable </w:t>
      </w:r>
      <w:r w:rsidR="00D973F4" w:rsidRPr="00333C08">
        <w:rPr>
          <w:rFonts w:cstheme="minorHAnsi"/>
        </w:rPr>
        <w:t>to get the assessment of personality traits.</w:t>
      </w:r>
    </w:p>
    <w:p w14:paraId="53CCB02B" w14:textId="77777777" w:rsidR="006F41C3" w:rsidRPr="00333C08" w:rsidRDefault="006F41C3" w:rsidP="00AC4F14">
      <w:pPr>
        <w:rPr>
          <w:rFonts w:cstheme="minorHAnsi"/>
        </w:rPr>
      </w:pPr>
    </w:p>
    <w:tbl>
      <w:tblPr>
        <w:tblW w:w="8640" w:type="dxa"/>
        <w:tblLook w:val="04A0" w:firstRow="1" w:lastRow="0" w:firstColumn="1" w:lastColumn="0" w:noHBand="0" w:noVBand="1"/>
      </w:tblPr>
      <w:tblGrid>
        <w:gridCol w:w="960"/>
        <w:gridCol w:w="960"/>
        <w:gridCol w:w="960"/>
        <w:gridCol w:w="960"/>
        <w:gridCol w:w="960"/>
        <w:gridCol w:w="960"/>
        <w:gridCol w:w="960"/>
        <w:gridCol w:w="960"/>
        <w:gridCol w:w="960"/>
      </w:tblGrid>
      <w:tr w:rsidR="00821996" w:rsidRPr="00821996" w14:paraId="20B2A0B5" w14:textId="77777777" w:rsidTr="00821996">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EDEDED"/>
            <w:vAlign w:val="center"/>
            <w:hideMark/>
          </w:tcPr>
          <w:p w14:paraId="7E03EDF3" w14:textId="6C45E4D0" w:rsidR="00821996" w:rsidRPr="00821996" w:rsidRDefault="008E4366" w:rsidP="00821996">
            <w:pPr>
              <w:spacing w:after="0" w:line="240" w:lineRule="auto"/>
              <w:jc w:val="right"/>
              <w:rPr>
                <w:rFonts w:eastAsia="Times New Roman" w:cstheme="minorHAnsi"/>
                <w:b/>
                <w:bCs/>
                <w:i/>
                <w:iCs/>
                <w:color w:val="000000"/>
                <w:sz w:val="18"/>
                <w:szCs w:val="18"/>
              </w:rPr>
            </w:pPr>
            <w:r w:rsidRPr="00333C08">
              <w:rPr>
                <w:rFonts w:eastAsia="Times New Roman" w:cstheme="minorHAnsi"/>
                <w:b/>
                <w:bCs/>
                <w:i/>
                <w:iCs/>
                <w:color w:val="000000"/>
                <w:sz w:val="18"/>
                <w:szCs w:val="18"/>
              </w:rPr>
              <w:t>P</w:t>
            </w:r>
            <w:r w:rsidR="00821996" w:rsidRPr="00821996">
              <w:rPr>
                <w:rFonts w:eastAsia="Times New Roman" w:cstheme="minorHAnsi"/>
                <w:b/>
                <w:bCs/>
                <w:i/>
                <w:iCs/>
                <w:color w:val="000000"/>
                <w:sz w:val="18"/>
                <w:szCs w:val="18"/>
              </w:rPr>
              <w:t>roject</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77CC73E4" w14:textId="77777777" w:rsidR="00821996" w:rsidRPr="00821996" w:rsidRDefault="00821996" w:rsidP="00821996">
            <w:pPr>
              <w:spacing w:after="0" w:line="240" w:lineRule="auto"/>
              <w:jc w:val="right"/>
              <w:rPr>
                <w:rFonts w:eastAsia="Times New Roman" w:cstheme="minorHAnsi"/>
                <w:color w:val="000000"/>
                <w:sz w:val="18"/>
                <w:szCs w:val="18"/>
              </w:rPr>
            </w:pPr>
            <w:proofErr w:type="spellStart"/>
            <w:r w:rsidRPr="00821996">
              <w:rPr>
                <w:rFonts w:eastAsia="Times New Roman" w:cstheme="minorHAnsi"/>
                <w:color w:val="000000"/>
                <w:sz w:val="18"/>
                <w:szCs w:val="18"/>
              </w:rPr>
              <w:t>tistud</w:t>
            </w:r>
            <w:proofErr w:type="spellEnd"/>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7986F254" w14:textId="77777777" w:rsidR="00821996" w:rsidRPr="00821996" w:rsidRDefault="00821996" w:rsidP="00821996">
            <w:pPr>
              <w:spacing w:after="0" w:line="240" w:lineRule="auto"/>
              <w:jc w:val="right"/>
              <w:rPr>
                <w:rFonts w:eastAsia="Times New Roman" w:cstheme="minorHAnsi"/>
                <w:color w:val="000000"/>
                <w:sz w:val="18"/>
                <w:szCs w:val="18"/>
              </w:rPr>
            </w:pPr>
            <w:proofErr w:type="spellStart"/>
            <w:r w:rsidRPr="00821996">
              <w:rPr>
                <w:rFonts w:eastAsia="Times New Roman" w:cstheme="minorHAnsi"/>
                <w:color w:val="000000"/>
                <w:sz w:val="18"/>
                <w:szCs w:val="18"/>
              </w:rPr>
              <w:t>timob</w:t>
            </w:r>
            <w:proofErr w:type="spellEnd"/>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490B6E23" w14:textId="6B30107C" w:rsidR="00821996" w:rsidRPr="00821996" w:rsidRDefault="00821996" w:rsidP="00821996">
            <w:pPr>
              <w:spacing w:after="0" w:line="240" w:lineRule="auto"/>
              <w:jc w:val="right"/>
              <w:rPr>
                <w:rFonts w:eastAsia="Times New Roman" w:cstheme="minorHAnsi"/>
                <w:color w:val="000000"/>
                <w:sz w:val="18"/>
                <w:szCs w:val="18"/>
              </w:rPr>
            </w:pPr>
            <w:proofErr w:type="spellStart"/>
            <w:r w:rsidRPr="00333C08">
              <w:rPr>
                <w:rFonts w:eastAsia="Times New Roman" w:cstheme="minorHAnsi"/>
                <w:color w:val="000000"/>
                <w:sz w:val="18"/>
                <w:szCs w:val="18"/>
              </w:rPr>
              <w:t>D</w:t>
            </w:r>
            <w:r w:rsidRPr="00821996">
              <w:rPr>
                <w:rFonts w:eastAsia="Times New Roman" w:cstheme="minorHAnsi"/>
                <w:color w:val="000000"/>
                <w:sz w:val="18"/>
                <w:szCs w:val="18"/>
              </w:rPr>
              <w:t>nn</w:t>
            </w:r>
            <w:proofErr w:type="spellEnd"/>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568D04AA" w14:textId="77777777" w:rsidR="00821996" w:rsidRPr="00821996" w:rsidRDefault="00821996" w:rsidP="00821996">
            <w:pPr>
              <w:spacing w:after="0" w:line="240" w:lineRule="auto"/>
              <w:jc w:val="right"/>
              <w:rPr>
                <w:rFonts w:eastAsia="Times New Roman" w:cstheme="minorHAnsi"/>
                <w:color w:val="000000"/>
                <w:sz w:val="18"/>
                <w:szCs w:val="18"/>
              </w:rPr>
            </w:pPr>
            <w:proofErr w:type="spellStart"/>
            <w:r w:rsidRPr="00821996">
              <w:rPr>
                <w:rFonts w:eastAsia="Times New Roman" w:cstheme="minorHAnsi"/>
                <w:color w:val="000000"/>
                <w:sz w:val="18"/>
                <w:szCs w:val="18"/>
              </w:rPr>
              <w:t>xd</w:t>
            </w:r>
            <w:proofErr w:type="spellEnd"/>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7AF8C053" w14:textId="77777777" w:rsidR="00821996" w:rsidRPr="00821996" w:rsidRDefault="00821996" w:rsidP="00821996">
            <w:pPr>
              <w:spacing w:after="0" w:line="240" w:lineRule="auto"/>
              <w:jc w:val="right"/>
              <w:rPr>
                <w:rFonts w:eastAsia="Times New Roman" w:cstheme="minorHAnsi"/>
                <w:color w:val="000000"/>
                <w:sz w:val="18"/>
                <w:szCs w:val="18"/>
              </w:rPr>
            </w:pPr>
            <w:proofErr w:type="spellStart"/>
            <w:r w:rsidRPr="00821996">
              <w:rPr>
                <w:rFonts w:eastAsia="Times New Roman" w:cstheme="minorHAnsi"/>
                <w:color w:val="000000"/>
                <w:sz w:val="18"/>
                <w:szCs w:val="18"/>
              </w:rPr>
              <w:t>mesos</w:t>
            </w:r>
            <w:proofErr w:type="spellEnd"/>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33F736CD" w14:textId="77777777" w:rsidR="00821996" w:rsidRPr="00821996" w:rsidRDefault="00821996" w:rsidP="00821996">
            <w:pPr>
              <w:spacing w:after="0" w:line="240" w:lineRule="auto"/>
              <w:jc w:val="right"/>
              <w:rPr>
                <w:rFonts w:eastAsia="Times New Roman" w:cstheme="minorHAnsi"/>
                <w:color w:val="000000"/>
                <w:sz w:val="18"/>
                <w:szCs w:val="18"/>
              </w:rPr>
            </w:pPr>
            <w:r w:rsidRPr="00821996">
              <w:rPr>
                <w:rFonts w:eastAsia="Times New Roman" w:cstheme="minorHAnsi"/>
                <w:color w:val="000000"/>
                <w:sz w:val="18"/>
                <w:szCs w:val="18"/>
              </w:rPr>
              <w:t>nexus</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2DFE19AF" w14:textId="77777777" w:rsidR="00821996" w:rsidRPr="00821996" w:rsidRDefault="00821996" w:rsidP="00821996">
            <w:pPr>
              <w:spacing w:after="0" w:line="240" w:lineRule="auto"/>
              <w:jc w:val="right"/>
              <w:rPr>
                <w:rFonts w:eastAsia="Times New Roman" w:cstheme="minorHAnsi"/>
                <w:color w:val="000000"/>
                <w:sz w:val="18"/>
                <w:szCs w:val="18"/>
              </w:rPr>
            </w:pPr>
            <w:proofErr w:type="spellStart"/>
            <w:r w:rsidRPr="00821996">
              <w:rPr>
                <w:rFonts w:eastAsia="Times New Roman" w:cstheme="minorHAnsi"/>
                <w:color w:val="000000"/>
                <w:sz w:val="18"/>
                <w:szCs w:val="18"/>
              </w:rPr>
              <w:t>apstud</w:t>
            </w:r>
            <w:proofErr w:type="spellEnd"/>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082C25CB" w14:textId="77777777" w:rsidR="00821996" w:rsidRPr="00821996" w:rsidRDefault="00821996" w:rsidP="00821996">
            <w:pPr>
              <w:spacing w:after="0" w:line="240" w:lineRule="auto"/>
              <w:jc w:val="right"/>
              <w:rPr>
                <w:rFonts w:eastAsia="Times New Roman" w:cstheme="minorHAnsi"/>
                <w:color w:val="000000"/>
                <w:sz w:val="18"/>
                <w:szCs w:val="18"/>
              </w:rPr>
            </w:pPr>
            <w:r w:rsidRPr="00821996">
              <w:rPr>
                <w:rFonts w:eastAsia="Times New Roman" w:cstheme="minorHAnsi"/>
                <w:color w:val="000000"/>
                <w:sz w:val="18"/>
                <w:szCs w:val="18"/>
              </w:rPr>
              <w:t>mule</w:t>
            </w:r>
          </w:p>
        </w:tc>
      </w:tr>
      <w:tr w:rsidR="00821996" w:rsidRPr="00821996" w14:paraId="20CEB791" w14:textId="77777777" w:rsidTr="00821996">
        <w:trPr>
          <w:trHeight w:val="300"/>
        </w:trPr>
        <w:tc>
          <w:tcPr>
            <w:tcW w:w="960" w:type="dxa"/>
            <w:tcBorders>
              <w:top w:val="nil"/>
              <w:left w:val="single" w:sz="4" w:space="0" w:color="auto"/>
              <w:bottom w:val="single" w:sz="4" w:space="0" w:color="auto"/>
              <w:right w:val="single" w:sz="4" w:space="0" w:color="auto"/>
            </w:tcBorders>
            <w:shd w:val="clear" w:color="000000" w:fill="EDEDED"/>
            <w:vAlign w:val="center"/>
            <w:hideMark/>
          </w:tcPr>
          <w:p w14:paraId="7FCC0FEC" w14:textId="3BBE4E26" w:rsidR="00821996" w:rsidRPr="00821996" w:rsidRDefault="008E4366" w:rsidP="00821996">
            <w:pPr>
              <w:spacing w:after="0" w:line="240" w:lineRule="auto"/>
              <w:jc w:val="right"/>
              <w:rPr>
                <w:rFonts w:eastAsia="Times New Roman" w:cstheme="minorHAnsi"/>
                <w:b/>
                <w:bCs/>
                <w:i/>
                <w:iCs/>
                <w:color w:val="000000"/>
                <w:sz w:val="18"/>
                <w:szCs w:val="18"/>
              </w:rPr>
            </w:pPr>
            <w:r w:rsidRPr="00333C08">
              <w:rPr>
                <w:rFonts w:eastAsia="Times New Roman" w:cstheme="minorHAnsi"/>
                <w:b/>
                <w:bCs/>
                <w:i/>
                <w:iCs/>
                <w:color w:val="000000"/>
                <w:sz w:val="18"/>
                <w:szCs w:val="18"/>
              </w:rPr>
              <w:t>U</w:t>
            </w:r>
            <w:r w:rsidR="00821996" w:rsidRPr="00821996">
              <w:rPr>
                <w:rFonts w:eastAsia="Times New Roman" w:cstheme="minorHAnsi"/>
                <w:b/>
                <w:bCs/>
                <w:i/>
                <w:iCs/>
                <w:color w:val="000000"/>
                <w:sz w:val="18"/>
                <w:szCs w:val="18"/>
              </w:rPr>
              <w:t>sers</w:t>
            </w:r>
          </w:p>
        </w:tc>
        <w:tc>
          <w:tcPr>
            <w:tcW w:w="960" w:type="dxa"/>
            <w:tcBorders>
              <w:top w:val="nil"/>
              <w:left w:val="nil"/>
              <w:bottom w:val="single" w:sz="4" w:space="0" w:color="auto"/>
              <w:right w:val="single" w:sz="4" w:space="0" w:color="auto"/>
            </w:tcBorders>
            <w:shd w:val="clear" w:color="auto" w:fill="auto"/>
            <w:vAlign w:val="center"/>
            <w:hideMark/>
          </w:tcPr>
          <w:p w14:paraId="528BDE93" w14:textId="77777777" w:rsidR="00821996" w:rsidRPr="00821996" w:rsidRDefault="00821996" w:rsidP="00821996">
            <w:pPr>
              <w:spacing w:after="0" w:line="240" w:lineRule="auto"/>
              <w:jc w:val="right"/>
              <w:rPr>
                <w:rFonts w:eastAsia="Times New Roman" w:cstheme="minorHAnsi"/>
                <w:color w:val="000000"/>
                <w:sz w:val="18"/>
                <w:szCs w:val="18"/>
              </w:rPr>
            </w:pPr>
            <w:r w:rsidRPr="00821996">
              <w:rPr>
                <w:rFonts w:eastAsia="Times New Roman" w:cstheme="minorHAnsi"/>
                <w:color w:val="000000"/>
                <w:sz w:val="18"/>
                <w:szCs w:val="18"/>
              </w:rPr>
              <w:t>33</w:t>
            </w:r>
          </w:p>
        </w:tc>
        <w:tc>
          <w:tcPr>
            <w:tcW w:w="960" w:type="dxa"/>
            <w:tcBorders>
              <w:top w:val="nil"/>
              <w:left w:val="nil"/>
              <w:bottom w:val="single" w:sz="4" w:space="0" w:color="auto"/>
              <w:right w:val="single" w:sz="4" w:space="0" w:color="auto"/>
            </w:tcBorders>
            <w:shd w:val="clear" w:color="auto" w:fill="auto"/>
            <w:vAlign w:val="center"/>
            <w:hideMark/>
          </w:tcPr>
          <w:p w14:paraId="5AE68165" w14:textId="77777777" w:rsidR="00821996" w:rsidRPr="00821996" w:rsidRDefault="00821996" w:rsidP="00821996">
            <w:pPr>
              <w:spacing w:after="0" w:line="240" w:lineRule="auto"/>
              <w:jc w:val="right"/>
              <w:rPr>
                <w:rFonts w:eastAsia="Times New Roman" w:cstheme="minorHAnsi"/>
                <w:color w:val="000000"/>
                <w:sz w:val="18"/>
                <w:szCs w:val="18"/>
              </w:rPr>
            </w:pPr>
            <w:r w:rsidRPr="00821996">
              <w:rPr>
                <w:rFonts w:eastAsia="Times New Roman" w:cstheme="minorHAnsi"/>
                <w:color w:val="000000"/>
                <w:sz w:val="18"/>
                <w:szCs w:val="18"/>
              </w:rPr>
              <w:t>30</w:t>
            </w:r>
          </w:p>
        </w:tc>
        <w:tc>
          <w:tcPr>
            <w:tcW w:w="960" w:type="dxa"/>
            <w:tcBorders>
              <w:top w:val="nil"/>
              <w:left w:val="nil"/>
              <w:bottom w:val="single" w:sz="4" w:space="0" w:color="auto"/>
              <w:right w:val="single" w:sz="4" w:space="0" w:color="auto"/>
            </w:tcBorders>
            <w:shd w:val="clear" w:color="auto" w:fill="auto"/>
            <w:vAlign w:val="center"/>
            <w:hideMark/>
          </w:tcPr>
          <w:p w14:paraId="57FEF148" w14:textId="77777777" w:rsidR="00821996" w:rsidRPr="00821996" w:rsidRDefault="00821996" w:rsidP="00821996">
            <w:pPr>
              <w:spacing w:after="0" w:line="240" w:lineRule="auto"/>
              <w:jc w:val="right"/>
              <w:rPr>
                <w:rFonts w:eastAsia="Times New Roman" w:cstheme="minorHAnsi"/>
                <w:color w:val="000000"/>
                <w:sz w:val="18"/>
                <w:szCs w:val="18"/>
              </w:rPr>
            </w:pPr>
            <w:r w:rsidRPr="00821996">
              <w:rPr>
                <w:rFonts w:eastAsia="Times New Roman" w:cstheme="minorHAnsi"/>
                <w:color w:val="000000"/>
                <w:sz w:val="18"/>
                <w:szCs w:val="18"/>
              </w:rPr>
              <w:t>20</w:t>
            </w:r>
          </w:p>
        </w:tc>
        <w:tc>
          <w:tcPr>
            <w:tcW w:w="960" w:type="dxa"/>
            <w:tcBorders>
              <w:top w:val="nil"/>
              <w:left w:val="nil"/>
              <w:bottom w:val="single" w:sz="4" w:space="0" w:color="auto"/>
              <w:right w:val="single" w:sz="4" w:space="0" w:color="auto"/>
            </w:tcBorders>
            <w:shd w:val="clear" w:color="auto" w:fill="auto"/>
            <w:vAlign w:val="center"/>
            <w:hideMark/>
          </w:tcPr>
          <w:p w14:paraId="6A7B3F14" w14:textId="77777777" w:rsidR="00821996" w:rsidRPr="00821996" w:rsidRDefault="00821996" w:rsidP="00821996">
            <w:pPr>
              <w:spacing w:after="0" w:line="240" w:lineRule="auto"/>
              <w:jc w:val="right"/>
              <w:rPr>
                <w:rFonts w:eastAsia="Times New Roman" w:cstheme="minorHAnsi"/>
                <w:color w:val="000000"/>
                <w:sz w:val="18"/>
                <w:szCs w:val="18"/>
              </w:rPr>
            </w:pPr>
            <w:r w:rsidRPr="00821996">
              <w:rPr>
                <w:rFonts w:eastAsia="Times New Roman" w:cstheme="minorHAnsi"/>
                <w:color w:val="000000"/>
                <w:sz w:val="18"/>
                <w:szCs w:val="18"/>
              </w:rPr>
              <w:t>15</w:t>
            </w:r>
          </w:p>
        </w:tc>
        <w:tc>
          <w:tcPr>
            <w:tcW w:w="960" w:type="dxa"/>
            <w:tcBorders>
              <w:top w:val="nil"/>
              <w:left w:val="nil"/>
              <w:bottom w:val="single" w:sz="4" w:space="0" w:color="auto"/>
              <w:right w:val="single" w:sz="4" w:space="0" w:color="auto"/>
            </w:tcBorders>
            <w:shd w:val="clear" w:color="auto" w:fill="auto"/>
            <w:vAlign w:val="center"/>
            <w:hideMark/>
          </w:tcPr>
          <w:p w14:paraId="152FE000" w14:textId="77777777" w:rsidR="00821996" w:rsidRPr="00821996" w:rsidRDefault="00821996" w:rsidP="00821996">
            <w:pPr>
              <w:spacing w:after="0" w:line="240" w:lineRule="auto"/>
              <w:jc w:val="right"/>
              <w:rPr>
                <w:rFonts w:eastAsia="Times New Roman" w:cstheme="minorHAnsi"/>
                <w:color w:val="000000"/>
                <w:sz w:val="18"/>
                <w:szCs w:val="18"/>
              </w:rPr>
            </w:pPr>
            <w:r w:rsidRPr="00821996">
              <w:rPr>
                <w:rFonts w:eastAsia="Times New Roman" w:cstheme="minorHAnsi"/>
                <w:color w:val="000000"/>
                <w:sz w:val="18"/>
                <w:szCs w:val="18"/>
              </w:rPr>
              <w:t>12</w:t>
            </w:r>
          </w:p>
        </w:tc>
        <w:tc>
          <w:tcPr>
            <w:tcW w:w="960" w:type="dxa"/>
            <w:tcBorders>
              <w:top w:val="nil"/>
              <w:left w:val="nil"/>
              <w:bottom w:val="single" w:sz="4" w:space="0" w:color="auto"/>
              <w:right w:val="single" w:sz="4" w:space="0" w:color="auto"/>
            </w:tcBorders>
            <w:shd w:val="clear" w:color="auto" w:fill="auto"/>
            <w:vAlign w:val="center"/>
            <w:hideMark/>
          </w:tcPr>
          <w:p w14:paraId="68B10B88" w14:textId="77777777" w:rsidR="00821996" w:rsidRPr="00821996" w:rsidRDefault="00821996" w:rsidP="00821996">
            <w:pPr>
              <w:spacing w:after="0" w:line="240" w:lineRule="auto"/>
              <w:jc w:val="right"/>
              <w:rPr>
                <w:rFonts w:eastAsia="Times New Roman" w:cstheme="minorHAnsi"/>
                <w:color w:val="000000"/>
                <w:sz w:val="18"/>
                <w:szCs w:val="18"/>
              </w:rPr>
            </w:pPr>
            <w:r w:rsidRPr="00821996">
              <w:rPr>
                <w:rFonts w:eastAsia="Times New Roman" w:cstheme="minorHAnsi"/>
                <w:color w:val="000000"/>
                <w:sz w:val="18"/>
                <w:szCs w:val="18"/>
              </w:rPr>
              <w:t>11</w:t>
            </w:r>
          </w:p>
        </w:tc>
        <w:tc>
          <w:tcPr>
            <w:tcW w:w="960" w:type="dxa"/>
            <w:tcBorders>
              <w:top w:val="nil"/>
              <w:left w:val="nil"/>
              <w:bottom w:val="single" w:sz="4" w:space="0" w:color="auto"/>
              <w:right w:val="single" w:sz="4" w:space="0" w:color="auto"/>
            </w:tcBorders>
            <w:shd w:val="clear" w:color="auto" w:fill="auto"/>
            <w:vAlign w:val="center"/>
            <w:hideMark/>
          </w:tcPr>
          <w:p w14:paraId="6B144EB3" w14:textId="77777777" w:rsidR="00821996" w:rsidRPr="00821996" w:rsidRDefault="00821996" w:rsidP="00821996">
            <w:pPr>
              <w:spacing w:after="0" w:line="240" w:lineRule="auto"/>
              <w:jc w:val="right"/>
              <w:rPr>
                <w:rFonts w:eastAsia="Times New Roman" w:cstheme="minorHAnsi"/>
                <w:color w:val="000000"/>
                <w:sz w:val="18"/>
                <w:szCs w:val="18"/>
              </w:rPr>
            </w:pPr>
            <w:r w:rsidRPr="00821996">
              <w:rPr>
                <w:rFonts w:eastAsia="Times New Roman" w:cstheme="minorHAnsi"/>
                <w:color w:val="000000"/>
                <w:sz w:val="18"/>
                <w:szCs w:val="18"/>
              </w:rPr>
              <w:t>10</w:t>
            </w:r>
          </w:p>
        </w:tc>
        <w:tc>
          <w:tcPr>
            <w:tcW w:w="960" w:type="dxa"/>
            <w:tcBorders>
              <w:top w:val="nil"/>
              <w:left w:val="nil"/>
              <w:bottom w:val="single" w:sz="4" w:space="0" w:color="auto"/>
              <w:right w:val="single" w:sz="4" w:space="0" w:color="auto"/>
            </w:tcBorders>
            <w:shd w:val="clear" w:color="auto" w:fill="auto"/>
            <w:vAlign w:val="center"/>
            <w:hideMark/>
          </w:tcPr>
          <w:p w14:paraId="051C1142" w14:textId="77777777" w:rsidR="00821996" w:rsidRPr="00821996" w:rsidRDefault="00821996" w:rsidP="00821996">
            <w:pPr>
              <w:spacing w:after="0" w:line="240" w:lineRule="auto"/>
              <w:jc w:val="right"/>
              <w:rPr>
                <w:rFonts w:eastAsia="Times New Roman" w:cstheme="minorHAnsi"/>
                <w:color w:val="000000"/>
                <w:sz w:val="18"/>
                <w:szCs w:val="18"/>
              </w:rPr>
            </w:pPr>
            <w:r w:rsidRPr="00821996">
              <w:rPr>
                <w:rFonts w:eastAsia="Times New Roman" w:cstheme="minorHAnsi"/>
                <w:color w:val="000000"/>
                <w:sz w:val="18"/>
                <w:szCs w:val="18"/>
              </w:rPr>
              <w:t>5</w:t>
            </w:r>
          </w:p>
        </w:tc>
      </w:tr>
    </w:tbl>
    <w:p w14:paraId="5C7370AD" w14:textId="2059C30F" w:rsidR="00821996" w:rsidRPr="00333C08" w:rsidRDefault="00821996" w:rsidP="00AC4F14">
      <w:pPr>
        <w:rPr>
          <w:rFonts w:cstheme="minorHAnsi"/>
        </w:rPr>
      </w:pPr>
      <w:r w:rsidRPr="00333C08">
        <w:rPr>
          <w:rFonts w:cstheme="minorHAnsi"/>
        </w:rPr>
        <w:t>Table 1.</w:t>
      </w:r>
    </w:p>
    <w:p w14:paraId="2E9CC7C1" w14:textId="77777777" w:rsidR="00944361" w:rsidRPr="00333C08" w:rsidRDefault="00944361" w:rsidP="00AC4F14">
      <w:pPr>
        <w:rPr>
          <w:rFonts w:cstheme="minorHAnsi"/>
        </w:rPr>
      </w:pPr>
    </w:p>
    <w:p w14:paraId="20691236" w14:textId="59C3E9C5" w:rsidR="00821996" w:rsidRPr="00333C08" w:rsidRDefault="00821996" w:rsidP="00AC4F14">
      <w:pPr>
        <w:rPr>
          <w:rFonts w:cstheme="minorHAnsi"/>
        </w:rPr>
      </w:pPr>
      <w:r w:rsidRPr="00333C08">
        <w:rPr>
          <w:rFonts w:cstheme="minorHAnsi"/>
        </w:rPr>
        <w:t>Table 1 shows the number of users per group. Notably, the sum of the users in this table is more than the total number users mentioned above (100), because, in this table we present unique users per project, meaning that one user could work in multiple projects.</w:t>
      </w:r>
    </w:p>
    <w:p w14:paraId="5C9003BA" w14:textId="7BC92DB4" w:rsidR="008E4366" w:rsidRPr="00333C08" w:rsidRDefault="008E4366" w:rsidP="007A663D">
      <w:pPr>
        <w:rPr>
          <w:rFonts w:cstheme="minorHAnsi"/>
        </w:rPr>
      </w:pPr>
      <w:r w:rsidRPr="00333C08">
        <w:rPr>
          <w:rFonts w:cstheme="minorHAnsi"/>
        </w:rPr>
        <w:t xml:space="preserve">The next step performed is retrieving the results from IBM Watson Personality Insights API. The texts written by the developers was given to API in JSON format as an input. API has also returned the results in the JSON format, which then was parsed and stored into pandas </w:t>
      </w:r>
      <w:proofErr w:type="spellStart"/>
      <w:r w:rsidRPr="00333C08">
        <w:rPr>
          <w:rFonts w:cstheme="minorHAnsi"/>
        </w:rPr>
        <w:t>dataframe</w:t>
      </w:r>
      <w:proofErr w:type="spellEnd"/>
      <w:r w:rsidRPr="00333C08">
        <w:rPr>
          <w:rFonts w:cstheme="minorHAnsi"/>
        </w:rPr>
        <w:t>.</w:t>
      </w:r>
    </w:p>
    <w:p w14:paraId="6FEB56A3" w14:textId="23C085B1" w:rsidR="00CC3C74" w:rsidRPr="00333C08" w:rsidRDefault="00CC3C74" w:rsidP="007A663D">
      <w:pPr>
        <w:rPr>
          <w:rFonts w:cstheme="minorHAnsi"/>
        </w:rPr>
      </w:pPr>
      <w:r w:rsidRPr="00333C08">
        <w:rPr>
          <w:rFonts w:cstheme="minorHAnsi"/>
        </w:rPr>
        <w:t xml:space="preserve">Resulting JSON file returned by IBM Watson contains assessment of personality trait with percentile and raw score, significance indicator, percentile and raw score results of the facets that belong to the </w:t>
      </w:r>
      <w:r w:rsidRPr="00333C08">
        <w:rPr>
          <w:rFonts w:cstheme="minorHAnsi"/>
        </w:rPr>
        <w:lastRenderedPageBreak/>
        <w:t>personality. Within this research we only focus on Big 5 Personality traits – Openness, Conscientiousness, Extraversion, Agreeableness, Neuroticism, therefore we ignore the results of the sub-categories of these traits.</w:t>
      </w:r>
    </w:p>
    <w:p w14:paraId="722F09A3" w14:textId="629BD554" w:rsidR="00846F6A" w:rsidRPr="00333C08" w:rsidRDefault="00CD0363" w:rsidP="007A663D">
      <w:pPr>
        <w:rPr>
          <w:rFonts w:cstheme="minorHAnsi"/>
        </w:rPr>
      </w:pPr>
      <w:r w:rsidRPr="00333C08">
        <w:rPr>
          <w:rFonts w:cstheme="minorHAnsi"/>
        </w:rPr>
        <w:t>Furthermore, IBM API has returned the normalized percentiles and the raw scores. Percentiles scores are generalized on the whole users</w:t>
      </w:r>
      <w:r w:rsidR="002E5985" w:rsidRPr="00333C08">
        <w:rPr>
          <w:rFonts w:cstheme="minorHAnsi"/>
        </w:rPr>
        <w:t>`</w:t>
      </w:r>
      <w:r w:rsidRPr="00333C08">
        <w:rPr>
          <w:rFonts w:cstheme="minorHAnsi"/>
        </w:rPr>
        <w:t xml:space="preserve"> dataset of IBM. It is normalized based on all the users that have been requested to Watson, while raw scores are the plain results </w:t>
      </w:r>
      <w:r w:rsidR="002E5985" w:rsidRPr="00333C08">
        <w:rPr>
          <w:rFonts w:cstheme="minorHAnsi"/>
        </w:rPr>
        <w:t xml:space="preserve">based solely on the person`s characteristics. Raw scores are the same as what the personality assessment test would return. </w:t>
      </w:r>
      <w:r w:rsidR="00846F6A" w:rsidRPr="00333C08">
        <w:rPr>
          <w:rFonts w:cstheme="minorHAnsi"/>
        </w:rPr>
        <w:t>Both, normalized and raw score</w:t>
      </w:r>
      <w:r w:rsidR="00490064" w:rsidRPr="00333C08">
        <w:rPr>
          <w:rFonts w:cstheme="minorHAnsi"/>
        </w:rPr>
        <w:t xml:space="preserve"> </w:t>
      </w:r>
      <w:r w:rsidR="00846F6A" w:rsidRPr="00333C08">
        <w:rPr>
          <w:rFonts w:cstheme="minorHAnsi"/>
        </w:rPr>
        <w:t xml:space="preserve">percentiles </w:t>
      </w:r>
      <w:r w:rsidR="00490064" w:rsidRPr="00333C08">
        <w:rPr>
          <w:rFonts w:cstheme="minorHAnsi"/>
        </w:rPr>
        <w:t xml:space="preserve">are the double type numbers in range of </w:t>
      </w:r>
      <w:r w:rsidR="00846F6A" w:rsidRPr="00333C08">
        <w:rPr>
          <w:rFonts w:cstheme="minorHAnsi"/>
        </w:rPr>
        <w:t xml:space="preserve">0 to 1. </w:t>
      </w:r>
    </w:p>
    <w:p w14:paraId="7449E156" w14:textId="42CEE483" w:rsidR="009732C1" w:rsidRPr="00333C08" w:rsidRDefault="009732C1" w:rsidP="00DD2463">
      <w:pPr>
        <w:rPr>
          <w:rFonts w:cstheme="minorHAnsi"/>
        </w:rPr>
      </w:pPr>
      <w:r w:rsidRPr="00333C08">
        <w:rPr>
          <w:rFonts w:cstheme="minorHAnsi"/>
        </w:rPr>
        <w:t xml:space="preserve">Distribution of personality traits assessment results are shown on Figure 2. </w:t>
      </w:r>
      <w:r w:rsidRPr="00333C08">
        <w:rPr>
          <w:rFonts w:cstheme="minorHAnsi"/>
        </w:rPr>
        <w:t>top rows</w:t>
      </w:r>
      <w:r w:rsidRPr="00333C08">
        <w:rPr>
          <w:rFonts w:cstheme="minorHAnsi"/>
        </w:rPr>
        <w:t xml:space="preserve"> </w:t>
      </w:r>
      <w:r w:rsidR="00D3287B" w:rsidRPr="00333C08">
        <w:rPr>
          <w:rFonts w:cstheme="minorHAnsi"/>
        </w:rPr>
        <w:t xml:space="preserve">on the </w:t>
      </w:r>
      <w:r w:rsidRPr="00333C08">
        <w:rPr>
          <w:rFonts w:cstheme="minorHAnsi"/>
        </w:rPr>
        <w:t xml:space="preserve">graph </w:t>
      </w:r>
      <w:r w:rsidRPr="00333C08">
        <w:rPr>
          <w:rFonts w:cstheme="minorHAnsi"/>
        </w:rPr>
        <w:t xml:space="preserve">represent the personality assessment </w:t>
      </w:r>
      <w:r w:rsidRPr="00333C08">
        <w:rPr>
          <w:rFonts w:cstheme="minorHAnsi"/>
        </w:rPr>
        <w:t xml:space="preserve">percentiles </w:t>
      </w:r>
      <w:r w:rsidRPr="00333C08">
        <w:rPr>
          <w:rFonts w:cstheme="minorHAnsi"/>
        </w:rPr>
        <w:t>of the users</w:t>
      </w:r>
      <w:r w:rsidRPr="00333C08">
        <w:rPr>
          <w:rFonts w:cstheme="minorHAnsi"/>
        </w:rPr>
        <w:t xml:space="preserve"> as normalized by IBM</w:t>
      </w:r>
      <w:r w:rsidRPr="00333C08">
        <w:rPr>
          <w:rFonts w:cstheme="minorHAnsi"/>
        </w:rPr>
        <w:t>,</w:t>
      </w:r>
      <w:r w:rsidRPr="00333C08">
        <w:rPr>
          <w:rFonts w:cstheme="minorHAnsi"/>
        </w:rPr>
        <w:t xml:space="preserve"> while </w:t>
      </w:r>
      <w:r w:rsidRPr="00333C08">
        <w:rPr>
          <w:rFonts w:cstheme="minorHAnsi"/>
        </w:rPr>
        <w:t xml:space="preserve">bottom row shows the </w:t>
      </w:r>
      <w:r w:rsidRPr="00333C08">
        <w:rPr>
          <w:rFonts w:cstheme="minorHAnsi"/>
        </w:rPr>
        <w:t xml:space="preserve">respective </w:t>
      </w:r>
      <w:r w:rsidRPr="00333C08">
        <w:rPr>
          <w:rFonts w:cstheme="minorHAnsi"/>
        </w:rPr>
        <w:t>raw scores of personality assessments</w:t>
      </w:r>
      <w:r w:rsidRPr="00333C08">
        <w:rPr>
          <w:rFonts w:cstheme="minorHAnsi"/>
        </w:rPr>
        <w:t xml:space="preserve"> percentiles</w:t>
      </w:r>
      <w:r w:rsidRPr="00333C08">
        <w:rPr>
          <w:rFonts w:cstheme="minorHAnsi"/>
        </w:rPr>
        <w:t>.</w:t>
      </w:r>
    </w:p>
    <w:p w14:paraId="10F7E5EB" w14:textId="77777777" w:rsidR="00DD2463" w:rsidRPr="00333C08" w:rsidRDefault="00DD2463" w:rsidP="00DD2463">
      <w:pPr>
        <w:rPr>
          <w:rFonts w:cstheme="minorHAnsi"/>
        </w:rPr>
      </w:pPr>
    </w:p>
    <w:p w14:paraId="1A453ED7" w14:textId="27F8E1BD" w:rsidR="00DD2463" w:rsidRPr="00333C08" w:rsidRDefault="00DD2463" w:rsidP="00DD2463">
      <w:pPr>
        <w:rPr>
          <w:rFonts w:cstheme="minorHAnsi"/>
        </w:rPr>
      </w:pPr>
      <w:r w:rsidRPr="00333C08">
        <w:rPr>
          <w:rFonts w:cstheme="minorHAnsi"/>
          <w:noProof/>
        </w:rPr>
        <w:drawing>
          <wp:inline distT="0" distB="0" distL="0" distR="0" wp14:anchorId="6A1BE5DE" wp14:editId="0D704AF9">
            <wp:extent cx="5943600" cy="3390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14:paraId="1BF27601" w14:textId="052B9ACA" w:rsidR="00846F6A" w:rsidRPr="00333C08" w:rsidRDefault="009732C1" w:rsidP="00D86DBD">
      <w:pPr>
        <w:pStyle w:val="ListParagraph"/>
        <w:rPr>
          <w:rFonts w:cstheme="minorHAnsi"/>
        </w:rPr>
      </w:pPr>
      <w:r w:rsidRPr="00333C08">
        <w:rPr>
          <w:rFonts w:cstheme="minorHAnsi"/>
        </w:rPr>
        <w:t>Figure 2:</w:t>
      </w:r>
      <w:r w:rsidR="00E0636E" w:rsidRPr="00333C08">
        <w:rPr>
          <w:rFonts w:cstheme="minorHAnsi"/>
        </w:rPr>
        <w:t xml:space="preserve"> </w:t>
      </w:r>
      <w:r w:rsidR="00E0636E" w:rsidRPr="00333C08">
        <w:rPr>
          <w:rFonts w:cstheme="minorHAnsi"/>
        </w:rPr>
        <w:t>Histogram</w:t>
      </w:r>
      <w:r w:rsidR="00E0636E" w:rsidRPr="00333C08">
        <w:rPr>
          <w:rFonts w:cstheme="minorHAnsi"/>
        </w:rPr>
        <w:t>s</w:t>
      </w:r>
      <w:r w:rsidR="00E0636E" w:rsidRPr="00333C08">
        <w:rPr>
          <w:rFonts w:cstheme="minorHAnsi"/>
        </w:rPr>
        <w:t xml:space="preserve"> of users</w:t>
      </w:r>
      <w:r w:rsidR="00744971" w:rsidRPr="00333C08">
        <w:rPr>
          <w:rFonts w:cstheme="minorHAnsi"/>
        </w:rPr>
        <w:t>`</w:t>
      </w:r>
      <w:r w:rsidR="00E0636E" w:rsidRPr="00333C08">
        <w:rPr>
          <w:rFonts w:cstheme="minorHAnsi"/>
        </w:rPr>
        <w:t xml:space="preserve"> personality trait raw scores and percentiles</w:t>
      </w:r>
    </w:p>
    <w:p w14:paraId="74DDE948" w14:textId="77777777" w:rsidR="00D86DBD" w:rsidRPr="00333C08" w:rsidRDefault="00D86DBD" w:rsidP="00D86DBD">
      <w:pPr>
        <w:pStyle w:val="ListParagraph"/>
        <w:rPr>
          <w:rFonts w:cstheme="minorHAnsi"/>
        </w:rPr>
      </w:pPr>
    </w:p>
    <w:p w14:paraId="28BB0C53" w14:textId="2EAEF22E" w:rsidR="00D327C9" w:rsidRPr="00333C08" w:rsidRDefault="00D327C9" w:rsidP="007A663D">
      <w:pPr>
        <w:rPr>
          <w:rFonts w:cstheme="minorHAnsi"/>
        </w:rPr>
      </w:pPr>
      <w:r w:rsidRPr="00333C08">
        <w:rPr>
          <w:rFonts w:cstheme="minorHAnsi"/>
        </w:rPr>
        <w:t xml:space="preserve">To compare the result of each trait, </w:t>
      </w:r>
      <w:r w:rsidRPr="00333C08">
        <w:rPr>
          <w:rFonts w:cstheme="minorHAnsi"/>
        </w:rPr>
        <w:t xml:space="preserve">first look makes it clear that raw scores are more normally distributed, than the normalized scores. </w:t>
      </w:r>
    </w:p>
    <w:p w14:paraId="69388E35" w14:textId="60FB7F4C" w:rsidR="00D327C9" w:rsidRPr="00333C08" w:rsidRDefault="00D327C9" w:rsidP="00113230">
      <w:pPr>
        <w:rPr>
          <w:rFonts w:cstheme="minorHAnsi"/>
        </w:rPr>
      </w:pPr>
      <w:r w:rsidRPr="00333C08">
        <w:rPr>
          <w:rFonts w:cstheme="minorHAnsi"/>
        </w:rPr>
        <w:t xml:space="preserve">Openness raw score varies from 0.75 to 0.85, while on the normalized percentile it scores from 0.7 to 1, and notably the most of the results here are distributed in 0.95 to 1 percentile bin, meaning that the raw scores of the developer`s openness are higher </w:t>
      </w:r>
      <w:r w:rsidR="006E1239" w:rsidRPr="00333C08">
        <w:rPr>
          <w:rFonts w:cstheme="minorHAnsi"/>
        </w:rPr>
        <w:t>than the sample population scores.</w:t>
      </w:r>
      <w:r w:rsidRPr="00333C08">
        <w:rPr>
          <w:rFonts w:cstheme="minorHAnsi"/>
        </w:rPr>
        <w:t xml:space="preserve"> This trait is more or less in accordance within raw and normalized score, similarly to conscientiousness and neuroticism, </w:t>
      </w:r>
      <w:r w:rsidR="006E1239" w:rsidRPr="00333C08">
        <w:rPr>
          <w:rFonts w:cstheme="minorHAnsi"/>
        </w:rPr>
        <w:t xml:space="preserve">those </w:t>
      </w:r>
      <w:r w:rsidRPr="00333C08">
        <w:rPr>
          <w:rFonts w:cstheme="minorHAnsi"/>
        </w:rPr>
        <w:t>have wider percentile range on IBM`s adjusted scores</w:t>
      </w:r>
      <w:r w:rsidR="006E1239" w:rsidRPr="00333C08">
        <w:rPr>
          <w:rFonts w:cstheme="minorHAnsi"/>
        </w:rPr>
        <w:t xml:space="preserve"> than on raw scores</w:t>
      </w:r>
      <w:r w:rsidRPr="00333C08">
        <w:rPr>
          <w:rFonts w:cstheme="minorHAnsi"/>
        </w:rPr>
        <w:t>.</w:t>
      </w:r>
      <w:r w:rsidR="006E1239" w:rsidRPr="00333C08">
        <w:rPr>
          <w:rFonts w:cstheme="minorHAnsi"/>
        </w:rPr>
        <w:t xml:space="preserve"> Extraversion scores are also significantly lower on normalized percentiles, as the developers seem to be less open, than the </w:t>
      </w:r>
      <w:r w:rsidR="006E1239" w:rsidRPr="00333C08">
        <w:rPr>
          <w:rFonts w:cstheme="minorHAnsi"/>
        </w:rPr>
        <w:lastRenderedPageBreak/>
        <w:t>sample users of IBM.</w:t>
      </w:r>
      <w:r w:rsidR="00113230" w:rsidRPr="00333C08">
        <w:rPr>
          <w:rFonts w:cstheme="minorHAnsi"/>
        </w:rPr>
        <w:t xml:space="preserve"> Most distinctive difference between these two scores are returned on agreeableness. Raw score seems reasonable – varying from 0.5</w:t>
      </w:r>
      <w:r w:rsidR="008E5D9F" w:rsidRPr="00333C08">
        <w:rPr>
          <w:rFonts w:cstheme="minorHAnsi"/>
        </w:rPr>
        <w:t>4</w:t>
      </w:r>
      <w:r w:rsidR="00113230" w:rsidRPr="00333C08">
        <w:rPr>
          <w:rFonts w:cstheme="minorHAnsi"/>
        </w:rPr>
        <w:t xml:space="preserve"> to 0.64, but the normalized scores show extremely low scores - less</w:t>
      </w:r>
      <w:r w:rsidRPr="00333C08">
        <w:rPr>
          <w:rFonts w:cstheme="minorHAnsi"/>
        </w:rPr>
        <w:t xml:space="preserve"> than the 0.004</w:t>
      </w:r>
      <w:r w:rsidR="005F5B8A" w:rsidRPr="00333C08">
        <w:rPr>
          <w:rFonts w:cstheme="minorHAnsi"/>
        </w:rPr>
        <w:t>, meaning that the absolute majority of the IBM sample users have more scores than all the users of our dataset.</w:t>
      </w:r>
    </w:p>
    <w:p w14:paraId="0F1DEC9E" w14:textId="02BD273A" w:rsidR="00AF3E7F" w:rsidRPr="00333C08" w:rsidRDefault="00AF3E7F" w:rsidP="00113230">
      <w:pPr>
        <w:rPr>
          <w:rFonts w:cstheme="minorHAnsi"/>
        </w:rPr>
      </w:pPr>
      <w:r w:rsidRPr="00333C08">
        <w:rPr>
          <w:rFonts w:cstheme="minorHAnsi"/>
        </w:rPr>
        <w:t>Same results summarized within the projects are present on Figure 3.</w:t>
      </w:r>
      <w:r w:rsidR="00330152" w:rsidRPr="00333C08">
        <w:rPr>
          <w:rFonts w:cstheme="minorHAnsi"/>
        </w:rPr>
        <w:t xml:space="preserve"> It shows that certain projects users tend to have more polar personalities, than the others, specifically project `</w:t>
      </w:r>
      <w:proofErr w:type="spellStart"/>
      <w:r w:rsidR="00330152" w:rsidRPr="00333C08">
        <w:rPr>
          <w:rFonts w:cstheme="minorHAnsi"/>
        </w:rPr>
        <w:t>mesos</w:t>
      </w:r>
      <w:proofErr w:type="spellEnd"/>
      <w:r w:rsidR="00330152" w:rsidRPr="00333C08">
        <w:rPr>
          <w:rFonts w:cstheme="minorHAnsi"/>
        </w:rPr>
        <w:t>` developers are more open and conscientious, project `</w:t>
      </w:r>
      <w:proofErr w:type="spellStart"/>
      <w:r w:rsidR="00330152" w:rsidRPr="00333C08">
        <w:rPr>
          <w:rFonts w:cstheme="minorHAnsi"/>
        </w:rPr>
        <w:t>xd</w:t>
      </w:r>
      <w:proofErr w:type="spellEnd"/>
      <w:r w:rsidR="00330152" w:rsidRPr="00333C08">
        <w:rPr>
          <w:rFonts w:cstheme="minorHAnsi"/>
        </w:rPr>
        <w:t>`, `</w:t>
      </w:r>
      <w:proofErr w:type="spellStart"/>
      <w:r w:rsidR="00330152" w:rsidRPr="00333C08">
        <w:rPr>
          <w:rFonts w:cstheme="minorHAnsi"/>
        </w:rPr>
        <w:t>dnn</w:t>
      </w:r>
      <w:proofErr w:type="spellEnd"/>
      <w:r w:rsidR="00330152" w:rsidRPr="00333C08">
        <w:rPr>
          <w:rFonts w:cstheme="minorHAnsi"/>
        </w:rPr>
        <w:t>` and `nexus` developers are also conscientious, extravert and agreeable, and finally `</w:t>
      </w:r>
      <w:proofErr w:type="spellStart"/>
      <w:r w:rsidR="00330152" w:rsidRPr="00333C08">
        <w:rPr>
          <w:rFonts w:cstheme="minorHAnsi"/>
        </w:rPr>
        <w:t>timob</w:t>
      </w:r>
      <w:proofErr w:type="spellEnd"/>
      <w:r w:rsidR="00330152" w:rsidRPr="00333C08">
        <w:rPr>
          <w:rFonts w:cstheme="minorHAnsi"/>
        </w:rPr>
        <w:t>` and `</w:t>
      </w:r>
      <w:proofErr w:type="spellStart"/>
      <w:r w:rsidR="00330152" w:rsidRPr="00333C08">
        <w:rPr>
          <w:rFonts w:cstheme="minorHAnsi"/>
        </w:rPr>
        <w:t>tistud</w:t>
      </w:r>
      <w:proofErr w:type="spellEnd"/>
      <w:r w:rsidR="00330152" w:rsidRPr="00333C08">
        <w:rPr>
          <w:rFonts w:cstheme="minorHAnsi"/>
        </w:rPr>
        <w:t>` project developers share similarities in being less open, conscientious, extravert, agreeable, and more neurotic</w:t>
      </w:r>
      <w:r w:rsidR="008A460B" w:rsidRPr="00333C08">
        <w:rPr>
          <w:rFonts w:cstheme="minorHAnsi"/>
        </w:rPr>
        <w:t>, than the other project developers.</w:t>
      </w:r>
      <w:r w:rsidR="00F1725D" w:rsidRPr="00333C08">
        <w:rPr>
          <w:rFonts w:cstheme="minorHAnsi"/>
        </w:rPr>
        <w:t xml:space="preserve"> </w:t>
      </w:r>
      <w:r w:rsidR="008A119D" w:rsidRPr="00333C08">
        <w:rPr>
          <w:rFonts w:cstheme="minorHAnsi"/>
        </w:rPr>
        <w:t>Notably, the</w:t>
      </w:r>
      <w:r w:rsidR="00F1725D" w:rsidRPr="00333C08">
        <w:rPr>
          <w:rFonts w:cstheme="minorHAnsi"/>
        </w:rPr>
        <w:t xml:space="preserve"> last two projects have significantly more users</w:t>
      </w:r>
      <w:r w:rsidR="008A119D" w:rsidRPr="00333C08">
        <w:rPr>
          <w:rFonts w:cstheme="minorHAnsi"/>
        </w:rPr>
        <w:t xml:space="preserve"> checked for IBM Personality traits</w:t>
      </w:r>
      <w:r w:rsidR="00F1725D" w:rsidRPr="00333C08">
        <w:rPr>
          <w:rFonts w:cstheme="minorHAnsi"/>
        </w:rPr>
        <w:t xml:space="preserve">, than the others, </w:t>
      </w:r>
      <w:r w:rsidR="008A119D" w:rsidRPr="00333C08">
        <w:rPr>
          <w:rFonts w:cstheme="minorHAnsi"/>
        </w:rPr>
        <w:t>as given in Table 1, giving more confidence in their results as a group of developers.</w:t>
      </w:r>
      <w:r w:rsidR="00CD2C7A" w:rsidRPr="00333C08">
        <w:rPr>
          <w:rFonts w:cstheme="minorHAnsi"/>
        </w:rPr>
        <w:t xml:space="preserve"> This can be the reason, why these two projects have similar results in all the personality traits.</w:t>
      </w:r>
    </w:p>
    <w:p w14:paraId="2D9682A9" w14:textId="77777777" w:rsidR="00446D2C" w:rsidRPr="00333C08" w:rsidRDefault="00446D2C" w:rsidP="00113230">
      <w:pPr>
        <w:rPr>
          <w:rFonts w:cstheme="minorHAnsi"/>
          <w:noProof/>
        </w:rPr>
      </w:pPr>
    </w:p>
    <w:p w14:paraId="303B1FDD" w14:textId="77777777" w:rsidR="00AF3E7F" w:rsidRPr="00333C08" w:rsidRDefault="00AF3E7F" w:rsidP="00113230">
      <w:pPr>
        <w:rPr>
          <w:rFonts w:cstheme="minorHAnsi"/>
          <w:noProof/>
        </w:rPr>
      </w:pPr>
      <w:r w:rsidRPr="00333C08">
        <w:rPr>
          <w:rFonts w:cstheme="minorHAnsi"/>
          <w:noProof/>
        </w:rPr>
        <w:drawing>
          <wp:inline distT="0" distB="0" distL="0" distR="0" wp14:anchorId="2660D221" wp14:editId="3CF1AFBA">
            <wp:extent cx="6457950" cy="2152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l="8654" r="9134" b="1156"/>
                    <a:stretch/>
                  </pic:blipFill>
                  <pic:spPr bwMode="auto">
                    <a:xfrm>
                      <a:off x="0" y="0"/>
                      <a:ext cx="6457950" cy="2152650"/>
                    </a:xfrm>
                    <a:prstGeom prst="rect">
                      <a:avLst/>
                    </a:prstGeom>
                    <a:noFill/>
                    <a:ln>
                      <a:noFill/>
                    </a:ln>
                    <a:extLst>
                      <a:ext uri="{53640926-AAD7-44D8-BBD7-CCE9431645EC}">
                        <a14:shadowObscured xmlns:a14="http://schemas.microsoft.com/office/drawing/2010/main"/>
                      </a:ext>
                    </a:extLst>
                  </pic:spPr>
                </pic:pic>
              </a:graphicData>
            </a:graphic>
          </wp:inline>
        </w:drawing>
      </w:r>
    </w:p>
    <w:p w14:paraId="47FD97DA" w14:textId="56A26CF7" w:rsidR="00AF3E7F" w:rsidRPr="00333C08" w:rsidRDefault="00AF3E7F" w:rsidP="00113230">
      <w:pPr>
        <w:rPr>
          <w:rFonts w:cstheme="minorHAnsi"/>
        </w:rPr>
      </w:pPr>
      <w:r w:rsidRPr="00333C08">
        <w:rPr>
          <w:rFonts w:cstheme="minorHAnsi"/>
          <w:noProof/>
        </w:rPr>
        <w:drawing>
          <wp:inline distT="0" distB="0" distL="0" distR="0" wp14:anchorId="5EB20C49" wp14:editId="64450E70">
            <wp:extent cx="6467475" cy="2164263"/>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8">
                      <a:extLst>
                        <a:ext uri="{28A0092B-C50C-407E-A947-70E740481C1C}">
                          <a14:useLocalDpi xmlns:a14="http://schemas.microsoft.com/office/drawing/2010/main" val="0"/>
                        </a:ext>
                      </a:extLst>
                    </a:blip>
                    <a:srcRect l="8654" r="9455" b="1156"/>
                    <a:stretch/>
                  </pic:blipFill>
                  <pic:spPr bwMode="auto">
                    <a:xfrm>
                      <a:off x="0" y="0"/>
                      <a:ext cx="6510648" cy="2178710"/>
                    </a:xfrm>
                    <a:prstGeom prst="rect">
                      <a:avLst/>
                    </a:prstGeom>
                    <a:noFill/>
                    <a:ln>
                      <a:noFill/>
                    </a:ln>
                    <a:extLst>
                      <a:ext uri="{53640926-AAD7-44D8-BBD7-CCE9431645EC}">
                        <a14:shadowObscured xmlns:a14="http://schemas.microsoft.com/office/drawing/2010/main"/>
                      </a:ext>
                    </a:extLst>
                  </pic:spPr>
                </pic:pic>
              </a:graphicData>
            </a:graphic>
          </wp:inline>
        </w:drawing>
      </w:r>
    </w:p>
    <w:p w14:paraId="333B3067" w14:textId="6C57CEA0" w:rsidR="00AF3E7F" w:rsidRPr="00333C08" w:rsidRDefault="00BC3DFB" w:rsidP="00113230">
      <w:pPr>
        <w:rPr>
          <w:rFonts w:cstheme="minorHAnsi"/>
        </w:rPr>
      </w:pPr>
      <w:r w:rsidRPr="00333C08">
        <w:rPr>
          <w:rFonts w:cstheme="minorHAnsi"/>
        </w:rPr>
        <w:t>Figure 3. boxplots</w:t>
      </w:r>
      <w:r w:rsidRPr="00333C08">
        <w:rPr>
          <w:rFonts w:cstheme="minorHAnsi"/>
        </w:rPr>
        <w:t xml:space="preserve"> of users` personality trait raw scores and percentiles</w:t>
      </w:r>
      <w:r w:rsidRPr="00333C08">
        <w:rPr>
          <w:rFonts w:cstheme="minorHAnsi"/>
        </w:rPr>
        <w:t xml:space="preserve"> per project</w:t>
      </w:r>
    </w:p>
    <w:p w14:paraId="4D5B7F4C" w14:textId="708AA8DC" w:rsidR="002E5985" w:rsidRPr="00333C08" w:rsidRDefault="00CA59D3" w:rsidP="007A663D">
      <w:pPr>
        <w:rPr>
          <w:rFonts w:cstheme="minorHAnsi"/>
          <w:lang w:val="ka-GE"/>
        </w:rPr>
      </w:pPr>
      <w:r w:rsidRPr="00333C08">
        <w:rPr>
          <w:rFonts w:cstheme="minorHAnsi"/>
        </w:rPr>
        <w:t>When choosing the one measurement to use among these two, w</w:t>
      </w:r>
      <w:r w:rsidR="002E5985" w:rsidRPr="00333C08">
        <w:rPr>
          <w:rFonts w:cstheme="minorHAnsi"/>
        </w:rPr>
        <w:t>e opted to use raw scores</w:t>
      </w:r>
      <w:r w:rsidR="00121F94" w:rsidRPr="00333C08">
        <w:rPr>
          <w:rFonts w:cstheme="minorHAnsi"/>
        </w:rPr>
        <w:t xml:space="preserve"> within the research</w:t>
      </w:r>
      <w:r w:rsidR="002E5985" w:rsidRPr="00333C08">
        <w:rPr>
          <w:rFonts w:cstheme="minorHAnsi"/>
        </w:rPr>
        <w:t xml:space="preserve">, based on the following </w:t>
      </w:r>
      <w:r w:rsidR="00121F94" w:rsidRPr="00333C08">
        <w:rPr>
          <w:rFonts w:cstheme="minorHAnsi"/>
        </w:rPr>
        <w:t>advantages</w:t>
      </w:r>
      <w:r w:rsidR="002E5985" w:rsidRPr="00333C08">
        <w:rPr>
          <w:rFonts w:cstheme="minorHAnsi"/>
        </w:rPr>
        <w:t>:</w:t>
      </w:r>
    </w:p>
    <w:p w14:paraId="2BD5A514" w14:textId="11E5A64E" w:rsidR="00CD0363" w:rsidRPr="00333C08" w:rsidRDefault="002E5985" w:rsidP="002E5985">
      <w:pPr>
        <w:pStyle w:val="ListParagraph"/>
        <w:numPr>
          <w:ilvl w:val="0"/>
          <w:numId w:val="3"/>
        </w:numPr>
        <w:rPr>
          <w:rFonts w:cstheme="minorHAnsi"/>
        </w:rPr>
      </w:pPr>
      <w:r w:rsidRPr="00333C08">
        <w:rPr>
          <w:rFonts w:cstheme="minorHAnsi"/>
        </w:rPr>
        <w:lastRenderedPageBreak/>
        <w:t xml:space="preserve">IBM uses sample population for normalizing the scores, that may not be </w:t>
      </w:r>
      <w:r w:rsidR="00BE414B" w:rsidRPr="00333C08">
        <w:rPr>
          <w:rFonts w:cstheme="minorHAnsi"/>
        </w:rPr>
        <w:t>applicable</w:t>
      </w:r>
      <w:r w:rsidRPr="00333C08">
        <w:rPr>
          <w:rFonts w:cstheme="minorHAnsi"/>
        </w:rPr>
        <w:t xml:space="preserve"> and proportionate to the developers`. </w:t>
      </w:r>
      <w:r w:rsidR="00BE414B" w:rsidRPr="00333C08">
        <w:rPr>
          <w:rFonts w:cstheme="minorHAnsi"/>
        </w:rPr>
        <w:t xml:space="preserve">On the contrary, raw scores </w:t>
      </w:r>
      <w:r w:rsidR="00FB60B4" w:rsidRPr="00333C08">
        <w:rPr>
          <w:rFonts w:cstheme="minorHAnsi"/>
        </w:rPr>
        <w:t>can</w:t>
      </w:r>
      <w:r w:rsidR="00BE414B" w:rsidRPr="00333C08">
        <w:rPr>
          <w:rFonts w:cstheme="minorHAnsi"/>
        </w:rPr>
        <w:t xml:space="preserve"> be normalized using the results of the users</w:t>
      </w:r>
      <w:r w:rsidR="0079201C" w:rsidRPr="00333C08">
        <w:rPr>
          <w:rFonts w:cstheme="minorHAnsi"/>
        </w:rPr>
        <w:t xml:space="preserve"> of</w:t>
      </w:r>
      <w:r w:rsidR="002A1547" w:rsidRPr="00333C08">
        <w:rPr>
          <w:rFonts w:cstheme="minorHAnsi"/>
        </w:rPr>
        <w:t xml:space="preserve"> inputted dataset</w:t>
      </w:r>
      <w:r w:rsidR="0079201C" w:rsidRPr="00333C08">
        <w:rPr>
          <w:rFonts w:cstheme="minorHAnsi"/>
        </w:rPr>
        <w:t xml:space="preserve">, resulting in the relatively more or less open/conscientious/extravert/agreeable/neurotic </w:t>
      </w:r>
      <w:r w:rsidR="00F43ECC" w:rsidRPr="00333C08">
        <w:rPr>
          <w:rFonts w:cstheme="minorHAnsi"/>
        </w:rPr>
        <w:t>scores</w:t>
      </w:r>
      <w:r w:rsidR="0079201C" w:rsidRPr="00333C08">
        <w:rPr>
          <w:rFonts w:cstheme="minorHAnsi"/>
        </w:rPr>
        <w:t xml:space="preserve"> that is comparable within the given dataset.</w:t>
      </w:r>
    </w:p>
    <w:p w14:paraId="785C5DB7" w14:textId="33F9417F" w:rsidR="00A11E8D" w:rsidRPr="00333C08" w:rsidRDefault="002E5985" w:rsidP="00F6261F">
      <w:pPr>
        <w:pStyle w:val="ListParagraph"/>
        <w:numPr>
          <w:ilvl w:val="0"/>
          <w:numId w:val="3"/>
        </w:numPr>
        <w:rPr>
          <w:rFonts w:cstheme="minorHAnsi"/>
          <w:lang w:val="ka-GE"/>
        </w:rPr>
      </w:pPr>
      <w:r w:rsidRPr="00333C08">
        <w:rPr>
          <w:rFonts w:cstheme="minorHAnsi"/>
        </w:rPr>
        <w:t>Results of raw scores were normally distributed, unlike the normalized scores, that were imbalanced</w:t>
      </w:r>
      <w:r w:rsidR="00846F6A" w:rsidRPr="00333C08">
        <w:rPr>
          <w:rFonts w:cstheme="minorHAnsi"/>
        </w:rPr>
        <w:t xml:space="preserve">, as shown on </w:t>
      </w:r>
      <w:r w:rsidR="00E064BA" w:rsidRPr="00333C08">
        <w:rPr>
          <w:rFonts w:cstheme="minorHAnsi"/>
        </w:rPr>
        <w:t>F</w:t>
      </w:r>
      <w:r w:rsidR="00846F6A" w:rsidRPr="00333C08">
        <w:rPr>
          <w:rFonts w:cstheme="minorHAnsi"/>
        </w:rPr>
        <w:t>igure 2</w:t>
      </w:r>
      <w:r w:rsidR="00E064BA" w:rsidRPr="00333C08">
        <w:rPr>
          <w:rFonts w:cstheme="minorHAnsi"/>
        </w:rPr>
        <w:t>.</w:t>
      </w:r>
    </w:p>
    <w:p w14:paraId="13152336" w14:textId="77777777" w:rsidR="00434FC2" w:rsidRDefault="00434FC2" w:rsidP="00333C08">
      <w:pPr>
        <w:rPr>
          <w:rFonts w:cstheme="minorHAnsi"/>
        </w:rPr>
      </w:pPr>
    </w:p>
    <w:p w14:paraId="7D455BD6" w14:textId="56A5009B" w:rsidR="00333C08" w:rsidRPr="00434FC2" w:rsidRDefault="00434FC2" w:rsidP="00434FC2">
      <w:pPr>
        <w:pStyle w:val="Heading2"/>
        <w:rPr>
          <w:sz w:val="28"/>
          <w:szCs w:val="28"/>
        </w:rPr>
      </w:pPr>
      <w:r w:rsidRPr="00434FC2">
        <w:rPr>
          <w:sz w:val="28"/>
          <w:szCs w:val="28"/>
        </w:rPr>
        <w:t>JIRA Metrics</w:t>
      </w:r>
    </w:p>
    <w:p w14:paraId="15220EF8" w14:textId="77777777" w:rsidR="00434FC2" w:rsidRDefault="00434FC2" w:rsidP="00333C08">
      <w:pPr>
        <w:rPr>
          <w:rFonts w:cstheme="minorHAnsi"/>
        </w:rPr>
      </w:pPr>
    </w:p>
    <w:p w14:paraId="5AE2E13D" w14:textId="3666621B" w:rsidR="00434FC2" w:rsidRDefault="00317372" w:rsidP="00333C08">
      <w:pPr>
        <w:rPr>
          <w:rFonts w:cstheme="minorHAnsi"/>
        </w:rPr>
      </w:pPr>
      <w:r>
        <w:rPr>
          <w:rFonts w:cstheme="minorHAnsi"/>
        </w:rPr>
        <w:t xml:space="preserve">This research is in accordance with the paper of </w:t>
      </w:r>
      <w:proofErr w:type="spellStart"/>
      <w:proofErr w:type="gramStart"/>
      <w:r>
        <w:rPr>
          <w:rFonts w:cstheme="minorHAnsi"/>
        </w:rPr>
        <w:t>E.Scott</w:t>
      </w:r>
      <w:proofErr w:type="spellEnd"/>
      <w:proofErr w:type="gramEnd"/>
      <w:r>
        <w:rPr>
          <w:rFonts w:cstheme="minorHAnsi"/>
        </w:rPr>
        <w:t xml:space="preserve"> which used Felder-Silverman Learning Styles to explain the SCRUM methodology preferences and metrics, hence we use the same SCRUM metrics.</w:t>
      </w:r>
    </w:p>
    <w:tbl>
      <w:tblPr>
        <w:tblW w:w="6160" w:type="dxa"/>
        <w:tblLook w:val="04A0" w:firstRow="1" w:lastRow="0" w:firstColumn="1" w:lastColumn="0" w:noHBand="0" w:noVBand="1"/>
      </w:tblPr>
      <w:tblGrid>
        <w:gridCol w:w="1894"/>
        <w:gridCol w:w="1138"/>
        <w:gridCol w:w="3200"/>
      </w:tblGrid>
      <w:tr w:rsidR="00317372" w:rsidRPr="00317372" w14:paraId="7015955A" w14:textId="77777777" w:rsidTr="00317372">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D1DA74" w14:textId="77777777" w:rsidR="00317372" w:rsidRPr="00317372" w:rsidRDefault="00317372" w:rsidP="00317372">
            <w:pPr>
              <w:spacing w:after="0" w:line="240" w:lineRule="auto"/>
              <w:rPr>
                <w:rFonts w:ascii="Calibri" w:eastAsia="Times New Roman" w:hAnsi="Calibri" w:cs="Calibri"/>
                <w:b/>
                <w:bCs/>
                <w:color w:val="000000"/>
              </w:rPr>
            </w:pPr>
            <w:r w:rsidRPr="00317372">
              <w:rPr>
                <w:rFonts w:ascii="Calibri" w:eastAsia="Times New Roman" w:hAnsi="Calibri" w:cs="Calibri"/>
                <w:b/>
                <w:bCs/>
                <w:color w:val="000000"/>
              </w:rPr>
              <w:t>Metric</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57B67120" w14:textId="77777777" w:rsidR="00317372" w:rsidRPr="00317372" w:rsidRDefault="00317372" w:rsidP="00317372">
            <w:pPr>
              <w:spacing w:after="0" w:line="240" w:lineRule="auto"/>
              <w:rPr>
                <w:rFonts w:ascii="Calibri" w:eastAsia="Times New Roman" w:hAnsi="Calibri" w:cs="Calibri"/>
                <w:b/>
                <w:bCs/>
                <w:color w:val="000000"/>
              </w:rPr>
            </w:pPr>
            <w:r w:rsidRPr="00317372">
              <w:rPr>
                <w:rFonts w:ascii="Calibri" w:eastAsia="Times New Roman" w:hAnsi="Calibri" w:cs="Calibri"/>
                <w:b/>
                <w:bCs/>
                <w:color w:val="000000"/>
              </w:rPr>
              <w:t>Value</w:t>
            </w:r>
          </w:p>
        </w:tc>
        <w:tc>
          <w:tcPr>
            <w:tcW w:w="3200" w:type="dxa"/>
            <w:tcBorders>
              <w:top w:val="single" w:sz="4" w:space="0" w:color="auto"/>
              <w:left w:val="nil"/>
              <w:bottom w:val="single" w:sz="4" w:space="0" w:color="auto"/>
              <w:right w:val="single" w:sz="4" w:space="0" w:color="auto"/>
            </w:tcBorders>
            <w:shd w:val="clear" w:color="auto" w:fill="auto"/>
            <w:noWrap/>
            <w:vAlign w:val="bottom"/>
            <w:hideMark/>
          </w:tcPr>
          <w:p w14:paraId="0D1EC26D" w14:textId="77777777" w:rsidR="00317372" w:rsidRPr="00317372" w:rsidRDefault="00317372" w:rsidP="00317372">
            <w:pPr>
              <w:spacing w:after="0" w:line="240" w:lineRule="auto"/>
              <w:rPr>
                <w:rFonts w:ascii="Calibri" w:eastAsia="Times New Roman" w:hAnsi="Calibri" w:cs="Calibri"/>
                <w:b/>
                <w:bCs/>
                <w:color w:val="000000"/>
              </w:rPr>
            </w:pPr>
            <w:r w:rsidRPr="00317372">
              <w:rPr>
                <w:rFonts w:ascii="Calibri" w:eastAsia="Times New Roman" w:hAnsi="Calibri" w:cs="Calibri"/>
                <w:b/>
                <w:bCs/>
                <w:color w:val="000000"/>
              </w:rPr>
              <w:t>Comment</w:t>
            </w:r>
          </w:p>
        </w:tc>
      </w:tr>
      <w:tr w:rsidR="00317372" w:rsidRPr="00317372" w14:paraId="2B5B102D" w14:textId="77777777" w:rsidTr="00317372">
        <w:trPr>
          <w:trHeight w:val="300"/>
        </w:trPr>
        <w:tc>
          <w:tcPr>
            <w:tcW w:w="1880" w:type="dxa"/>
            <w:tcBorders>
              <w:top w:val="nil"/>
              <w:left w:val="single" w:sz="4" w:space="0" w:color="auto"/>
              <w:bottom w:val="single" w:sz="4" w:space="0" w:color="auto"/>
              <w:right w:val="single" w:sz="4" w:space="0" w:color="auto"/>
            </w:tcBorders>
            <w:shd w:val="clear" w:color="000000" w:fill="EDEDED"/>
            <w:noWrap/>
            <w:vAlign w:val="bottom"/>
            <w:hideMark/>
          </w:tcPr>
          <w:p w14:paraId="070FA206" w14:textId="77777777" w:rsidR="00317372" w:rsidRPr="00317372" w:rsidRDefault="00317372" w:rsidP="00317372">
            <w:pPr>
              <w:spacing w:after="0" w:line="240" w:lineRule="auto"/>
              <w:rPr>
                <w:rFonts w:ascii="Calibri" w:eastAsia="Times New Roman" w:hAnsi="Calibri" w:cs="Calibri"/>
                <w:color w:val="000000"/>
              </w:rPr>
            </w:pPr>
            <w:r w:rsidRPr="00317372">
              <w:rPr>
                <w:rFonts w:ascii="Calibri" w:eastAsia="Times New Roman" w:hAnsi="Calibri" w:cs="Calibri"/>
                <w:color w:val="000000"/>
              </w:rPr>
              <w:t>State</w:t>
            </w:r>
          </w:p>
        </w:tc>
        <w:tc>
          <w:tcPr>
            <w:tcW w:w="1080" w:type="dxa"/>
            <w:tcBorders>
              <w:top w:val="nil"/>
              <w:left w:val="nil"/>
              <w:bottom w:val="single" w:sz="4" w:space="0" w:color="auto"/>
              <w:right w:val="single" w:sz="4" w:space="0" w:color="auto"/>
            </w:tcBorders>
            <w:shd w:val="clear" w:color="000000" w:fill="EDEDED"/>
            <w:noWrap/>
            <w:vAlign w:val="bottom"/>
            <w:hideMark/>
          </w:tcPr>
          <w:p w14:paraId="7DC76B43" w14:textId="77777777" w:rsidR="00317372" w:rsidRPr="00317372" w:rsidRDefault="00317372" w:rsidP="00317372">
            <w:pPr>
              <w:spacing w:after="0" w:line="240" w:lineRule="auto"/>
              <w:rPr>
                <w:rFonts w:ascii="Calibri" w:eastAsia="Times New Roman" w:hAnsi="Calibri" w:cs="Calibri"/>
                <w:color w:val="000000"/>
              </w:rPr>
            </w:pPr>
            <w:r w:rsidRPr="00317372">
              <w:rPr>
                <w:rFonts w:ascii="Calibri" w:eastAsia="Times New Roman" w:hAnsi="Calibri" w:cs="Calibri"/>
                <w:color w:val="000000"/>
              </w:rPr>
              <w:t>to do</w:t>
            </w:r>
          </w:p>
        </w:tc>
        <w:tc>
          <w:tcPr>
            <w:tcW w:w="3200" w:type="dxa"/>
            <w:tcBorders>
              <w:top w:val="nil"/>
              <w:left w:val="nil"/>
              <w:bottom w:val="single" w:sz="4" w:space="0" w:color="auto"/>
              <w:right w:val="single" w:sz="4" w:space="0" w:color="auto"/>
            </w:tcBorders>
            <w:shd w:val="clear" w:color="000000" w:fill="EDEDED"/>
            <w:noWrap/>
            <w:vAlign w:val="bottom"/>
            <w:hideMark/>
          </w:tcPr>
          <w:p w14:paraId="666AD430" w14:textId="77777777" w:rsidR="00317372" w:rsidRPr="00317372" w:rsidRDefault="00317372" w:rsidP="00317372">
            <w:pPr>
              <w:spacing w:after="0" w:line="240" w:lineRule="auto"/>
              <w:rPr>
                <w:rFonts w:ascii="Calibri" w:eastAsia="Times New Roman" w:hAnsi="Calibri" w:cs="Calibri"/>
                <w:color w:val="000000"/>
              </w:rPr>
            </w:pPr>
            <w:proofErr w:type="spellStart"/>
            <w:r w:rsidRPr="00317372">
              <w:rPr>
                <w:rFonts w:ascii="Calibri" w:eastAsia="Times New Roman" w:hAnsi="Calibri" w:cs="Calibri"/>
                <w:color w:val="000000"/>
              </w:rPr>
              <w:t>avalable</w:t>
            </w:r>
            <w:proofErr w:type="spellEnd"/>
          </w:p>
        </w:tc>
      </w:tr>
      <w:tr w:rsidR="00317372" w:rsidRPr="00317372" w14:paraId="2CBB7118" w14:textId="77777777" w:rsidTr="00317372">
        <w:trPr>
          <w:trHeight w:val="300"/>
        </w:trPr>
        <w:tc>
          <w:tcPr>
            <w:tcW w:w="1880" w:type="dxa"/>
            <w:tcBorders>
              <w:top w:val="nil"/>
              <w:left w:val="single" w:sz="4" w:space="0" w:color="auto"/>
              <w:bottom w:val="single" w:sz="4" w:space="0" w:color="auto"/>
              <w:right w:val="single" w:sz="4" w:space="0" w:color="auto"/>
            </w:tcBorders>
            <w:shd w:val="clear" w:color="000000" w:fill="EDEDED"/>
            <w:noWrap/>
            <w:vAlign w:val="bottom"/>
            <w:hideMark/>
          </w:tcPr>
          <w:p w14:paraId="5F8866E9" w14:textId="77777777" w:rsidR="00317372" w:rsidRPr="00317372" w:rsidRDefault="00317372" w:rsidP="00317372">
            <w:pPr>
              <w:spacing w:after="0" w:line="240" w:lineRule="auto"/>
              <w:rPr>
                <w:rFonts w:ascii="Calibri" w:eastAsia="Times New Roman" w:hAnsi="Calibri" w:cs="Calibri"/>
                <w:color w:val="000000"/>
              </w:rPr>
            </w:pPr>
            <w:r w:rsidRPr="00317372">
              <w:rPr>
                <w:rFonts w:ascii="Calibri" w:eastAsia="Times New Roman" w:hAnsi="Calibri" w:cs="Calibri"/>
                <w:color w:val="000000"/>
              </w:rPr>
              <w:t>State</w:t>
            </w:r>
          </w:p>
        </w:tc>
        <w:tc>
          <w:tcPr>
            <w:tcW w:w="1080" w:type="dxa"/>
            <w:tcBorders>
              <w:top w:val="nil"/>
              <w:left w:val="nil"/>
              <w:bottom w:val="single" w:sz="4" w:space="0" w:color="auto"/>
              <w:right w:val="single" w:sz="4" w:space="0" w:color="auto"/>
            </w:tcBorders>
            <w:shd w:val="clear" w:color="000000" w:fill="EDEDED"/>
            <w:noWrap/>
            <w:vAlign w:val="bottom"/>
            <w:hideMark/>
          </w:tcPr>
          <w:p w14:paraId="0EE0ED50" w14:textId="77777777" w:rsidR="00317372" w:rsidRPr="00317372" w:rsidRDefault="00317372" w:rsidP="00317372">
            <w:pPr>
              <w:spacing w:after="0" w:line="240" w:lineRule="auto"/>
              <w:rPr>
                <w:rFonts w:ascii="Calibri" w:eastAsia="Times New Roman" w:hAnsi="Calibri" w:cs="Calibri"/>
                <w:color w:val="000000"/>
              </w:rPr>
            </w:pPr>
            <w:r w:rsidRPr="00317372">
              <w:rPr>
                <w:rFonts w:ascii="Calibri" w:eastAsia="Times New Roman" w:hAnsi="Calibri" w:cs="Calibri"/>
                <w:color w:val="000000"/>
              </w:rPr>
              <w:t>doing</w:t>
            </w:r>
          </w:p>
        </w:tc>
        <w:tc>
          <w:tcPr>
            <w:tcW w:w="3200" w:type="dxa"/>
            <w:tcBorders>
              <w:top w:val="nil"/>
              <w:left w:val="nil"/>
              <w:bottom w:val="single" w:sz="4" w:space="0" w:color="auto"/>
              <w:right w:val="single" w:sz="4" w:space="0" w:color="auto"/>
            </w:tcBorders>
            <w:shd w:val="clear" w:color="000000" w:fill="EDEDED"/>
            <w:noWrap/>
            <w:vAlign w:val="bottom"/>
            <w:hideMark/>
          </w:tcPr>
          <w:p w14:paraId="65FCC26B" w14:textId="77777777" w:rsidR="00317372" w:rsidRPr="00317372" w:rsidRDefault="00317372" w:rsidP="00317372">
            <w:pPr>
              <w:spacing w:after="0" w:line="240" w:lineRule="auto"/>
              <w:rPr>
                <w:rFonts w:ascii="Calibri" w:eastAsia="Times New Roman" w:hAnsi="Calibri" w:cs="Calibri"/>
                <w:color w:val="000000"/>
              </w:rPr>
            </w:pPr>
            <w:r w:rsidRPr="00317372">
              <w:rPr>
                <w:rFonts w:ascii="Calibri" w:eastAsia="Times New Roman" w:hAnsi="Calibri" w:cs="Calibri"/>
                <w:color w:val="000000"/>
              </w:rPr>
              <w:t>available</w:t>
            </w:r>
          </w:p>
        </w:tc>
      </w:tr>
      <w:tr w:rsidR="00317372" w:rsidRPr="00317372" w14:paraId="143D0DA7" w14:textId="77777777" w:rsidTr="00317372">
        <w:trPr>
          <w:trHeight w:val="300"/>
        </w:trPr>
        <w:tc>
          <w:tcPr>
            <w:tcW w:w="1880" w:type="dxa"/>
            <w:tcBorders>
              <w:top w:val="nil"/>
              <w:left w:val="single" w:sz="4" w:space="0" w:color="auto"/>
              <w:bottom w:val="single" w:sz="4" w:space="0" w:color="auto"/>
              <w:right w:val="single" w:sz="4" w:space="0" w:color="auto"/>
            </w:tcBorders>
            <w:shd w:val="clear" w:color="000000" w:fill="EDEDED"/>
            <w:noWrap/>
            <w:vAlign w:val="bottom"/>
            <w:hideMark/>
          </w:tcPr>
          <w:p w14:paraId="2DEE609D" w14:textId="77777777" w:rsidR="00317372" w:rsidRPr="00317372" w:rsidRDefault="00317372" w:rsidP="00317372">
            <w:pPr>
              <w:spacing w:after="0" w:line="240" w:lineRule="auto"/>
              <w:rPr>
                <w:rFonts w:ascii="Calibri" w:eastAsia="Times New Roman" w:hAnsi="Calibri" w:cs="Calibri"/>
                <w:color w:val="000000"/>
              </w:rPr>
            </w:pPr>
            <w:r w:rsidRPr="00317372">
              <w:rPr>
                <w:rFonts w:ascii="Calibri" w:eastAsia="Times New Roman" w:hAnsi="Calibri" w:cs="Calibri"/>
                <w:color w:val="000000"/>
              </w:rPr>
              <w:t>State</w:t>
            </w:r>
          </w:p>
        </w:tc>
        <w:tc>
          <w:tcPr>
            <w:tcW w:w="1080" w:type="dxa"/>
            <w:tcBorders>
              <w:top w:val="nil"/>
              <w:left w:val="nil"/>
              <w:bottom w:val="single" w:sz="4" w:space="0" w:color="auto"/>
              <w:right w:val="single" w:sz="4" w:space="0" w:color="auto"/>
            </w:tcBorders>
            <w:shd w:val="clear" w:color="000000" w:fill="EDEDED"/>
            <w:noWrap/>
            <w:vAlign w:val="bottom"/>
            <w:hideMark/>
          </w:tcPr>
          <w:p w14:paraId="2CFD3809" w14:textId="77777777" w:rsidR="00317372" w:rsidRPr="00317372" w:rsidRDefault="00317372" w:rsidP="00317372">
            <w:pPr>
              <w:spacing w:after="0" w:line="240" w:lineRule="auto"/>
              <w:rPr>
                <w:rFonts w:ascii="Calibri" w:eastAsia="Times New Roman" w:hAnsi="Calibri" w:cs="Calibri"/>
                <w:color w:val="000000"/>
              </w:rPr>
            </w:pPr>
            <w:r w:rsidRPr="00317372">
              <w:rPr>
                <w:rFonts w:ascii="Calibri" w:eastAsia="Times New Roman" w:hAnsi="Calibri" w:cs="Calibri"/>
                <w:color w:val="000000"/>
              </w:rPr>
              <w:t>done</w:t>
            </w:r>
          </w:p>
        </w:tc>
        <w:tc>
          <w:tcPr>
            <w:tcW w:w="3200" w:type="dxa"/>
            <w:tcBorders>
              <w:top w:val="nil"/>
              <w:left w:val="nil"/>
              <w:bottom w:val="single" w:sz="4" w:space="0" w:color="auto"/>
              <w:right w:val="single" w:sz="4" w:space="0" w:color="auto"/>
            </w:tcBorders>
            <w:shd w:val="clear" w:color="000000" w:fill="EDEDED"/>
            <w:noWrap/>
            <w:vAlign w:val="bottom"/>
            <w:hideMark/>
          </w:tcPr>
          <w:p w14:paraId="095B7250" w14:textId="77777777" w:rsidR="00317372" w:rsidRPr="00317372" w:rsidRDefault="00317372" w:rsidP="00317372">
            <w:pPr>
              <w:spacing w:after="0" w:line="240" w:lineRule="auto"/>
              <w:rPr>
                <w:rFonts w:ascii="Calibri" w:eastAsia="Times New Roman" w:hAnsi="Calibri" w:cs="Calibri"/>
                <w:color w:val="000000"/>
              </w:rPr>
            </w:pPr>
            <w:r w:rsidRPr="00317372">
              <w:rPr>
                <w:rFonts w:ascii="Calibri" w:eastAsia="Times New Roman" w:hAnsi="Calibri" w:cs="Calibri"/>
                <w:color w:val="000000"/>
              </w:rPr>
              <w:t>available</w:t>
            </w:r>
          </w:p>
        </w:tc>
      </w:tr>
      <w:tr w:rsidR="00317372" w:rsidRPr="00317372" w14:paraId="4E13CBE5" w14:textId="77777777" w:rsidTr="00317372">
        <w:trPr>
          <w:trHeight w:val="300"/>
        </w:trPr>
        <w:tc>
          <w:tcPr>
            <w:tcW w:w="1880" w:type="dxa"/>
            <w:tcBorders>
              <w:top w:val="nil"/>
              <w:left w:val="single" w:sz="4" w:space="0" w:color="auto"/>
              <w:bottom w:val="single" w:sz="4" w:space="0" w:color="auto"/>
              <w:right w:val="single" w:sz="4" w:space="0" w:color="auto"/>
            </w:tcBorders>
            <w:shd w:val="clear" w:color="000000" w:fill="EDEDED"/>
            <w:noWrap/>
            <w:vAlign w:val="bottom"/>
            <w:hideMark/>
          </w:tcPr>
          <w:p w14:paraId="0541880D" w14:textId="77777777" w:rsidR="00317372" w:rsidRPr="00317372" w:rsidRDefault="00317372" w:rsidP="00317372">
            <w:pPr>
              <w:spacing w:after="0" w:line="240" w:lineRule="auto"/>
              <w:rPr>
                <w:rFonts w:ascii="Calibri" w:eastAsia="Times New Roman" w:hAnsi="Calibri" w:cs="Calibri"/>
                <w:color w:val="000000"/>
              </w:rPr>
            </w:pPr>
            <w:r w:rsidRPr="00317372">
              <w:rPr>
                <w:rFonts w:ascii="Calibri" w:eastAsia="Times New Roman" w:hAnsi="Calibri" w:cs="Calibri"/>
                <w:color w:val="000000"/>
              </w:rPr>
              <w:t>Prioritization</w:t>
            </w:r>
          </w:p>
        </w:tc>
        <w:tc>
          <w:tcPr>
            <w:tcW w:w="1080" w:type="dxa"/>
            <w:tcBorders>
              <w:top w:val="nil"/>
              <w:left w:val="nil"/>
              <w:bottom w:val="single" w:sz="4" w:space="0" w:color="auto"/>
              <w:right w:val="single" w:sz="4" w:space="0" w:color="auto"/>
            </w:tcBorders>
            <w:shd w:val="clear" w:color="000000" w:fill="EDEDED"/>
            <w:noWrap/>
            <w:vAlign w:val="bottom"/>
            <w:hideMark/>
          </w:tcPr>
          <w:p w14:paraId="3E0D2008" w14:textId="77777777" w:rsidR="00317372" w:rsidRPr="00317372" w:rsidRDefault="00317372" w:rsidP="00317372">
            <w:pPr>
              <w:spacing w:after="0" w:line="240" w:lineRule="auto"/>
              <w:rPr>
                <w:rFonts w:ascii="Calibri" w:eastAsia="Times New Roman" w:hAnsi="Calibri" w:cs="Calibri"/>
                <w:color w:val="000000"/>
              </w:rPr>
            </w:pPr>
            <w:r w:rsidRPr="00317372">
              <w:rPr>
                <w:rFonts w:ascii="Calibri" w:eastAsia="Times New Roman" w:hAnsi="Calibri" w:cs="Calibri"/>
                <w:color w:val="000000"/>
              </w:rPr>
              <w:t>low</w:t>
            </w:r>
          </w:p>
        </w:tc>
        <w:tc>
          <w:tcPr>
            <w:tcW w:w="3200" w:type="dxa"/>
            <w:tcBorders>
              <w:top w:val="nil"/>
              <w:left w:val="nil"/>
              <w:bottom w:val="single" w:sz="4" w:space="0" w:color="auto"/>
              <w:right w:val="single" w:sz="4" w:space="0" w:color="auto"/>
            </w:tcBorders>
            <w:shd w:val="clear" w:color="000000" w:fill="EDEDED"/>
            <w:noWrap/>
            <w:vAlign w:val="bottom"/>
            <w:hideMark/>
          </w:tcPr>
          <w:p w14:paraId="1892AD6C" w14:textId="77777777" w:rsidR="00317372" w:rsidRPr="00317372" w:rsidRDefault="00317372" w:rsidP="00317372">
            <w:pPr>
              <w:spacing w:after="0" w:line="240" w:lineRule="auto"/>
              <w:rPr>
                <w:rFonts w:ascii="Calibri" w:eastAsia="Times New Roman" w:hAnsi="Calibri" w:cs="Calibri"/>
                <w:color w:val="000000"/>
              </w:rPr>
            </w:pPr>
            <w:r w:rsidRPr="00317372">
              <w:rPr>
                <w:rFonts w:ascii="Calibri" w:eastAsia="Times New Roman" w:hAnsi="Calibri" w:cs="Calibri"/>
                <w:color w:val="000000"/>
              </w:rPr>
              <w:t>available</w:t>
            </w:r>
          </w:p>
        </w:tc>
      </w:tr>
      <w:tr w:rsidR="00317372" w:rsidRPr="00317372" w14:paraId="486C7FFD" w14:textId="77777777" w:rsidTr="00317372">
        <w:trPr>
          <w:trHeight w:val="300"/>
        </w:trPr>
        <w:tc>
          <w:tcPr>
            <w:tcW w:w="1880" w:type="dxa"/>
            <w:tcBorders>
              <w:top w:val="nil"/>
              <w:left w:val="single" w:sz="4" w:space="0" w:color="auto"/>
              <w:bottom w:val="single" w:sz="4" w:space="0" w:color="auto"/>
              <w:right w:val="single" w:sz="4" w:space="0" w:color="auto"/>
            </w:tcBorders>
            <w:shd w:val="clear" w:color="000000" w:fill="EDEDED"/>
            <w:noWrap/>
            <w:vAlign w:val="bottom"/>
            <w:hideMark/>
          </w:tcPr>
          <w:p w14:paraId="6881EADA" w14:textId="77777777" w:rsidR="00317372" w:rsidRPr="00317372" w:rsidRDefault="00317372" w:rsidP="00317372">
            <w:pPr>
              <w:spacing w:after="0" w:line="240" w:lineRule="auto"/>
              <w:rPr>
                <w:rFonts w:ascii="Calibri" w:eastAsia="Times New Roman" w:hAnsi="Calibri" w:cs="Calibri"/>
                <w:color w:val="000000"/>
              </w:rPr>
            </w:pPr>
            <w:r w:rsidRPr="00317372">
              <w:rPr>
                <w:rFonts w:ascii="Calibri" w:eastAsia="Times New Roman" w:hAnsi="Calibri" w:cs="Calibri"/>
                <w:color w:val="000000"/>
              </w:rPr>
              <w:t>Prioritization</w:t>
            </w:r>
          </w:p>
        </w:tc>
        <w:tc>
          <w:tcPr>
            <w:tcW w:w="1080" w:type="dxa"/>
            <w:tcBorders>
              <w:top w:val="nil"/>
              <w:left w:val="nil"/>
              <w:bottom w:val="single" w:sz="4" w:space="0" w:color="auto"/>
              <w:right w:val="single" w:sz="4" w:space="0" w:color="auto"/>
            </w:tcBorders>
            <w:shd w:val="clear" w:color="000000" w:fill="EDEDED"/>
            <w:noWrap/>
            <w:vAlign w:val="bottom"/>
            <w:hideMark/>
          </w:tcPr>
          <w:p w14:paraId="5B1BA527" w14:textId="77777777" w:rsidR="00317372" w:rsidRPr="00317372" w:rsidRDefault="00317372" w:rsidP="00317372">
            <w:pPr>
              <w:spacing w:after="0" w:line="240" w:lineRule="auto"/>
              <w:rPr>
                <w:rFonts w:ascii="Calibri" w:eastAsia="Times New Roman" w:hAnsi="Calibri" w:cs="Calibri"/>
                <w:color w:val="000000"/>
              </w:rPr>
            </w:pPr>
            <w:r w:rsidRPr="00317372">
              <w:rPr>
                <w:rFonts w:ascii="Calibri" w:eastAsia="Times New Roman" w:hAnsi="Calibri" w:cs="Calibri"/>
                <w:color w:val="000000"/>
              </w:rPr>
              <w:t>medium</w:t>
            </w:r>
          </w:p>
        </w:tc>
        <w:tc>
          <w:tcPr>
            <w:tcW w:w="3200" w:type="dxa"/>
            <w:tcBorders>
              <w:top w:val="nil"/>
              <w:left w:val="nil"/>
              <w:bottom w:val="single" w:sz="4" w:space="0" w:color="auto"/>
              <w:right w:val="single" w:sz="4" w:space="0" w:color="auto"/>
            </w:tcBorders>
            <w:shd w:val="clear" w:color="000000" w:fill="EDEDED"/>
            <w:noWrap/>
            <w:vAlign w:val="bottom"/>
            <w:hideMark/>
          </w:tcPr>
          <w:p w14:paraId="4E9BC1F4" w14:textId="77777777" w:rsidR="00317372" w:rsidRPr="00317372" w:rsidRDefault="00317372" w:rsidP="00317372">
            <w:pPr>
              <w:spacing w:after="0" w:line="240" w:lineRule="auto"/>
              <w:rPr>
                <w:rFonts w:ascii="Calibri" w:eastAsia="Times New Roman" w:hAnsi="Calibri" w:cs="Calibri"/>
                <w:color w:val="000000"/>
              </w:rPr>
            </w:pPr>
            <w:r w:rsidRPr="00317372">
              <w:rPr>
                <w:rFonts w:ascii="Calibri" w:eastAsia="Times New Roman" w:hAnsi="Calibri" w:cs="Calibri"/>
                <w:color w:val="000000"/>
              </w:rPr>
              <w:t>available</w:t>
            </w:r>
          </w:p>
        </w:tc>
      </w:tr>
      <w:tr w:rsidR="00317372" w:rsidRPr="00317372" w14:paraId="097D4638" w14:textId="77777777" w:rsidTr="00317372">
        <w:trPr>
          <w:trHeight w:val="300"/>
        </w:trPr>
        <w:tc>
          <w:tcPr>
            <w:tcW w:w="1880" w:type="dxa"/>
            <w:tcBorders>
              <w:top w:val="nil"/>
              <w:left w:val="single" w:sz="4" w:space="0" w:color="auto"/>
              <w:bottom w:val="single" w:sz="4" w:space="0" w:color="auto"/>
              <w:right w:val="single" w:sz="4" w:space="0" w:color="auto"/>
            </w:tcBorders>
            <w:shd w:val="clear" w:color="000000" w:fill="EDEDED"/>
            <w:noWrap/>
            <w:vAlign w:val="bottom"/>
            <w:hideMark/>
          </w:tcPr>
          <w:p w14:paraId="0576D84B" w14:textId="77777777" w:rsidR="00317372" w:rsidRPr="00317372" w:rsidRDefault="00317372" w:rsidP="00317372">
            <w:pPr>
              <w:spacing w:after="0" w:line="240" w:lineRule="auto"/>
              <w:rPr>
                <w:rFonts w:ascii="Calibri" w:eastAsia="Times New Roman" w:hAnsi="Calibri" w:cs="Calibri"/>
                <w:color w:val="000000"/>
              </w:rPr>
            </w:pPr>
            <w:r w:rsidRPr="00317372">
              <w:rPr>
                <w:rFonts w:ascii="Calibri" w:eastAsia="Times New Roman" w:hAnsi="Calibri" w:cs="Calibri"/>
                <w:color w:val="000000"/>
              </w:rPr>
              <w:t>Prioritization</w:t>
            </w:r>
          </w:p>
        </w:tc>
        <w:tc>
          <w:tcPr>
            <w:tcW w:w="1080" w:type="dxa"/>
            <w:tcBorders>
              <w:top w:val="nil"/>
              <w:left w:val="nil"/>
              <w:bottom w:val="single" w:sz="4" w:space="0" w:color="auto"/>
              <w:right w:val="single" w:sz="4" w:space="0" w:color="auto"/>
            </w:tcBorders>
            <w:shd w:val="clear" w:color="000000" w:fill="EDEDED"/>
            <w:noWrap/>
            <w:vAlign w:val="bottom"/>
            <w:hideMark/>
          </w:tcPr>
          <w:p w14:paraId="3B545E62" w14:textId="77777777" w:rsidR="00317372" w:rsidRPr="00317372" w:rsidRDefault="00317372" w:rsidP="00317372">
            <w:pPr>
              <w:spacing w:after="0" w:line="240" w:lineRule="auto"/>
              <w:rPr>
                <w:rFonts w:ascii="Calibri" w:eastAsia="Times New Roman" w:hAnsi="Calibri" w:cs="Calibri"/>
                <w:color w:val="000000"/>
              </w:rPr>
            </w:pPr>
            <w:r w:rsidRPr="00317372">
              <w:rPr>
                <w:rFonts w:ascii="Calibri" w:eastAsia="Times New Roman" w:hAnsi="Calibri" w:cs="Calibri"/>
                <w:color w:val="000000"/>
              </w:rPr>
              <w:t>high</w:t>
            </w:r>
          </w:p>
        </w:tc>
        <w:tc>
          <w:tcPr>
            <w:tcW w:w="3200" w:type="dxa"/>
            <w:tcBorders>
              <w:top w:val="nil"/>
              <w:left w:val="nil"/>
              <w:bottom w:val="single" w:sz="4" w:space="0" w:color="auto"/>
              <w:right w:val="single" w:sz="4" w:space="0" w:color="auto"/>
            </w:tcBorders>
            <w:shd w:val="clear" w:color="000000" w:fill="EDEDED"/>
            <w:noWrap/>
            <w:vAlign w:val="bottom"/>
            <w:hideMark/>
          </w:tcPr>
          <w:p w14:paraId="2EB5A4BA" w14:textId="77777777" w:rsidR="00317372" w:rsidRPr="00317372" w:rsidRDefault="00317372" w:rsidP="00317372">
            <w:pPr>
              <w:spacing w:after="0" w:line="240" w:lineRule="auto"/>
              <w:rPr>
                <w:rFonts w:ascii="Calibri" w:eastAsia="Times New Roman" w:hAnsi="Calibri" w:cs="Calibri"/>
                <w:color w:val="000000"/>
              </w:rPr>
            </w:pPr>
            <w:r w:rsidRPr="00317372">
              <w:rPr>
                <w:rFonts w:ascii="Calibri" w:eastAsia="Times New Roman" w:hAnsi="Calibri" w:cs="Calibri"/>
                <w:color w:val="000000"/>
              </w:rPr>
              <w:t>available</w:t>
            </w:r>
          </w:p>
        </w:tc>
      </w:tr>
      <w:tr w:rsidR="00317372" w:rsidRPr="00317372" w14:paraId="0714FD00" w14:textId="77777777" w:rsidTr="00317372">
        <w:trPr>
          <w:trHeight w:val="300"/>
        </w:trPr>
        <w:tc>
          <w:tcPr>
            <w:tcW w:w="1880" w:type="dxa"/>
            <w:tcBorders>
              <w:top w:val="nil"/>
              <w:left w:val="single" w:sz="4" w:space="0" w:color="auto"/>
              <w:bottom w:val="single" w:sz="4" w:space="0" w:color="auto"/>
              <w:right w:val="single" w:sz="4" w:space="0" w:color="auto"/>
            </w:tcBorders>
            <w:shd w:val="clear" w:color="000000" w:fill="EDEDED"/>
            <w:noWrap/>
            <w:vAlign w:val="bottom"/>
            <w:hideMark/>
          </w:tcPr>
          <w:p w14:paraId="25FB933C" w14:textId="77777777" w:rsidR="00317372" w:rsidRPr="00317372" w:rsidRDefault="00317372" w:rsidP="00317372">
            <w:pPr>
              <w:spacing w:after="0" w:line="240" w:lineRule="auto"/>
              <w:rPr>
                <w:rFonts w:ascii="Calibri" w:eastAsia="Times New Roman" w:hAnsi="Calibri" w:cs="Calibri"/>
                <w:color w:val="000000"/>
              </w:rPr>
            </w:pPr>
            <w:r w:rsidRPr="00317372">
              <w:rPr>
                <w:rFonts w:ascii="Calibri" w:eastAsia="Times New Roman" w:hAnsi="Calibri" w:cs="Calibri"/>
                <w:color w:val="000000"/>
              </w:rPr>
              <w:t>Estimation</w:t>
            </w:r>
          </w:p>
        </w:tc>
        <w:tc>
          <w:tcPr>
            <w:tcW w:w="1080" w:type="dxa"/>
            <w:tcBorders>
              <w:top w:val="nil"/>
              <w:left w:val="nil"/>
              <w:bottom w:val="single" w:sz="4" w:space="0" w:color="auto"/>
              <w:right w:val="single" w:sz="4" w:space="0" w:color="auto"/>
            </w:tcBorders>
            <w:shd w:val="clear" w:color="000000" w:fill="EDEDED"/>
            <w:noWrap/>
            <w:vAlign w:val="bottom"/>
            <w:hideMark/>
          </w:tcPr>
          <w:p w14:paraId="3F4C23D0" w14:textId="77777777" w:rsidR="00317372" w:rsidRPr="00317372" w:rsidRDefault="00317372" w:rsidP="00317372">
            <w:pPr>
              <w:spacing w:after="0" w:line="240" w:lineRule="auto"/>
              <w:rPr>
                <w:rFonts w:ascii="Calibri" w:eastAsia="Times New Roman" w:hAnsi="Calibri" w:cs="Calibri"/>
                <w:color w:val="000000"/>
              </w:rPr>
            </w:pPr>
            <w:r w:rsidRPr="00317372">
              <w:rPr>
                <w:rFonts w:ascii="Calibri" w:eastAsia="Times New Roman" w:hAnsi="Calibri" w:cs="Calibri"/>
                <w:color w:val="000000"/>
              </w:rPr>
              <w:t>low</w:t>
            </w:r>
          </w:p>
        </w:tc>
        <w:tc>
          <w:tcPr>
            <w:tcW w:w="3200" w:type="dxa"/>
            <w:tcBorders>
              <w:top w:val="nil"/>
              <w:left w:val="nil"/>
              <w:bottom w:val="single" w:sz="4" w:space="0" w:color="auto"/>
              <w:right w:val="single" w:sz="4" w:space="0" w:color="auto"/>
            </w:tcBorders>
            <w:shd w:val="clear" w:color="000000" w:fill="EDEDED"/>
            <w:noWrap/>
            <w:vAlign w:val="bottom"/>
            <w:hideMark/>
          </w:tcPr>
          <w:p w14:paraId="6706B32F" w14:textId="77777777" w:rsidR="00317372" w:rsidRPr="00317372" w:rsidRDefault="00317372" w:rsidP="00317372">
            <w:pPr>
              <w:spacing w:after="0" w:line="240" w:lineRule="auto"/>
              <w:rPr>
                <w:rFonts w:ascii="Calibri" w:eastAsia="Times New Roman" w:hAnsi="Calibri" w:cs="Calibri"/>
                <w:color w:val="000000"/>
              </w:rPr>
            </w:pPr>
            <w:r w:rsidRPr="00317372">
              <w:rPr>
                <w:rFonts w:ascii="Calibri" w:eastAsia="Times New Roman" w:hAnsi="Calibri" w:cs="Calibri"/>
                <w:color w:val="000000"/>
              </w:rPr>
              <w:t>available</w:t>
            </w:r>
          </w:p>
        </w:tc>
      </w:tr>
      <w:tr w:rsidR="00317372" w:rsidRPr="00317372" w14:paraId="1CD3DEDF" w14:textId="77777777" w:rsidTr="00317372">
        <w:trPr>
          <w:trHeight w:val="300"/>
        </w:trPr>
        <w:tc>
          <w:tcPr>
            <w:tcW w:w="1880" w:type="dxa"/>
            <w:tcBorders>
              <w:top w:val="nil"/>
              <w:left w:val="single" w:sz="4" w:space="0" w:color="auto"/>
              <w:bottom w:val="single" w:sz="4" w:space="0" w:color="auto"/>
              <w:right w:val="single" w:sz="4" w:space="0" w:color="auto"/>
            </w:tcBorders>
            <w:shd w:val="clear" w:color="000000" w:fill="EDEDED"/>
            <w:noWrap/>
            <w:vAlign w:val="bottom"/>
            <w:hideMark/>
          </w:tcPr>
          <w:p w14:paraId="4B3AA431" w14:textId="77777777" w:rsidR="00317372" w:rsidRPr="00317372" w:rsidRDefault="00317372" w:rsidP="00317372">
            <w:pPr>
              <w:spacing w:after="0" w:line="240" w:lineRule="auto"/>
              <w:rPr>
                <w:rFonts w:ascii="Calibri" w:eastAsia="Times New Roman" w:hAnsi="Calibri" w:cs="Calibri"/>
                <w:color w:val="000000"/>
              </w:rPr>
            </w:pPr>
            <w:r w:rsidRPr="00317372">
              <w:rPr>
                <w:rFonts w:ascii="Calibri" w:eastAsia="Times New Roman" w:hAnsi="Calibri" w:cs="Calibri"/>
                <w:color w:val="000000"/>
              </w:rPr>
              <w:t>Estimation</w:t>
            </w:r>
          </w:p>
        </w:tc>
        <w:tc>
          <w:tcPr>
            <w:tcW w:w="1080" w:type="dxa"/>
            <w:tcBorders>
              <w:top w:val="nil"/>
              <w:left w:val="nil"/>
              <w:bottom w:val="single" w:sz="4" w:space="0" w:color="auto"/>
              <w:right w:val="single" w:sz="4" w:space="0" w:color="auto"/>
            </w:tcBorders>
            <w:shd w:val="clear" w:color="000000" w:fill="EDEDED"/>
            <w:noWrap/>
            <w:vAlign w:val="bottom"/>
            <w:hideMark/>
          </w:tcPr>
          <w:p w14:paraId="23B9D8AC" w14:textId="77777777" w:rsidR="00317372" w:rsidRPr="00317372" w:rsidRDefault="00317372" w:rsidP="00317372">
            <w:pPr>
              <w:spacing w:after="0" w:line="240" w:lineRule="auto"/>
              <w:rPr>
                <w:rFonts w:ascii="Calibri" w:eastAsia="Times New Roman" w:hAnsi="Calibri" w:cs="Calibri"/>
                <w:color w:val="000000"/>
              </w:rPr>
            </w:pPr>
            <w:r w:rsidRPr="00317372">
              <w:rPr>
                <w:rFonts w:ascii="Calibri" w:eastAsia="Times New Roman" w:hAnsi="Calibri" w:cs="Calibri"/>
                <w:color w:val="000000"/>
              </w:rPr>
              <w:t>medium</w:t>
            </w:r>
          </w:p>
        </w:tc>
        <w:tc>
          <w:tcPr>
            <w:tcW w:w="3200" w:type="dxa"/>
            <w:tcBorders>
              <w:top w:val="nil"/>
              <w:left w:val="nil"/>
              <w:bottom w:val="single" w:sz="4" w:space="0" w:color="auto"/>
              <w:right w:val="single" w:sz="4" w:space="0" w:color="auto"/>
            </w:tcBorders>
            <w:shd w:val="clear" w:color="000000" w:fill="EDEDED"/>
            <w:noWrap/>
            <w:vAlign w:val="bottom"/>
            <w:hideMark/>
          </w:tcPr>
          <w:p w14:paraId="2BBA1567" w14:textId="77777777" w:rsidR="00317372" w:rsidRPr="00317372" w:rsidRDefault="00317372" w:rsidP="00317372">
            <w:pPr>
              <w:spacing w:after="0" w:line="240" w:lineRule="auto"/>
              <w:rPr>
                <w:rFonts w:ascii="Calibri" w:eastAsia="Times New Roman" w:hAnsi="Calibri" w:cs="Calibri"/>
                <w:color w:val="000000"/>
              </w:rPr>
            </w:pPr>
            <w:r w:rsidRPr="00317372">
              <w:rPr>
                <w:rFonts w:ascii="Calibri" w:eastAsia="Times New Roman" w:hAnsi="Calibri" w:cs="Calibri"/>
                <w:color w:val="000000"/>
              </w:rPr>
              <w:t>available</w:t>
            </w:r>
          </w:p>
        </w:tc>
      </w:tr>
      <w:tr w:rsidR="00317372" w:rsidRPr="00317372" w14:paraId="16573C7F" w14:textId="77777777" w:rsidTr="00317372">
        <w:trPr>
          <w:trHeight w:val="300"/>
        </w:trPr>
        <w:tc>
          <w:tcPr>
            <w:tcW w:w="1880" w:type="dxa"/>
            <w:tcBorders>
              <w:top w:val="nil"/>
              <w:left w:val="single" w:sz="4" w:space="0" w:color="auto"/>
              <w:bottom w:val="single" w:sz="4" w:space="0" w:color="auto"/>
              <w:right w:val="single" w:sz="4" w:space="0" w:color="auto"/>
            </w:tcBorders>
            <w:shd w:val="clear" w:color="000000" w:fill="EDEDED"/>
            <w:noWrap/>
            <w:vAlign w:val="bottom"/>
            <w:hideMark/>
          </w:tcPr>
          <w:p w14:paraId="0719CB4F" w14:textId="77777777" w:rsidR="00317372" w:rsidRPr="00317372" w:rsidRDefault="00317372" w:rsidP="00317372">
            <w:pPr>
              <w:spacing w:after="0" w:line="240" w:lineRule="auto"/>
              <w:rPr>
                <w:rFonts w:ascii="Calibri" w:eastAsia="Times New Roman" w:hAnsi="Calibri" w:cs="Calibri"/>
                <w:color w:val="000000"/>
              </w:rPr>
            </w:pPr>
            <w:r w:rsidRPr="00317372">
              <w:rPr>
                <w:rFonts w:ascii="Calibri" w:eastAsia="Times New Roman" w:hAnsi="Calibri" w:cs="Calibri"/>
                <w:color w:val="000000"/>
              </w:rPr>
              <w:t>Estimation</w:t>
            </w:r>
          </w:p>
        </w:tc>
        <w:tc>
          <w:tcPr>
            <w:tcW w:w="1080" w:type="dxa"/>
            <w:tcBorders>
              <w:top w:val="nil"/>
              <w:left w:val="nil"/>
              <w:bottom w:val="single" w:sz="4" w:space="0" w:color="auto"/>
              <w:right w:val="single" w:sz="4" w:space="0" w:color="auto"/>
            </w:tcBorders>
            <w:shd w:val="clear" w:color="000000" w:fill="EDEDED"/>
            <w:noWrap/>
            <w:vAlign w:val="bottom"/>
            <w:hideMark/>
          </w:tcPr>
          <w:p w14:paraId="03995551" w14:textId="77777777" w:rsidR="00317372" w:rsidRPr="00317372" w:rsidRDefault="00317372" w:rsidP="00317372">
            <w:pPr>
              <w:spacing w:after="0" w:line="240" w:lineRule="auto"/>
              <w:rPr>
                <w:rFonts w:ascii="Calibri" w:eastAsia="Times New Roman" w:hAnsi="Calibri" w:cs="Calibri"/>
                <w:color w:val="000000"/>
              </w:rPr>
            </w:pPr>
            <w:r w:rsidRPr="00317372">
              <w:rPr>
                <w:rFonts w:ascii="Calibri" w:eastAsia="Times New Roman" w:hAnsi="Calibri" w:cs="Calibri"/>
                <w:color w:val="000000"/>
              </w:rPr>
              <w:t>high</w:t>
            </w:r>
          </w:p>
        </w:tc>
        <w:tc>
          <w:tcPr>
            <w:tcW w:w="3200" w:type="dxa"/>
            <w:tcBorders>
              <w:top w:val="nil"/>
              <w:left w:val="nil"/>
              <w:bottom w:val="single" w:sz="4" w:space="0" w:color="auto"/>
              <w:right w:val="single" w:sz="4" w:space="0" w:color="auto"/>
            </w:tcBorders>
            <w:shd w:val="clear" w:color="000000" w:fill="EDEDED"/>
            <w:noWrap/>
            <w:vAlign w:val="bottom"/>
            <w:hideMark/>
          </w:tcPr>
          <w:p w14:paraId="2C6AC012" w14:textId="77777777" w:rsidR="00317372" w:rsidRPr="00317372" w:rsidRDefault="00317372" w:rsidP="00317372">
            <w:pPr>
              <w:spacing w:after="0" w:line="240" w:lineRule="auto"/>
              <w:rPr>
                <w:rFonts w:ascii="Calibri" w:eastAsia="Times New Roman" w:hAnsi="Calibri" w:cs="Calibri"/>
                <w:color w:val="000000"/>
              </w:rPr>
            </w:pPr>
            <w:r w:rsidRPr="00317372">
              <w:rPr>
                <w:rFonts w:ascii="Calibri" w:eastAsia="Times New Roman" w:hAnsi="Calibri" w:cs="Calibri"/>
                <w:color w:val="000000"/>
              </w:rPr>
              <w:t>available</w:t>
            </w:r>
          </w:p>
        </w:tc>
      </w:tr>
      <w:tr w:rsidR="00317372" w:rsidRPr="00317372" w14:paraId="54C256A9" w14:textId="77777777" w:rsidTr="00317372">
        <w:trPr>
          <w:trHeight w:val="300"/>
        </w:trPr>
        <w:tc>
          <w:tcPr>
            <w:tcW w:w="1880" w:type="dxa"/>
            <w:tcBorders>
              <w:top w:val="nil"/>
              <w:left w:val="single" w:sz="4" w:space="0" w:color="auto"/>
              <w:bottom w:val="single" w:sz="4" w:space="0" w:color="auto"/>
              <w:right w:val="single" w:sz="4" w:space="0" w:color="auto"/>
            </w:tcBorders>
            <w:shd w:val="clear" w:color="000000" w:fill="EDEDED"/>
            <w:noWrap/>
            <w:vAlign w:val="bottom"/>
            <w:hideMark/>
          </w:tcPr>
          <w:p w14:paraId="2BB89254" w14:textId="77777777" w:rsidR="00317372" w:rsidRPr="00317372" w:rsidRDefault="00317372" w:rsidP="00317372">
            <w:pPr>
              <w:spacing w:after="0" w:line="240" w:lineRule="auto"/>
              <w:rPr>
                <w:rFonts w:ascii="Calibri" w:eastAsia="Times New Roman" w:hAnsi="Calibri" w:cs="Calibri"/>
                <w:color w:val="000000"/>
              </w:rPr>
            </w:pPr>
            <w:r w:rsidRPr="00317372">
              <w:rPr>
                <w:rFonts w:ascii="Calibri" w:eastAsia="Times New Roman" w:hAnsi="Calibri" w:cs="Calibri"/>
                <w:color w:val="000000"/>
              </w:rPr>
              <w:t>Time</w:t>
            </w:r>
          </w:p>
        </w:tc>
        <w:tc>
          <w:tcPr>
            <w:tcW w:w="1080" w:type="dxa"/>
            <w:tcBorders>
              <w:top w:val="nil"/>
              <w:left w:val="nil"/>
              <w:bottom w:val="single" w:sz="4" w:space="0" w:color="auto"/>
              <w:right w:val="single" w:sz="4" w:space="0" w:color="auto"/>
            </w:tcBorders>
            <w:shd w:val="clear" w:color="000000" w:fill="EDEDED"/>
            <w:noWrap/>
            <w:vAlign w:val="bottom"/>
            <w:hideMark/>
          </w:tcPr>
          <w:p w14:paraId="62D27136" w14:textId="77777777" w:rsidR="00317372" w:rsidRPr="00317372" w:rsidRDefault="00317372" w:rsidP="00317372">
            <w:pPr>
              <w:spacing w:after="0" w:line="240" w:lineRule="auto"/>
              <w:rPr>
                <w:rFonts w:ascii="Calibri" w:eastAsia="Times New Roman" w:hAnsi="Calibri" w:cs="Calibri"/>
                <w:color w:val="000000"/>
              </w:rPr>
            </w:pPr>
            <w:r w:rsidRPr="00317372">
              <w:rPr>
                <w:rFonts w:ascii="Calibri" w:eastAsia="Times New Roman" w:hAnsi="Calibri" w:cs="Calibri"/>
                <w:color w:val="000000"/>
              </w:rPr>
              <w:t>low</w:t>
            </w:r>
          </w:p>
        </w:tc>
        <w:tc>
          <w:tcPr>
            <w:tcW w:w="3200" w:type="dxa"/>
            <w:tcBorders>
              <w:top w:val="nil"/>
              <w:left w:val="nil"/>
              <w:bottom w:val="single" w:sz="4" w:space="0" w:color="auto"/>
              <w:right w:val="single" w:sz="4" w:space="0" w:color="auto"/>
            </w:tcBorders>
            <w:shd w:val="clear" w:color="000000" w:fill="EDEDED"/>
            <w:noWrap/>
            <w:vAlign w:val="bottom"/>
            <w:hideMark/>
          </w:tcPr>
          <w:p w14:paraId="3E4E1682" w14:textId="77777777" w:rsidR="00317372" w:rsidRPr="00317372" w:rsidRDefault="00317372" w:rsidP="00317372">
            <w:pPr>
              <w:spacing w:after="0" w:line="240" w:lineRule="auto"/>
              <w:rPr>
                <w:rFonts w:ascii="Calibri" w:eastAsia="Times New Roman" w:hAnsi="Calibri" w:cs="Calibri"/>
                <w:color w:val="000000"/>
              </w:rPr>
            </w:pPr>
            <w:r w:rsidRPr="00317372">
              <w:rPr>
                <w:rFonts w:ascii="Calibri" w:eastAsia="Times New Roman" w:hAnsi="Calibri" w:cs="Calibri"/>
                <w:color w:val="000000"/>
              </w:rPr>
              <w:t>available</w:t>
            </w:r>
          </w:p>
        </w:tc>
      </w:tr>
      <w:tr w:rsidR="00317372" w:rsidRPr="00317372" w14:paraId="432E584A" w14:textId="77777777" w:rsidTr="00317372">
        <w:trPr>
          <w:trHeight w:val="300"/>
        </w:trPr>
        <w:tc>
          <w:tcPr>
            <w:tcW w:w="1880" w:type="dxa"/>
            <w:tcBorders>
              <w:top w:val="nil"/>
              <w:left w:val="single" w:sz="4" w:space="0" w:color="auto"/>
              <w:bottom w:val="single" w:sz="4" w:space="0" w:color="auto"/>
              <w:right w:val="single" w:sz="4" w:space="0" w:color="auto"/>
            </w:tcBorders>
            <w:shd w:val="clear" w:color="000000" w:fill="EDEDED"/>
            <w:noWrap/>
            <w:vAlign w:val="bottom"/>
            <w:hideMark/>
          </w:tcPr>
          <w:p w14:paraId="3E837EA4" w14:textId="77777777" w:rsidR="00317372" w:rsidRPr="00317372" w:rsidRDefault="00317372" w:rsidP="00317372">
            <w:pPr>
              <w:spacing w:after="0" w:line="240" w:lineRule="auto"/>
              <w:rPr>
                <w:rFonts w:ascii="Calibri" w:eastAsia="Times New Roman" w:hAnsi="Calibri" w:cs="Calibri"/>
                <w:color w:val="000000"/>
              </w:rPr>
            </w:pPr>
            <w:r w:rsidRPr="00317372">
              <w:rPr>
                <w:rFonts w:ascii="Calibri" w:eastAsia="Times New Roman" w:hAnsi="Calibri" w:cs="Calibri"/>
                <w:color w:val="000000"/>
              </w:rPr>
              <w:t>Time</w:t>
            </w:r>
          </w:p>
        </w:tc>
        <w:tc>
          <w:tcPr>
            <w:tcW w:w="1080" w:type="dxa"/>
            <w:tcBorders>
              <w:top w:val="nil"/>
              <w:left w:val="nil"/>
              <w:bottom w:val="single" w:sz="4" w:space="0" w:color="auto"/>
              <w:right w:val="single" w:sz="4" w:space="0" w:color="auto"/>
            </w:tcBorders>
            <w:shd w:val="clear" w:color="000000" w:fill="EDEDED"/>
            <w:noWrap/>
            <w:vAlign w:val="bottom"/>
            <w:hideMark/>
          </w:tcPr>
          <w:p w14:paraId="559E2CF9" w14:textId="77777777" w:rsidR="00317372" w:rsidRPr="00317372" w:rsidRDefault="00317372" w:rsidP="00317372">
            <w:pPr>
              <w:spacing w:after="0" w:line="240" w:lineRule="auto"/>
              <w:rPr>
                <w:rFonts w:ascii="Calibri" w:eastAsia="Times New Roman" w:hAnsi="Calibri" w:cs="Calibri"/>
                <w:color w:val="000000"/>
              </w:rPr>
            </w:pPr>
            <w:r w:rsidRPr="00317372">
              <w:rPr>
                <w:rFonts w:ascii="Calibri" w:eastAsia="Times New Roman" w:hAnsi="Calibri" w:cs="Calibri"/>
                <w:color w:val="000000"/>
              </w:rPr>
              <w:t>medium</w:t>
            </w:r>
          </w:p>
        </w:tc>
        <w:tc>
          <w:tcPr>
            <w:tcW w:w="3200" w:type="dxa"/>
            <w:tcBorders>
              <w:top w:val="nil"/>
              <w:left w:val="nil"/>
              <w:bottom w:val="single" w:sz="4" w:space="0" w:color="auto"/>
              <w:right w:val="single" w:sz="4" w:space="0" w:color="auto"/>
            </w:tcBorders>
            <w:shd w:val="clear" w:color="000000" w:fill="EDEDED"/>
            <w:noWrap/>
            <w:vAlign w:val="bottom"/>
            <w:hideMark/>
          </w:tcPr>
          <w:p w14:paraId="30302CAB" w14:textId="77777777" w:rsidR="00317372" w:rsidRPr="00317372" w:rsidRDefault="00317372" w:rsidP="00317372">
            <w:pPr>
              <w:spacing w:after="0" w:line="240" w:lineRule="auto"/>
              <w:rPr>
                <w:rFonts w:ascii="Calibri" w:eastAsia="Times New Roman" w:hAnsi="Calibri" w:cs="Calibri"/>
                <w:color w:val="000000"/>
              </w:rPr>
            </w:pPr>
            <w:r w:rsidRPr="00317372">
              <w:rPr>
                <w:rFonts w:ascii="Calibri" w:eastAsia="Times New Roman" w:hAnsi="Calibri" w:cs="Calibri"/>
                <w:color w:val="000000"/>
              </w:rPr>
              <w:t>available</w:t>
            </w:r>
          </w:p>
        </w:tc>
      </w:tr>
      <w:tr w:rsidR="00317372" w:rsidRPr="00317372" w14:paraId="33AB706A" w14:textId="77777777" w:rsidTr="00317372">
        <w:trPr>
          <w:trHeight w:val="300"/>
        </w:trPr>
        <w:tc>
          <w:tcPr>
            <w:tcW w:w="1880" w:type="dxa"/>
            <w:tcBorders>
              <w:top w:val="nil"/>
              <w:left w:val="single" w:sz="4" w:space="0" w:color="auto"/>
              <w:bottom w:val="single" w:sz="4" w:space="0" w:color="auto"/>
              <w:right w:val="single" w:sz="4" w:space="0" w:color="auto"/>
            </w:tcBorders>
            <w:shd w:val="clear" w:color="000000" w:fill="EDEDED"/>
            <w:noWrap/>
            <w:vAlign w:val="bottom"/>
            <w:hideMark/>
          </w:tcPr>
          <w:p w14:paraId="63FDE340" w14:textId="77777777" w:rsidR="00317372" w:rsidRPr="00317372" w:rsidRDefault="00317372" w:rsidP="00317372">
            <w:pPr>
              <w:spacing w:after="0" w:line="240" w:lineRule="auto"/>
              <w:rPr>
                <w:rFonts w:ascii="Calibri" w:eastAsia="Times New Roman" w:hAnsi="Calibri" w:cs="Calibri"/>
                <w:color w:val="000000"/>
              </w:rPr>
            </w:pPr>
            <w:r w:rsidRPr="00317372">
              <w:rPr>
                <w:rFonts w:ascii="Calibri" w:eastAsia="Times New Roman" w:hAnsi="Calibri" w:cs="Calibri"/>
                <w:color w:val="000000"/>
              </w:rPr>
              <w:t>Time</w:t>
            </w:r>
          </w:p>
        </w:tc>
        <w:tc>
          <w:tcPr>
            <w:tcW w:w="1080" w:type="dxa"/>
            <w:tcBorders>
              <w:top w:val="nil"/>
              <w:left w:val="nil"/>
              <w:bottom w:val="single" w:sz="4" w:space="0" w:color="auto"/>
              <w:right w:val="single" w:sz="4" w:space="0" w:color="auto"/>
            </w:tcBorders>
            <w:shd w:val="clear" w:color="000000" w:fill="EDEDED"/>
            <w:noWrap/>
            <w:vAlign w:val="bottom"/>
            <w:hideMark/>
          </w:tcPr>
          <w:p w14:paraId="1E03FC52" w14:textId="77777777" w:rsidR="00317372" w:rsidRPr="00317372" w:rsidRDefault="00317372" w:rsidP="00317372">
            <w:pPr>
              <w:spacing w:after="0" w:line="240" w:lineRule="auto"/>
              <w:rPr>
                <w:rFonts w:ascii="Calibri" w:eastAsia="Times New Roman" w:hAnsi="Calibri" w:cs="Calibri"/>
                <w:color w:val="000000"/>
              </w:rPr>
            </w:pPr>
            <w:r w:rsidRPr="00317372">
              <w:rPr>
                <w:rFonts w:ascii="Calibri" w:eastAsia="Times New Roman" w:hAnsi="Calibri" w:cs="Calibri"/>
                <w:color w:val="000000"/>
              </w:rPr>
              <w:t>high</w:t>
            </w:r>
          </w:p>
        </w:tc>
        <w:tc>
          <w:tcPr>
            <w:tcW w:w="3200" w:type="dxa"/>
            <w:tcBorders>
              <w:top w:val="nil"/>
              <w:left w:val="nil"/>
              <w:bottom w:val="single" w:sz="4" w:space="0" w:color="auto"/>
              <w:right w:val="single" w:sz="4" w:space="0" w:color="auto"/>
            </w:tcBorders>
            <w:shd w:val="clear" w:color="000000" w:fill="EDEDED"/>
            <w:noWrap/>
            <w:vAlign w:val="bottom"/>
            <w:hideMark/>
          </w:tcPr>
          <w:p w14:paraId="19F3A91D" w14:textId="77777777" w:rsidR="00317372" w:rsidRPr="00317372" w:rsidRDefault="00317372" w:rsidP="00317372">
            <w:pPr>
              <w:spacing w:after="0" w:line="240" w:lineRule="auto"/>
              <w:rPr>
                <w:rFonts w:ascii="Calibri" w:eastAsia="Times New Roman" w:hAnsi="Calibri" w:cs="Calibri"/>
                <w:color w:val="000000"/>
              </w:rPr>
            </w:pPr>
            <w:r w:rsidRPr="00317372">
              <w:rPr>
                <w:rFonts w:ascii="Calibri" w:eastAsia="Times New Roman" w:hAnsi="Calibri" w:cs="Calibri"/>
                <w:color w:val="000000"/>
              </w:rPr>
              <w:t>available</w:t>
            </w:r>
          </w:p>
        </w:tc>
      </w:tr>
      <w:tr w:rsidR="00317372" w:rsidRPr="00317372" w14:paraId="7E9D0C31" w14:textId="77777777" w:rsidTr="00317372">
        <w:trPr>
          <w:trHeight w:val="300"/>
        </w:trPr>
        <w:tc>
          <w:tcPr>
            <w:tcW w:w="1880" w:type="dxa"/>
            <w:tcBorders>
              <w:top w:val="nil"/>
              <w:left w:val="single" w:sz="4" w:space="0" w:color="auto"/>
              <w:bottom w:val="single" w:sz="4" w:space="0" w:color="auto"/>
              <w:right w:val="single" w:sz="4" w:space="0" w:color="auto"/>
            </w:tcBorders>
            <w:shd w:val="clear" w:color="000000" w:fill="FCE4D6"/>
            <w:noWrap/>
            <w:vAlign w:val="bottom"/>
            <w:hideMark/>
          </w:tcPr>
          <w:p w14:paraId="530452CC" w14:textId="77777777" w:rsidR="00317372" w:rsidRPr="00317372" w:rsidRDefault="00317372" w:rsidP="00317372">
            <w:pPr>
              <w:spacing w:after="0" w:line="240" w:lineRule="auto"/>
              <w:rPr>
                <w:rFonts w:ascii="Calibri" w:eastAsia="Times New Roman" w:hAnsi="Calibri" w:cs="Calibri"/>
                <w:color w:val="000000"/>
              </w:rPr>
            </w:pPr>
            <w:r w:rsidRPr="00317372">
              <w:rPr>
                <w:rFonts w:ascii="Calibri" w:eastAsia="Times New Roman" w:hAnsi="Calibri" w:cs="Calibri"/>
                <w:color w:val="000000"/>
              </w:rPr>
              <w:t>Role</w:t>
            </w:r>
          </w:p>
        </w:tc>
        <w:tc>
          <w:tcPr>
            <w:tcW w:w="1080" w:type="dxa"/>
            <w:tcBorders>
              <w:top w:val="nil"/>
              <w:left w:val="nil"/>
              <w:bottom w:val="single" w:sz="4" w:space="0" w:color="auto"/>
              <w:right w:val="single" w:sz="4" w:space="0" w:color="auto"/>
            </w:tcBorders>
            <w:shd w:val="clear" w:color="000000" w:fill="FCE4D6"/>
            <w:noWrap/>
            <w:vAlign w:val="bottom"/>
            <w:hideMark/>
          </w:tcPr>
          <w:p w14:paraId="67E9301A" w14:textId="77777777" w:rsidR="00317372" w:rsidRPr="00317372" w:rsidRDefault="00317372" w:rsidP="00317372">
            <w:pPr>
              <w:spacing w:after="0" w:line="240" w:lineRule="auto"/>
              <w:rPr>
                <w:rFonts w:ascii="Calibri" w:eastAsia="Times New Roman" w:hAnsi="Calibri" w:cs="Calibri"/>
                <w:color w:val="000000"/>
              </w:rPr>
            </w:pPr>
            <w:r w:rsidRPr="00317372">
              <w:rPr>
                <w:rFonts w:ascii="Calibri" w:eastAsia="Times New Roman" w:hAnsi="Calibri" w:cs="Calibri"/>
                <w:color w:val="000000"/>
              </w:rPr>
              <w:t>Developer</w:t>
            </w:r>
          </w:p>
        </w:tc>
        <w:tc>
          <w:tcPr>
            <w:tcW w:w="3200" w:type="dxa"/>
            <w:tcBorders>
              <w:top w:val="nil"/>
              <w:left w:val="nil"/>
              <w:bottom w:val="single" w:sz="4" w:space="0" w:color="auto"/>
              <w:right w:val="single" w:sz="4" w:space="0" w:color="auto"/>
            </w:tcBorders>
            <w:shd w:val="clear" w:color="000000" w:fill="FCE4D6"/>
            <w:noWrap/>
            <w:vAlign w:val="bottom"/>
            <w:hideMark/>
          </w:tcPr>
          <w:p w14:paraId="77E74709" w14:textId="77777777" w:rsidR="00317372" w:rsidRPr="00317372" w:rsidRDefault="00317372" w:rsidP="00317372">
            <w:pPr>
              <w:spacing w:after="0" w:line="240" w:lineRule="auto"/>
              <w:rPr>
                <w:rFonts w:ascii="Calibri" w:eastAsia="Times New Roman" w:hAnsi="Calibri" w:cs="Calibri"/>
                <w:color w:val="000000"/>
              </w:rPr>
            </w:pPr>
            <w:r w:rsidRPr="00317372">
              <w:rPr>
                <w:rFonts w:ascii="Calibri" w:eastAsia="Times New Roman" w:hAnsi="Calibri" w:cs="Calibri"/>
                <w:color w:val="000000"/>
              </w:rPr>
              <w:t>Not Available in our JIRA dataset</w:t>
            </w:r>
          </w:p>
        </w:tc>
      </w:tr>
      <w:tr w:rsidR="00317372" w:rsidRPr="00317372" w14:paraId="69EDEB05" w14:textId="77777777" w:rsidTr="00317372">
        <w:trPr>
          <w:trHeight w:val="300"/>
        </w:trPr>
        <w:tc>
          <w:tcPr>
            <w:tcW w:w="1880" w:type="dxa"/>
            <w:tcBorders>
              <w:top w:val="nil"/>
              <w:left w:val="single" w:sz="4" w:space="0" w:color="auto"/>
              <w:bottom w:val="single" w:sz="4" w:space="0" w:color="auto"/>
              <w:right w:val="single" w:sz="4" w:space="0" w:color="auto"/>
            </w:tcBorders>
            <w:shd w:val="clear" w:color="000000" w:fill="FCE4D6"/>
            <w:noWrap/>
            <w:vAlign w:val="bottom"/>
            <w:hideMark/>
          </w:tcPr>
          <w:p w14:paraId="69E9B19A" w14:textId="77777777" w:rsidR="00317372" w:rsidRPr="00317372" w:rsidRDefault="00317372" w:rsidP="00317372">
            <w:pPr>
              <w:spacing w:after="0" w:line="240" w:lineRule="auto"/>
              <w:rPr>
                <w:rFonts w:ascii="Calibri" w:eastAsia="Times New Roman" w:hAnsi="Calibri" w:cs="Calibri"/>
                <w:color w:val="000000"/>
              </w:rPr>
            </w:pPr>
            <w:r w:rsidRPr="00317372">
              <w:rPr>
                <w:rFonts w:ascii="Calibri" w:eastAsia="Times New Roman" w:hAnsi="Calibri" w:cs="Calibri"/>
                <w:color w:val="000000"/>
              </w:rPr>
              <w:t>Role</w:t>
            </w:r>
          </w:p>
        </w:tc>
        <w:tc>
          <w:tcPr>
            <w:tcW w:w="1080" w:type="dxa"/>
            <w:tcBorders>
              <w:top w:val="nil"/>
              <w:left w:val="nil"/>
              <w:bottom w:val="single" w:sz="4" w:space="0" w:color="auto"/>
              <w:right w:val="single" w:sz="4" w:space="0" w:color="auto"/>
            </w:tcBorders>
            <w:shd w:val="clear" w:color="000000" w:fill="FCE4D6"/>
            <w:noWrap/>
            <w:vAlign w:val="bottom"/>
            <w:hideMark/>
          </w:tcPr>
          <w:p w14:paraId="454F6040" w14:textId="77777777" w:rsidR="00317372" w:rsidRPr="00317372" w:rsidRDefault="00317372" w:rsidP="00317372">
            <w:pPr>
              <w:spacing w:after="0" w:line="240" w:lineRule="auto"/>
              <w:rPr>
                <w:rFonts w:ascii="Calibri" w:eastAsia="Times New Roman" w:hAnsi="Calibri" w:cs="Calibri"/>
                <w:color w:val="000000"/>
              </w:rPr>
            </w:pPr>
            <w:r w:rsidRPr="00317372">
              <w:rPr>
                <w:rFonts w:ascii="Calibri" w:eastAsia="Times New Roman" w:hAnsi="Calibri" w:cs="Calibri"/>
                <w:color w:val="000000"/>
              </w:rPr>
              <w:t>Support</w:t>
            </w:r>
          </w:p>
        </w:tc>
        <w:tc>
          <w:tcPr>
            <w:tcW w:w="3200" w:type="dxa"/>
            <w:tcBorders>
              <w:top w:val="nil"/>
              <w:left w:val="nil"/>
              <w:bottom w:val="single" w:sz="4" w:space="0" w:color="auto"/>
              <w:right w:val="single" w:sz="4" w:space="0" w:color="auto"/>
            </w:tcBorders>
            <w:shd w:val="clear" w:color="000000" w:fill="FCE4D6"/>
            <w:noWrap/>
            <w:vAlign w:val="bottom"/>
            <w:hideMark/>
          </w:tcPr>
          <w:p w14:paraId="112C4208" w14:textId="77777777" w:rsidR="00317372" w:rsidRPr="00317372" w:rsidRDefault="00317372" w:rsidP="00317372">
            <w:pPr>
              <w:spacing w:after="0" w:line="240" w:lineRule="auto"/>
              <w:rPr>
                <w:rFonts w:ascii="Calibri" w:eastAsia="Times New Roman" w:hAnsi="Calibri" w:cs="Calibri"/>
                <w:color w:val="000000"/>
              </w:rPr>
            </w:pPr>
            <w:r w:rsidRPr="00317372">
              <w:rPr>
                <w:rFonts w:ascii="Calibri" w:eastAsia="Times New Roman" w:hAnsi="Calibri" w:cs="Calibri"/>
                <w:color w:val="000000"/>
              </w:rPr>
              <w:t>Not Available in our JIRA dataset</w:t>
            </w:r>
          </w:p>
        </w:tc>
      </w:tr>
      <w:tr w:rsidR="00317372" w:rsidRPr="00317372" w14:paraId="6B47631A" w14:textId="77777777" w:rsidTr="00317372">
        <w:trPr>
          <w:trHeight w:val="300"/>
        </w:trPr>
        <w:tc>
          <w:tcPr>
            <w:tcW w:w="1880" w:type="dxa"/>
            <w:tcBorders>
              <w:top w:val="nil"/>
              <w:left w:val="single" w:sz="4" w:space="0" w:color="auto"/>
              <w:bottom w:val="single" w:sz="4" w:space="0" w:color="auto"/>
              <w:right w:val="single" w:sz="4" w:space="0" w:color="auto"/>
            </w:tcBorders>
            <w:shd w:val="clear" w:color="000000" w:fill="FCE4D6"/>
            <w:noWrap/>
            <w:vAlign w:val="bottom"/>
            <w:hideMark/>
          </w:tcPr>
          <w:p w14:paraId="675E0EE8" w14:textId="77777777" w:rsidR="00317372" w:rsidRPr="00317372" w:rsidRDefault="00317372" w:rsidP="00317372">
            <w:pPr>
              <w:spacing w:after="0" w:line="240" w:lineRule="auto"/>
              <w:rPr>
                <w:rFonts w:ascii="Calibri" w:eastAsia="Times New Roman" w:hAnsi="Calibri" w:cs="Calibri"/>
                <w:color w:val="000000"/>
              </w:rPr>
            </w:pPr>
            <w:r w:rsidRPr="00317372">
              <w:rPr>
                <w:rFonts w:ascii="Calibri" w:eastAsia="Times New Roman" w:hAnsi="Calibri" w:cs="Calibri"/>
                <w:color w:val="000000"/>
              </w:rPr>
              <w:t>ScrumMaster</w:t>
            </w:r>
          </w:p>
        </w:tc>
        <w:tc>
          <w:tcPr>
            <w:tcW w:w="1080" w:type="dxa"/>
            <w:tcBorders>
              <w:top w:val="nil"/>
              <w:left w:val="nil"/>
              <w:bottom w:val="single" w:sz="4" w:space="0" w:color="auto"/>
              <w:right w:val="single" w:sz="4" w:space="0" w:color="auto"/>
            </w:tcBorders>
            <w:shd w:val="clear" w:color="000000" w:fill="FCE4D6"/>
            <w:noWrap/>
            <w:vAlign w:val="bottom"/>
            <w:hideMark/>
          </w:tcPr>
          <w:p w14:paraId="1E6ED04C" w14:textId="77777777" w:rsidR="00317372" w:rsidRPr="00317372" w:rsidRDefault="00317372" w:rsidP="00317372">
            <w:pPr>
              <w:spacing w:after="0" w:line="240" w:lineRule="auto"/>
              <w:rPr>
                <w:rFonts w:ascii="Calibri" w:eastAsia="Times New Roman" w:hAnsi="Calibri" w:cs="Calibri"/>
                <w:color w:val="000000"/>
              </w:rPr>
            </w:pPr>
            <w:r w:rsidRPr="00317372">
              <w:rPr>
                <w:rFonts w:ascii="Calibri" w:eastAsia="Times New Roman" w:hAnsi="Calibri" w:cs="Calibri"/>
                <w:color w:val="000000"/>
              </w:rPr>
              <w:t>Yes</w:t>
            </w:r>
          </w:p>
        </w:tc>
        <w:tc>
          <w:tcPr>
            <w:tcW w:w="3200" w:type="dxa"/>
            <w:tcBorders>
              <w:top w:val="nil"/>
              <w:left w:val="nil"/>
              <w:bottom w:val="single" w:sz="4" w:space="0" w:color="auto"/>
              <w:right w:val="single" w:sz="4" w:space="0" w:color="auto"/>
            </w:tcBorders>
            <w:shd w:val="clear" w:color="000000" w:fill="FCE4D6"/>
            <w:noWrap/>
            <w:vAlign w:val="bottom"/>
            <w:hideMark/>
          </w:tcPr>
          <w:p w14:paraId="1C39AA4F" w14:textId="77777777" w:rsidR="00317372" w:rsidRPr="00317372" w:rsidRDefault="00317372" w:rsidP="00317372">
            <w:pPr>
              <w:spacing w:after="0" w:line="240" w:lineRule="auto"/>
              <w:rPr>
                <w:rFonts w:ascii="Calibri" w:eastAsia="Times New Roman" w:hAnsi="Calibri" w:cs="Calibri"/>
                <w:color w:val="000000"/>
              </w:rPr>
            </w:pPr>
            <w:r w:rsidRPr="00317372">
              <w:rPr>
                <w:rFonts w:ascii="Calibri" w:eastAsia="Times New Roman" w:hAnsi="Calibri" w:cs="Calibri"/>
                <w:color w:val="000000"/>
              </w:rPr>
              <w:t>Not Available in our JIRA dataset</w:t>
            </w:r>
          </w:p>
        </w:tc>
      </w:tr>
      <w:tr w:rsidR="00317372" w:rsidRPr="00317372" w14:paraId="2591095A" w14:textId="77777777" w:rsidTr="00317372">
        <w:trPr>
          <w:trHeight w:val="300"/>
        </w:trPr>
        <w:tc>
          <w:tcPr>
            <w:tcW w:w="1880" w:type="dxa"/>
            <w:tcBorders>
              <w:top w:val="nil"/>
              <w:left w:val="single" w:sz="4" w:space="0" w:color="auto"/>
              <w:bottom w:val="single" w:sz="4" w:space="0" w:color="auto"/>
              <w:right w:val="single" w:sz="4" w:space="0" w:color="auto"/>
            </w:tcBorders>
            <w:shd w:val="clear" w:color="000000" w:fill="FCE4D6"/>
            <w:noWrap/>
            <w:vAlign w:val="bottom"/>
            <w:hideMark/>
          </w:tcPr>
          <w:p w14:paraId="2CB1C473" w14:textId="77777777" w:rsidR="00317372" w:rsidRPr="00317372" w:rsidRDefault="00317372" w:rsidP="00317372">
            <w:pPr>
              <w:spacing w:after="0" w:line="240" w:lineRule="auto"/>
              <w:rPr>
                <w:rFonts w:ascii="Calibri" w:eastAsia="Times New Roman" w:hAnsi="Calibri" w:cs="Calibri"/>
                <w:color w:val="000000"/>
              </w:rPr>
            </w:pPr>
            <w:r w:rsidRPr="00317372">
              <w:rPr>
                <w:rFonts w:ascii="Calibri" w:eastAsia="Times New Roman" w:hAnsi="Calibri" w:cs="Calibri"/>
                <w:color w:val="000000"/>
              </w:rPr>
              <w:t>ScrumMaster</w:t>
            </w:r>
          </w:p>
        </w:tc>
        <w:tc>
          <w:tcPr>
            <w:tcW w:w="1080" w:type="dxa"/>
            <w:tcBorders>
              <w:top w:val="nil"/>
              <w:left w:val="nil"/>
              <w:bottom w:val="single" w:sz="4" w:space="0" w:color="auto"/>
              <w:right w:val="single" w:sz="4" w:space="0" w:color="auto"/>
            </w:tcBorders>
            <w:shd w:val="clear" w:color="000000" w:fill="FCE4D6"/>
            <w:noWrap/>
            <w:vAlign w:val="bottom"/>
            <w:hideMark/>
          </w:tcPr>
          <w:p w14:paraId="3ACA27C0" w14:textId="77777777" w:rsidR="00317372" w:rsidRPr="00317372" w:rsidRDefault="00317372" w:rsidP="00317372">
            <w:pPr>
              <w:spacing w:after="0" w:line="240" w:lineRule="auto"/>
              <w:rPr>
                <w:rFonts w:ascii="Calibri" w:eastAsia="Times New Roman" w:hAnsi="Calibri" w:cs="Calibri"/>
                <w:color w:val="000000"/>
              </w:rPr>
            </w:pPr>
            <w:r w:rsidRPr="00317372">
              <w:rPr>
                <w:rFonts w:ascii="Calibri" w:eastAsia="Times New Roman" w:hAnsi="Calibri" w:cs="Calibri"/>
                <w:color w:val="000000"/>
              </w:rPr>
              <w:t>No</w:t>
            </w:r>
          </w:p>
        </w:tc>
        <w:tc>
          <w:tcPr>
            <w:tcW w:w="3200" w:type="dxa"/>
            <w:tcBorders>
              <w:top w:val="nil"/>
              <w:left w:val="nil"/>
              <w:bottom w:val="single" w:sz="4" w:space="0" w:color="auto"/>
              <w:right w:val="single" w:sz="4" w:space="0" w:color="auto"/>
            </w:tcBorders>
            <w:shd w:val="clear" w:color="000000" w:fill="FCE4D6"/>
            <w:noWrap/>
            <w:vAlign w:val="bottom"/>
            <w:hideMark/>
          </w:tcPr>
          <w:p w14:paraId="7863BE86" w14:textId="77777777" w:rsidR="00317372" w:rsidRPr="00317372" w:rsidRDefault="00317372" w:rsidP="00317372">
            <w:pPr>
              <w:spacing w:after="0" w:line="240" w:lineRule="auto"/>
              <w:rPr>
                <w:rFonts w:ascii="Calibri" w:eastAsia="Times New Roman" w:hAnsi="Calibri" w:cs="Calibri"/>
                <w:color w:val="000000"/>
              </w:rPr>
            </w:pPr>
            <w:r w:rsidRPr="00317372">
              <w:rPr>
                <w:rFonts w:ascii="Calibri" w:eastAsia="Times New Roman" w:hAnsi="Calibri" w:cs="Calibri"/>
                <w:color w:val="000000"/>
              </w:rPr>
              <w:t>Not Available in our JIRA dataset</w:t>
            </w:r>
          </w:p>
        </w:tc>
      </w:tr>
      <w:tr w:rsidR="00317372" w:rsidRPr="00317372" w14:paraId="1F23A311" w14:textId="77777777" w:rsidTr="00317372">
        <w:trPr>
          <w:trHeight w:val="300"/>
        </w:trPr>
        <w:tc>
          <w:tcPr>
            <w:tcW w:w="1880" w:type="dxa"/>
            <w:tcBorders>
              <w:top w:val="nil"/>
              <w:left w:val="single" w:sz="4" w:space="0" w:color="auto"/>
              <w:bottom w:val="single" w:sz="4" w:space="0" w:color="auto"/>
              <w:right w:val="single" w:sz="4" w:space="0" w:color="auto"/>
            </w:tcBorders>
            <w:shd w:val="clear" w:color="000000" w:fill="FCE4D6"/>
            <w:noWrap/>
            <w:vAlign w:val="bottom"/>
            <w:hideMark/>
          </w:tcPr>
          <w:p w14:paraId="4820801C" w14:textId="77777777" w:rsidR="00317372" w:rsidRPr="00317372" w:rsidRDefault="00317372" w:rsidP="00317372">
            <w:pPr>
              <w:spacing w:after="0" w:line="240" w:lineRule="auto"/>
              <w:rPr>
                <w:rFonts w:ascii="Calibri" w:eastAsia="Times New Roman" w:hAnsi="Calibri" w:cs="Calibri"/>
                <w:color w:val="000000"/>
              </w:rPr>
            </w:pPr>
            <w:r w:rsidRPr="00317372">
              <w:rPr>
                <w:rFonts w:ascii="Calibri" w:eastAsia="Times New Roman" w:hAnsi="Calibri" w:cs="Calibri"/>
                <w:color w:val="000000"/>
              </w:rPr>
              <w:t>Recommendations</w:t>
            </w:r>
          </w:p>
        </w:tc>
        <w:tc>
          <w:tcPr>
            <w:tcW w:w="1080" w:type="dxa"/>
            <w:tcBorders>
              <w:top w:val="nil"/>
              <w:left w:val="nil"/>
              <w:bottom w:val="single" w:sz="4" w:space="0" w:color="auto"/>
              <w:right w:val="single" w:sz="4" w:space="0" w:color="auto"/>
            </w:tcBorders>
            <w:shd w:val="clear" w:color="000000" w:fill="FCE4D6"/>
            <w:noWrap/>
            <w:vAlign w:val="bottom"/>
            <w:hideMark/>
          </w:tcPr>
          <w:p w14:paraId="21DF97C7" w14:textId="77777777" w:rsidR="00317372" w:rsidRPr="00317372" w:rsidRDefault="00317372" w:rsidP="00317372">
            <w:pPr>
              <w:spacing w:after="0" w:line="240" w:lineRule="auto"/>
              <w:rPr>
                <w:rFonts w:ascii="Calibri" w:eastAsia="Times New Roman" w:hAnsi="Calibri" w:cs="Calibri"/>
                <w:color w:val="000000"/>
              </w:rPr>
            </w:pPr>
            <w:r w:rsidRPr="00317372">
              <w:rPr>
                <w:rFonts w:ascii="Calibri" w:eastAsia="Times New Roman" w:hAnsi="Calibri" w:cs="Calibri"/>
                <w:color w:val="000000"/>
              </w:rPr>
              <w:t>OK</w:t>
            </w:r>
          </w:p>
        </w:tc>
        <w:tc>
          <w:tcPr>
            <w:tcW w:w="3200" w:type="dxa"/>
            <w:tcBorders>
              <w:top w:val="nil"/>
              <w:left w:val="nil"/>
              <w:bottom w:val="single" w:sz="4" w:space="0" w:color="auto"/>
              <w:right w:val="single" w:sz="4" w:space="0" w:color="auto"/>
            </w:tcBorders>
            <w:shd w:val="clear" w:color="000000" w:fill="FCE4D6"/>
            <w:noWrap/>
            <w:vAlign w:val="bottom"/>
            <w:hideMark/>
          </w:tcPr>
          <w:p w14:paraId="19CE6C76" w14:textId="77777777" w:rsidR="00317372" w:rsidRPr="00317372" w:rsidRDefault="00317372" w:rsidP="00317372">
            <w:pPr>
              <w:spacing w:after="0" w:line="240" w:lineRule="auto"/>
              <w:rPr>
                <w:rFonts w:ascii="Calibri" w:eastAsia="Times New Roman" w:hAnsi="Calibri" w:cs="Calibri"/>
                <w:color w:val="000000"/>
              </w:rPr>
            </w:pPr>
            <w:r w:rsidRPr="00317372">
              <w:rPr>
                <w:rFonts w:ascii="Calibri" w:eastAsia="Times New Roman" w:hAnsi="Calibri" w:cs="Calibri"/>
                <w:color w:val="000000"/>
              </w:rPr>
              <w:t>Not Available in our JIRA dataset</w:t>
            </w:r>
          </w:p>
        </w:tc>
      </w:tr>
      <w:tr w:rsidR="00317372" w:rsidRPr="00317372" w14:paraId="39B2FCCA" w14:textId="77777777" w:rsidTr="00317372">
        <w:trPr>
          <w:trHeight w:val="300"/>
        </w:trPr>
        <w:tc>
          <w:tcPr>
            <w:tcW w:w="1880" w:type="dxa"/>
            <w:tcBorders>
              <w:top w:val="nil"/>
              <w:left w:val="single" w:sz="4" w:space="0" w:color="auto"/>
              <w:bottom w:val="single" w:sz="4" w:space="0" w:color="auto"/>
              <w:right w:val="single" w:sz="4" w:space="0" w:color="auto"/>
            </w:tcBorders>
            <w:shd w:val="clear" w:color="000000" w:fill="FCE4D6"/>
            <w:noWrap/>
            <w:vAlign w:val="bottom"/>
            <w:hideMark/>
          </w:tcPr>
          <w:p w14:paraId="35337F7E" w14:textId="77777777" w:rsidR="00317372" w:rsidRPr="00317372" w:rsidRDefault="00317372" w:rsidP="00317372">
            <w:pPr>
              <w:spacing w:after="0" w:line="240" w:lineRule="auto"/>
              <w:rPr>
                <w:rFonts w:ascii="Calibri" w:eastAsia="Times New Roman" w:hAnsi="Calibri" w:cs="Calibri"/>
                <w:color w:val="000000"/>
              </w:rPr>
            </w:pPr>
            <w:r w:rsidRPr="00317372">
              <w:rPr>
                <w:rFonts w:ascii="Calibri" w:eastAsia="Times New Roman" w:hAnsi="Calibri" w:cs="Calibri"/>
                <w:color w:val="000000"/>
              </w:rPr>
              <w:t>Recommendations</w:t>
            </w:r>
          </w:p>
        </w:tc>
        <w:tc>
          <w:tcPr>
            <w:tcW w:w="1080" w:type="dxa"/>
            <w:tcBorders>
              <w:top w:val="nil"/>
              <w:left w:val="nil"/>
              <w:bottom w:val="single" w:sz="4" w:space="0" w:color="auto"/>
              <w:right w:val="single" w:sz="4" w:space="0" w:color="auto"/>
            </w:tcBorders>
            <w:shd w:val="clear" w:color="000000" w:fill="FCE4D6"/>
            <w:noWrap/>
            <w:vAlign w:val="bottom"/>
            <w:hideMark/>
          </w:tcPr>
          <w:p w14:paraId="13AEE715" w14:textId="77777777" w:rsidR="00317372" w:rsidRPr="00317372" w:rsidRDefault="00317372" w:rsidP="00317372">
            <w:pPr>
              <w:spacing w:after="0" w:line="240" w:lineRule="auto"/>
              <w:rPr>
                <w:rFonts w:ascii="Calibri" w:eastAsia="Times New Roman" w:hAnsi="Calibri" w:cs="Calibri"/>
                <w:color w:val="000000"/>
              </w:rPr>
            </w:pPr>
            <w:r w:rsidRPr="00317372">
              <w:rPr>
                <w:rFonts w:ascii="Calibri" w:eastAsia="Times New Roman" w:hAnsi="Calibri" w:cs="Calibri"/>
                <w:color w:val="000000"/>
              </w:rPr>
              <w:t>Ignored</w:t>
            </w:r>
          </w:p>
        </w:tc>
        <w:tc>
          <w:tcPr>
            <w:tcW w:w="3200" w:type="dxa"/>
            <w:tcBorders>
              <w:top w:val="nil"/>
              <w:left w:val="nil"/>
              <w:bottom w:val="single" w:sz="4" w:space="0" w:color="auto"/>
              <w:right w:val="single" w:sz="4" w:space="0" w:color="auto"/>
            </w:tcBorders>
            <w:shd w:val="clear" w:color="000000" w:fill="FCE4D6"/>
            <w:noWrap/>
            <w:vAlign w:val="bottom"/>
            <w:hideMark/>
          </w:tcPr>
          <w:p w14:paraId="37E3D018" w14:textId="77777777" w:rsidR="00317372" w:rsidRPr="00317372" w:rsidRDefault="00317372" w:rsidP="00317372">
            <w:pPr>
              <w:spacing w:after="0" w:line="240" w:lineRule="auto"/>
              <w:rPr>
                <w:rFonts w:ascii="Calibri" w:eastAsia="Times New Roman" w:hAnsi="Calibri" w:cs="Calibri"/>
                <w:color w:val="000000"/>
              </w:rPr>
            </w:pPr>
            <w:r w:rsidRPr="00317372">
              <w:rPr>
                <w:rFonts w:ascii="Calibri" w:eastAsia="Times New Roman" w:hAnsi="Calibri" w:cs="Calibri"/>
                <w:color w:val="000000"/>
              </w:rPr>
              <w:t>Not Available in our JIRA dataset</w:t>
            </w:r>
          </w:p>
        </w:tc>
      </w:tr>
    </w:tbl>
    <w:p w14:paraId="10CE68E9" w14:textId="2298A395" w:rsidR="00317372" w:rsidRDefault="00317372" w:rsidP="00333C08">
      <w:pPr>
        <w:rPr>
          <w:rFonts w:cstheme="minorHAnsi"/>
        </w:rPr>
      </w:pPr>
    </w:p>
    <w:p w14:paraId="648625CA" w14:textId="77777777" w:rsidR="00317372" w:rsidRDefault="00317372" w:rsidP="00333C08">
      <w:pPr>
        <w:rPr>
          <w:rFonts w:cstheme="minorHAnsi"/>
        </w:rPr>
      </w:pPr>
      <w:r>
        <w:rPr>
          <w:rFonts w:cstheme="minorHAnsi"/>
        </w:rPr>
        <w:t>Table 2.</w:t>
      </w:r>
    </w:p>
    <w:p w14:paraId="51E2FFBA" w14:textId="2D1DFE97" w:rsidR="003D2374" w:rsidRDefault="00317372" w:rsidP="00333C08">
      <w:pPr>
        <w:rPr>
          <w:rFonts w:cstheme="minorHAnsi"/>
        </w:rPr>
      </w:pPr>
      <w:r>
        <w:rPr>
          <w:rFonts w:cstheme="minorHAnsi"/>
        </w:rPr>
        <w:t xml:space="preserve">E. Scott has calculated the categorical variables of State, Prioritization, Estimation, Time, Role, ScrumMaster and Recommendations metrics in his paper. Out of these, State, Prioritization, Estimation and Time can be retrieved from the </w:t>
      </w:r>
      <w:r w:rsidR="00F56567">
        <w:rPr>
          <w:rFonts w:cstheme="minorHAnsi"/>
        </w:rPr>
        <w:t>J</w:t>
      </w:r>
      <w:r>
        <w:rPr>
          <w:rFonts w:cstheme="minorHAnsi"/>
        </w:rPr>
        <w:t>ira issues and changelog datasets that we have obtained open source, however Role, ScrumMaster and Recommendations are not available.</w:t>
      </w:r>
    </w:p>
    <w:p w14:paraId="4B338270" w14:textId="69295A73" w:rsidR="00983FB5" w:rsidRDefault="00983FB5" w:rsidP="003D2374">
      <w:pPr>
        <w:rPr>
          <w:rFonts w:cstheme="minorHAnsi"/>
        </w:rPr>
      </w:pPr>
      <w:r>
        <w:rPr>
          <w:rFonts w:cstheme="minorHAnsi"/>
        </w:rPr>
        <w:lastRenderedPageBreak/>
        <w:t xml:space="preserve">First of all, we shortened the scope of the metric calculations to take into account only the users that have been checked on IBM Personality Insights on the previous steps. All the changelog records performed by the other users than </w:t>
      </w:r>
      <w:r w:rsidR="005A63A3">
        <w:rPr>
          <w:rFonts w:cstheme="minorHAnsi"/>
        </w:rPr>
        <w:t xml:space="preserve">the ones </w:t>
      </w:r>
      <w:r>
        <w:rPr>
          <w:rFonts w:cstheme="minorHAnsi"/>
        </w:rPr>
        <w:t xml:space="preserve">mentioned previously, </w:t>
      </w:r>
      <w:r w:rsidR="0072708A">
        <w:rPr>
          <w:rFonts w:cstheme="minorHAnsi"/>
        </w:rPr>
        <w:t xml:space="preserve">got </w:t>
      </w:r>
      <w:r>
        <w:rPr>
          <w:rFonts w:cstheme="minorHAnsi"/>
        </w:rPr>
        <w:t xml:space="preserve">filtered out. </w:t>
      </w:r>
    </w:p>
    <w:p w14:paraId="17BB5C58" w14:textId="5C75EF8B" w:rsidR="009C10B5" w:rsidRPr="009C10B5" w:rsidRDefault="009C10B5" w:rsidP="003D2374">
      <w:pPr>
        <w:rPr>
          <w:rFonts w:cstheme="minorHAnsi"/>
          <w:b/>
          <w:bCs/>
          <w:sz w:val="28"/>
          <w:szCs w:val="28"/>
        </w:rPr>
      </w:pPr>
      <w:r w:rsidRPr="009C10B5">
        <w:rPr>
          <w:rFonts w:cstheme="minorHAnsi"/>
          <w:b/>
          <w:bCs/>
          <w:sz w:val="28"/>
          <w:szCs w:val="28"/>
        </w:rPr>
        <w:t>Time metric</w:t>
      </w:r>
    </w:p>
    <w:p w14:paraId="2F3D6664" w14:textId="1801CA52" w:rsidR="003D2374" w:rsidRDefault="003D2374" w:rsidP="003D2374">
      <w:pPr>
        <w:rPr>
          <w:rFonts w:cstheme="minorHAnsi"/>
        </w:rPr>
      </w:pPr>
      <w:r>
        <w:rPr>
          <w:rFonts w:cstheme="minorHAnsi"/>
        </w:rPr>
        <w:t xml:space="preserve">For calculating </w:t>
      </w:r>
      <w:r w:rsidRPr="00FE0895">
        <w:rPr>
          <w:rFonts w:cstheme="minorHAnsi"/>
          <w:b/>
          <w:bCs/>
        </w:rPr>
        <w:t>Time</w:t>
      </w:r>
      <w:r>
        <w:rPr>
          <w:rFonts w:cstheme="minorHAnsi"/>
        </w:rPr>
        <w:t xml:space="preserve"> metric, we used Jira issues change log dataset. </w:t>
      </w:r>
      <w:bookmarkStart w:id="0" w:name="_GoBack"/>
      <w:r w:rsidRPr="003D2374">
        <w:rPr>
          <w:rFonts w:cstheme="minorHAnsi"/>
        </w:rPr>
        <w:t xml:space="preserve">First, </w:t>
      </w:r>
      <w:r>
        <w:rPr>
          <w:rFonts w:cstheme="minorHAnsi"/>
        </w:rPr>
        <w:t xml:space="preserve">we </w:t>
      </w:r>
      <w:r w:rsidRPr="003D2374">
        <w:rPr>
          <w:rFonts w:cstheme="minorHAnsi"/>
        </w:rPr>
        <w:t>define</w:t>
      </w:r>
      <w:r>
        <w:rPr>
          <w:rFonts w:cstheme="minorHAnsi"/>
        </w:rPr>
        <w:t>d</w:t>
      </w:r>
      <w:r w:rsidRPr="003D2374">
        <w:rPr>
          <w:rFonts w:cstheme="minorHAnsi"/>
        </w:rPr>
        <w:t xml:space="preserve"> the time spent per task by </w:t>
      </w:r>
      <w:r>
        <w:rPr>
          <w:rFonts w:cstheme="minorHAnsi"/>
        </w:rPr>
        <w:t xml:space="preserve">a </w:t>
      </w:r>
      <w:r w:rsidRPr="003D2374">
        <w:rPr>
          <w:rFonts w:cstheme="minorHAnsi"/>
        </w:rPr>
        <w:t xml:space="preserve">developer: time that is passed while the task was set to 'In Progress' status. </w:t>
      </w:r>
      <w:bookmarkEnd w:id="0"/>
      <w:r w:rsidRPr="003D2374">
        <w:rPr>
          <w:rFonts w:cstheme="minorHAnsi"/>
        </w:rPr>
        <w:t>In technical terms, this is the time between the two log records when 1) the task status was set to 'In Progress' and 2)</w:t>
      </w:r>
      <w:r w:rsidR="009126FE">
        <w:rPr>
          <w:rFonts w:cstheme="minorHAnsi"/>
        </w:rPr>
        <w:t xml:space="preserve"> </w:t>
      </w:r>
      <w:r w:rsidRPr="003D2374">
        <w:rPr>
          <w:rFonts w:cstheme="minorHAnsi"/>
        </w:rPr>
        <w:t>task status was changed from 'In Progress'.</w:t>
      </w:r>
      <w:r>
        <w:rPr>
          <w:rFonts w:cstheme="minorHAnsi"/>
        </w:rPr>
        <w:t xml:space="preserve"> Therefore, we g</w:t>
      </w:r>
      <w:r w:rsidRPr="003D2374">
        <w:rPr>
          <w:rFonts w:cstheme="minorHAnsi"/>
        </w:rPr>
        <w:t xml:space="preserve">et the records from Jira change log, that have status set from In Progress to </w:t>
      </w:r>
      <w:r>
        <w:rPr>
          <w:rFonts w:cstheme="minorHAnsi"/>
        </w:rPr>
        <w:t>any other status</w:t>
      </w:r>
      <w:r w:rsidRPr="003D2374">
        <w:rPr>
          <w:rFonts w:cstheme="minorHAnsi"/>
        </w:rPr>
        <w:t xml:space="preserve">, and the records that have set status set to In Progress from </w:t>
      </w:r>
      <w:r>
        <w:rPr>
          <w:rFonts w:cstheme="minorHAnsi"/>
        </w:rPr>
        <w:t>any other status</w:t>
      </w:r>
      <w:r w:rsidRPr="003D2374">
        <w:rPr>
          <w:rFonts w:cstheme="minorHAnsi"/>
        </w:rPr>
        <w:t>.</w:t>
      </w:r>
    </w:p>
    <w:p w14:paraId="0CAEC841" w14:textId="6F1CA9DC" w:rsidR="00983FB5" w:rsidRDefault="00B054B6" w:rsidP="00333C08">
      <w:pPr>
        <w:rPr>
          <w:rFonts w:cstheme="minorHAnsi"/>
        </w:rPr>
      </w:pPr>
      <w:r w:rsidRPr="00B054B6">
        <w:rPr>
          <w:rFonts w:cstheme="minorHAnsi"/>
        </w:rPr>
        <w:t xml:space="preserve">In case when several developers have worked on one task </w:t>
      </w:r>
      <w:r>
        <w:rPr>
          <w:rFonts w:cstheme="minorHAnsi"/>
        </w:rPr>
        <w:t>–</w:t>
      </w:r>
      <w:r w:rsidRPr="00B054B6">
        <w:rPr>
          <w:rFonts w:cstheme="minorHAnsi"/>
        </w:rPr>
        <w:t xml:space="preserve"> </w:t>
      </w:r>
      <w:r>
        <w:rPr>
          <w:rFonts w:cstheme="minorHAnsi"/>
        </w:rPr>
        <w:t xml:space="preserve">we </w:t>
      </w:r>
      <w:r w:rsidRPr="00B054B6">
        <w:rPr>
          <w:rFonts w:cstheme="minorHAnsi"/>
        </w:rPr>
        <w:t>calculate time for each of them separately.</w:t>
      </w:r>
      <w:r>
        <w:rPr>
          <w:rFonts w:cstheme="minorHAnsi"/>
        </w:rPr>
        <w:t xml:space="preserve"> </w:t>
      </w:r>
      <w:r w:rsidRPr="00B054B6">
        <w:rPr>
          <w:rFonts w:cstheme="minorHAnsi"/>
        </w:rPr>
        <w:t>In case when one developer has set status to 'In Progress' multiple times within one task, the function calculate</w:t>
      </w:r>
      <w:r w:rsidR="00767756">
        <w:rPr>
          <w:rFonts w:cstheme="minorHAnsi"/>
        </w:rPr>
        <w:t>s</w:t>
      </w:r>
      <w:r w:rsidRPr="00B054B6">
        <w:rPr>
          <w:rFonts w:cstheme="minorHAnsi"/>
        </w:rPr>
        <w:t xml:space="preserve"> the sum amount, so that </w:t>
      </w:r>
      <w:r>
        <w:rPr>
          <w:rFonts w:cstheme="minorHAnsi"/>
        </w:rPr>
        <w:t>each</w:t>
      </w:r>
      <w:r w:rsidRPr="00B054B6">
        <w:rPr>
          <w:rFonts w:cstheme="minorHAnsi"/>
        </w:rPr>
        <w:t xml:space="preserve"> developer </w:t>
      </w:r>
      <w:r w:rsidR="00767756">
        <w:rPr>
          <w:rFonts w:cstheme="minorHAnsi"/>
        </w:rPr>
        <w:t xml:space="preserve">has </w:t>
      </w:r>
      <w:r w:rsidRPr="00B054B6">
        <w:rPr>
          <w:rFonts w:cstheme="minorHAnsi"/>
        </w:rPr>
        <w:t xml:space="preserve">one number of minutes spent </w:t>
      </w:r>
      <w:r>
        <w:rPr>
          <w:rFonts w:cstheme="minorHAnsi"/>
        </w:rPr>
        <w:t xml:space="preserve">on </w:t>
      </w:r>
      <w:r w:rsidRPr="00B054B6">
        <w:rPr>
          <w:rFonts w:cstheme="minorHAnsi"/>
        </w:rPr>
        <w:t>one task</w:t>
      </w:r>
      <w:r>
        <w:rPr>
          <w:rFonts w:cstheme="minorHAnsi"/>
        </w:rPr>
        <w:t>.</w:t>
      </w:r>
    </w:p>
    <w:p w14:paraId="66903686" w14:textId="3DCF663F" w:rsidR="00FD3673" w:rsidRDefault="00963F3B" w:rsidP="00333C08">
      <w:pPr>
        <w:rPr>
          <w:rFonts w:cstheme="minorHAnsi"/>
        </w:rPr>
      </w:pPr>
      <w:r>
        <w:rPr>
          <w:rFonts w:cstheme="minorHAnsi"/>
        </w:rPr>
        <w:t xml:space="preserve">The </w:t>
      </w:r>
      <w:r w:rsidR="00983FB5">
        <w:rPr>
          <w:rFonts w:cstheme="minorHAnsi"/>
        </w:rPr>
        <w:t xml:space="preserve">histogram </w:t>
      </w:r>
      <w:r>
        <w:rPr>
          <w:rFonts w:cstheme="minorHAnsi"/>
        </w:rPr>
        <w:t xml:space="preserve">on Figure 4 shows the </w:t>
      </w:r>
      <w:r w:rsidR="00983FB5">
        <w:rPr>
          <w:rFonts w:cstheme="minorHAnsi"/>
        </w:rPr>
        <w:t xml:space="preserve">distributions </w:t>
      </w:r>
      <w:r>
        <w:rPr>
          <w:rFonts w:cstheme="minorHAnsi"/>
        </w:rPr>
        <w:t xml:space="preserve">of </w:t>
      </w:r>
      <w:r w:rsidR="00983FB5">
        <w:rPr>
          <w:rFonts w:cstheme="minorHAnsi"/>
        </w:rPr>
        <w:t>spent minutes by the developers</w:t>
      </w:r>
      <w:r>
        <w:rPr>
          <w:rFonts w:cstheme="minorHAnsi"/>
        </w:rPr>
        <w:t>.</w:t>
      </w:r>
      <w:r w:rsidR="00890F74">
        <w:rPr>
          <w:rFonts w:cstheme="minorHAnsi"/>
        </w:rPr>
        <w:t xml:space="preserve"> Noticeably, there are outliers that puts the vast majority of the records into the first few bins.</w:t>
      </w:r>
    </w:p>
    <w:p w14:paraId="7B25FD56" w14:textId="77777777" w:rsidR="00FD3673" w:rsidRDefault="00FD3673" w:rsidP="00FD3673">
      <w:pPr>
        <w:rPr>
          <w:rFonts w:cstheme="minorHAnsi"/>
          <w:noProof/>
        </w:rPr>
      </w:pPr>
    </w:p>
    <w:p w14:paraId="31A87CDA" w14:textId="64F6B7B9" w:rsidR="00FD3673" w:rsidRDefault="00FD3673" w:rsidP="00FD3673">
      <w:pPr>
        <w:rPr>
          <w:rFonts w:cstheme="minorHAnsi"/>
          <w:noProof/>
        </w:rPr>
      </w:pPr>
      <w:r>
        <w:rPr>
          <w:rFonts w:cstheme="minorHAnsi"/>
          <w:noProof/>
        </w:rPr>
        <w:drawing>
          <wp:inline distT="0" distB="0" distL="0" distR="0" wp14:anchorId="283E1B11" wp14:editId="5B51937F">
            <wp:extent cx="5972175" cy="3229142"/>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9">
                      <a:extLst>
                        <a:ext uri="{28A0092B-C50C-407E-A947-70E740481C1C}">
                          <a14:useLocalDpi xmlns:a14="http://schemas.microsoft.com/office/drawing/2010/main" val="0"/>
                        </a:ext>
                      </a:extLst>
                    </a:blip>
                    <a:srcRect l="7705" t="7371" r="9469" b="3206"/>
                    <a:stretch/>
                  </pic:blipFill>
                  <pic:spPr bwMode="auto">
                    <a:xfrm>
                      <a:off x="0" y="0"/>
                      <a:ext cx="6013278" cy="3251366"/>
                    </a:xfrm>
                    <a:prstGeom prst="rect">
                      <a:avLst/>
                    </a:prstGeom>
                    <a:noFill/>
                    <a:ln>
                      <a:noFill/>
                    </a:ln>
                    <a:extLst>
                      <a:ext uri="{53640926-AAD7-44D8-BBD7-CCE9431645EC}">
                        <a14:shadowObscured xmlns:a14="http://schemas.microsoft.com/office/drawing/2010/main"/>
                      </a:ext>
                    </a:extLst>
                  </pic:spPr>
                </pic:pic>
              </a:graphicData>
            </a:graphic>
          </wp:inline>
        </w:drawing>
      </w:r>
      <w:r w:rsidR="00106765">
        <w:rPr>
          <w:rFonts w:cstheme="minorHAnsi"/>
          <w:noProof/>
        </w:rPr>
        <w:t>Figure 4. Histogram of time spending by developers</w:t>
      </w:r>
    </w:p>
    <w:p w14:paraId="14435CD4" w14:textId="77777777" w:rsidR="00B07BA5" w:rsidRDefault="00B07BA5" w:rsidP="00FD3673">
      <w:pPr>
        <w:rPr>
          <w:rFonts w:cstheme="minorHAnsi"/>
        </w:rPr>
      </w:pPr>
    </w:p>
    <w:p w14:paraId="1FE8B98C" w14:textId="390F86B6" w:rsidR="00106765" w:rsidRDefault="00B07BA5" w:rsidP="00FD3673">
      <w:pPr>
        <w:rPr>
          <w:rFonts w:cstheme="minorHAnsi"/>
        </w:rPr>
      </w:pPr>
      <w:r>
        <w:rPr>
          <w:rFonts w:cstheme="minorHAnsi"/>
        </w:rPr>
        <w:t>To have the better picture, need to filter out the records with minutes spent greater than 5000 and less than 1, the result is on the Figure 5.</w:t>
      </w:r>
      <w:r w:rsidR="001326AB">
        <w:rPr>
          <w:rFonts w:cstheme="minorHAnsi"/>
        </w:rPr>
        <w:t xml:space="preserve"> Now it is visible that although the majority of the records are with </w:t>
      </w:r>
      <w:r w:rsidR="001326AB">
        <w:rPr>
          <w:rFonts w:cstheme="minorHAnsi"/>
        </w:rPr>
        <w:lastRenderedPageBreak/>
        <w:t>the 300 minutes or less, there still are considerable amount of records with higher number of minutes spent.</w:t>
      </w:r>
    </w:p>
    <w:p w14:paraId="45D26BD7" w14:textId="77777777" w:rsidR="00106765" w:rsidRDefault="00FD3673" w:rsidP="00FD3673">
      <w:pPr>
        <w:rPr>
          <w:rFonts w:cstheme="minorHAnsi"/>
        </w:rPr>
      </w:pPr>
      <w:r>
        <w:rPr>
          <w:rFonts w:cstheme="minorHAnsi"/>
          <w:noProof/>
        </w:rPr>
        <w:drawing>
          <wp:inline distT="0" distB="0" distL="0" distR="0" wp14:anchorId="060EE7B0" wp14:editId="4A01104D">
            <wp:extent cx="5899670" cy="32004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0">
                      <a:extLst>
                        <a:ext uri="{28A0092B-C50C-407E-A947-70E740481C1C}">
                          <a14:useLocalDpi xmlns:a14="http://schemas.microsoft.com/office/drawing/2010/main" val="0"/>
                        </a:ext>
                      </a:extLst>
                    </a:blip>
                    <a:srcRect l="7705" t="6731" r="9149" b="3204"/>
                    <a:stretch/>
                  </pic:blipFill>
                  <pic:spPr bwMode="auto">
                    <a:xfrm>
                      <a:off x="0" y="0"/>
                      <a:ext cx="5915898" cy="3209203"/>
                    </a:xfrm>
                    <a:prstGeom prst="rect">
                      <a:avLst/>
                    </a:prstGeom>
                    <a:noFill/>
                    <a:ln>
                      <a:noFill/>
                    </a:ln>
                    <a:extLst>
                      <a:ext uri="{53640926-AAD7-44D8-BBD7-CCE9431645EC}">
                        <a14:shadowObscured xmlns:a14="http://schemas.microsoft.com/office/drawing/2010/main"/>
                      </a:ext>
                    </a:extLst>
                  </pic:spPr>
                </pic:pic>
              </a:graphicData>
            </a:graphic>
          </wp:inline>
        </w:drawing>
      </w:r>
      <w:r w:rsidRPr="00FD3673">
        <w:rPr>
          <w:rFonts w:cstheme="minorHAnsi"/>
        </w:rPr>
        <w:t xml:space="preserve"> </w:t>
      </w:r>
    </w:p>
    <w:p w14:paraId="2A5F9031" w14:textId="6E0C82DA" w:rsidR="00106765" w:rsidRDefault="00106765" w:rsidP="00FD3673">
      <w:pPr>
        <w:rPr>
          <w:rFonts w:cstheme="minorHAnsi"/>
        </w:rPr>
      </w:pPr>
      <w:r>
        <w:rPr>
          <w:rFonts w:cstheme="minorHAnsi"/>
          <w:noProof/>
        </w:rPr>
        <w:t xml:space="preserve">Figure </w:t>
      </w:r>
      <w:r>
        <w:rPr>
          <w:rFonts w:cstheme="minorHAnsi"/>
          <w:noProof/>
        </w:rPr>
        <w:t>5</w:t>
      </w:r>
      <w:r>
        <w:rPr>
          <w:rFonts w:cstheme="minorHAnsi"/>
          <w:noProof/>
        </w:rPr>
        <w:t>. Histogram of time spending by developers</w:t>
      </w:r>
      <w:r>
        <w:rPr>
          <w:rFonts w:cstheme="minorHAnsi"/>
          <w:noProof/>
        </w:rPr>
        <w:t xml:space="preserve"> on </w:t>
      </w:r>
      <w:r w:rsidR="00DA6425">
        <w:rPr>
          <w:rFonts w:cstheme="minorHAnsi"/>
          <w:noProof/>
        </w:rPr>
        <w:t xml:space="preserve">a </w:t>
      </w:r>
      <w:r>
        <w:rPr>
          <w:rFonts w:cstheme="minorHAnsi"/>
          <w:noProof/>
        </w:rPr>
        <w:t xml:space="preserve">subset of dataset. </w:t>
      </w:r>
    </w:p>
    <w:p w14:paraId="1EC280C9" w14:textId="46B35846" w:rsidR="00333C08" w:rsidRDefault="009871DC" w:rsidP="00333C08">
      <w:pPr>
        <w:rPr>
          <w:rFonts w:cstheme="minorHAnsi"/>
        </w:rPr>
      </w:pPr>
      <w:r>
        <w:rPr>
          <w:rFonts w:cstheme="minorHAnsi"/>
        </w:rPr>
        <w:t xml:space="preserve">The end-goal of getting the </w:t>
      </w:r>
      <w:r w:rsidR="00FD3673">
        <w:rPr>
          <w:rFonts w:cstheme="minorHAnsi"/>
        </w:rPr>
        <w:t xml:space="preserve">Time measurement is </w:t>
      </w:r>
      <w:r>
        <w:rPr>
          <w:rFonts w:cstheme="minorHAnsi"/>
        </w:rPr>
        <w:t xml:space="preserve">to have the </w:t>
      </w:r>
      <w:r w:rsidR="00FD3673">
        <w:rPr>
          <w:rFonts w:cstheme="minorHAnsi"/>
        </w:rPr>
        <w:t>categorical variables</w:t>
      </w:r>
      <w:r>
        <w:rPr>
          <w:rFonts w:cstheme="minorHAnsi"/>
        </w:rPr>
        <w:t xml:space="preserve">. </w:t>
      </w:r>
      <w:r w:rsidR="00FD3673">
        <w:rPr>
          <w:rFonts w:cstheme="minorHAnsi"/>
        </w:rPr>
        <w:t>we defined the top and bottom threshold for high, medium and low time spent tasks</w:t>
      </w:r>
      <w:r w:rsidR="003839B9">
        <w:rPr>
          <w:rFonts w:cstheme="minorHAnsi"/>
        </w:rPr>
        <w:t xml:space="preserve"> considering the number of records that would fall into each of these categories, and taking into account the reasonability of each category boundaries</w:t>
      </w:r>
      <w:r w:rsidR="005770D9">
        <w:rPr>
          <w:rFonts w:cstheme="minorHAnsi"/>
        </w:rPr>
        <w:t>:</w:t>
      </w:r>
    </w:p>
    <w:p w14:paraId="694E558F" w14:textId="3CE53D56" w:rsidR="005770D9" w:rsidRDefault="005770D9" w:rsidP="00333C08">
      <w:pPr>
        <w:rPr>
          <w:rFonts w:cstheme="minorHAnsi"/>
        </w:rPr>
      </w:pPr>
      <w:r>
        <w:rPr>
          <w:rFonts w:cstheme="minorHAnsi"/>
        </w:rPr>
        <w:t xml:space="preserve">Low time spent category: tasks, that took 1 working day or less. Equal to 8 working hours, and equal to 480 minutes spent, respectively. </w:t>
      </w:r>
    </w:p>
    <w:p w14:paraId="416EDFDD" w14:textId="7CA6D346" w:rsidR="008B63DC" w:rsidRDefault="008B63DC" w:rsidP="00333C08">
      <w:pPr>
        <w:rPr>
          <w:rFonts w:cstheme="minorHAnsi"/>
        </w:rPr>
      </w:pPr>
      <w:r>
        <w:rPr>
          <w:rFonts w:cstheme="minorHAnsi"/>
        </w:rPr>
        <w:t>Medium time spent category: tasks, that took more than 1 day and up to 1 week</w:t>
      </w:r>
      <w:r w:rsidR="000134B9">
        <w:rPr>
          <w:rFonts w:cstheme="minorHAnsi"/>
        </w:rPr>
        <w:t>, which is e</w:t>
      </w:r>
      <w:r w:rsidR="000A4509">
        <w:rPr>
          <w:rFonts w:cstheme="minorHAnsi"/>
        </w:rPr>
        <w:t>qual to 5 working days</w:t>
      </w:r>
      <w:r w:rsidR="00DE6BD7">
        <w:rPr>
          <w:rFonts w:cstheme="minorHAnsi"/>
        </w:rPr>
        <w:t>, and equal to 2400 minutes spent, respectively.</w:t>
      </w:r>
    </w:p>
    <w:p w14:paraId="0B16F936" w14:textId="50AB8E80" w:rsidR="000134B9" w:rsidRDefault="000134B9" w:rsidP="00333C08">
      <w:pPr>
        <w:rPr>
          <w:rFonts w:cstheme="minorHAnsi"/>
        </w:rPr>
      </w:pPr>
      <w:r>
        <w:rPr>
          <w:rFonts w:cstheme="minorHAnsi"/>
        </w:rPr>
        <w:t xml:space="preserve">High time spent category: tasks, that took more than a </w:t>
      </w:r>
      <w:r w:rsidR="00B76C0A">
        <w:rPr>
          <w:rFonts w:cstheme="minorHAnsi"/>
        </w:rPr>
        <w:t xml:space="preserve">working </w:t>
      </w:r>
      <w:r>
        <w:rPr>
          <w:rFonts w:cstheme="minorHAnsi"/>
        </w:rPr>
        <w:t xml:space="preserve">week </w:t>
      </w:r>
      <w:r w:rsidR="00342422">
        <w:rPr>
          <w:rFonts w:cstheme="minorHAnsi"/>
        </w:rPr>
        <w:t>(2400 minutes</w:t>
      </w:r>
      <w:r w:rsidR="00CD256A">
        <w:rPr>
          <w:rFonts w:cstheme="minorHAnsi"/>
        </w:rPr>
        <w:t xml:space="preserve"> spent</w:t>
      </w:r>
      <w:r w:rsidR="00342422">
        <w:rPr>
          <w:rFonts w:cstheme="minorHAnsi"/>
        </w:rPr>
        <w:t xml:space="preserve">) </w:t>
      </w:r>
      <w:r>
        <w:rPr>
          <w:rFonts w:cstheme="minorHAnsi"/>
        </w:rPr>
        <w:t>to complete.</w:t>
      </w:r>
    </w:p>
    <w:p w14:paraId="26653D26" w14:textId="4A1FBBD4" w:rsidR="00152FF1" w:rsidRDefault="0005623A" w:rsidP="00333C08">
      <w:pPr>
        <w:rPr>
          <w:rFonts w:cstheme="minorHAnsi"/>
        </w:rPr>
      </w:pPr>
      <w:r>
        <w:rPr>
          <w:rFonts w:cstheme="minorHAnsi"/>
        </w:rPr>
        <w:t xml:space="preserve">Out of the whole </w:t>
      </w:r>
      <w:r w:rsidR="00581309">
        <w:rPr>
          <w:rFonts w:cstheme="minorHAnsi"/>
        </w:rPr>
        <w:t xml:space="preserve">dataset of </w:t>
      </w:r>
      <w:r>
        <w:rPr>
          <w:rFonts w:cstheme="minorHAnsi"/>
        </w:rPr>
        <w:t>time metric calculated previously</w:t>
      </w:r>
      <w:r w:rsidR="006515E5">
        <w:rPr>
          <w:rFonts w:cstheme="minorHAnsi"/>
        </w:rPr>
        <w:t xml:space="preserve"> (8093 rows in total), the low time spent category is 4159 rows (5</w:t>
      </w:r>
      <w:r w:rsidR="00977C45">
        <w:rPr>
          <w:rFonts w:cstheme="minorHAnsi"/>
        </w:rPr>
        <w:t>2</w:t>
      </w:r>
      <w:r w:rsidR="006515E5">
        <w:rPr>
          <w:rFonts w:cstheme="minorHAnsi"/>
        </w:rPr>
        <w:t>%)</w:t>
      </w:r>
      <w:r w:rsidR="00977C45">
        <w:rPr>
          <w:rFonts w:cstheme="minorHAnsi"/>
        </w:rPr>
        <w:t>, medium time spent category holds 1418 rows (17%) and high time spent category contains 2516 rows (31%)</w:t>
      </w:r>
      <w:r w:rsidR="00862815">
        <w:rPr>
          <w:rFonts w:cstheme="minorHAnsi"/>
        </w:rPr>
        <w:t>.</w:t>
      </w:r>
    </w:p>
    <w:p w14:paraId="03AE8B17" w14:textId="77777777" w:rsidR="00581309" w:rsidRPr="003D2374" w:rsidRDefault="00581309" w:rsidP="00333C08">
      <w:pPr>
        <w:rPr>
          <w:rFonts w:cstheme="minorHAnsi"/>
        </w:rPr>
      </w:pPr>
    </w:p>
    <w:sectPr w:rsidR="00581309" w:rsidRPr="003D23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E6B8A"/>
    <w:multiLevelType w:val="hybridMultilevel"/>
    <w:tmpl w:val="F12CDBBE"/>
    <w:lvl w:ilvl="0" w:tplc="AD1CC08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3A443F"/>
    <w:multiLevelType w:val="multilevel"/>
    <w:tmpl w:val="C5E4732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2EF275D"/>
    <w:multiLevelType w:val="hybridMultilevel"/>
    <w:tmpl w:val="5E56749C"/>
    <w:lvl w:ilvl="0" w:tplc="AA4A604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A3NrEwtzA1MTe1sDRR0lEKTi0uzszPAykwrAUAfOsWIiwAAAA="/>
  </w:docVars>
  <w:rsids>
    <w:rsidRoot w:val="001C7763"/>
    <w:rsid w:val="000134B9"/>
    <w:rsid w:val="00040F3F"/>
    <w:rsid w:val="0005623A"/>
    <w:rsid w:val="000658A7"/>
    <w:rsid w:val="0007667E"/>
    <w:rsid w:val="000813DA"/>
    <w:rsid w:val="00082239"/>
    <w:rsid w:val="00084807"/>
    <w:rsid w:val="000A4509"/>
    <w:rsid w:val="000C1122"/>
    <w:rsid w:val="000C270A"/>
    <w:rsid w:val="000D1679"/>
    <w:rsid w:val="000D4CCB"/>
    <w:rsid w:val="000E6AD9"/>
    <w:rsid w:val="00106765"/>
    <w:rsid w:val="00113230"/>
    <w:rsid w:val="00121F94"/>
    <w:rsid w:val="00125BE1"/>
    <w:rsid w:val="001326AB"/>
    <w:rsid w:val="00152FF1"/>
    <w:rsid w:val="001567BD"/>
    <w:rsid w:val="00157D6B"/>
    <w:rsid w:val="001768CB"/>
    <w:rsid w:val="001A5833"/>
    <w:rsid w:val="001B4C72"/>
    <w:rsid w:val="001C7763"/>
    <w:rsid w:val="001D0D1F"/>
    <w:rsid w:val="001D582E"/>
    <w:rsid w:val="002066E6"/>
    <w:rsid w:val="0021016A"/>
    <w:rsid w:val="00213BF5"/>
    <w:rsid w:val="002403A5"/>
    <w:rsid w:val="00267A16"/>
    <w:rsid w:val="002741E2"/>
    <w:rsid w:val="00283A74"/>
    <w:rsid w:val="00291DC8"/>
    <w:rsid w:val="002A1547"/>
    <w:rsid w:val="002A3A34"/>
    <w:rsid w:val="002A3D6C"/>
    <w:rsid w:val="002C328C"/>
    <w:rsid w:val="002D026C"/>
    <w:rsid w:val="002E5985"/>
    <w:rsid w:val="002F0B98"/>
    <w:rsid w:val="00317372"/>
    <w:rsid w:val="00330152"/>
    <w:rsid w:val="00333C08"/>
    <w:rsid w:val="00342422"/>
    <w:rsid w:val="003607B7"/>
    <w:rsid w:val="003839B9"/>
    <w:rsid w:val="0039069C"/>
    <w:rsid w:val="003B355A"/>
    <w:rsid w:val="003B694E"/>
    <w:rsid w:val="003D2374"/>
    <w:rsid w:val="003E5426"/>
    <w:rsid w:val="003F3224"/>
    <w:rsid w:val="003F46D1"/>
    <w:rsid w:val="00400D46"/>
    <w:rsid w:val="00401B2A"/>
    <w:rsid w:val="00404FA6"/>
    <w:rsid w:val="00417AE6"/>
    <w:rsid w:val="00434FC2"/>
    <w:rsid w:val="004366DE"/>
    <w:rsid w:val="004422CD"/>
    <w:rsid w:val="00443579"/>
    <w:rsid w:val="00446D2C"/>
    <w:rsid w:val="004576C9"/>
    <w:rsid w:val="00490064"/>
    <w:rsid w:val="004B53BA"/>
    <w:rsid w:val="004D0170"/>
    <w:rsid w:val="004F7BA1"/>
    <w:rsid w:val="00504E68"/>
    <w:rsid w:val="00512095"/>
    <w:rsid w:val="005770D9"/>
    <w:rsid w:val="00581309"/>
    <w:rsid w:val="00591C1F"/>
    <w:rsid w:val="005A63A3"/>
    <w:rsid w:val="005D5010"/>
    <w:rsid w:val="005F5B8A"/>
    <w:rsid w:val="005F5BCB"/>
    <w:rsid w:val="006049B9"/>
    <w:rsid w:val="00622617"/>
    <w:rsid w:val="00646943"/>
    <w:rsid w:val="006515E5"/>
    <w:rsid w:val="006662CE"/>
    <w:rsid w:val="006A6EC2"/>
    <w:rsid w:val="006B6855"/>
    <w:rsid w:val="006E1239"/>
    <w:rsid w:val="006E1DEF"/>
    <w:rsid w:val="006F41C3"/>
    <w:rsid w:val="0070718C"/>
    <w:rsid w:val="0071536F"/>
    <w:rsid w:val="0072708A"/>
    <w:rsid w:val="00737106"/>
    <w:rsid w:val="0074130E"/>
    <w:rsid w:val="00744971"/>
    <w:rsid w:val="00767756"/>
    <w:rsid w:val="007819C2"/>
    <w:rsid w:val="0079201C"/>
    <w:rsid w:val="007A01A5"/>
    <w:rsid w:val="007A6228"/>
    <w:rsid w:val="007A663D"/>
    <w:rsid w:val="007B2B57"/>
    <w:rsid w:val="007C5DC7"/>
    <w:rsid w:val="007D0D6E"/>
    <w:rsid w:val="007D3BCD"/>
    <w:rsid w:val="007D4A51"/>
    <w:rsid w:val="007E3945"/>
    <w:rsid w:val="0080370F"/>
    <w:rsid w:val="00821996"/>
    <w:rsid w:val="00826819"/>
    <w:rsid w:val="00846F6A"/>
    <w:rsid w:val="00853665"/>
    <w:rsid w:val="008600F3"/>
    <w:rsid w:val="00862815"/>
    <w:rsid w:val="00890F74"/>
    <w:rsid w:val="008A119D"/>
    <w:rsid w:val="008A460B"/>
    <w:rsid w:val="008B3AE4"/>
    <w:rsid w:val="008B63DC"/>
    <w:rsid w:val="008C6A02"/>
    <w:rsid w:val="008E1C24"/>
    <w:rsid w:val="008E218A"/>
    <w:rsid w:val="008E4366"/>
    <w:rsid w:val="008E5D9F"/>
    <w:rsid w:val="00907E4E"/>
    <w:rsid w:val="009126FE"/>
    <w:rsid w:val="00935E7C"/>
    <w:rsid w:val="00940FFA"/>
    <w:rsid w:val="00941D80"/>
    <w:rsid w:val="00944361"/>
    <w:rsid w:val="00953598"/>
    <w:rsid w:val="00963F3B"/>
    <w:rsid w:val="009732C1"/>
    <w:rsid w:val="00977C45"/>
    <w:rsid w:val="00983FB5"/>
    <w:rsid w:val="009871DC"/>
    <w:rsid w:val="009C10B5"/>
    <w:rsid w:val="009C69B4"/>
    <w:rsid w:val="00A01FA7"/>
    <w:rsid w:val="00A11E8D"/>
    <w:rsid w:val="00A30B41"/>
    <w:rsid w:val="00A4623F"/>
    <w:rsid w:val="00A4744F"/>
    <w:rsid w:val="00A6039C"/>
    <w:rsid w:val="00A8480A"/>
    <w:rsid w:val="00AC4F14"/>
    <w:rsid w:val="00AF3E7F"/>
    <w:rsid w:val="00AF6F7A"/>
    <w:rsid w:val="00B054B6"/>
    <w:rsid w:val="00B07BA5"/>
    <w:rsid w:val="00B25817"/>
    <w:rsid w:val="00B76C0A"/>
    <w:rsid w:val="00B86959"/>
    <w:rsid w:val="00BC3DFB"/>
    <w:rsid w:val="00BD0CA0"/>
    <w:rsid w:val="00BE414B"/>
    <w:rsid w:val="00BE571C"/>
    <w:rsid w:val="00C17ADF"/>
    <w:rsid w:val="00C77046"/>
    <w:rsid w:val="00CA1A74"/>
    <w:rsid w:val="00CA59D3"/>
    <w:rsid w:val="00CA7638"/>
    <w:rsid w:val="00CC10EC"/>
    <w:rsid w:val="00CC3C74"/>
    <w:rsid w:val="00CD0363"/>
    <w:rsid w:val="00CD256A"/>
    <w:rsid w:val="00CD2C7A"/>
    <w:rsid w:val="00CD35CC"/>
    <w:rsid w:val="00CD77CB"/>
    <w:rsid w:val="00CF39E7"/>
    <w:rsid w:val="00CF4EED"/>
    <w:rsid w:val="00D22768"/>
    <w:rsid w:val="00D30DE1"/>
    <w:rsid w:val="00D312AD"/>
    <w:rsid w:val="00D327C9"/>
    <w:rsid w:val="00D3287B"/>
    <w:rsid w:val="00D4185C"/>
    <w:rsid w:val="00D86DBD"/>
    <w:rsid w:val="00D973F4"/>
    <w:rsid w:val="00DA12E4"/>
    <w:rsid w:val="00DA6425"/>
    <w:rsid w:val="00DB12B9"/>
    <w:rsid w:val="00DD2463"/>
    <w:rsid w:val="00DE6BD7"/>
    <w:rsid w:val="00DF729D"/>
    <w:rsid w:val="00E0636E"/>
    <w:rsid w:val="00E064BA"/>
    <w:rsid w:val="00E10613"/>
    <w:rsid w:val="00E51545"/>
    <w:rsid w:val="00E82113"/>
    <w:rsid w:val="00ED517C"/>
    <w:rsid w:val="00F01563"/>
    <w:rsid w:val="00F03B07"/>
    <w:rsid w:val="00F1725D"/>
    <w:rsid w:val="00F3479F"/>
    <w:rsid w:val="00F43ECC"/>
    <w:rsid w:val="00F51E9A"/>
    <w:rsid w:val="00F56567"/>
    <w:rsid w:val="00F6175E"/>
    <w:rsid w:val="00F84F88"/>
    <w:rsid w:val="00FA686B"/>
    <w:rsid w:val="00FB60B4"/>
    <w:rsid w:val="00FB6A35"/>
    <w:rsid w:val="00FD3673"/>
    <w:rsid w:val="00FE0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DC5F6"/>
  <w15:chartTrackingRefBased/>
  <w15:docId w15:val="{C3C5EF08-6D23-413A-A650-110F711E5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258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807"/>
    <w:pPr>
      <w:ind w:left="720"/>
      <w:contextualSpacing/>
    </w:pPr>
  </w:style>
  <w:style w:type="character" w:styleId="Emphasis">
    <w:name w:val="Emphasis"/>
    <w:basedOn w:val="DefaultParagraphFont"/>
    <w:uiPriority w:val="20"/>
    <w:qFormat/>
    <w:rsid w:val="002F0B98"/>
    <w:rPr>
      <w:i/>
      <w:iCs/>
    </w:rPr>
  </w:style>
  <w:style w:type="character" w:customStyle="1" w:styleId="Heading2Char">
    <w:name w:val="Heading 2 Char"/>
    <w:basedOn w:val="DefaultParagraphFont"/>
    <w:link w:val="Heading2"/>
    <w:uiPriority w:val="9"/>
    <w:rsid w:val="00B2581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D23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6973">
      <w:bodyDiv w:val="1"/>
      <w:marLeft w:val="0"/>
      <w:marRight w:val="0"/>
      <w:marTop w:val="0"/>
      <w:marBottom w:val="0"/>
      <w:divBdr>
        <w:top w:val="none" w:sz="0" w:space="0" w:color="auto"/>
        <w:left w:val="none" w:sz="0" w:space="0" w:color="auto"/>
        <w:bottom w:val="none" w:sz="0" w:space="0" w:color="auto"/>
        <w:right w:val="none" w:sz="0" w:space="0" w:color="auto"/>
      </w:divBdr>
    </w:div>
    <w:div w:id="82269388">
      <w:bodyDiv w:val="1"/>
      <w:marLeft w:val="0"/>
      <w:marRight w:val="0"/>
      <w:marTop w:val="0"/>
      <w:marBottom w:val="0"/>
      <w:divBdr>
        <w:top w:val="none" w:sz="0" w:space="0" w:color="auto"/>
        <w:left w:val="none" w:sz="0" w:space="0" w:color="auto"/>
        <w:bottom w:val="none" w:sz="0" w:space="0" w:color="auto"/>
        <w:right w:val="none" w:sz="0" w:space="0" w:color="auto"/>
      </w:divBdr>
    </w:div>
    <w:div w:id="273487105">
      <w:bodyDiv w:val="1"/>
      <w:marLeft w:val="0"/>
      <w:marRight w:val="0"/>
      <w:marTop w:val="0"/>
      <w:marBottom w:val="0"/>
      <w:divBdr>
        <w:top w:val="none" w:sz="0" w:space="0" w:color="auto"/>
        <w:left w:val="none" w:sz="0" w:space="0" w:color="auto"/>
        <w:bottom w:val="none" w:sz="0" w:space="0" w:color="auto"/>
        <w:right w:val="none" w:sz="0" w:space="0" w:color="auto"/>
      </w:divBdr>
      <w:divsChild>
        <w:div w:id="1382680083">
          <w:marLeft w:val="0"/>
          <w:marRight w:val="0"/>
          <w:marTop w:val="0"/>
          <w:marBottom w:val="0"/>
          <w:divBdr>
            <w:top w:val="single" w:sz="6" w:space="4" w:color="ABABAB"/>
            <w:left w:val="single" w:sz="6" w:space="4" w:color="ABABAB"/>
            <w:bottom w:val="single" w:sz="6" w:space="4" w:color="ABABAB"/>
            <w:right w:val="single" w:sz="6" w:space="4" w:color="ABABAB"/>
          </w:divBdr>
          <w:divsChild>
            <w:div w:id="1545363211">
              <w:marLeft w:val="0"/>
              <w:marRight w:val="0"/>
              <w:marTop w:val="0"/>
              <w:marBottom w:val="0"/>
              <w:divBdr>
                <w:top w:val="none" w:sz="0" w:space="0" w:color="auto"/>
                <w:left w:val="none" w:sz="0" w:space="0" w:color="auto"/>
                <w:bottom w:val="none" w:sz="0" w:space="0" w:color="auto"/>
                <w:right w:val="none" w:sz="0" w:space="0" w:color="auto"/>
              </w:divBdr>
              <w:divsChild>
                <w:div w:id="38680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10424">
          <w:marLeft w:val="0"/>
          <w:marRight w:val="0"/>
          <w:marTop w:val="0"/>
          <w:marBottom w:val="0"/>
          <w:divBdr>
            <w:top w:val="single" w:sz="6" w:space="4" w:color="auto"/>
            <w:left w:val="single" w:sz="6" w:space="4" w:color="auto"/>
            <w:bottom w:val="single" w:sz="6" w:space="4" w:color="auto"/>
            <w:right w:val="single" w:sz="6" w:space="4" w:color="auto"/>
          </w:divBdr>
          <w:divsChild>
            <w:div w:id="1597639579">
              <w:marLeft w:val="0"/>
              <w:marRight w:val="0"/>
              <w:marTop w:val="0"/>
              <w:marBottom w:val="0"/>
              <w:divBdr>
                <w:top w:val="none" w:sz="0" w:space="0" w:color="auto"/>
                <w:left w:val="none" w:sz="0" w:space="0" w:color="auto"/>
                <w:bottom w:val="none" w:sz="0" w:space="0" w:color="auto"/>
                <w:right w:val="none" w:sz="0" w:space="0" w:color="auto"/>
              </w:divBdr>
              <w:divsChild>
                <w:div w:id="54679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021249">
      <w:bodyDiv w:val="1"/>
      <w:marLeft w:val="0"/>
      <w:marRight w:val="0"/>
      <w:marTop w:val="0"/>
      <w:marBottom w:val="0"/>
      <w:divBdr>
        <w:top w:val="none" w:sz="0" w:space="0" w:color="auto"/>
        <w:left w:val="none" w:sz="0" w:space="0" w:color="auto"/>
        <w:bottom w:val="none" w:sz="0" w:space="0" w:color="auto"/>
        <w:right w:val="none" w:sz="0" w:space="0" w:color="auto"/>
      </w:divBdr>
    </w:div>
    <w:div w:id="861826076">
      <w:bodyDiv w:val="1"/>
      <w:marLeft w:val="0"/>
      <w:marRight w:val="0"/>
      <w:marTop w:val="0"/>
      <w:marBottom w:val="0"/>
      <w:divBdr>
        <w:top w:val="none" w:sz="0" w:space="0" w:color="auto"/>
        <w:left w:val="none" w:sz="0" w:space="0" w:color="auto"/>
        <w:bottom w:val="none" w:sz="0" w:space="0" w:color="auto"/>
        <w:right w:val="none" w:sz="0" w:space="0" w:color="auto"/>
      </w:divBdr>
      <w:divsChild>
        <w:div w:id="24521360">
          <w:marLeft w:val="0"/>
          <w:marRight w:val="0"/>
          <w:marTop w:val="0"/>
          <w:marBottom w:val="0"/>
          <w:divBdr>
            <w:top w:val="single" w:sz="6" w:space="4" w:color="ABABAB"/>
            <w:left w:val="single" w:sz="6" w:space="4" w:color="ABABAB"/>
            <w:bottom w:val="single" w:sz="6" w:space="4" w:color="ABABAB"/>
            <w:right w:val="single" w:sz="6" w:space="4" w:color="ABABAB"/>
          </w:divBdr>
          <w:divsChild>
            <w:div w:id="154612986">
              <w:marLeft w:val="0"/>
              <w:marRight w:val="0"/>
              <w:marTop w:val="0"/>
              <w:marBottom w:val="0"/>
              <w:divBdr>
                <w:top w:val="none" w:sz="0" w:space="0" w:color="auto"/>
                <w:left w:val="none" w:sz="0" w:space="0" w:color="auto"/>
                <w:bottom w:val="none" w:sz="0" w:space="0" w:color="auto"/>
                <w:right w:val="none" w:sz="0" w:space="0" w:color="auto"/>
              </w:divBdr>
              <w:divsChild>
                <w:div w:id="157497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5526">
          <w:marLeft w:val="0"/>
          <w:marRight w:val="0"/>
          <w:marTop w:val="0"/>
          <w:marBottom w:val="0"/>
          <w:divBdr>
            <w:top w:val="single" w:sz="6" w:space="4" w:color="auto"/>
            <w:left w:val="single" w:sz="6" w:space="4" w:color="auto"/>
            <w:bottom w:val="single" w:sz="6" w:space="4" w:color="auto"/>
            <w:right w:val="single" w:sz="6" w:space="4" w:color="auto"/>
          </w:divBdr>
          <w:divsChild>
            <w:div w:id="1714889534">
              <w:marLeft w:val="0"/>
              <w:marRight w:val="0"/>
              <w:marTop w:val="0"/>
              <w:marBottom w:val="0"/>
              <w:divBdr>
                <w:top w:val="none" w:sz="0" w:space="0" w:color="auto"/>
                <w:left w:val="none" w:sz="0" w:space="0" w:color="auto"/>
                <w:bottom w:val="none" w:sz="0" w:space="0" w:color="auto"/>
                <w:right w:val="none" w:sz="0" w:space="0" w:color="auto"/>
              </w:divBdr>
              <w:divsChild>
                <w:div w:id="160958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906127">
      <w:bodyDiv w:val="1"/>
      <w:marLeft w:val="0"/>
      <w:marRight w:val="0"/>
      <w:marTop w:val="0"/>
      <w:marBottom w:val="0"/>
      <w:divBdr>
        <w:top w:val="none" w:sz="0" w:space="0" w:color="auto"/>
        <w:left w:val="none" w:sz="0" w:space="0" w:color="auto"/>
        <w:bottom w:val="none" w:sz="0" w:space="0" w:color="auto"/>
        <w:right w:val="none" w:sz="0" w:space="0" w:color="auto"/>
      </w:divBdr>
    </w:div>
    <w:div w:id="1503541490">
      <w:bodyDiv w:val="1"/>
      <w:marLeft w:val="0"/>
      <w:marRight w:val="0"/>
      <w:marTop w:val="0"/>
      <w:marBottom w:val="0"/>
      <w:divBdr>
        <w:top w:val="none" w:sz="0" w:space="0" w:color="auto"/>
        <w:left w:val="none" w:sz="0" w:space="0" w:color="auto"/>
        <w:bottom w:val="none" w:sz="0" w:space="0" w:color="auto"/>
        <w:right w:val="none" w:sz="0" w:space="0" w:color="auto"/>
      </w:divBdr>
    </w:div>
    <w:div w:id="160649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3118</TotalTime>
  <Pages>9</Pages>
  <Words>2363</Words>
  <Characters>13470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tedo gogoladze</cp:lastModifiedBy>
  <cp:revision>203</cp:revision>
  <dcterms:created xsi:type="dcterms:W3CDTF">2019-11-18T15:36:00Z</dcterms:created>
  <dcterms:modified xsi:type="dcterms:W3CDTF">2019-11-20T19:34:00Z</dcterms:modified>
</cp:coreProperties>
</file>