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EEDC" w14:textId="77777777" w:rsidR="008F7056" w:rsidRPr="008F7056" w:rsidRDefault="008F7056" w:rsidP="008F7056">
      <w:pPr>
        <w:rPr>
          <w:b/>
          <w:bCs/>
        </w:rPr>
      </w:pPr>
      <w:r w:rsidRPr="008F7056">
        <w:rPr>
          <w:b/>
          <w:bCs/>
        </w:rPr>
        <w:t>缓存</w:t>
      </w:r>
    </w:p>
    <w:p w14:paraId="52AD5DA4" w14:textId="77777777" w:rsidR="008F7056" w:rsidRPr="008F7056" w:rsidRDefault="00207AEC" w:rsidP="008F7056">
      <w:hyperlink r:id="rId4" w:tgtFrame="_blank" w:tooltip="MySQL知识库" w:history="1">
        <w:r w:rsidR="008F7056" w:rsidRPr="008F7056">
          <w:rPr>
            <w:rStyle w:val="a3"/>
          </w:rPr>
          <w:t>MySQL</w:t>
        </w:r>
      </w:hyperlink>
      <w:r w:rsidR="008F7056" w:rsidRPr="008F7056">
        <w:t>查询缓存的使用</w:t>
      </w:r>
    </w:p>
    <w:p w14:paraId="5FEE2FBF" w14:textId="77777777" w:rsidR="008F7056" w:rsidRPr="008F7056" w:rsidRDefault="008F7056" w:rsidP="008F7056">
      <w:r w:rsidRPr="008F7056">
        <w:t>开启查询缓存：</w:t>
      </w:r>
    </w:p>
    <w:p w14:paraId="4FAAA40D" w14:textId="77777777" w:rsidR="008F7056" w:rsidRPr="008F7056" w:rsidRDefault="008F7056" w:rsidP="008F7056">
      <w:r w:rsidRPr="008F7056">
        <w:t> </w:t>
      </w:r>
    </w:p>
    <w:p w14:paraId="6064759D" w14:textId="77777777" w:rsidR="008F7056" w:rsidRPr="008F7056" w:rsidRDefault="008F7056" w:rsidP="008F7056">
      <w:r w:rsidRPr="008F7056">
        <w:t> </w:t>
      </w:r>
    </w:p>
    <w:p w14:paraId="090101A6" w14:textId="77777777" w:rsidR="008F7056" w:rsidRPr="008F7056" w:rsidRDefault="008F7056" w:rsidP="008F7056">
      <w:r w:rsidRPr="008F7056">
        <w:t>set global query_cache_type = 1;   使用命令开启查询缓存</w:t>
      </w:r>
      <w:r w:rsidRPr="008F7056">
        <w:br/>
        <w:t>setglobal query_cache_size = 134217728; 缓存区的大小 设置太小不会生效</w:t>
      </w:r>
    </w:p>
    <w:p w14:paraId="06A8E937" w14:textId="77777777" w:rsidR="008F7056" w:rsidRPr="008F7056" w:rsidRDefault="008F7056" w:rsidP="008F7056">
      <w:r w:rsidRPr="008F7056">
        <w:t> </w:t>
      </w:r>
    </w:p>
    <w:p w14:paraId="1907A765" w14:textId="77777777" w:rsidR="008F7056" w:rsidRPr="008F7056" w:rsidRDefault="008F7056" w:rsidP="008F7056">
      <w:r w:rsidRPr="008F7056">
        <w:t> </w:t>
      </w:r>
    </w:p>
    <w:p w14:paraId="55AD7AF2" w14:textId="77777777" w:rsidR="008F7056" w:rsidRPr="008F7056" w:rsidRDefault="008F7056" w:rsidP="008F7056">
      <w:r w:rsidRPr="008F7056">
        <w:t>show variables like "%query_cache%";</w:t>
      </w:r>
    </w:p>
    <w:p w14:paraId="7B528B06" w14:textId="77777777" w:rsidR="008F7056" w:rsidRPr="008F7056" w:rsidRDefault="008F7056" w:rsidP="008F7056">
      <w:r w:rsidRPr="008F7056">
        <w:t> </w:t>
      </w:r>
    </w:p>
    <w:p w14:paraId="28AC61B6" w14:textId="77777777" w:rsidR="008F7056" w:rsidRPr="008F7056" w:rsidRDefault="008F7056" w:rsidP="008F7056">
      <w:r w:rsidRPr="008F7056">
        <w:t> </w:t>
      </w:r>
    </w:p>
    <w:p w14:paraId="782D58C2" w14:textId="77777777" w:rsidR="008F7056" w:rsidRPr="008F7056" w:rsidRDefault="008F7056" w:rsidP="008F7056">
      <w:r w:rsidRPr="008F7056">
        <w:t>根据query_cache_type这个变量来决定的。</w:t>
      </w:r>
      <w:r w:rsidRPr="008F7056">
        <w:br/>
      </w:r>
      <w:r w:rsidRPr="008F7056">
        <w:br/>
        <w:t>这个变量有三个取值：0,1,2，分别代表了off、on、demand。</w:t>
      </w:r>
      <w:r w:rsidRPr="008F7056">
        <w:br/>
      </w:r>
      <w:hyperlink r:id="rId5" w:tgtFrame="_blank" w:tooltip="MySQL知识库" w:history="1">
        <w:r w:rsidRPr="008F7056">
          <w:rPr>
            <w:rStyle w:val="a3"/>
          </w:rPr>
          <w:t>mysql</w:t>
        </w:r>
      </w:hyperlink>
      <w:r w:rsidRPr="008F7056">
        <w:t>默认为开启on</w:t>
      </w:r>
    </w:p>
    <w:p w14:paraId="7EB2FBEA" w14:textId="77777777" w:rsidR="008F7056" w:rsidRPr="008F7056" w:rsidRDefault="008F7056" w:rsidP="008F7056">
      <w:r w:rsidRPr="008F7056">
        <w:t> </w:t>
      </w:r>
    </w:p>
    <w:p w14:paraId="33774083" w14:textId="77777777" w:rsidR="008F7056" w:rsidRPr="008F7056" w:rsidRDefault="008F7056" w:rsidP="008F7056">
      <w:r w:rsidRPr="008F7056">
        <w:t>查询 SHOW STATUS LIKE'Qcache_hits'; value为0</w:t>
      </w:r>
    </w:p>
    <w:p w14:paraId="00F2A8DA" w14:textId="77777777" w:rsidR="008F7056" w:rsidRPr="008F7056" w:rsidRDefault="008F7056" w:rsidP="008F7056">
      <w:r w:rsidRPr="008F7056">
        <w:t>查询后Qcache_hits变化</w:t>
      </w:r>
    </w:p>
    <w:p w14:paraId="78445CB4" w14:textId="77777777" w:rsidR="008F7056" w:rsidRPr="008F7056" w:rsidRDefault="008F7056" w:rsidP="008F7056">
      <w:r w:rsidRPr="008F7056">
        <w:t> </w:t>
      </w:r>
    </w:p>
    <w:p w14:paraId="71A5575B" w14:textId="77777777" w:rsidR="008F7056" w:rsidRPr="008F7056" w:rsidRDefault="008F7056" w:rsidP="008F7056">
      <w:r w:rsidRPr="008F7056">
        <w:t>ex：</w:t>
      </w:r>
    </w:p>
    <w:p w14:paraId="6F152E13" w14:textId="77777777" w:rsidR="008F7056" w:rsidRPr="008F7056" w:rsidRDefault="008F7056" w:rsidP="008F7056">
      <w:r w:rsidRPr="008F7056">
        <w:t>关闭查询缓存：</w:t>
      </w:r>
    </w:p>
    <w:p w14:paraId="1A957E06" w14:textId="77777777" w:rsidR="008F7056" w:rsidRPr="008F7056" w:rsidRDefault="008F7056" w:rsidP="008F7056">
      <w:r w:rsidRPr="008F7056">
        <w:t>C:\Program Files(x86)\MySQL\MySQL Server 5.0 中 my.ini配置</w:t>
      </w:r>
    </w:p>
    <w:p w14:paraId="74106E0A" w14:textId="77777777" w:rsidR="008F7056" w:rsidRPr="008F7056" w:rsidRDefault="008F7056" w:rsidP="008F7056">
      <w:r w:rsidRPr="008F7056">
        <w:t>query_cache_type = 0</w:t>
      </w:r>
    </w:p>
    <w:p w14:paraId="355A68E0" w14:textId="77777777" w:rsidR="008F7056" w:rsidRPr="008F7056" w:rsidRDefault="008F7056" w:rsidP="008F7056">
      <w:r w:rsidRPr="008F7056">
        <w:t>query_cache_size = 0</w:t>
      </w:r>
    </w:p>
    <w:p w14:paraId="68761AEF" w14:textId="77777777" w:rsidR="008F7056" w:rsidRPr="008F7056" w:rsidRDefault="008F7056" w:rsidP="008F7056">
      <w:r w:rsidRPr="008F7056">
        <w:t>或者</w:t>
      </w:r>
    </w:p>
    <w:p w14:paraId="15F4408F" w14:textId="77777777" w:rsidR="008F7056" w:rsidRPr="008F7056" w:rsidRDefault="008F7056" w:rsidP="008F7056">
      <w:r w:rsidRPr="008F7056">
        <w:t>set global query_cache_type = 0;   使用命令关闭查询缓存</w:t>
      </w:r>
      <w:r w:rsidRPr="008F7056">
        <w:br/>
        <w:t>setglobal query_cache_size = 0;</w:t>
      </w:r>
    </w:p>
    <w:p w14:paraId="565D597B" w14:textId="77777777" w:rsidR="008F7056" w:rsidRPr="008F7056" w:rsidRDefault="008F7056" w:rsidP="008F7056">
      <w:r w:rsidRPr="008F7056">
        <w:t> </w:t>
      </w:r>
    </w:p>
    <w:p w14:paraId="563EB1FA" w14:textId="77777777" w:rsidR="008F7056" w:rsidRPr="008F7056" w:rsidRDefault="008F7056" w:rsidP="008F7056">
      <w:r w:rsidRPr="008F7056">
        <w:t> </w:t>
      </w:r>
    </w:p>
    <w:p w14:paraId="3E3EAC0C" w14:textId="77777777" w:rsidR="008F7056" w:rsidRPr="008F7056" w:rsidRDefault="008F7056" w:rsidP="008F7056">
      <w:r w:rsidRPr="008F7056">
        <w:t>查询 SHOW STATUS LIKE'Qcache_hits'; value为0</w:t>
      </w:r>
    </w:p>
    <w:p w14:paraId="055B153D" w14:textId="77777777" w:rsidR="008F7056" w:rsidRPr="008F7056" w:rsidRDefault="008F7056" w:rsidP="008F7056">
      <w:r w:rsidRPr="008F7056">
        <w:t> </w:t>
      </w:r>
    </w:p>
    <w:p w14:paraId="124A8693" w14:textId="77777777" w:rsidR="008F7056" w:rsidRPr="008F7056" w:rsidRDefault="008F7056" w:rsidP="008F7056">
      <w:r w:rsidRPr="008F7056">
        <w:t>使用查询：select count(*) fromccp_printerrep；</w:t>
      </w:r>
    </w:p>
    <w:p w14:paraId="50197ED5" w14:textId="77777777" w:rsidR="008F7056" w:rsidRPr="008F7056" w:rsidRDefault="008F7056" w:rsidP="008F7056">
      <w:r w:rsidRPr="008F7056">
        <w:t>SHOW STATUS LIKE 'Qcache_hits';value值还是为0</w:t>
      </w:r>
    </w:p>
    <w:p w14:paraId="7D238B84" w14:textId="77777777" w:rsidR="008F7056" w:rsidRPr="008F7056" w:rsidRDefault="008F7056" w:rsidP="008F7056">
      <w:r w:rsidRPr="008F7056">
        <w:t>show status like"%Qcache%"；</w:t>
      </w:r>
    </w:p>
    <w:p w14:paraId="57AC347F" w14:textId="77777777" w:rsidR="008F7056" w:rsidRPr="008F7056" w:rsidRDefault="008F7056" w:rsidP="008F7056">
      <w:r w:rsidRPr="008F7056">
        <w:t> </w:t>
      </w:r>
    </w:p>
    <w:p w14:paraId="0466DB8F" w14:textId="77777777" w:rsidR="008F7056" w:rsidRDefault="008F7056" w:rsidP="008F7056">
      <w:r w:rsidRPr="008F7056">
        <w:br/>
      </w:r>
      <w:r w:rsidRPr="008F7056">
        <w:br/>
      </w:r>
      <w:r>
        <w:rPr>
          <w:rFonts w:hint="eastAsia"/>
        </w:rPr>
        <w:t>具体</w:t>
      </w:r>
      <w:r w:rsidRPr="008F7056">
        <w:t>测试：</w:t>
      </w:r>
      <w:r w:rsidRPr="008F7056">
        <w:br/>
        <w:t>--开启查询缓存 在my.ini文件中配置 并重启服务</w:t>
      </w:r>
      <w:r w:rsidRPr="008F7056">
        <w:br/>
        <w:t> query_cache_type = 1;  </w:t>
      </w:r>
      <w:r w:rsidRPr="008F7056">
        <w:br/>
        <w:t> query_cache_size = 134217728;</w:t>
      </w:r>
      <w:r w:rsidRPr="008F7056">
        <w:br/>
      </w:r>
      <w:r w:rsidRPr="008F7056">
        <w:br/>
        <w:t>select * from ccp_usbinforep 语句条数:145011条</w:t>
      </w:r>
      <w:r w:rsidRPr="008F7056">
        <w:br/>
      </w:r>
      <w:r w:rsidRPr="008F7056">
        <w:lastRenderedPageBreak/>
        <w:t>--第一次执行语句用时1.181s; 第二次执行用时0.265s</w:t>
      </w:r>
      <w:r w:rsidRPr="008F7056">
        <w:br/>
        <w:t>Qcache_hits 为 211 而且会增加说明是在使用查询缓存</w:t>
      </w:r>
      <w:r w:rsidRPr="008F7056">
        <w:br/>
      </w:r>
      <w:r w:rsidRPr="008F7056">
        <w:br/>
        <w:t>--关闭查询缓存 在my.ini 中配置</w:t>
      </w:r>
      <w:r w:rsidRPr="008F7056">
        <w:br/>
        <w:t>query_cache_size=0;</w:t>
      </w:r>
      <w:r w:rsidRPr="008F7056">
        <w:br/>
        <w:t>query_cache_type = 0;</w:t>
      </w:r>
      <w:r w:rsidRPr="008F7056">
        <w:br/>
        <w:t>select * from ccp_usbinforep 语句条数:145011条</w:t>
      </w:r>
      <w:r w:rsidRPr="008F7056">
        <w:br/>
        <w:t>第一次执行语句用时0.294s；第二次执行用时0.283s</w:t>
      </w:r>
      <w:r w:rsidRPr="008F7056">
        <w:br/>
        <w:t>Qcache_hits为0</w:t>
      </w:r>
    </w:p>
    <w:p w14:paraId="7901B43E" w14:textId="77777777" w:rsidR="008F7056" w:rsidRDefault="008F7056" w:rsidP="008F7056"/>
    <w:p w14:paraId="516CB0AC" w14:textId="77777777" w:rsidR="008F7056" w:rsidRDefault="008F7056" w:rsidP="008F7056"/>
    <w:p w14:paraId="51C2A3F4" w14:textId="77777777" w:rsidR="008F7056" w:rsidRPr="008F7056" w:rsidRDefault="008F7056" w:rsidP="008F7056">
      <w:r w:rsidRPr="008F7056">
        <w:t>https://www.jb51.net/article/108177.htm</w:t>
      </w:r>
    </w:p>
    <w:p w14:paraId="3318AFF1" w14:textId="77777777" w:rsidR="008F7056" w:rsidRDefault="008F7056">
      <w:bookmarkStart w:id="0" w:name="_GoBack"/>
      <w:bookmarkEnd w:id="0"/>
    </w:p>
    <w:sectPr w:rsidR="008F7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56"/>
    <w:rsid w:val="00207AEC"/>
    <w:rsid w:val="008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FA59"/>
  <w15:chartTrackingRefBased/>
  <w15:docId w15:val="{21A78902-E101-4990-AF90-7C82BBA5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70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ib.csdn.net/base/mysql" TargetMode="External"/><Relationship Id="rId5" Type="http://schemas.openxmlformats.org/officeDocument/2006/relationships/hyperlink" Target="http://lib.csdn.net/base/mysq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 zhang</dc:creator>
  <cp:keywords/>
  <dc:description/>
  <cp:lastModifiedBy>王 浩宇</cp:lastModifiedBy>
  <cp:revision>2</cp:revision>
  <dcterms:created xsi:type="dcterms:W3CDTF">2019-06-05T07:24:00Z</dcterms:created>
  <dcterms:modified xsi:type="dcterms:W3CDTF">2019-06-05T07:24:00Z</dcterms:modified>
</cp:coreProperties>
</file>