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72" w:rsidRDefault="00E22E72" w:rsidP="00F004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Lorraine Weis</w:t>
      </w:r>
    </w:p>
    <w:p w:rsidR="00E22E72" w:rsidRDefault="00E22E72" w:rsidP="00F004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Guanqing Ou</w:t>
      </w:r>
    </w:p>
    <w:p w:rsidR="00E22E72" w:rsidRPr="00E22E72" w:rsidRDefault="00E22E72" w:rsidP="00F004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ICB3 Studio </w:t>
      </w:r>
    </w:p>
    <w:p w:rsidR="00E22E72" w:rsidRDefault="00E22E72" w:rsidP="00F004FB">
      <w:pPr>
        <w:spacing w:after="0"/>
        <w:jc w:val="center"/>
        <w:rPr>
          <w:sz w:val="28"/>
          <w:szCs w:val="28"/>
        </w:rPr>
      </w:pPr>
      <w:r w:rsidRPr="00E22E72">
        <w:rPr>
          <w:sz w:val="28"/>
          <w:szCs w:val="28"/>
        </w:rPr>
        <w:t>Binary Stars</w:t>
      </w:r>
      <w:r w:rsidR="00C57D4A">
        <w:rPr>
          <w:sz w:val="28"/>
          <w:szCs w:val="28"/>
        </w:rPr>
        <w:tab/>
      </w:r>
    </w:p>
    <w:p w:rsidR="00F004FB" w:rsidRDefault="006B74F1" w:rsidP="00F004FB">
      <w:pPr>
        <w:spacing w:after="0"/>
      </w:pPr>
      <w:r>
        <w:tab/>
        <w:t xml:space="preserve">A question that many </w:t>
      </w:r>
      <w:r w:rsidR="00A62AD1">
        <w:t xml:space="preserve">astrophysicists wonder about is whether </w:t>
      </w:r>
      <w:r w:rsidR="008F1960">
        <w:t>a binary star system</w:t>
      </w:r>
      <w:r w:rsidR="00D26E65">
        <w:t xml:space="preserve"> can support a planet, and if so, at what </w:t>
      </w:r>
      <w:r w:rsidR="00135F77">
        <w:t>distances could the planet be situated</w:t>
      </w:r>
      <w:r w:rsidR="003D7B99">
        <w:t xml:space="preserve">. This is the question we asked in our </w:t>
      </w:r>
      <w:r w:rsidR="006C6FEE">
        <w:t>experiment</w:t>
      </w:r>
      <w:r w:rsidR="00EB703B">
        <w:t xml:space="preserve">. Our initial hypothesis was </w:t>
      </w:r>
      <w:r w:rsidR="00FE261F">
        <w:t xml:space="preserve">that it is possible, and that this gets easier as the planet gets further away from the system, until the point at which </w:t>
      </w:r>
      <w:r w:rsidR="00074732">
        <w:t xml:space="preserve">the stars’ gravity is no longer strong enough to keep the planet in orbit. </w:t>
      </w:r>
      <w:r w:rsidR="00AB735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160020</wp:posOffset>
            </wp:positionV>
            <wp:extent cx="2279650" cy="1709420"/>
            <wp:effectExtent l="0" t="0" r="0" b="0"/>
            <wp:wrapTight wrapText="bothSides">
              <wp:wrapPolygon edited="0">
                <wp:start x="7942" y="1444"/>
                <wp:lineTo x="1625" y="1685"/>
                <wp:lineTo x="2347" y="5296"/>
                <wp:lineTo x="1805" y="8425"/>
                <wp:lineTo x="1444" y="12999"/>
                <wp:lineTo x="2347" y="16850"/>
                <wp:lineTo x="1625" y="18294"/>
                <wp:lineTo x="2166" y="19498"/>
                <wp:lineTo x="19855" y="19498"/>
                <wp:lineTo x="20216" y="1685"/>
                <wp:lineTo x="9386" y="1444"/>
                <wp:lineTo x="7942" y="144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4FB" w:rsidRDefault="00FD141D" w:rsidP="00FD141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146685</wp:posOffset>
            </wp:positionV>
            <wp:extent cx="2541270" cy="1781175"/>
            <wp:effectExtent l="0" t="0" r="0" b="0"/>
            <wp:wrapTight wrapText="bothSides">
              <wp:wrapPolygon edited="0">
                <wp:start x="1943" y="1155"/>
                <wp:lineTo x="1781" y="19174"/>
                <wp:lineTo x="2105" y="19867"/>
                <wp:lineTo x="19916" y="19867"/>
                <wp:lineTo x="19916" y="1617"/>
                <wp:lineTo x="2753" y="1155"/>
                <wp:lineTo x="1943" y="115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732">
        <w:t xml:space="preserve">To run this experiment, </w:t>
      </w:r>
      <w:r w:rsidR="00BE015D">
        <w:t xml:space="preserve">we started by simulating two stars of equal mass orbiting each other </w:t>
      </w:r>
      <w:r w:rsidR="006130D3">
        <w:t>in the predicted ellipses, as shown:</w:t>
      </w:r>
      <w:r w:rsidR="00F004FB" w:rsidRPr="00F004FB">
        <w:t xml:space="preserve"> </w:t>
      </w:r>
    </w:p>
    <w:p w:rsidR="00A7561A" w:rsidRDefault="00F004FB" w:rsidP="00F004FB">
      <w:pPr>
        <w:spacing w:after="0"/>
      </w:pPr>
      <w:r>
        <w:t xml:space="preserve">Through research, we knew that this is the path actual binary stars follow, so we proceeded to add a planet </w:t>
      </w:r>
      <w:r w:rsidR="00FD4782">
        <w:t xml:space="preserve">of mass </w:t>
      </w:r>
      <w:r w:rsidR="008E0B07">
        <w:t>1/1000</w:t>
      </w:r>
      <w:r w:rsidR="008E0B07">
        <w:rPr>
          <w:vertAlign w:val="superscript"/>
        </w:rPr>
        <w:t xml:space="preserve"> </w:t>
      </w:r>
      <w:r w:rsidR="008E0B07">
        <w:t xml:space="preserve">of the mass of the stars </w:t>
      </w:r>
      <w:r>
        <w:t>under the force of the two planets</w:t>
      </w:r>
      <w:r w:rsidR="004314DD">
        <w:t xml:space="preserve"> at a</w:t>
      </w:r>
      <w:r w:rsidR="00366CB4">
        <w:t>n initial</w:t>
      </w:r>
      <w:r w:rsidR="004314DD">
        <w:t xml:space="preserve"> distance </w:t>
      </w:r>
      <w:r w:rsidR="004554E5">
        <w:t>75</w:t>
      </w:r>
      <w:r w:rsidR="00B6236C">
        <w:t xml:space="preserve"> times </w:t>
      </w:r>
      <w:r w:rsidR="00A85FFF">
        <w:t xml:space="preserve">the </w:t>
      </w:r>
      <w:r w:rsidR="00BA442B">
        <w:t xml:space="preserve">initial </w:t>
      </w:r>
      <w:r w:rsidR="00A85FFF">
        <w:t>distance between the two stars</w:t>
      </w:r>
      <w:r w:rsidR="00F343DE">
        <w:t>’</w:t>
      </w:r>
      <w:r w:rsidR="00C9256D">
        <w:t>, with an initial</w:t>
      </w:r>
      <w:r w:rsidR="00CB3057">
        <w:t xml:space="preserve"> velocity </w:t>
      </w:r>
      <w:r w:rsidR="00726F64">
        <w:t>of 100 units (compared to the stars’ .6)</w:t>
      </w:r>
      <w:r w:rsidR="00C9256D">
        <w:t xml:space="preserve">. </w:t>
      </w:r>
      <w:r w:rsidR="00A7561A">
        <w:t>See left for picture of the orbit of the planet (in green).</w:t>
      </w:r>
    </w:p>
    <w:p w:rsidR="00CD0212" w:rsidRDefault="00CD0212" w:rsidP="00F004FB">
      <w:pPr>
        <w:spacing w:after="0"/>
      </w:pPr>
    </w:p>
    <w:p w:rsidR="000A0A1F" w:rsidRDefault="00CD0212" w:rsidP="00953733">
      <w:pPr>
        <w:spacing w:after="0"/>
        <w:ind w:firstLine="720"/>
      </w:pPr>
      <w:r>
        <w:t>Throughout the experiment, the velocity o</w:t>
      </w:r>
      <w:r w:rsidR="00C02955">
        <w:t xml:space="preserve">f the planet was not changed while initial distances were </w:t>
      </w:r>
      <w:r w:rsidR="0049597F">
        <w:t xml:space="preserve">varied. </w:t>
      </w:r>
      <w:r w:rsidR="002E24CD">
        <w:t>There was definitely a lower limit for</w:t>
      </w:r>
      <w:r w:rsidR="002D7241">
        <w:t xml:space="preserve"> stability, below which </w:t>
      </w:r>
      <w:r w:rsidR="00EC1F04">
        <w:t>the planet spiraled into the orbit of the stars. Howeve</w:t>
      </w:r>
      <w:r w:rsidR="00A128D1">
        <w:t>r, because of the ode45 function had error, for the extreme values of dis</w:t>
      </w:r>
      <w:r w:rsidR="000E7F29">
        <w:t xml:space="preserve">tance, results were unreliable. Furthermore, this “stability” is only comparative. </w:t>
      </w:r>
      <w:r w:rsidR="007E1AE4">
        <w:t xml:space="preserve">As seen below, especially on the right, </w:t>
      </w:r>
      <w:r w:rsidR="00C93EE2">
        <w:t xml:space="preserve">the orbit of the planet </w:t>
      </w:r>
      <w:r w:rsidR="00AB7359">
        <w:t xml:space="preserve">is not along a </w:t>
      </w:r>
      <w:r w:rsidR="00624F3D">
        <w:t>single line, but rather—</w:t>
      </w:r>
      <w:r w:rsidR="000F5EAB">
        <w:t xml:space="preserve">wobbles. The picture on the left shows the planet at an initial distance of 75 and the right at a distance of 30. </w:t>
      </w:r>
      <w:r w:rsidR="00B8243F">
        <w:t xml:space="preserve">It is obvious that the amount of wobbling is less as the planet moves further away from the stars. </w:t>
      </w:r>
    </w:p>
    <w:p w:rsidR="000A0A1F" w:rsidRDefault="004554E5" w:rsidP="00F004FB">
      <w:pPr>
        <w:spacing w:after="0"/>
      </w:pPr>
      <w:r>
        <w:rPr>
          <w:noProof/>
        </w:rPr>
        <w:drawing>
          <wp:inline distT="0" distB="0" distL="0" distR="0">
            <wp:extent cx="2256312" cy="169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43" cy="169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0172" cy="1733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04" cy="173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1F" w:rsidRDefault="00870995" w:rsidP="007D45A3">
      <w:pPr>
        <w:spacing w:after="0"/>
        <w:ind w:firstLine="720"/>
      </w:pPr>
      <w:r>
        <w:t>This makes sense</w:t>
      </w:r>
      <w:r w:rsidR="00F81F24">
        <w:t xml:space="preserve"> physically because the cause of </w:t>
      </w:r>
      <w:r w:rsidR="00281CC2">
        <w:t xml:space="preserve">the wobbling is less noticeable at a distance. </w:t>
      </w:r>
      <w:r w:rsidR="006C0BB2">
        <w:t xml:space="preserve">We would expect planet orbits to </w:t>
      </w:r>
      <w:r w:rsidR="0094602F">
        <w:t xml:space="preserve">wobble </w:t>
      </w:r>
      <w:r w:rsidR="001E61D4">
        <w:t xml:space="preserve">because </w:t>
      </w:r>
      <w:r w:rsidR="000C3867">
        <w:t xml:space="preserve">the stars exert more force on the planet when the stars </w:t>
      </w:r>
      <w:r w:rsidR="00B07C8B">
        <w:t xml:space="preserve">and planet are oriented such that </w:t>
      </w:r>
      <w:r w:rsidR="00CC488C">
        <w:t xml:space="preserve">they are in a line </w:t>
      </w:r>
      <w:r w:rsidR="000033BB">
        <w:t>than when the stars form a line perpendicular</w:t>
      </w:r>
      <w:r w:rsidR="00EF7CD4">
        <w:t xml:space="preserve"> to the planet. </w:t>
      </w:r>
      <w:r w:rsidR="00FE6D9A">
        <w:t>Thus, at various times the planet’s o</w:t>
      </w:r>
      <w:r w:rsidR="0069007D">
        <w:t>rbit will shift translationally as</w:t>
      </w:r>
      <w:r w:rsidR="00835634">
        <w:t xml:space="preserve"> the stars orbit each other. </w:t>
      </w:r>
    </w:p>
    <w:p w:rsidR="00CD0212" w:rsidRPr="006B74F1" w:rsidRDefault="00BE3C6D" w:rsidP="007D45A3">
      <w:pPr>
        <w:spacing w:after="0"/>
        <w:ind w:firstLine="720"/>
      </w:pPr>
      <w:r>
        <w:t>The</w:t>
      </w:r>
      <w:r w:rsidR="003249D1">
        <w:t xml:space="preserve"> results of our experiment fit those of our hypothesis. Not only this, </w:t>
      </w:r>
      <w:r w:rsidR="005A62F0">
        <w:t xml:space="preserve">it makes physical sense. </w:t>
      </w:r>
      <w:r w:rsidR="00892361">
        <w:t xml:space="preserve">If we consider the binary star system as a rotating “point” mass at the center of mass of the two stars, </w:t>
      </w:r>
      <w:r w:rsidR="00E03E12">
        <w:t xml:space="preserve">then we are essentially </w:t>
      </w:r>
      <w:r>
        <w:t xml:space="preserve">modeling a planet circling around </w:t>
      </w:r>
      <w:r w:rsidR="000925AA">
        <w:t xml:space="preserve">a very massive sun. </w:t>
      </w:r>
      <w:r w:rsidR="008032D6">
        <w:t xml:space="preserve">This accounts for the fact that </w:t>
      </w:r>
      <w:r w:rsidR="00865C6D">
        <w:t>there is a region of stability. The wobbling has already been accounted above</w:t>
      </w:r>
      <w:r w:rsidR="00025913">
        <w:t xml:space="preserve">. </w:t>
      </w:r>
      <w:r w:rsidR="00B44DAA">
        <w:t xml:space="preserve">There are limits </w:t>
      </w:r>
      <w:r w:rsidR="007F5628">
        <w:t xml:space="preserve">to the applicability of this program </w:t>
      </w:r>
      <w:r w:rsidR="00DA3D04">
        <w:t>because ode45</w:t>
      </w:r>
      <w:r w:rsidR="00A57035">
        <w:t xml:space="preserve"> accumulates too much error when using large numbers. However, for our purpose</w:t>
      </w:r>
      <w:r w:rsidR="00371686">
        <w:t xml:space="preserve">s, it </w:t>
      </w:r>
      <w:r w:rsidR="009F37AA">
        <w:t>remains</w:t>
      </w:r>
      <w:r w:rsidR="00371686">
        <w:t xml:space="preserve"> informative.</w:t>
      </w:r>
    </w:p>
    <w:sectPr w:rsidR="00CD0212" w:rsidRPr="006B74F1" w:rsidSect="00AB735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22E72"/>
    <w:rsid w:val="000033BB"/>
    <w:rsid w:val="00025913"/>
    <w:rsid w:val="00036FB8"/>
    <w:rsid w:val="00074732"/>
    <w:rsid w:val="000925AA"/>
    <w:rsid w:val="000928FA"/>
    <w:rsid w:val="000A0A1F"/>
    <w:rsid w:val="000C2E80"/>
    <w:rsid w:val="000C3867"/>
    <w:rsid w:val="000D5BED"/>
    <w:rsid w:val="000E405D"/>
    <w:rsid w:val="000E7F29"/>
    <w:rsid w:val="000F5EAB"/>
    <w:rsid w:val="00112F35"/>
    <w:rsid w:val="00116D02"/>
    <w:rsid w:val="00135F77"/>
    <w:rsid w:val="0019130B"/>
    <w:rsid w:val="001E61D4"/>
    <w:rsid w:val="00237E27"/>
    <w:rsid w:val="00281CC2"/>
    <w:rsid w:val="002C17EB"/>
    <w:rsid w:val="002D7241"/>
    <w:rsid w:val="002E24CD"/>
    <w:rsid w:val="003249D1"/>
    <w:rsid w:val="00366CB4"/>
    <w:rsid w:val="00371686"/>
    <w:rsid w:val="003A779A"/>
    <w:rsid w:val="003C2F71"/>
    <w:rsid w:val="003D7B99"/>
    <w:rsid w:val="0040541D"/>
    <w:rsid w:val="004314DD"/>
    <w:rsid w:val="004554E5"/>
    <w:rsid w:val="00466B4C"/>
    <w:rsid w:val="00475513"/>
    <w:rsid w:val="0049597F"/>
    <w:rsid w:val="004C623C"/>
    <w:rsid w:val="004E5CD7"/>
    <w:rsid w:val="004F2A33"/>
    <w:rsid w:val="00502652"/>
    <w:rsid w:val="005506B1"/>
    <w:rsid w:val="005A62F0"/>
    <w:rsid w:val="005B58E3"/>
    <w:rsid w:val="005E5D8D"/>
    <w:rsid w:val="006130D3"/>
    <w:rsid w:val="00624F3D"/>
    <w:rsid w:val="006256E3"/>
    <w:rsid w:val="0069007D"/>
    <w:rsid w:val="006B74F1"/>
    <w:rsid w:val="006C0BB2"/>
    <w:rsid w:val="006C6FEE"/>
    <w:rsid w:val="007068A3"/>
    <w:rsid w:val="00726F64"/>
    <w:rsid w:val="007535AC"/>
    <w:rsid w:val="007A3C1E"/>
    <w:rsid w:val="007D45A3"/>
    <w:rsid w:val="007E1AE4"/>
    <w:rsid w:val="007F5628"/>
    <w:rsid w:val="008032D6"/>
    <w:rsid w:val="00835634"/>
    <w:rsid w:val="00865C6D"/>
    <w:rsid w:val="00870995"/>
    <w:rsid w:val="00880CB7"/>
    <w:rsid w:val="00892361"/>
    <w:rsid w:val="008A1E05"/>
    <w:rsid w:val="008E0B07"/>
    <w:rsid w:val="008F1960"/>
    <w:rsid w:val="0094602F"/>
    <w:rsid w:val="00953733"/>
    <w:rsid w:val="00997BA1"/>
    <w:rsid w:val="009F37AA"/>
    <w:rsid w:val="009F65AE"/>
    <w:rsid w:val="00A128D1"/>
    <w:rsid w:val="00A3162F"/>
    <w:rsid w:val="00A57035"/>
    <w:rsid w:val="00A62AD1"/>
    <w:rsid w:val="00A7561A"/>
    <w:rsid w:val="00A85FFF"/>
    <w:rsid w:val="00AB7359"/>
    <w:rsid w:val="00AE6A62"/>
    <w:rsid w:val="00B07C8B"/>
    <w:rsid w:val="00B267B4"/>
    <w:rsid w:val="00B44DAA"/>
    <w:rsid w:val="00B6236C"/>
    <w:rsid w:val="00B8243F"/>
    <w:rsid w:val="00BA1735"/>
    <w:rsid w:val="00BA442B"/>
    <w:rsid w:val="00BE015D"/>
    <w:rsid w:val="00BE33F5"/>
    <w:rsid w:val="00BE3C6D"/>
    <w:rsid w:val="00C02955"/>
    <w:rsid w:val="00C152CC"/>
    <w:rsid w:val="00C547A3"/>
    <w:rsid w:val="00C57D4A"/>
    <w:rsid w:val="00C805F1"/>
    <w:rsid w:val="00C9256D"/>
    <w:rsid w:val="00C93EE2"/>
    <w:rsid w:val="00CA0FB8"/>
    <w:rsid w:val="00CB3057"/>
    <w:rsid w:val="00CC488C"/>
    <w:rsid w:val="00CD0212"/>
    <w:rsid w:val="00D14788"/>
    <w:rsid w:val="00D26E65"/>
    <w:rsid w:val="00D70BF7"/>
    <w:rsid w:val="00DA3D04"/>
    <w:rsid w:val="00E03E12"/>
    <w:rsid w:val="00E22E72"/>
    <w:rsid w:val="00E3412A"/>
    <w:rsid w:val="00E4747B"/>
    <w:rsid w:val="00EB703B"/>
    <w:rsid w:val="00EC0215"/>
    <w:rsid w:val="00EC1F04"/>
    <w:rsid w:val="00ED7B6C"/>
    <w:rsid w:val="00EF26B0"/>
    <w:rsid w:val="00EF7CD4"/>
    <w:rsid w:val="00F004FB"/>
    <w:rsid w:val="00F12BE3"/>
    <w:rsid w:val="00F32903"/>
    <w:rsid w:val="00F343DE"/>
    <w:rsid w:val="00F81F24"/>
    <w:rsid w:val="00FD141D"/>
    <w:rsid w:val="00FD4782"/>
    <w:rsid w:val="00FE261F"/>
    <w:rsid w:val="00FE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</dc:creator>
  <cp:keywords/>
  <dc:description/>
  <cp:lastModifiedBy>gou</cp:lastModifiedBy>
  <cp:revision>119</cp:revision>
  <dcterms:created xsi:type="dcterms:W3CDTF">2007-11-02T16:58:00Z</dcterms:created>
  <dcterms:modified xsi:type="dcterms:W3CDTF">2007-11-02T18:33:00Z</dcterms:modified>
</cp:coreProperties>
</file>