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12" w:rsidRDefault="00931F37">
      <w:pPr>
        <w:rPr>
          <w:sz w:val="52"/>
          <w:szCs w:val="52"/>
        </w:rPr>
      </w:pPr>
      <w:r>
        <w:rPr>
          <w:sz w:val="52"/>
          <w:szCs w:val="52"/>
        </w:rPr>
        <w:t>Conscientious Factory</w:t>
      </w:r>
    </w:p>
    <w:p w:rsidR="00931F37" w:rsidRDefault="00931F37">
      <w:pPr>
        <w:rPr>
          <w:sz w:val="52"/>
          <w:szCs w:val="52"/>
        </w:rPr>
      </w:pPr>
    </w:p>
    <w:p w:rsidR="00931F37" w:rsidRPr="00931F37" w:rsidRDefault="00931F3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E1592">
        <w:rPr>
          <w:sz w:val="28"/>
          <w:szCs w:val="28"/>
        </w:rPr>
        <w:t>factory</w:t>
      </w:r>
      <w:r>
        <w:rPr>
          <w:sz w:val="28"/>
          <w:szCs w:val="28"/>
        </w:rPr>
        <w:t xml:space="preserve">, being closest to production, was </w:t>
      </w:r>
      <w:r w:rsidR="003E1592">
        <w:rPr>
          <w:sz w:val="28"/>
          <w:szCs w:val="28"/>
        </w:rPr>
        <w:t>able</w:t>
      </w:r>
      <w:r w:rsidR="0037603C">
        <w:rPr>
          <w:sz w:val="28"/>
          <w:szCs w:val="28"/>
        </w:rPr>
        <w:t xml:space="preserve"> to quick</w:t>
      </w:r>
      <w:r>
        <w:rPr>
          <w:sz w:val="28"/>
          <w:szCs w:val="28"/>
        </w:rPr>
        <w:t>ly adjust to changing demands, but the unpredictable nature of tho</w:t>
      </w:r>
      <w:r w:rsidR="0037603C">
        <w:rPr>
          <w:sz w:val="28"/>
          <w:szCs w:val="28"/>
        </w:rPr>
        <w:t>s</w:t>
      </w:r>
      <w:r>
        <w:rPr>
          <w:sz w:val="28"/>
          <w:szCs w:val="28"/>
        </w:rPr>
        <w:t>e demands hampered ability to limit inventory until near the end of the game</w:t>
      </w:r>
      <w:r w:rsidR="0037603C">
        <w:rPr>
          <w:sz w:val="28"/>
          <w:szCs w:val="28"/>
        </w:rPr>
        <w:t>.  The factory, being reasonably</w:t>
      </w:r>
      <w:r>
        <w:rPr>
          <w:sz w:val="28"/>
          <w:szCs w:val="28"/>
        </w:rPr>
        <w:t xml:space="preserve"> close to the supply, was able to closely follow demands from the distributor.</w:t>
      </w:r>
      <w:r w:rsidR="0037603C">
        <w:rPr>
          <w:sz w:val="28"/>
          <w:szCs w:val="28"/>
        </w:rPr>
        <w:t xml:space="preserve">  A slight time delay contributed to both backlog spikes and unneeded inventory as demand decreased.</w:t>
      </w:r>
    </w:p>
    <w:sectPr w:rsidR="00931F37" w:rsidRPr="00931F37" w:rsidSect="0013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931F37"/>
    <w:rsid w:val="00135F12"/>
    <w:rsid w:val="0037603C"/>
    <w:rsid w:val="003E1592"/>
    <w:rsid w:val="00931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371</Characters>
  <Application>Microsoft Office Word</Application>
  <DocSecurity>0</DocSecurity>
  <Lines>3</Lines>
  <Paragraphs>1</Paragraphs>
  <ScaleCrop>false</ScaleCrop>
  <Company>Franklin W. Olin College of Engineering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lweis</dc:creator>
  <cp:keywords/>
  <dc:description/>
  <cp:lastModifiedBy>lweis</cp:lastModifiedBy>
  <cp:revision>4</cp:revision>
  <dcterms:created xsi:type="dcterms:W3CDTF">2007-09-07T18:19:00Z</dcterms:created>
  <dcterms:modified xsi:type="dcterms:W3CDTF">2007-09-07T18:49:00Z</dcterms:modified>
</cp:coreProperties>
</file>