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DD83" w14:textId="77777777" w:rsidR="00CA1EE8" w:rsidRPr="00CA1EE8" w:rsidRDefault="00CA1EE8" w:rsidP="00CA1EE8">
      <w:pPr>
        <w:jc w:val="center"/>
        <w:rPr>
          <w:b/>
          <w:sz w:val="40"/>
          <w:szCs w:val="36"/>
        </w:rPr>
      </w:pPr>
      <w:r w:rsidRPr="00CA1EE8">
        <w:rPr>
          <w:b/>
          <w:sz w:val="40"/>
          <w:szCs w:val="36"/>
        </w:rPr>
        <w:t>FAKULTA MATEMATIKY, FYZIKY A INFORMATIKY</w:t>
      </w:r>
      <w:r w:rsidRPr="00CA1EE8">
        <w:rPr>
          <w:b/>
          <w:sz w:val="40"/>
          <w:szCs w:val="36"/>
        </w:rPr>
        <w:br/>
        <w:t>UNIVERZITA KOMENSKÉHO</w:t>
      </w:r>
    </w:p>
    <w:p w14:paraId="5A6DD9B5" w14:textId="77777777" w:rsidR="00CA1EE8" w:rsidRDefault="00CA1EE8" w:rsidP="00CA1EE8">
      <w:pPr>
        <w:jc w:val="center"/>
        <w:rPr>
          <w:b/>
          <w:sz w:val="36"/>
          <w:szCs w:val="36"/>
        </w:rPr>
      </w:pPr>
    </w:p>
    <w:p w14:paraId="4345DCFB" w14:textId="77777777" w:rsidR="00CA1EE8" w:rsidRDefault="00CA1EE8" w:rsidP="00CA1EE8">
      <w:pPr>
        <w:rPr>
          <w:b/>
          <w:sz w:val="36"/>
          <w:szCs w:val="36"/>
        </w:rPr>
      </w:pPr>
    </w:p>
    <w:p w14:paraId="6A3B560F" w14:textId="77777777" w:rsidR="00CA1EE8" w:rsidRDefault="00CA1EE8" w:rsidP="00CA1EE8">
      <w:pPr>
        <w:rPr>
          <w:b/>
          <w:sz w:val="36"/>
          <w:szCs w:val="36"/>
        </w:rPr>
      </w:pPr>
    </w:p>
    <w:p w14:paraId="0161653B" w14:textId="77777777" w:rsidR="00CA1EE8" w:rsidRDefault="00CA1EE8" w:rsidP="00CA1EE8">
      <w:pPr>
        <w:rPr>
          <w:b/>
          <w:sz w:val="36"/>
          <w:szCs w:val="36"/>
        </w:rPr>
      </w:pPr>
    </w:p>
    <w:p w14:paraId="10752B81" w14:textId="77777777" w:rsidR="00CA1EE8" w:rsidRDefault="00CA1EE8" w:rsidP="00CA1EE8">
      <w:pPr>
        <w:rPr>
          <w:b/>
          <w:sz w:val="36"/>
          <w:szCs w:val="36"/>
        </w:rPr>
      </w:pPr>
    </w:p>
    <w:p w14:paraId="7A12A7A3" w14:textId="77777777" w:rsidR="00CA1EE8" w:rsidRPr="00CA1EE8" w:rsidRDefault="00CA1EE8" w:rsidP="00CA1EE8">
      <w:pPr>
        <w:pStyle w:val="NoSpacing"/>
        <w:rPr>
          <w:sz w:val="32"/>
        </w:rPr>
      </w:pPr>
    </w:p>
    <w:p w14:paraId="38B61143" w14:textId="77777777" w:rsidR="00CA1EE8" w:rsidRPr="00CA1EE8" w:rsidRDefault="00CA1EE8" w:rsidP="00CA1EE8">
      <w:pPr>
        <w:pStyle w:val="NoSpacing"/>
        <w:jc w:val="center"/>
        <w:rPr>
          <w:b/>
          <w:sz w:val="44"/>
          <w:szCs w:val="34"/>
        </w:rPr>
      </w:pPr>
      <w:r w:rsidRPr="00CA1EE8">
        <w:rPr>
          <w:b/>
          <w:sz w:val="44"/>
          <w:szCs w:val="34"/>
        </w:rPr>
        <w:t>ŠPECIFIKÁCIA POŽIADAVIEK NA SOFTVÉR</w:t>
      </w:r>
    </w:p>
    <w:p w14:paraId="3BC10EEE" w14:textId="77777777" w:rsidR="00CA1EE8" w:rsidRPr="00CA1EE8" w:rsidRDefault="00CA1EE8" w:rsidP="00CA1EE8">
      <w:pPr>
        <w:pStyle w:val="NoSpacing"/>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14:paraId="7866A742" w14:textId="77777777" w:rsidR="00CA1EE8" w:rsidRDefault="00CA1EE8" w:rsidP="00CA1EE8">
      <w:pPr>
        <w:rPr>
          <w:b/>
          <w:sz w:val="36"/>
          <w:szCs w:val="36"/>
        </w:rPr>
      </w:pPr>
    </w:p>
    <w:p w14:paraId="152B9746" w14:textId="77777777" w:rsidR="00CA1EE8" w:rsidRDefault="00CA1EE8" w:rsidP="00CA1EE8">
      <w:pPr>
        <w:rPr>
          <w:b/>
          <w:sz w:val="36"/>
          <w:szCs w:val="36"/>
        </w:rPr>
      </w:pPr>
    </w:p>
    <w:p w14:paraId="44571B7E" w14:textId="77777777" w:rsidR="00CA1EE8" w:rsidRDefault="00CA1EE8" w:rsidP="00CA1EE8">
      <w:pPr>
        <w:rPr>
          <w:b/>
          <w:sz w:val="36"/>
          <w:szCs w:val="36"/>
        </w:rPr>
      </w:pPr>
    </w:p>
    <w:p w14:paraId="5CC67A0D" w14:textId="77777777" w:rsidR="00CA1EE8" w:rsidRDefault="00CA1EE8" w:rsidP="00CA1EE8">
      <w:pPr>
        <w:rPr>
          <w:b/>
          <w:sz w:val="36"/>
          <w:szCs w:val="36"/>
        </w:rPr>
      </w:pPr>
    </w:p>
    <w:p w14:paraId="4545374A" w14:textId="77777777" w:rsidR="00CA1EE8" w:rsidRDefault="00CA1EE8" w:rsidP="00CA1EE8">
      <w:pPr>
        <w:rPr>
          <w:b/>
          <w:sz w:val="36"/>
          <w:szCs w:val="36"/>
        </w:rPr>
      </w:pPr>
    </w:p>
    <w:p w14:paraId="0B66E14F" w14:textId="77777777" w:rsidR="00CA1EE8" w:rsidRDefault="00CA1EE8" w:rsidP="00CA1EE8">
      <w:pPr>
        <w:rPr>
          <w:b/>
          <w:sz w:val="36"/>
          <w:szCs w:val="36"/>
        </w:rPr>
      </w:pPr>
    </w:p>
    <w:p w14:paraId="04DE5BDC" w14:textId="77777777" w:rsidR="00CA1EE8" w:rsidRDefault="00CA1EE8" w:rsidP="00CA1EE8">
      <w:pPr>
        <w:rPr>
          <w:b/>
          <w:sz w:val="36"/>
          <w:szCs w:val="36"/>
        </w:rPr>
      </w:pPr>
    </w:p>
    <w:p w14:paraId="6176B753" w14:textId="77777777" w:rsidR="00EA2912" w:rsidRDefault="00EA2912" w:rsidP="00EA2912">
      <w:pPr>
        <w:pStyle w:val="NoSpacing"/>
        <w:jc w:val="right"/>
        <w:rPr>
          <w:sz w:val="28"/>
          <w:szCs w:val="28"/>
        </w:rPr>
      </w:pPr>
    </w:p>
    <w:p w14:paraId="2263D208" w14:textId="77777777" w:rsidR="00EA2912" w:rsidRDefault="00EA2912" w:rsidP="00EA2912">
      <w:pPr>
        <w:pStyle w:val="NoSpacing"/>
        <w:jc w:val="right"/>
        <w:rPr>
          <w:sz w:val="28"/>
          <w:szCs w:val="28"/>
        </w:rPr>
      </w:pPr>
    </w:p>
    <w:p w14:paraId="6A7D3F71" w14:textId="77777777" w:rsidR="00EA2912" w:rsidRPr="00CA1EE8" w:rsidRDefault="00EA2912" w:rsidP="00EA2912">
      <w:pPr>
        <w:pStyle w:val="NoSpacing"/>
        <w:jc w:val="right"/>
        <w:rPr>
          <w:sz w:val="28"/>
          <w:szCs w:val="28"/>
        </w:rPr>
      </w:pPr>
      <w:r w:rsidRPr="00CA1EE8">
        <w:rPr>
          <w:sz w:val="28"/>
          <w:szCs w:val="28"/>
        </w:rPr>
        <w:t>Jakub Chlup</w:t>
      </w:r>
    </w:p>
    <w:p w14:paraId="61F7B747" w14:textId="77777777" w:rsidR="00EA2912" w:rsidRPr="00CA1EE8" w:rsidRDefault="00EA2912" w:rsidP="00EA2912">
      <w:pPr>
        <w:pStyle w:val="NoSpacing"/>
        <w:jc w:val="right"/>
        <w:rPr>
          <w:sz w:val="28"/>
          <w:szCs w:val="28"/>
        </w:rPr>
      </w:pPr>
      <w:r w:rsidRPr="00CA1EE8">
        <w:rPr>
          <w:sz w:val="28"/>
          <w:szCs w:val="28"/>
        </w:rPr>
        <w:t>Matúš Kalužák</w:t>
      </w:r>
    </w:p>
    <w:p w14:paraId="773F07D7" w14:textId="77777777" w:rsidR="00EA2912" w:rsidRPr="00CA1EE8" w:rsidRDefault="00EA2912" w:rsidP="00EA2912">
      <w:pPr>
        <w:pStyle w:val="NoSpacing"/>
        <w:jc w:val="right"/>
        <w:rPr>
          <w:sz w:val="28"/>
          <w:szCs w:val="28"/>
        </w:rPr>
      </w:pPr>
      <w:r w:rsidRPr="00CA1EE8">
        <w:rPr>
          <w:sz w:val="28"/>
          <w:szCs w:val="28"/>
        </w:rPr>
        <w:t>Adam Šabík</w:t>
      </w:r>
    </w:p>
    <w:p w14:paraId="481CB645" w14:textId="77777777" w:rsidR="00EA2912" w:rsidRDefault="00EA2912" w:rsidP="00EA2912">
      <w:pPr>
        <w:pStyle w:val="NoSpacing"/>
        <w:jc w:val="right"/>
        <w:rPr>
          <w:sz w:val="28"/>
          <w:szCs w:val="28"/>
        </w:rPr>
      </w:pPr>
      <w:r w:rsidRPr="00CA1EE8">
        <w:rPr>
          <w:sz w:val="28"/>
          <w:szCs w:val="28"/>
        </w:rPr>
        <w:t>Ján Vodila</w:t>
      </w:r>
    </w:p>
    <w:p w14:paraId="108955F4" w14:textId="77777777" w:rsidR="00EA2912" w:rsidRDefault="00EA2912" w:rsidP="00EA2912">
      <w:pPr>
        <w:pStyle w:val="NoSpacing"/>
        <w:jc w:val="right"/>
        <w:rPr>
          <w:sz w:val="28"/>
          <w:szCs w:val="28"/>
        </w:rPr>
      </w:pPr>
    </w:p>
    <w:p w14:paraId="7FB31FCB" w14:textId="77777777" w:rsidR="00CA1EE8" w:rsidRDefault="00EA2912" w:rsidP="00EA2912">
      <w:pPr>
        <w:pStyle w:val="NoSpacing"/>
        <w:ind w:left="5664" w:firstLine="708"/>
        <w:jc w:val="right"/>
        <w:rPr>
          <w:sz w:val="28"/>
          <w:szCs w:val="28"/>
        </w:rPr>
      </w:pPr>
      <w:r>
        <w:rPr>
          <w:sz w:val="28"/>
          <w:szCs w:val="28"/>
        </w:rPr>
        <w:t>V Bratislave 7.10.2014</w:t>
      </w:r>
    </w:p>
    <w:p w14:paraId="15D7AAC1" w14:textId="77777777" w:rsidR="00EA2912" w:rsidRDefault="00EA2912" w:rsidP="00EA2912">
      <w:pPr>
        <w:pStyle w:val="NoSpacing"/>
        <w:rPr>
          <w:b/>
          <w:sz w:val="32"/>
          <w:szCs w:val="28"/>
        </w:rPr>
      </w:pPr>
      <w:r w:rsidRPr="00EA2912">
        <w:rPr>
          <w:b/>
          <w:sz w:val="32"/>
          <w:szCs w:val="28"/>
        </w:rPr>
        <w:lastRenderedPageBreak/>
        <w:t>Obsah</w:t>
      </w:r>
    </w:p>
    <w:p w14:paraId="63DD6B89" w14:textId="77777777" w:rsidR="00A20A6B" w:rsidRDefault="00BD0E9D">
      <w:pPr>
        <w:pStyle w:val="TOC1"/>
        <w:tabs>
          <w:tab w:val="left" w:pos="358"/>
          <w:tab w:val="right" w:leader="dot" w:pos="9062"/>
        </w:tabs>
        <w:rPr>
          <w:rFonts w:eastAsiaTheme="minorEastAsia"/>
          <w:b w:val="0"/>
          <w:bCs w:val="0"/>
          <w:caps w:val="0"/>
          <w:noProof/>
          <w:sz w:val="24"/>
          <w:szCs w:val="24"/>
          <w:lang w:val="en-US" w:eastAsia="ja-JP"/>
        </w:rPr>
      </w:pPr>
      <w:r>
        <w:rPr>
          <w:bCs w:val="0"/>
          <w:caps w:val="0"/>
          <w:sz w:val="40"/>
          <w:szCs w:val="36"/>
        </w:rPr>
        <w:fldChar w:fldCharType="begin"/>
      </w:r>
      <w:r>
        <w:rPr>
          <w:bCs w:val="0"/>
          <w:caps w:val="0"/>
          <w:sz w:val="40"/>
          <w:szCs w:val="36"/>
        </w:rPr>
        <w:instrText xml:space="preserve"> TOC \o "1-3" \u </w:instrText>
      </w:r>
      <w:r>
        <w:rPr>
          <w:bCs w:val="0"/>
          <w:caps w:val="0"/>
          <w:sz w:val="40"/>
          <w:szCs w:val="36"/>
        </w:rPr>
        <w:fldChar w:fldCharType="separate"/>
      </w:r>
      <w:bookmarkStart w:id="0" w:name="_GoBack"/>
      <w:bookmarkEnd w:id="0"/>
      <w:r w:rsidR="00A20A6B">
        <w:rPr>
          <w:noProof/>
        </w:rPr>
        <w:t>1</w:t>
      </w:r>
      <w:r w:rsidR="00A20A6B">
        <w:rPr>
          <w:rFonts w:eastAsiaTheme="minorEastAsia"/>
          <w:b w:val="0"/>
          <w:bCs w:val="0"/>
          <w:caps w:val="0"/>
          <w:noProof/>
          <w:sz w:val="24"/>
          <w:szCs w:val="24"/>
          <w:lang w:val="en-US" w:eastAsia="ja-JP"/>
        </w:rPr>
        <w:tab/>
      </w:r>
      <w:r w:rsidR="00A20A6B">
        <w:rPr>
          <w:noProof/>
        </w:rPr>
        <w:t>Úvod</w:t>
      </w:r>
      <w:r w:rsidR="00A20A6B">
        <w:rPr>
          <w:noProof/>
        </w:rPr>
        <w:tab/>
      </w:r>
      <w:r w:rsidR="00A20A6B">
        <w:rPr>
          <w:noProof/>
        </w:rPr>
        <w:fldChar w:fldCharType="begin"/>
      </w:r>
      <w:r w:rsidR="00A20A6B">
        <w:rPr>
          <w:noProof/>
        </w:rPr>
        <w:instrText xml:space="preserve"> PAGEREF _Toc276250725 \h </w:instrText>
      </w:r>
      <w:r w:rsidR="00A20A6B">
        <w:rPr>
          <w:noProof/>
        </w:rPr>
      </w:r>
      <w:r w:rsidR="00A20A6B">
        <w:rPr>
          <w:noProof/>
        </w:rPr>
        <w:fldChar w:fldCharType="separate"/>
      </w:r>
      <w:r w:rsidR="005809B0">
        <w:rPr>
          <w:noProof/>
        </w:rPr>
        <w:t>3</w:t>
      </w:r>
      <w:r w:rsidR="00A20A6B">
        <w:rPr>
          <w:noProof/>
        </w:rPr>
        <w:fldChar w:fldCharType="end"/>
      </w:r>
    </w:p>
    <w:p w14:paraId="4073470D"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1.1</w:t>
      </w:r>
      <w:r>
        <w:rPr>
          <w:rFonts w:eastAsiaTheme="minorEastAsia"/>
          <w:smallCaps w:val="0"/>
          <w:noProof/>
          <w:sz w:val="24"/>
          <w:szCs w:val="24"/>
          <w:lang w:val="en-US" w:eastAsia="ja-JP"/>
        </w:rPr>
        <w:tab/>
      </w:r>
      <w:r>
        <w:rPr>
          <w:noProof/>
        </w:rPr>
        <w:t>Predmet špecifikácie</w:t>
      </w:r>
      <w:r>
        <w:rPr>
          <w:noProof/>
        </w:rPr>
        <w:tab/>
      </w:r>
      <w:r>
        <w:rPr>
          <w:noProof/>
        </w:rPr>
        <w:fldChar w:fldCharType="begin"/>
      </w:r>
      <w:r>
        <w:rPr>
          <w:noProof/>
        </w:rPr>
        <w:instrText xml:space="preserve"> PAGEREF _Toc276250726 \h </w:instrText>
      </w:r>
      <w:r>
        <w:rPr>
          <w:noProof/>
        </w:rPr>
      </w:r>
      <w:r>
        <w:rPr>
          <w:noProof/>
        </w:rPr>
        <w:fldChar w:fldCharType="separate"/>
      </w:r>
      <w:r w:rsidR="005809B0">
        <w:rPr>
          <w:noProof/>
        </w:rPr>
        <w:t>3</w:t>
      </w:r>
      <w:r>
        <w:rPr>
          <w:noProof/>
        </w:rPr>
        <w:fldChar w:fldCharType="end"/>
      </w:r>
    </w:p>
    <w:p w14:paraId="2179A739"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lang w:eastAsia="sk-SK"/>
        </w:rPr>
        <w:t>1.2</w:t>
      </w:r>
      <w:r>
        <w:rPr>
          <w:rFonts w:eastAsiaTheme="minorEastAsia"/>
          <w:smallCaps w:val="0"/>
          <w:noProof/>
          <w:sz w:val="24"/>
          <w:szCs w:val="24"/>
          <w:lang w:val="en-US" w:eastAsia="ja-JP"/>
        </w:rPr>
        <w:tab/>
      </w:r>
      <w:r>
        <w:rPr>
          <w:noProof/>
          <w:lang w:eastAsia="sk-SK"/>
        </w:rPr>
        <w:t>Rozsah projektu a funkcie systému</w:t>
      </w:r>
      <w:r>
        <w:rPr>
          <w:noProof/>
        </w:rPr>
        <w:tab/>
      </w:r>
      <w:r>
        <w:rPr>
          <w:noProof/>
        </w:rPr>
        <w:fldChar w:fldCharType="begin"/>
      </w:r>
      <w:r>
        <w:rPr>
          <w:noProof/>
        </w:rPr>
        <w:instrText xml:space="preserve"> PAGEREF _Toc276250727 \h </w:instrText>
      </w:r>
      <w:r>
        <w:rPr>
          <w:noProof/>
        </w:rPr>
      </w:r>
      <w:r>
        <w:rPr>
          <w:noProof/>
        </w:rPr>
        <w:fldChar w:fldCharType="separate"/>
      </w:r>
      <w:r w:rsidR="005809B0">
        <w:rPr>
          <w:noProof/>
        </w:rPr>
        <w:t>3</w:t>
      </w:r>
      <w:r>
        <w:rPr>
          <w:noProof/>
        </w:rPr>
        <w:fldChar w:fldCharType="end"/>
      </w:r>
    </w:p>
    <w:p w14:paraId="531105F4"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sidRPr="008A4CE8">
        <w:rPr>
          <w:rFonts w:eastAsia="Times New Roman"/>
          <w:noProof/>
          <w:lang w:eastAsia="sk-SK"/>
        </w:rPr>
        <w:t>1.3</w:t>
      </w:r>
      <w:r>
        <w:rPr>
          <w:rFonts w:eastAsiaTheme="minorEastAsia"/>
          <w:smallCaps w:val="0"/>
          <w:noProof/>
          <w:sz w:val="24"/>
          <w:szCs w:val="24"/>
          <w:lang w:val="en-US" w:eastAsia="ja-JP"/>
        </w:rPr>
        <w:tab/>
      </w:r>
      <w:r w:rsidRPr="008A4CE8">
        <w:rPr>
          <w:rFonts w:eastAsia="Times New Roman"/>
          <w:noProof/>
          <w:lang w:eastAsia="sk-SK"/>
        </w:rPr>
        <w:t>Slovník pojmov, skratky</w:t>
      </w:r>
      <w:r>
        <w:rPr>
          <w:noProof/>
        </w:rPr>
        <w:tab/>
      </w:r>
      <w:r>
        <w:rPr>
          <w:noProof/>
        </w:rPr>
        <w:fldChar w:fldCharType="begin"/>
      </w:r>
      <w:r>
        <w:rPr>
          <w:noProof/>
        </w:rPr>
        <w:instrText xml:space="preserve"> PAGEREF _Toc276250728 \h </w:instrText>
      </w:r>
      <w:r>
        <w:rPr>
          <w:noProof/>
        </w:rPr>
      </w:r>
      <w:r>
        <w:rPr>
          <w:noProof/>
        </w:rPr>
        <w:fldChar w:fldCharType="separate"/>
      </w:r>
      <w:r w:rsidR="005809B0">
        <w:rPr>
          <w:noProof/>
        </w:rPr>
        <w:t>3</w:t>
      </w:r>
      <w:r>
        <w:rPr>
          <w:noProof/>
        </w:rPr>
        <w:fldChar w:fldCharType="end"/>
      </w:r>
    </w:p>
    <w:p w14:paraId="4F1E5016" w14:textId="77777777" w:rsidR="00A20A6B" w:rsidRDefault="00A20A6B">
      <w:pPr>
        <w:pStyle w:val="TOC1"/>
        <w:tabs>
          <w:tab w:val="left" w:pos="358"/>
          <w:tab w:val="right" w:leader="dot" w:pos="9062"/>
        </w:tabs>
        <w:rPr>
          <w:rFonts w:eastAsiaTheme="minorEastAsia"/>
          <w:b w:val="0"/>
          <w:bCs w:val="0"/>
          <w:caps w:val="0"/>
          <w:noProof/>
          <w:sz w:val="24"/>
          <w:szCs w:val="24"/>
          <w:lang w:val="en-US" w:eastAsia="ja-JP"/>
        </w:rPr>
      </w:pPr>
      <w:r>
        <w:rPr>
          <w:noProof/>
        </w:rPr>
        <w:t>2</w:t>
      </w:r>
      <w:r>
        <w:rPr>
          <w:rFonts w:eastAsiaTheme="minorEastAsia"/>
          <w:b w:val="0"/>
          <w:bCs w:val="0"/>
          <w:caps w:val="0"/>
          <w:noProof/>
          <w:sz w:val="24"/>
          <w:szCs w:val="24"/>
          <w:lang w:val="en-US" w:eastAsia="ja-JP"/>
        </w:rPr>
        <w:tab/>
      </w:r>
      <w:r>
        <w:rPr>
          <w:noProof/>
        </w:rPr>
        <w:t>Celkový opis</w:t>
      </w:r>
      <w:r>
        <w:rPr>
          <w:noProof/>
        </w:rPr>
        <w:tab/>
      </w:r>
      <w:r>
        <w:rPr>
          <w:noProof/>
        </w:rPr>
        <w:fldChar w:fldCharType="begin"/>
      </w:r>
      <w:r>
        <w:rPr>
          <w:noProof/>
        </w:rPr>
        <w:instrText xml:space="preserve"> PAGEREF _Toc276250729 \h </w:instrText>
      </w:r>
      <w:r>
        <w:rPr>
          <w:noProof/>
        </w:rPr>
      </w:r>
      <w:r>
        <w:rPr>
          <w:noProof/>
        </w:rPr>
        <w:fldChar w:fldCharType="separate"/>
      </w:r>
      <w:r w:rsidR="005809B0">
        <w:rPr>
          <w:noProof/>
        </w:rPr>
        <w:t>4</w:t>
      </w:r>
      <w:r>
        <w:rPr>
          <w:noProof/>
        </w:rPr>
        <w:fldChar w:fldCharType="end"/>
      </w:r>
    </w:p>
    <w:p w14:paraId="58F32BCA"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2.1</w:t>
      </w:r>
      <w:r>
        <w:rPr>
          <w:rFonts w:eastAsiaTheme="minorEastAsia"/>
          <w:smallCaps w:val="0"/>
          <w:noProof/>
          <w:sz w:val="24"/>
          <w:szCs w:val="24"/>
          <w:lang w:val="en-US" w:eastAsia="ja-JP"/>
        </w:rPr>
        <w:tab/>
      </w:r>
      <w:r>
        <w:rPr>
          <w:noProof/>
        </w:rPr>
        <w:t>Kontext systému</w:t>
      </w:r>
      <w:r>
        <w:rPr>
          <w:noProof/>
        </w:rPr>
        <w:tab/>
      </w:r>
      <w:r>
        <w:rPr>
          <w:noProof/>
        </w:rPr>
        <w:fldChar w:fldCharType="begin"/>
      </w:r>
      <w:r>
        <w:rPr>
          <w:noProof/>
        </w:rPr>
        <w:instrText xml:space="preserve"> PAGEREF _Toc276250730 \h </w:instrText>
      </w:r>
      <w:r>
        <w:rPr>
          <w:noProof/>
        </w:rPr>
      </w:r>
      <w:r>
        <w:rPr>
          <w:noProof/>
        </w:rPr>
        <w:fldChar w:fldCharType="separate"/>
      </w:r>
      <w:r w:rsidR="005809B0">
        <w:rPr>
          <w:noProof/>
        </w:rPr>
        <w:t>4</w:t>
      </w:r>
      <w:r>
        <w:rPr>
          <w:noProof/>
        </w:rPr>
        <w:fldChar w:fldCharType="end"/>
      </w:r>
    </w:p>
    <w:p w14:paraId="03E3CF62"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2.2</w:t>
      </w:r>
      <w:r>
        <w:rPr>
          <w:rFonts w:eastAsiaTheme="minorEastAsia"/>
          <w:smallCaps w:val="0"/>
          <w:noProof/>
          <w:sz w:val="24"/>
          <w:szCs w:val="24"/>
          <w:lang w:val="en-US" w:eastAsia="ja-JP"/>
        </w:rPr>
        <w:tab/>
      </w:r>
      <w:r>
        <w:rPr>
          <w:noProof/>
        </w:rPr>
        <w:t>Funkcie systému</w:t>
      </w:r>
      <w:r>
        <w:rPr>
          <w:noProof/>
        </w:rPr>
        <w:tab/>
      </w:r>
      <w:r>
        <w:rPr>
          <w:noProof/>
        </w:rPr>
        <w:fldChar w:fldCharType="begin"/>
      </w:r>
      <w:r>
        <w:rPr>
          <w:noProof/>
        </w:rPr>
        <w:instrText xml:space="preserve"> PAGEREF _Toc276250731 \h </w:instrText>
      </w:r>
      <w:r>
        <w:rPr>
          <w:noProof/>
        </w:rPr>
      </w:r>
      <w:r>
        <w:rPr>
          <w:noProof/>
        </w:rPr>
        <w:fldChar w:fldCharType="separate"/>
      </w:r>
      <w:r w:rsidR="005809B0">
        <w:rPr>
          <w:noProof/>
        </w:rPr>
        <w:t>4</w:t>
      </w:r>
      <w:r>
        <w:rPr>
          <w:noProof/>
        </w:rPr>
        <w:fldChar w:fldCharType="end"/>
      </w:r>
    </w:p>
    <w:p w14:paraId="5597A4C3"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2.3</w:t>
      </w:r>
      <w:r>
        <w:rPr>
          <w:rFonts w:eastAsiaTheme="minorEastAsia"/>
          <w:smallCaps w:val="0"/>
          <w:noProof/>
          <w:sz w:val="24"/>
          <w:szCs w:val="24"/>
          <w:lang w:val="en-US" w:eastAsia="ja-JP"/>
        </w:rPr>
        <w:tab/>
      </w:r>
      <w:r>
        <w:rPr>
          <w:noProof/>
        </w:rPr>
        <w:t>Špecifiká jednotlivých typov používateľov</w:t>
      </w:r>
      <w:r>
        <w:rPr>
          <w:noProof/>
        </w:rPr>
        <w:tab/>
      </w:r>
      <w:r>
        <w:rPr>
          <w:noProof/>
        </w:rPr>
        <w:fldChar w:fldCharType="begin"/>
      </w:r>
      <w:r>
        <w:rPr>
          <w:noProof/>
        </w:rPr>
        <w:instrText xml:space="preserve"> PAGEREF _Toc276250732 \h </w:instrText>
      </w:r>
      <w:r>
        <w:rPr>
          <w:noProof/>
        </w:rPr>
      </w:r>
      <w:r>
        <w:rPr>
          <w:noProof/>
        </w:rPr>
        <w:fldChar w:fldCharType="separate"/>
      </w:r>
      <w:r w:rsidR="005809B0">
        <w:rPr>
          <w:noProof/>
        </w:rPr>
        <w:t>4</w:t>
      </w:r>
      <w:r>
        <w:rPr>
          <w:noProof/>
        </w:rPr>
        <w:fldChar w:fldCharType="end"/>
      </w:r>
    </w:p>
    <w:p w14:paraId="3598B597"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2.4</w:t>
      </w:r>
      <w:r>
        <w:rPr>
          <w:rFonts w:eastAsiaTheme="minorEastAsia"/>
          <w:smallCaps w:val="0"/>
          <w:noProof/>
          <w:sz w:val="24"/>
          <w:szCs w:val="24"/>
          <w:lang w:val="en-US" w:eastAsia="ja-JP"/>
        </w:rPr>
        <w:tab/>
      </w:r>
      <w:r>
        <w:rPr>
          <w:noProof/>
        </w:rPr>
        <w:t>Systémové rozhrania</w:t>
      </w:r>
      <w:r>
        <w:rPr>
          <w:noProof/>
        </w:rPr>
        <w:tab/>
      </w:r>
      <w:r>
        <w:rPr>
          <w:noProof/>
        </w:rPr>
        <w:fldChar w:fldCharType="begin"/>
      </w:r>
      <w:r>
        <w:rPr>
          <w:noProof/>
        </w:rPr>
        <w:instrText xml:space="preserve"> PAGEREF _Toc276250733 \h </w:instrText>
      </w:r>
      <w:r>
        <w:rPr>
          <w:noProof/>
        </w:rPr>
      </w:r>
      <w:r>
        <w:rPr>
          <w:noProof/>
        </w:rPr>
        <w:fldChar w:fldCharType="separate"/>
      </w:r>
      <w:r w:rsidR="005809B0">
        <w:rPr>
          <w:noProof/>
        </w:rPr>
        <w:t>4</w:t>
      </w:r>
      <w:r>
        <w:rPr>
          <w:noProof/>
        </w:rPr>
        <w:fldChar w:fldCharType="end"/>
      </w:r>
    </w:p>
    <w:p w14:paraId="3E7B3926"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2.5</w:t>
      </w:r>
      <w:r>
        <w:rPr>
          <w:rFonts w:eastAsiaTheme="minorEastAsia"/>
          <w:smallCaps w:val="0"/>
          <w:noProof/>
          <w:sz w:val="24"/>
          <w:szCs w:val="24"/>
          <w:lang w:val="en-US" w:eastAsia="ja-JP"/>
        </w:rPr>
        <w:tab/>
      </w:r>
      <w:r>
        <w:rPr>
          <w:noProof/>
        </w:rPr>
        <w:t>Hardvérové  rozhrania</w:t>
      </w:r>
      <w:r>
        <w:rPr>
          <w:noProof/>
        </w:rPr>
        <w:tab/>
      </w:r>
      <w:r>
        <w:rPr>
          <w:noProof/>
        </w:rPr>
        <w:fldChar w:fldCharType="begin"/>
      </w:r>
      <w:r>
        <w:rPr>
          <w:noProof/>
        </w:rPr>
        <w:instrText xml:space="preserve"> PAGEREF _Toc276250734 \h </w:instrText>
      </w:r>
      <w:r>
        <w:rPr>
          <w:noProof/>
        </w:rPr>
      </w:r>
      <w:r>
        <w:rPr>
          <w:noProof/>
        </w:rPr>
        <w:fldChar w:fldCharType="separate"/>
      </w:r>
      <w:r w:rsidR="005809B0">
        <w:rPr>
          <w:noProof/>
        </w:rPr>
        <w:t>5</w:t>
      </w:r>
      <w:r>
        <w:rPr>
          <w:noProof/>
        </w:rPr>
        <w:fldChar w:fldCharType="end"/>
      </w:r>
    </w:p>
    <w:p w14:paraId="184C31BC"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2.6</w:t>
      </w:r>
      <w:r>
        <w:rPr>
          <w:rFonts w:eastAsiaTheme="minorEastAsia"/>
          <w:smallCaps w:val="0"/>
          <w:noProof/>
          <w:sz w:val="24"/>
          <w:szCs w:val="24"/>
          <w:lang w:val="en-US" w:eastAsia="ja-JP"/>
        </w:rPr>
        <w:tab/>
      </w:r>
      <w:r>
        <w:rPr>
          <w:noProof/>
        </w:rPr>
        <w:t>Softvérové rozhrania</w:t>
      </w:r>
      <w:r>
        <w:rPr>
          <w:noProof/>
        </w:rPr>
        <w:tab/>
      </w:r>
      <w:r>
        <w:rPr>
          <w:noProof/>
        </w:rPr>
        <w:fldChar w:fldCharType="begin"/>
      </w:r>
      <w:r>
        <w:rPr>
          <w:noProof/>
        </w:rPr>
        <w:instrText xml:space="preserve"> PAGEREF _Toc276250735 \h </w:instrText>
      </w:r>
      <w:r>
        <w:rPr>
          <w:noProof/>
        </w:rPr>
      </w:r>
      <w:r>
        <w:rPr>
          <w:noProof/>
        </w:rPr>
        <w:fldChar w:fldCharType="separate"/>
      </w:r>
      <w:r w:rsidR="005809B0">
        <w:rPr>
          <w:noProof/>
        </w:rPr>
        <w:t>5</w:t>
      </w:r>
      <w:r>
        <w:rPr>
          <w:noProof/>
        </w:rPr>
        <w:fldChar w:fldCharType="end"/>
      </w:r>
    </w:p>
    <w:p w14:paraId="3E1CC559"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2.7</w:t>
      </w:r>
      <w:r>
        <w:rPr>
          <w:rFonts w:eastAsiaTheme="minorEastAsia"/>
          <w:smallCaps w:val="0"/>
          <w:noProof/>
          <w:sz w:val="24"/>
          <w:szCs w:val="24"/>
          <w:lang w:val="en-US" w:eastAsia="ja-JP"/>
        </w:rPr>
        <w:tab/>
      </w:r>
      <w:r>
        <w:rPr>
          <w:noProof/>
        </w:rPr>
        <w:t>Inicializačné požiadavky</w:t>
      </w:r>
      <w:r>
        <w:rPr>
          <w:noProof/>
        </w:rPr>
        <w:tab/>
      </w:r>
      <w:r>
        <w:rPr>
          <w:noProof/>
        </w:rPr>
        <w:fldChar w:fldCharType="begin"/>
      </w:r>
      <w:r>
        <w:rPr>
          <w:noProof/>
        </w:rPr>
        <w:instrText xml:space="preserve"> PAGEREF _Toc276250736 \h </w:instrText>
      </w:r>
      <w:r>
        <w:rPr>
          <w:noProof/>
        </w:rPr>
      </w:r>
      <w:r>
        <w:rPr>
          <w:noProof/>
        </w:rPr>
        <w:fldChar w:fldCharType="separate"/>
      </w:r>
      <w:r w:rsidR="005809B0">
        <w:rPr>
          <w:noProof/>
        </w:rPr>
        <w:t>5</w:t>
      </w:r>
      <w:r>
        <w:rPr>
          <w:noProof/>
        </w:rPr>
        <w:fldChar w:fldCharType="end"/>
      </w:r>
    </w:p>
    <w:p w14:paraId="70CBCF2E" w14:textId="77777777" w:rsidR="00A20A6B" w:rsidRDefault="00A20A6B">
      <w:pPr>
        <w:pStyle w:val="TOC1"/>
        <w:tabs>
          <w:tab w:val="left" w:pos="340"/>
          <w:tab w:val="right" w:leader="dot" w:pos="9062"/>
        </w:tabs>
        <w:rPr>
          <w:rFonts w:eastAsiaTheme="minorEastAsia"/>
          <w:b w:val="0"/>
          <w:bCs w:val="0"/>
          <w:caps w:val="0"/>
          <w:noProof/>
          <w:sz w:val="24"/>
          <w:szCs w:val="24"/>
          <w:lang w:val="en-US" w:eastAsia="ja-JP"/>
        </w:rPr>
      </w:pPr>
      <w:r w:rsidRPr="008A4CE8">
        <w:rPr>
          <w:rFonts w:ascii="Times New Roman" w:hAnsi="Times New Roman"/>
          <w:noProof/>
        </w:rPr>
        <w:t>3</w:t>
      </w:r>
      <w:r>
        <w:rPr>
          <w:rFonts w:eastAsiaTheme="minorEastAsia"/>
          <w:b w:val="0"/>
          <w:bCs w:val="0"/>
          <w:caps w:val="0"/>
          <w:noProof/>
          <w:sz w:val="24"/>
          <w:szCs w:val="24"/>
          <w:lang w:val="en-US" w:eastAsia="ja-JP"/>
        </w:rPr>
        <w:tab/>
      </w:r>
      <w:r>
        <w:rPr>
          <w:noProof/>
        </w:rPr>
        <w:t>Ďalšie požiadavky</w:t>
      </w:r>
      <w:r>
        <w:rPr>
          <w:noProof/>
        </w:rPr>
        <w:tab/>
      </w:r>
      <w:r>
        <w:rPr>
          <w:noProof/>
        </w:rPr>
        <w:fldChar w:fldCharType="begin"/>
      </w:r>
      <w:r>
        <w:rPr>
          <w:noProof/>
        </w:rPr>
        <w:instrText xml:space="preserve"> PAGEREF _Toc276250737 \h </w:instrText>
      </w:r>
      <w:r>
        <w:rPr>
          <w:noProof/>
        </w:rPr>
      </w:r>
      <w:r>
        <w:rPr>
          <w:noProof/>
        </w:rPr>
        <w:fldChar w:fldCharType="separate"/>
      </w:r>
      <w:r w:rsidR="005809B0">
        <w:rPr>
          <w:noProof/>
        </w:rPr>
        <w:t>6</w:t>
      </w:r>
      <w:r>
        <w:rPr>
          <w:noProof/>
        </w:rPr>
        <w:fldChar w:fldCharType="end"/>
      </w:r>
    </w:p>
    <w:p w14:paraId="55D80E79" w14:textId="77777777" w:rsidR="00A20A6B" w:rsidRDefault="00A20A6B">
      <w:pPr>
        <w:pStyle w:val="TOC2"/>
        <w:tabs>
          <w:tab w:val="left" w:pos="710"/>
          <w:tab w:val="right" w:leader="dot" w:pos="9062"/>
        </w:tabs>
        <w:rPr>
          <w:rFonts w:eastAsiaTheme="minorEastAsia"/>
          <w:smallCaps w:val="0"/>
          <w:noProof/>
          <w:sz w:val="24"/>
          <w:szCs w:val="24"/>
          <w:lang w:val="en-US" w:eastAsia="ja-JP"/>
        </w:rPr>
      </w:pPr>
      <w:r w:rsidRPr="008A4CE8">
        <w:rPr>
          <w:rFonts w:ascii="Times New Roman" w:hAnsi="Times New Roman" w:cs="Times New Roman"/>
          <w:noProof/>
        </w:rPr>
        <w:t>3.1</w:t>
      </w:r>
      <w:r>
        <w:rPr>
          <w:rFonts w:eastAsiaTheme="minorEastAsia"/>
          <w:smallCaps w:val="0"/>
          <w:noProof/>
          <w:sz w:val="24"/>
          <w:szCs w:val="24"/>
          <w:lang w:val="en-US" w:eastAsia="ja-JP"/>
        </w:rPr>
        <w:tab/>
      </w:r>
      <w:r>
        <w:rPr>
          <w:noProof/>
        </w:rPr>
        <w:t>Funkčné požiadavky</w:t>
      </w:r>
      <w:r>
        <w:rPr>
          <w:noProof/>
        </w:rPr>
        <w:tab/>
      </w:r>
      <w:r>
        <w:rPr>
          <w:noProof/>
        </w:rPr>
        <w:fldChar w:fldCharType="begin"/>
      </w:r>
      <w:r>
        <w:rPr>
          <w:noProof/>
        </w:rPr>
        <w:instrText xml:space="preserve"> PAGEREF _Toc276250738 \h </w:instrText>
      </w:r>
      <w:r>
        <w:rPr>
          <w:noProof/>
        </w:rPr>
      </w:r>
      <w:r>
        <w:rPr>
          <w:noProof/>
        </w:rPr>
        <w:fldChar w:fldCharType="separate"/>
      </w:r>
      <w:r w:rsidR="005809B0">
        <w:rPr>
          <w:noProof/>
        </w:rPr>
        <w:t>6</w:t>
      </w:r>
      <w:r>
        <w:rPr>
          <w:noProof/>
        </w:rPr>
        <w:fldChar w:fldCharType="end"/>
      </w:r>
    </w:p>
    <w:p w14:paraId="5CB00E0C"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3.1.1</w:t>
      </w:r>
      <w:r>
        <w:rPr>
          <w:rFonts w:eastAsiaTheme="minorEastAsia"/>
          <w:i w:val="0"/>
          <w:iCs w:val="0"/>
          <w:noProof/>
          <w:sz w:val="24"/>
          <w:szCs w:val="24"/>
          <w:lang w:val="en-US" w:eastAsia="ja-JP"/>
        </w:rPr>
        <w:tab/>
      </w:r>
      <w:r>
        <w:rPr>
          <w:noProof/>
        </w:rPr>
        <w:t>Registrácia</w:t>
      </w:r>
      <w:r>
        <w:rPr>
          <w:noProof/>
        </w:rPr>
        <w:tab/>
      </w:r>
      <w:r>
        <w:rPr>
          <w:noProof/>
        </w:rPr>
        <w:fldChar w:fldCharType="begin"/>
      </w:r>
      <w:r>
        <w:rPr>
          <w:noProof/>
        </w:rPr>
        <w:instrText xml:space="preserve"> PAGEREF _Toc276250739 \h </w:instrText>
      </w:r>
      <w:r>
        <w:rPr>
          <w:noProof/>
        </w:rPr>
      </w:r>
      <w:r>
        <w:rPr>
          <w:noProof/>
        </w:rPr>
        <w:fldChar w:fldCharType="separate"/>
      </w:r>
      <w:r w:rsidR="005809B0">
        <w:rPr>
          <w:noProof/>
        </w:rPr>
        <w:t>6</w:t>
      </w:r>
      <w:r>
        <w:rPr>
          <w:noProof/>
        </w:rPr>
        <w:fldChar w:fldCharType="end"/>
      </w:r>
    </w:p>
    <w:p w14:paraId="6917D73F"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3.1.2</w:t>
      </w:r>
      <w:r>
        <w:rPr>
          <w:rFonts w:eastAsiaTheme="minorEastAsia"/>
          <w:i w:val="0"/>
          <w:iCs w:val="0"/>
          <w:noProof/>
          <w:sz w:val="24"/>
          <w:szCs w:val="24"/>
          <w:lang w:val="en-US" w:eastAsia="ja-JP"/>
        </w:rPr>
        <w:tab/>
      </w:r>
      <w:r>
        <w:rPr>
          <w:noProof/>
        </w:rPr>
        <w:t>Prihlásenie</w:t>
      </w:r>
      <w:r>
        <w:rPr>
          <w:noProof/>
        </w:rPr>
        <w:tab/>
      </w:r>
      <w:r>
        <w:rPr>
          <w:noProof/>
        </w:rPr>
        <w:fldChar w:fldCharType="begin"/>
      </w:r>
      <w:r>
        <w:rPr>
          <w:noProof/>
        </w:rPr>
        <w:instrText xml:space="preserve"> PAGEREF _Toc276250740 \h </w:instrText>
      </w:r>
      <w:r>
        <w:rPr>
          <w:noProof/>
        </w:rPr>
      </w:r>
      <w:r>
        <w:rPr>
          <w:noProof/>
        </w:rPr>
        <w:fldChar w:fldCharType="separate"/>
      </w:r>
      <w:r w:rsidR="005809B0">
        <w:rPr>
          <w:noProof/>
        </w:rPr>
        <w:t>6</w:t>
      </w:r>
      <w:r>
        <w:rPr>
          <w:noProof/>
        </w:rPr>
        <w:fldChar w:fldCharType="end"/>
      </w:r>
    </w:p>
    <w:p w14:paraId="52A97383"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3.1.3</w:t>
      </w:r>
      <w:r>
        <w:rPr>
          <w:rFonts w:eastAsiaTheme="minorEastAsia"/>
          <w:i w:val="0"/>
          <w:iCs w:val="0"/>
          <w:noProof/>
          <w:sz w:val="24"/>
          <w:szCs w:val="24"/>
          <w:lang w:val="en-US" w:eastAsia="ja-JP"/>
        </w:rPr>
        <w:tab/>
      </w:r>
      <w:r>
        <w:rPr>
          <w:noProof/>
        </w:rPr>
        <w:t>Zmena hesla</w:t>
      </w:r>
      <w:r>
        <w:rPr>
          <w:noProof/>
        </w:rPr>
        <w:tab/>
      </w:r>
      <w:r>
        <w:rPr>
          <w:noProof/>
        </w:rPr>
        <w:fldChar w:fldCharType="begin"/>
      </w:r>
      <w:r>
        <w:rPr>
          <w:noProof/>
        </w:rPr>
        <w:instrText xml:space="preserve"> PAGEREF _Toc276250741 \h </w:instrText>
      </w:r>
      <w:r>
        <w:rPr>
          <w:noProof/>
        </w:rPr>
      </w:r>
      <w:r>
        <w:rPr>
          <w:noProof/>
        </w:rPr>
        <w:fldChar w:fldCharType="separate"/>
      </w:r>
      <w:r w:rsidR="005809B0">
        <w:rPr>
          <w:noProof/>
        </w:rPr>
        <w:t>7</w:t>
      </w:r>
      <w:r>
        <w:rPr>
          <w:noProof/>
        </w:rPr>
        <w:fldChar w:fldCharType="end"/>
      </w:r>
    </w:p>
    <w:p w14:paraId="49C14A72"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3.1.4</w:t>
      </w:r>
      <w:r>
        <w:rPr>
          <w:rFonts w:eastAsiaTheme="minorEastAsia"/>
          <w:i w:val="0"/>
          <w:iCs w:val="0"/>
          <w:noProof/>
          <w:sz w:val="24"/>
          <w:szCs w:val="24"/>
          <w:lang w:val="en-US" w:eastAsia="ja-JP"/>
        </w:rPr>
        <w:tab/>
      </w:r>
      <w:r>
        <w:rPr>
          <w:noProof/>
        </w:rPr>
        <w:t>Pridanie skupiny</w:t>
      </w:r>
      <w:r>
        <w:rPr>
          <w:noProof/>
        </w:rPr>
        <w:tab/>
      </w:r>
      <w:r>
        <w:rPr>
          <w:noProof/>
        </w:rPr>
        <w:fldChar w:fldCharType="begin"/>
      </w:r>
      <w:r>
        <w:rPr>
          <w:noProof/>
        </w:rPr>
        <w:instrText xml:space="preserve"> PAGEREF _Toc276250742 \h </w:instrText>
      </w:r>
      <w:r>
        <w:rPr>
          <w:noProof/>
        </w:rPr>
      </w:r>
      <w:r>
        <w:rPr>
          <w:noProof/>
        </w:rPr>
        <w:fldChar w:fldCharType="separate"/>
      </w:r>
      <w:r w:rsidR="005809B0">
        <w:rPr>
          <w:noProof/>
        </w:rPr>
        <w:t>7</w:t>
      </w:r>
      <w:r>
        <w:rPr>
          <w:noProof/>
        </w:rPr>
        <w:fldChar w:fldCharType="end"/>
      </w:r>
    </w:p>
    <w:p w14:paraId="1751D9CC"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3.1.5</w:t>
      </w:r>
      <w:r>
        <w:rPr>
          <w:rFonts w:eastAsiaTheme="minorEastAsia"/>
          <w:i w:val="0"/>
          <w:iCs w:val="0"/>
          <w:noProof/>
          <w:sz w:val="24"/>
          <w:szCs w:val="24"/>
          <w:lang w:val="en-US" w:eastAsia="ja-JP"/>
        </w:rPr>
        <w:tab/>
      </w:r>
      <w:r>
        <w:rPr>
          <w:noProof/>
        </w:rPr>
        <w:t>Generovanie príkladov</w:t>
      </w:r>
      <w:r>
        <w:rPr>
          <w:noProof/>
        </w:rPr>
        <w:tab/>
      </w:r>
      <w:r>
        <w:rPr>
          <w:noProof/>
        </w:rPr>
        <w:fldChar w:fldCharType="begin"/>
      </w:r>
      <w:r>
        <w:rPr>
          <w:noProof/>
        </w:rPr>
        <w:instrText xml:space="preserve"> PAGEREF _Toc276250743 \h </w:instrText>
      </w:r>
      <w:r>
        <w:rPr>
          <w:noProof/>
        </w:rPr>
      </w:r>
      <w:r>
        <w:rPr>
          <w:noProof/>
        </w:rPr>
        <w:fldChar w:fldCharType="separate"/>
      </w:r>
      <w:r w:rsidR="005809B0">
        <w:rPr>
          <w:noProof/>
        </w:rPr>
        <w:t>7</w:t>
      </w:r>
      <w:r>
        <w:rPr>
          <w:noProof/>
        </w:rPr>
        <w:fldChar w:fldCharType="end"/>
      </w:r>
    </w:p>
    <w:p w14:paraId="3A1D2D8B"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3.1.6</w:t>
      </w:r>
      <w:r>
        <w:rPr>
          <w:rFonts w:eastAsiaTheme="minorEastAsia"/>
          <w:i w:val="0"/>
          <w:iCs w:val="0"/>
          <w:noProof/>
          <w:sz w:val="24"/>
          <w:szCs w:val="24"/>
          <w:lang w:val="en-US" w:eastAsia="ja-JP"/>
        </w:rPr>
        <w:tab/>
      </w:r>
      <w:r>
        <w:rPr>
          <w:noProof/>
        </w:rPr>
        <w:t>Zobrazenie pomôcky pri riešení príkladu</w:t>
      </w:r>
      <w:r>
        <w:rPr>
          <w:noProof/>
        </w:rPr>
        <w:tab/>
      </w:r>
      <w:r>
        <w:rPr>
          <w:noProof/>
        </w:rPr>
        <w:fldChar w:fldCharType="begin"/>
      </w:r>
      <w:r>
        <w:rPr>
          <w:noProof/>
        </w:rPr>
        <w:instrText xml:space="preserve"> PAGEREF _Toc276250744 \h </w:instrText>
      </w:r>
      <w:r>
        <w:rPr>
          <w:noProof/>
        </w:rPr>
      </w:r>
      <w:r>
        <w:rPr>
          <w:noProof/>
        </w:rPr>
        <w:fldChar w:fldCharType="separate"/>
      </w:r>
      <w:r w:rsidR="005809B0">
        <w:rPr>
          <w:noProof/>
        </w:rPr>
        <w:t>7</w:t>
      </w:r>
      <w:r>
        <w:rPr>
          <w:noProof/>
        </w:rPr>
        <w:fldChar w:fldCharType="end"/>
      </w:r>
    </w:p>
    <w:p w14:paraId="0C68FD73"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3.1.7</w:t>
      </w:r>
      <w:r>
        <w:rPr>
          <w:rFonts w:eastAsiaTheme="minorEastAsia"/>
          <w:i w:val="0"/>
          <w:iCs w:val="0"/>
          <w:noProof/>
          <w:sz w:val="24"/>
          <w:szCs w:val="24"/>
          <w:lang w:val="en-US" w:eastAsia="ja-JP"/>
        </w:rPr>
        <w:tab/>
      </w:r>
      <w:r>
        <w:rPr>
          <w:noProof/>
        </w:rPr>
        <w:t>Vyhodnotenie správnosti riešenia</w:t>
      </w:r>
      <w:r>
        <w:rPr>
          <w:noProof/>
        </w:rPr>
        <w:tab/>
      </w:r>
      <w:r>
        <w:rPr>
          <w:noProof/>
        </w:rPr>
        <w:fldChar w:fldCharType="begin"/>
      </w:r>
      <w:r>
        <w:rPr>
          <w:noProof/>
        </w:rPr>
        <w:instrText xml:space="preserve"> PAGEREF _Toc276250745 \h </w:instrText>
      </w:r>
      <w:r>
        <w:rPr>
          <w:noProof/>
        </w:rPr>
      </w:r>
      <w:r>
        <w:rPr>
          <w:noProof/>
        </w:rPr>
        <w:fldChar w:fldCharType="separate"/>
      </w:r>
      <w:r w:rsidR="005809B0">
        <w:rPr>
          <w:noProof/>
        </w:rPr>
        <w:t>7</w:t>
      </w:r>
      <w:r>
        <w:rPr>
          <w:noProof/>
        </w:rPr>
        <w:fldChar w:fldCharType="end"/>
      </w:r>
    </w:p>
    <w:p w14:paraId="32CFD0FC"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3.1.8</w:t>
      </w:r>
      <w:r>
        <w:rPr>
          <w:rFonts w:eastAsiaTheme="minorEastAsia"/>
          <w:i w:val="0"/>
          <w:iCs w:val="0"/>
          <w:noProof/>
          <w:sz w:val="24"/>
          <w:szCs w:val="24"/>
          <w:lang w:val="en-US" w:eastAsia="ja-JP"/>
        </w:rPr>
        <w:tab/>
      </w:r>
      <w:r>
        <w:rPr>
          <w:noProof/>
        </w:rPr>
        <w:t>Rýchle testovanie žiakov (päťminútovka)</w:t>
      </w:r>
      <w:r>
        <w:rPr>
          <w:noProof/>
        </w:rPr>
        <w:tab/>
      </w:r>
      <w:r>
        <w:rPr>
          <w:noProof/>
        </w:rPr>
        <w:fldChar w:fldCharType="begin"/>
      </w:r>
      <w:r>
        <w:rPr>
          <w:noProof/>
        </w:rPr>
        <w:instrText xml:space="preserve"> PAGEREF _Toc276250746 \h </w:instrText>
      </w:r>
      <w:r>
        <w:rPr>
          <w:noProof/>
        </w:rPr>
      </w:r>
      <w:r>
        <w:rPr>
          <w:noProof/>
        </w:rPr>
        <w:fldChar w:fldCharType="separate"/>
      </w:r>
      <w:r w:rsidR="005809B0">
        <w:rPr>
          <w:noProof/>
        </w:rPr>
        <w:t>7</w:t>
      </w:r>
      <w:r>
        <w:rPr>
          <w:noProof/>
        </w:rPr>
        <w:fldChar w:fldCharType="end"/>
      </w:r>
    </w:p>
    <w:p w14:paraId="699133D4"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3.1.9</w:t>
      </w:r>
      <w:r>
        <w:rPr>
          <w:rFonts w:eastAsiaTheme="minorEastAsia"/>
          <w:i w:val="0"/>
          <w:iCs w:val="0"/>
          <w:noProof/>
          <w:sz w:val="24"/>
          <w:szCs w:val="24"/>
          <w:lang w:val="en-US" w:eastAsia="ja-JP"/>
        </w:rPr>
        <w:tab/>
      </w:r>
      <w:r>
        <w:rPr>
          <w:noProof/>
        </w:rPr>
        <w:t>Zobrazenie vyriešených príkladov pre učiteľa</w:t>
      </w:r>
      <w:r>
        <w:rPr>
          <w:noProof/>
        </w:rPr>
        <w:tab/>
      </w:r>
      <w:r>
        <w:rPr>
          <w:noProof/>
        </w:rPr>
        <w:fldChar w:fldCharType="begin"/>
      </w:r>
      <w:r>
        <w:rPr>
          <w:noProof/>
        </w:rPr>
        <w:instrText xml:space="preserve"> PAGEREF _Toc276250747 \h </w:instrText>
      </w:r>
      <w:r>
        <w:rPr>
          <w:noProof/>
        </w:rPr>
      </w:r>
      <w:r>
        <w:rPr>
          <w:noProof/>
        </w:rPr>
        <w:fldChar w:fldCharType="separate"/>
      </w:r>
      <w:r w:rsidR="005809B0">
        <w:rPr>
          <w:noProof/>
        </w:rPr>
        <w:t>7</w:t>
      </w:r>
      <w:r>
        <w:rPr>
          <w:noProof/>
        </w:rPr>
        <w:fldChar w:fldCharType="end"/>
      </w:r>
    </w:p>
    <w:p w14:paraId="027E3585"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3.1.10</w:t>
      </w:r>
      <w:r>
        <w:rPr>
          <w:rFonts w:eastAsiaTheme="minorEastAsia"/>
          <w:i w:val="0"/>
          <w:iCs w:val="0"/>
          <w:noProof/>
          <w:sz w:val="24"/>
          <w:szCs w:val="24"/>
          <w:lang w:val="en-US" w:eastAsia="ja-JP"/>
        </w:rPr>
        <w:tab/>
      </w:r>
      <w:r>
        <w:rPr>
          <w:noProof/>
        </w:rPr>
        <w:t>Zobrazenie štatistík skupiny učiteľovi</w:t>
      </w:r>
      <w:r>
        <w:rPr>
          <w:noProof/>
        </w:rPr>
        <w:tab/>
      </w:r>
      <w:r>
        <w:rPr>
          <w:noProof/>
        </w:rPr>
        <w:fldChar w:fldCharType="begin"/>
      </w:r>
      <w:r>
        <w:rPr>
          <w:noProof/>
        </w:rPr>
        <w:instrText xml:space="preserve"> PAGEREF _Toc276250748 \h </w:instrText>
      </w:r>
      <w:r>
        <w:rPr>
          <w:noProof/>
        </w:rPr>
      </w:r>
      <w:r>
        <w:rPr>
          <w:noProof/>
        </w:rPr>
        <w:fldChar w:fldCharType="separate"/>
      </w:r>
      <w:r w:rsidR="005809B0">
        <w:rPr>
          <w:noProof/>
        </w:rPr>
        <w:t>7</w:t>
      </w:r>
      <w:r>
        <w:rPr>
          <w:noProof/>
        </w:rPr>
        <w:fldChar w:fldCharType="end"/>
      </w:r>
    </w:p>
    <w:p w14:paraId="3ED7D934"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3.1.11</w:t>
      </w:r>
      <w:r>
        <w:rPr>
          <w:rFonts w:eastAsiaTheme="minorEastAsia"/>
          <w:i w:val="0"/>
          <w:iCs w:val="0"/>
          <w:noProof/>
          <w:sz w:val="24"/>
          <w:szCs w:val="24"/>
          <w:lang w:val="en-US" w:eastAsia="ja-JP"/>
        </w:rPr>
        <w:tab/>
      </w:r>
      <w:r>
        <w:rPr>
          <w:noProof/>
        </w:rPr>
        <w:t>Vymazanie žiaka zo skupiny</w:t>
      </w:r>
      <w:r>
        <w:rPr>
          <w:noProof/>
        </w:rPr>
        <w:tab/>
      </w:r>
      <w:r>
        <w:rPr>
          <w:noProof/>
        </w:rPr>
        <w:fldChar w:fldCharType="begin"/>
      </w:r>
      <w:r>
        <w:rPr>
          <w:noProof/>
        </w:rPr>
        <w:instrText xml:space="preserve"> PAGEREF _Toc276250749 \h </w:instrText>
      </w:r>
      <w:r>
        <w:rPr>
          <w:noProof/>
        </w:rPr>
      </w:r>
      <w:r>
        <w:rPr>
          <w:noProof/>
        </w:rPr>
        <w:fldChar w:fldCharType="separate"/>
      </w:r>
      <w:r w:rsidR="005809B0">
        <w:rPr>
          <w:noProof/>
        </w:rPr>
        <w:t>7</w:t>
      </w:r>
      <w:r>
        <w:rPr>
          <w:noProof/>
        </w:rPr>
        <w:fldChar w:fldCharType="end"/>
      </w:r>
    </w:p>
    <w:p w14:paraId="79B467F9"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3.1.12</w:t>
      </w:r>
      <w:r>
        <w:rPr>
          <w:rFonts w:eastAsiaTheme="minorEastAsia"/>
          <w:i w:val="0"/>
          <w:iCs w:val="0"/>
          <w:noProof/>
          <w:sz w:val="24"/>
          <w:szCs w:val="24"/>
          <w:lang w:val="en-US" w:eastAsia="ja-JP"/>
        </w:rPr>
        <w:tab/>
      </w:r>
      <w:r>
        <w:rPr>
          <w:noProof/>
        </w:rPr>
        <w:t>Vymazávanie príkladov z databázy</w:t>
      </w:r>
      <w:r>
        <w:rPr>
          <w:noProof/>
        </w:rPr>
        <w:tab/>
      </w:r>
      <w:r>
        <w:rPr>
          <w:noProof/>
        </w:rPr>
        <w:fldChar w:fldCharType="begin"/>
      </w:r>
      <w:r>
        <w:rPr>
          <w:noProof/>
        </w:rPr>
        <w:instrText xml:space="preserve"> PAGEREF _Toc276250750 \h </w:instrText>
      </w:r>
      <w:r>
        <w:rPr>
          <w:noProof/>
        </w:rPr>
      </w:r>
      <w:r>
        <w:rPr>
          <w:noProof/>
        </w:rPr>
        <w:fldChar w:fldCharType="separate"/>
      </w:r>
      <w:r w:rsidR="005809B0">
        <w:rPr>
          <w:noProof/>
        </w:rPr>
        <w:t>7</w:t>
      </w:r>
      <w:r>
        <w:rPr>
          <w:noProof/>
        </w:rPr>
        <w:fldChar w:fldCharType="end"/>
      </w:r>
    </w:p>
    <w:p w14:paraId="1905A243"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3.1.13</w:t>
      </w:r>
      <w:r>
        <w:rPr>
          <w:rFonts w:eastAsiaTheme="minorEastAsia"/>
          <w:i w:val="0"/>
          <w:iCs w:val="0"/>
          <w:noProof/>
          <w:sz w:val="24"/>
          <w:szCs w:val="24"/>
          <w:lang w:val="en-US" w:eastAsia="ja-JP"/>
        </w:rPr>
        <w:tab/>
      </w:r>
      <w:r>
        <w:rPr>
          <w:noProof/>
        </w:rPr>
        <w:t>Vymazanie neaktívnych žiakov, učiteľov</w:t>
      </w:r>
      <w:r>
        <w:rPr>
          <w:noProof/>
        </w:rPr>
        <w:tab/>
      </w:r>
      <w:r>
        <w:rPr>
          <w:noProof/>
        </w:rPr>
        <w:fldChar w:fldCharType="begin"/>
      </w:r>
      <w:r>
        <w:rPr>
          <w:noProof/>
        </w:rPr>
        <w:instrText xml:space="preserve"> PAGEREF _Toc276250751 \h </w:instrText>
      </w:r>
      <w:r>
        <w:rPr>
          <w:noProof/>
        </w:rPr>
      </w:r>
      <w:r>
        <w:rPr>
          <w:noProof/>
        </w:rPr>
        <w:fldChar w:fldCharType="separate"/>
      </w:r>
      <w:r w:rsidR="005809B0">
        <w:rPr>
          <w:noProof/>
        </w:rPr>
        <w:t>8</w:t>
      </w:r>
      <w:r>
        <w:rPr>
          <w:noProof/>
        </w:rPr>
        <w:fldChar w:fldCharType="end"/>
      </w:r>
    </w:p>
    <w:p w14:paraId="082E9FE9"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3.2</w:t>
      </w:r>
      <w:r>
        <w:rPr>
          <w:rFonts w:eastAsiaTheme="minorEastAsia"/>
          <w:smallCaps w:val="0"/>
          <w:noProof/>
          <w:sz w:val="24"/>
          <w:szCs w:val="24"/>
          <w:lang w:val="en-US" w:eastAsia="ja-JP"/>
        </w:rPr>
        <w:tab/>
      </w:r>
      <w:r>
        <w:rPr>
          <w:noProof/>
        </w:rPr>
        <w:t>Výkonnostné požiadavky</w:t>
      </w:r>
      <w:r>
        <w:rPr>
          <w:noProof/>
        </w:rPr>
        <w:tab/>
      </w:r>
      <w:r>
        <w:rPr>
          <w:noProof/>
        </w:rPr>
        <w:fldChar w:fldCharType="begin"/>
      </w:r>
      <w:r>
        <w:rPr>
          <w:noProof/>
        </w:rPr>
        <w:instrText xml:space="preserve"> PAGEREF _Toc276250752 \h </w:instrText>
      </w:r>
      <w:r>
        <w:rPr>
          <w:noProof/>
        </w:rPr>
      </w:r>
      <w:r>
        <w:rPr>
          <w:noProof/>
        </w:rPr>
        <w:fldChar w:fldCharType="separate"/>
      </w:r>
      <w:r w:rsidR="005809B0">
        <w:rPr>
          <w:noProof/>
        </w:rPr>
        <w:t>8</w:t>
      </w:r>
      <w:r>
        <w:rPr>
          <w:noProof/>
        </w:rPr>
        <w:fldChar w:fldCharType="end"/>
      </w:r>
    </w:p>
    <w:p w14:paraId="7FB970A0"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3.3</w:t>
      </w:r>
      <w:r>
        <w:rPr>
          <w:rFonts w:eastAsiaTheme="minorEastAsia"/>
          <w:smallCaps w:val="0"/>
          <w:noProof/>
          <w:sz w:val="24"/>
          <w:szCs w:val="24"/>
          <w:lang w:val="en-US" w:eastAsia="ja-JP"/>
        </w:rPr>
        <w:tab/>
      </w:r>
      <w:r>
        <w:rPr>
          <w:noProof/>
        </w:rPr>
        <w:t>Dostupnosť</w:t>
      </w:r>
      <w:r>
        <w:rPr>
          <w:noProof/>
        </w:rPr>
        <w:tab/>
      </w:r>
      <w:r>
        <w:rPr>
          <w:noProof/>
        </w:rPr>
        <w:fldChar w:fldCharType="begin"/>
      </w:r>
      <w:r>
        <w:rPr>
          <w:noProof/>
        </w:rPr>
        <w:instrText xml:space="preserve"> PAGEREF _Toc276250753 \h </w:instrText>
      </w:r>
      <w:r>
        <w:rPr>
          <w:noProof/>
        </w:rPr>
      </w:r>
      <w:r>
        <w:rPr>
          <w:noProof/>
        </w:rPr>
        <w:fldChar w:fldCharType="separate"/>
      </w:r>
      <w:r w:rsidR="005809B0">
        <w:rPr>
          <w:noProof/>
        </w:rPr>
        <w:t>8</w:t>
      </w:r>
      <w:r>
        <w:rPr>
          <w:noProof/>
        </w:rPr>
        <w:fldChar w:fldCharType="end"/>
      </w:r>
    </w:p>
    <w:p w14:paraId="0822B92B" w14:textId="77777777" w:rsidR="00A20A6B" w:rsidRDefault="00A20A6B">
      <w:pPr>
        <w:pStyle w:val="TOC1"/>
        <w:tabs>
          <w:tab w:val="left" w:pos="358"/>
          <w:tab w:val="right" w:leader="dot" w:pos="9062"/>
        </w:tabs>
        <w:rPr>
          <w:rFonts w:eastAsiaTheme="minorEastAsia"/>
          <w:b w:val="0"/>
          <w:bCs w:val="0"/>
          <w:caps w:val="0"/>
          <w:noProof/>
          <w:sz w:val="24"/>
          <w:szCs w:val="24"/>
          <w:lang w:val="en-US" w:eastAsia="ja-JP"/>
        </w:rPr>
      </w:pPr>
      <w:r>
        <w:rPr>
          <w:noProof/>
        </w:rPr>
        <w:t>4</w:t>
      </w:r>
      <w:r>
        <w:rPr>
          <w:rFonts w:eastAsiaTheme="minorEastAsia"/>
          <w:b w:val="0"/>
          <w:bCs w:val="0"/>
          <w:caps w:val="0"/>
          <w:noProof/>
          <w:sz w:val="24"/>
          <w:szCs w:val="24"/>
          <w:lang w:val="en-US" w:eastAsia="ja-JP"/>
        </w:rPr>
        <w:tab/>
      </w:r>
      <w:r>
        <w:rPr>
          <w:noProof/>
        </w:rPr>
        <w:t>Príloha A: Zoznam jednotiek</w:t>
      </w:r>
      <w:r>
        <w:rPr>
          <w:noProof/>
        </w:rPr>
        <w:tab/>
      </w:r>
      <w:r>
        <w:rPr>
          <w:noProof/>
        </w:rPr>
        <w:fldChar w:fldCharType="begin"/>
      </w:r>
      <w:r>
        <w:rPr>
          <w:noProof/>
        </w:rPr>
        <w:instrText xml:space="preserve"> PAGEREF _Toc276250754 \h </w:instrText>
      </w:r>
      <w:r>
        <w:rPr>
          <w:noProof/>
        </w:rPr>
      </w:r>
      <w:r>
        <w:rPr>
          <w:noProof/>
        </w:rPr>
        <w:fldChar w:fldCharType="separate"/>
      </w:r>
      <w:r w:rsidR="005809B0">
        <w:rPr>
          <w:noProof/>
        </w:rPr>
        <w:t>9</w:t>
      </w:r>
      <w:r>
        <w:rPr>
          <w:noProof/>
        </w:rPr>
        <w:fldChar w:fldCharType="end"/>
      </w:r>
    </w:p>
    <w:p w14:paraId="73516CD1" w14:textId="7F44CC43" w:rsidR="00EA2912" w:rsidRDefault="00BD0E9D" w:rsidP="00EA2912">
      <w:pPr>
        <w:pStyle w:val="NoSpacing"/>
        <w:rPr>
          <w:b/>
          <w:sz w:val="40"/>
          <w:szCs w:val="36"/>
        </w:rPr>
      </w:pPr>
      <w:r>
        <w:rPr>
          <w:rFonts w:asciiTheme="minorHAnsi" w:hAnsiTheme="minorHAnsi"/>
          <w:bCs/>
          <w:caps/>
          <w:sz w:val="40"/>
          <w:szCs w:val="36"/>
        </w:rPr>
        <w:fldChar w:fldCharType="end"/>
      </w:r>
    </w:p>
    <w:p w14:paraId="15C87BA0" w14:textId="77777777" w:rsidR="00EA2912" w:rsidRDefault="00EA2912">
      <w:pPr>
        <w:rPr>
          <w:b/>
          <w:sz w:val="40"/>
          <w:szCs w:val="36"/>
        </w:rPr>
      </w:pPr>
      <w:r>
        <w:rPr>
          <w:b/>
          <w:sz w:val="40"/>
          <w:szCs w:val="36"/>
        </w:rPr>
        <w:br w:type="page"/>
      </w:r>
    </w:p>
    <w:p w14:paraId="473B599A" w14:textId="58A229F6" w:rsidR="00EA2912" w:rsidRDefault="00EA2912" w:rsidP="009F49EF">
      <w:pPr>
        <w:pStyle w:val="Heading1"/>
      </w:pPr>
      <w:bookmarkStart w:id="1" w:name="_Toc276250725"/>
      <w:r>
        <w:lastRenderedPageBreak/>
        <w:t>Úvod</w:t>
      </w:r>
      <w:bookmarkEnd w:id="1"/>
    </w:p>
    <w:p w14:paraId="4AE956CA" w14:textId="5BC39423" w:rsidR="00EA2912" w:rsidRDefault="00EA2912" w:rsidP="009F49EF">
      <w:pPr>
        <w:pStyle w:val="Heading2"/>
      </w:pPr>
      <w:bookmarkStart w:id="2" w:name="_Toc276250726"/>
      <w:r>
        <w:t>Predmet špecifikácie</w:t>
      </w:r>
      <w:bookmarkEnd w:id="2"/>
    </w:p>
    <w:p w14:paraId="74B36829" w14:textId="3067B267" w:rsidR="00EA2912" w:rsidRDefault="00EA2912" w:rsidP="00EA2912">
      <w:pPr>
        <w:pStyle w:val="NoSpacing"/>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adavky didaktického systému na výuku prevodov jednotiek pre žiakov SŠ</w:t>
      </w:r>
      <w:r w:rsidR="004033C6">
        <w:rPr>
          <w:lang w:eastAsia="sk-SK"/>
        </w:rPr>
        <w:t xml:space="preserve"> (ďalej DSPV)</w:t>
      </w:r>
      <w:r w:rsidRPr="00EA2912">
        <w:rPr>
          <w:lang w:eastAsia="sk-SK"/>
        </w:rPr>
        <w:t xml:space="preserve">. Špecifikácia je súčasťou </w:t>
      </w:r>
      <w:r w:rsidR="00CC1E2A" w:rsidRPr="00CC1E2A">
        <w:rPr>
          <w:lang w:eastAsia="sk-SK"/>
        </w:rPr>
        <w:t>ústnej dohody</w:t>
      </w:r>
      <w:r w:rsidRPr="00EA2912">
        <w:rPr>
          <w:lang w:eastAsia="sk-SK"/>
        </w:rPr>
        <w:t xml:space="preserve"> medzi </w:t>
      </w:r>
      <w:r w:rsidR="00CC1E2A">
        <w:rPr>
          <w:lang w:eastAsia="sk-SK"/>
        </w:rPr>
        <w:t xml:space="preserve">objednávateľom </w:t>
      </w:r>
      <w:r w:rsidRPr="00EA2912">
        <w:rPr>
          <w:lang w:eastAsia="sk-SK"/>
        </w:rPr>
        <w:t xml:space="preserve">a dodávateľom. Bude slúžiť </w:t>
      </w:r>
      <w:r w:rsidR="00CC1E2A" w:rsidRPr="00CC1E2A">
        <w:rPr>
          <w:lang w:eastAsia="sk-SK"/>
        </w:rPr>
        <w:t xml:space="preserve">aj </w:t>
      </w:r>
      <w:r w:rsidRPr="00EA2912">
        <w:rPr>
          <w:lang w:eastAsia="sk-SK"/>
        </w:rPr>
        <w:t>ako východisko pre vyhodnocovanie správnosti softvéru.</w:t>
      </w:r>
    </w:p>
    <w:p w14:paraId="21AFD280" w14:textId="0261BD05" w:rsidR="00EA2912" w:rsidRDefault="00EA2912" w:rsidP="009F49EF">
      <w:pPr>
        <w:pStyle w:val="Heading2"/>
        <w:rPr>
          <w:lang w:eastAsia="sk-SK"/>
        </w:rPr>
      </w:pPr>
      <w:bookmarkStart w:id="3" w:name="_Toc276250727"/>
      <w:r>
        <w:rPr>
          <w:lang w:eastAsia="sk-SK"/>
        </w:rPr>
        <w:t>Rozsah projektu a funkcie systému</w:t>
      </w:r>
      <w:bookmarkEnd w:id="3"/>
    </w:p>
    <w:p w14:paraId="712B37A9" w14:textId="2DEC2614" w:rsidR="00EA2912" w:rsidRDefault="00EB557A" w:rsidP="00EA2912">
      <w:pPr>
        <w:pStyle w:val="NoSpacing"/>
        <w:rPr>
          <w:lang w:eastAsia="sk-SK"/>
        </w:rPr>
      </w:pPr>
      <w:r>
        <w:rPr>
          <w:lang w:eastAsia="sk-SK"/>
        </w:rPr>
        <w:t xml:space="preserve">Didaktický systém na výuku prevodov jednotiek </w:t>
      </w:r>
      <w:r w:rsidR="00EA2912" w:rsidRPr="00EA2912">
        <w:rPr>
          <w:lang w:eastAsia="sk-SK"/>
        </w:rPr>
        <w:t xml:space="preserve">bude </w:t>
      </w:r>
      <w:r>
        <w:rPr>
          <w:lang w:eastAsia="sk-SK"/>
        </w:rPr>
        <w:t>poskytovať rozhranie pre výuku prevodov jednotiek</w:t>
      </w:r>
      <w:r w:rsidR="00EA2912" w:rsidRPr="00EA2912">
        <w:rPr>
          <w:lang w:eastAsia="sk-SK"/>
        </w:rPr>
        <w:t xml:space="preserve">. </w:t>
      </w:r>
      <w:r>
        <w:rPr>
          <w:lang w:eastAsia="sk-SK"/>
        </w:rPr>
        <w:t>Primárnou ú</w:t>
      </w:r>
      <w:r w:rsidR="00EA2912" w:rsidRPr="00EA2912">
        <w:rPr>
          <w:lang w:eastAsia="sk-SK"/>
        </w:rPr>
        <w:t xml:space="preserve">lohou </w:t>
      </w:r>
      <w:r>
        <w:rPr>
          <w:lang w:eastAsia="sk-SK"/>
        </w:rPr>
        <w:t>systému je sprístupniť žiakom SŠ</w:t>
      </w:r>
      <w:r w:rsidR="00CC1E2A" w:rsidRPr="00CC1E2A">
        <w:rPr>
          <w:lang w:eastAsia="sk-SK"/>
        </w:rPr>
        <w:t xml:space="preserve"> 1. ročníka</w:t>
      </w:r>
      <w:r>
        <w:rPr>
          <w:lang w:eastAsia="sk-SK"/>
        </w:rPr>
        <w:t xml:space="preserve"> možnosť precvičovania si znalostí, ktoré nadobudli na základnej škole v oblasti prevodov jednotiek. Druhotným zámerom systému je poskytnúť učiteľovi výsledky úloh, ktoré</w:t>
      </w:r>
      <w:r w:rsidR="004033C6">
        <w:rPr>
          <w:lang w:eastAsia="sk-SK"/>
        </w:rPr>
        <w:t xml:space="preserve"> jeho</w:t>
      </w:r>
      <w:r>
        <w:rPr>
          <w:lang w:eastAsia="sk-SK"/>
        </w:rPr>
        <w:t xml:space="preserve"> žiaci </w:t>
      </w:r>
      <w:r w:rsidR="004033C6">
        <w:rPr>
          <w:lang w:eastAsia="sk-SK"/>
        </w:rPr>
        <w:t>riešili.</w:t>
      </w:r>
    </w:p>
    <w:p w14:paraId="22035352" w14:textId="77777777" w:rsidR="004033C6" w:rsidRDefault="004033C6" w:rsidP="00EA2912">
      <w:pPr>
        <w:pStyle w:val="NoSpacing"/>
        <w:rPr>
          <w:lang w:eastAsia="sk-SK"/>
        </w:rPr>
      </w:pPr>
    </w:p>
    <w:p w14:paraId="74A02D41" w14:textId="2B9A152D" w:rsidR="004033C6" w:rsidRDefault="004033C6" w:rsidP="004033C6">
      <w:pPr>
        <w:pStyle w:val="Heading2"/>
        <w:rPr>
          <w:rFonts w:eastAsia="Times New Roman"/>
          <w:lang w:eastAsia="sk-SK"/>
        </w:rPr>
      </w:pPr>
      <w:bookmarkStart w:id="4" w:name="_Toc276250728"/>
      <w:r>
        <w:rPr>
          <w:rFonts w:eastAsia="Times New Roman"/>
          <w:lang w:eastAsia="sk-SK"/>
        </w:rPr>
        <w:t>Slovník pojmov, skratky</w:t>
      </w:r>
      <w:bookmarkEnd w:id="4"/>
    </w:p>
    <w:tbl>
      <w:tblPr>
        <w:tblStyle w:val="TableGrid"/>
        <w:tblW w:w="0" w:type="auto"/>
        <w:tblLook w:val="04A0" w:firstRow="1" w:lastRow="0" w:firstColumn="1" w:lastColumn="0" w:noHBand="0" w:noVBand="1"/>
      </w:tblPr>
      <w:tblGrid>
        <w:gridCol w:w="4606"/>
        <w:gridCol w:w="4606"/>
      </w:tblGrid>
      <w:tr w:rsidR="00CC1E2A" w14:paraId="0DE638EA" w14:textId="77777777" w:rsidTr="00527584">
        <w:tc>
          <w:tcPr>
            <w:tcW w:w="4606" w:type="dxa"/>
          </w:tcPr>
          <w:p w14:paraId="14E9C737" w14:textId="77777777" w:rsidR="00CC1E2A" w:rsidRPr="0095025E" w:rsidRDefault="00CC1E2A" w:rsidP="00527584">
            <w:pPr>
              <w:pStyle w:val="NoSpacing"/>
              <w:rPr>
                <w:lang w:eastAsia="sk-SK"/>
              </w:rPr>
            </w:pPr>
            <w:r w:rsidRPr="0095025E">
              <w:rPr>
                <w:lang w:eastAsia="sk-SK"/>
              </w:rPr>
              <w:t>ŠPS</w:t>
            </w:r>
          </w:p>
        </w:tc>
        <w:tc>
          <w:tcPr>
            <w:tcW w:w="4606" w:type="dxa"/>
          </w:tcPr>
          <w:p w14:paraId="678C56AE" w14:textId="77777777" w:rsidR="00CC1E2A" w:rsidRPr="0095025E" w:rsidRDefault="00CC1E2A" w:rsidP="00527584">
            <w:pPr>
              <w:pStyle w:val="NoSpacing"/>
              <w:rPr>
                <w:lang w:eastAsia="sk-SK"/>
              </w:rPr>
            </w:pPr>
            <w:r w:rsidRPr="0095025E">
              <w:rPr>
                <w:lang w:eastAsia="sk-SK"/>
              </w:rPr>
              <w:t>Špecifikácia požiadaviek na softvér</w:t>
            </w:r>
          </w:p>
        </w:tc>
      </w:tr>
      <w:tr w:rsidR="00DA5E15" w14:paraId="68C7AA8E" w14:textId="77777777" w:rsidTr="00DA5E15">
        <w:tc>
          <w:tcPr>
            <w:tcW w:w="4606" w:type="dxa"/>
          </w:tcPr>
          <w:p w14:paraId="3361AC7C" w14:textId="77777777" w:rsidR="00DA5E15" w:rsidRPr="0095025E" w:rsidRDefault="00DA5E15" w:rsidP="00DA5E15">
            <w:pPr>
              <w:pStyle w:val="NoSpacing"/>
              <w:rPr>
                <w:lang w:eastAsia="sk-SK"/>
              </w:rPr>
            </w:pPr>
            <w:r w:rsidRPr="0095025E">
              <w:rPr>
                <w:lang w:eastAsia="sk-SK"/>
              </w:rPr>
              <w:t>DSPV</w:t>
            </w:r>
          </w:p>
        </w:tc>
        <w:tc>
          <w:tcPr>
            <w:tcW w:w="4606" w:type="dxa"/>
          </w:tcPr>
          <w:p w14:paraId="4522F2C1" w14:textId="77777777" w:rsidR="00DA5E15" w:rsidRPr="0095025E" w:rsidRDefault="00DA5E15" w:rsidP="00DA5E15">
            <w:pPr>
              <w:pStyle w:val="NoSpacing"/>
              <w:rPr>
                <w:lang w:eastAsia="sk-SK"/>
              </w:rPr>
            </w:pPr>
            <w:r w:rsidRPr="0095025E">
              <w:rPr>
                <w:lang w:eastAsia="sk-SK"/>
              </w:rPr>
              <w:t>Didaktický systém na výuku prevodov jednotiek</w:t>
            </w:r>
          </w:p>
        </w:tc>
      </w:tr>
      <w:tr w:rsidR="0095025E" w14:paraId="39B28925" w14:textId="77777777" w:rsidTr="005217F2">
        <w:tc>
          <w:tcPr>
            <w:tcW w:w="4606" w:type="dxa"/>
          </w:tcPr>
          <w:p w14:paraId="019A7B0F" w14:textId="77777777" w:rsidR="0095025E" w:rsidRPr="0095025E" w:rsidRDefault="0095025E" w:rsidP="005217F2">
            <w:pPr>
              <w:pStyle w:val="NoSpacing"/>
              <w:rPr>
                <w:lang w:eastAsia="sk-SK"/>
              </w:rPr>
            </w:pPr>
            <w:r w:rsidRPr="0095025E">
              <w:rPr>
                <w:lang w:eastAsia="sk-SK"/>
              </w:rPr>
              <w:t>SŠ</w:t>
            </w:r>
          </w:p>
        </w:tc>
        <w:tc>
          <w:tcPr>
            <w:tcW w:w="4606" w:type="dxa"/>
          </w:tcPr>
          <w:p w14:paraId="1E6F94F7" w14:textId="53B751C6" w:rsidR="0095025E" w:rsidRPr="0095025E" w:rsidRDefault="0095025E" w:rsidP="005217F2">
            <w:pPr>
              <w:pStyle w:val="NoSpacing"/>
              <w:rPr>
                <w:lang w:eastAsia="sk-SK"/>
              </w:rPr>
            </w:pPr>
            <w:r w:rsidRPr="0095025E">
              <w:rPr>
                <w:lang w:eastAsia="sk-SK"/>
              </w:rPr>
              <w:t>Stredná škola</w:t>
            </w:r>
          </w:p>
        </w:tc>
      </w:tr>
      <w:tr w:rsidR="004033C6" w14:paraId="597A6900" w14:textId="77777777" w:rsidTr="004033C6">
        <w:tc>
          <w:tcPr>
            <w:tcW w:w="4606" w:type="dxa"/>
          </w:tcPr>
          <w:p w14:paraId="3FF506DB" w14:textId="64CE17CC" w:rsidR="004033C6" w:rsidRPr="0095025E" w:rsidRDefault="0095025E" w:rsidP="004033C6">
            <w:pPr>
              <w:pStyle w:val="NoSpacing"/>
              <w:rPr>
                <w:lang w:eastAsia="sk-SK"/>
              </w:rPr>
            </w:pPr>
            <w:r w:rsidRPr="0095025E">
              <w:rPr>
                <w:lang w:eastAsia="sk-SK"/>
              </w:rPr>
              <w:t>Používateľ</w:t>
            </w:r>
          </w:p>
        </w:tc>
        <w:tc>
          <w:tcPr>
            <w:tcW w:w="4606" w:type="dxa"/>
          </w:tcPr>
          <w:p w14:paraId="3614DD4B" w14:textId="55DFDFE8" w:rsidR="004033C6" w:rsidRPr="0095025E" w:rsidRDefault="0095025E" w:rsidP="004033C6">
            <w:pPr>
              <w:pStyle w:val="NoSpacing"/>
              <w:rPr>
                <w:lang w:eastAsia="sk-SK"/>
              </w:rPr>
            </w:pPr>
            <w:r w:rsidRPr="0095025E">
              <w:rPr>
                <w:lang w:eastAsia="sk-SK"/>
              </w:rPr>
              <w:t>Žiak alebo učiteľ SŠ</w:t>
            </w:r>
          </w:p>
        </w:tc>
      </w:tr>
    </w:tbl>
    <w:p w14:paraId="1C69B792" w14:textId="77777777" w:rsidR="004033C6" w:rsidRPr="004033C6" w:rsidRDefault="004033C6" w:rsidP="004033C6">
      <w:pPr>
        <w:pStyle w:val="NoSpacing"/>
        <w:rPr>
          <w:lang w:eastAsia="sk-SK"/>
        </w:rPr>
      </w:pPr>
    </w:p>
    <w:p w14:paraId="1EB42B64" w14:textId="77777777" w:rsidR="00EA2912" w:rsidRPr="00EA2912" w:rsidRDefault="00EA2912" w:rsidP="00EA2912">
      <w:pPr>
        <w:pStyle w:val="NoSpacing"/>
        <w:rPr>
          <w:lang w:eastAsia="sk-SK"/>
        </w:rPr>
      </w:pPr>
    </w:p>
    <w:p w14:paraId="00F15C85" w14:textId="77777777" w:rsidR="004033C6" w:rsidRDefault="004033C6" w:rsidP="00EA2912">
      <w:pPr>
        <w:pStyle w:val="NoSpacing"/>
      </w:pPr>
    </w:p>
    <w:p w14:paraId="46770ED7" w14:textId="77777777" w:rsidR="004033C6" w:rsidRDefault="004033C6">
      <w:r>
        <w:br w:type="page"/>
      </w:r>
    </w:p>
    <w:p w14:paraId="6081349B" w14:textId="78B89570" w:rsidR="00EA2912" w:rsidRDefault="004033C6" w:rsidP="004033C6">
      <w:pPr>
        <w:pStyle w:val="Heading1"/>
      </w:pPr>
      <w:bookmarkStart w:id="5" w:name="_Toc276250729"/>
      <w:r>
        <w:lastRenderedPageBreak/>
        <w:t>Celkový opis</w:t>
      </w:r>
      <w:bookmarkEnd w:id="5"/>
    </w:p>
    <w:p w14:paraId="57CC1631" w14:textId="3DDC9DDA" w:rsidR="004033C6" w:rsidRDefault="004033C6" w:rsidP="004033C6">
      <w:pPr>
        <w:pStyle w:val="Heading2"/>
      </w:pPr>
      <w:bookmarkStart w:id="6" w:name="_Toc276250730"/>
      <w:r>
        <w:t>Kontext systému</w:t>
      </w:r>
      <w:bookmarkEnd w:id="6"/>
    </w:p>
    <w:p w14:paraId="4FADAA4D" w14:textId="77777777" w:rsidR="002110C8" w:rsidRDefault="004033C6" w:rsidP="004033C6">
      <w:pPr>
        <w:pStyle w:val="NoSpacing"/>
      </w:pPr>
      <w:r>
        <w:t>DSPV predstavuje</w:t>
      </w:r>
      <w:r w:rsidR="00527584" w:rsidRPr="00527584">
        <w:t xml:space="preserve"> viacužívateľské</w:t>
      </w:r>
      <w:r>
        <w:t xml:space="preserve"> webovské rozhranie pre  žiakov stredných škôl na zdokonalenie práce s prevodmi </w:t>
      </w:r>
      <w:r w:rsidR="00FD05CB">
        <w:t>jednotiek. Systém budú využívať žiaci</w:t>
      </w:r>
      <w:r w:rsidR="00527584" w:rsidRPr="00527584">
        <w:t xml:space="preserve"> stredných </w:t>
      </w:r>
      <w:r w:rsidR="00DA5E15">
        <w:t>S</w:t>
      </w:r>
      <w:r w:rsidR="00DA5E15" w:rsidRPr="00BA6B5C">
        <w:t>Š</w:t>
      </w:r>
      <w:r w:rsidR="00527584" w:rsidRPr="00527584">
        <w:t xml:space="preserve"> 1. ročníka</w:t>
      </w:r>
      <w:r w:rsidR="002110C8">
        <w:t>, ako aj učitelia.</w:t>
      </w:r>
    </w:p>
    <w:p w14:paraId="4E48DA82" w14:textId="77777777" w:rsidR="002110C8" w:rsidRPr="00BA6B5C" w:rsidRDefault="002110C8" w:rsidP="004033C6">
      <w:pPr>
        <w:pStyle w:val="NoSpacing"/>
      </w:pPr>
    </w:p>
    <w:p w14:paraId="3B99E58E" w14:textId="5201DD7A" w:rsidR="002110C8" w:rsidRPr="002110C8" w:rsidRDefault="00DA5E15" w:rsidP="004033C6">
      <w:pPr>
        <w:pStyle w:val="NoSpacing"/>
      </w:pPr>
      <w:r w:rsidRPr="00BA6B5C">
        <w:t xml:space="preserve">Učiteľ </w:t>
      </w:r>
      <w:r w:rsidR="002110C8" w:rsidRPr="00BA6B5C">
        <w:t xml:space="preserve">môže </w:t>
      </w:r>
      <w:r w:rsidRPr="00BA6B5C">
        <w:t xml:space="preserve">po registrácii do systému </w:t>
      </w:r>
      <w:r w:rsidR="002110C8" w:rsidRPr="00BA6B5C">
        <w:t>vytvárať skupiny, kde</w:t>
      </w:r>
      <w:r w:rsidR="002110C8">
        <w:t xml:space="preserve"> bude mať prístup </w:t>
      </w:r>
      <w:r w:rsidR="00BA6B5C" w:rsidRPr="00BA6B5C">
        <w:t xml:space="preserve">k výsledkom a </w:t>
      </w:r>
      <w:r w:rsidR="002110C8" w:rsidRPr="00A11D57">
        <w:t>štatistikám</w:t>
      </w:r>
      <w:r w:rsidR="002110C8">
        <w:t xml:space="preserve"> svojich žiakov. </w:t>
      </w:r>
      <w:r w:rsidR="002110C8" w:rsidRPr="00BA6B5C">
        <w:t xml:space="preserve">Učiteľ môže v skupine zadať päťminutovky, </w:t>
      </w:r>
      <w:r w:rsidR="002110C8">
        <w:t>ktor</w:t>
      </w:r>
      <w:r w:rsidR="002110C8" w:rsidRPr="00A11D57">
        <w:t>é</w:t>
      </w:r>
      <w:r w:rsidR="002110C8">
        <w:t xml:space="preserve"> </w:t>
      </w:r>
      <w:r w:rsidR="002110C8" w:rsidRPr="00A11D57">
        <w:t>budú</w:t>
      </w:r>
      <w:r w:rsidR="002110C8">
        <w:t xml:space="preserve"> vygenerovan</w:t>
      </w:r>
      <w:r w:rsidR="002110C8" w:rsidRPr="00A11D57">
        <w:t>é</w:t>
      </w:r>
      <w:r w:rsidR="002110C8">
        <w:t xml:space="preserve"> automaticky</w:t>
      </w:r>
      <w:r w:rsidR="002110C8" w:rsidRPr="00BA6B5C">
        <w:t>.</w:t>
      </w:r>
    </w:p>
    <w:p w14:paraId="5BF38A36" w14:textId="77777777" w:rsidR="002110C8" w:rsidRPr="00BA6B5C" w:rsidRDefault="002110C8" w:rsidP="004033C6">
      <w:pPr>
        <w:pStyle w:val="NoSpacing"/>
      </w:pPr>
    </w:p>
    <w:p w14:paraId="4B7C479E" w14:textId="0BE3185D" w:rsidR="004033C6" w:rsidRDefault="00DA5E15" w:rsidP="004033C6">
      <w:pPr>
        <w:pStyle w:val="NoSpacing"/>
      </w:pPr>
      <w:r>
        <w:t xml:space="preserve">Žiak </w:t>
      </w:r>
      <w:r w:rsidRPr="00BA6B5C">
        <w:t>si pri registrácii vyberie skupinu</w:t>
      </w:r>
      <w:r w:rsidR="00A11D57" w:rsidRPr="00A11D57">
        <w:t>,</w:t>
      </w:r>
      <w:r w:rsidR="002110C8" w:rsidRPr="00BA6B5C">
        <w:t xml:space="preserve"> ktorú vytvoril jeho</w:t>
      </w:r>
      <w:r w:rsidRPr="00BA6B5C">
        <w:t xml:space="preserve"> učiteľ.</w:t>
      </w:r>
      <w:r w:rsidR="002110C8" w:rsidRPr="00BA6B5C">
        <w:t xml:space="preserve"> Po prihlásení môže žiak začať riešiť príklady, alebo riešiť aktuálne zadanú päťminutovku. Príklady </w:t>
      </w:r>
      <w:r w:rsidR="00FD05CB">
        <w:t>budú pozostávať len z veličín, ktoré</w:t>
      </w:r>
      <w:r w:rsidR="002110C8" w:rsidRPr="00BA6B5C">
        <w:t xml:space="preserve"> žiak</w:t>
      </w:r>
      <w:r w:rsidR="00FD05CB">
        <w:t xml:space="preserve"> pozná zo základnej školy</w:t>
      </w:r>
      <w:r w:rsidR="00A11D57" w:rsidRPr="00A11D57">
        <w:t xml:space="preserve"> (viď prílohu A)</w:t>
      </w:r>
      <w:r w:rsidR="00FD05CB">
        <w:t xml:space="preserve">. </w:t>
      </w:r>
    </w:p>
    <w:p w14:paraId="79D44EDD" w14:textId="77777777" w:rsidR="00FD05CB" w:rsidRDefault="00FD05CB" w:rsidP="004033C6">
      <w:pPr>
        <w:pStyle w:val="NoSpacing"/>
        <w:rPr>
          <w:rFonts w:ascii="Times New Roman" w:hAnsi="Times New Roman"/>
        </w:rPr>
      </w:pPr>
    </w:p>
    <w:p w14:paraId="5AB80499" w14:textId="53A0803F" w:rsidR="009F49EF" w:rsidRDefault="009F49EF" w:rsidP="009F49EF">
      <w:pPr>
        <w:pStyle w:val="Heading2"/>
      </w:pPr>
      <w:bookmarkStart w:id="7" w:name="_Toc276250731"/>
      <w:r>
        <w:t>Funkcie systému</w:t>
      </w:r>
      <w:bookmarkEnd w:id="7"/>
    </w:p>
    <w:p w14:paraId="0BAD5E33" w14:textId="499B254E" w:rsidR="00362971" w:rsidRPr="003D6437" w:rsidRDefault="00362971" w:rsidP="00362971">
      <w:pPr>
        <w:pStyle w:val="NoSpacing"/>
      </w:pPr>
      <w:r w:rsidRPr="003D6437">
        <w:t>Hlavnou úlohou webovej aplikácie je poskytnúť učiteľom nástroj na testovanie žiakov 1. ročníka stredných škôl</w:t>
      </w:r>
      <w:r w:rsidR="00361BA6" w:rsidRPr="003D6437">
        <w:t xml:space="preserve"> z premien jednotiek, ktoré by mali poznať zo základnej školy.</w:t>
      </w:r>
      <w:r w:rsidR="00F2323F" w:rsidRPr="003D6437">
        <w:t xml:space="preserve"> Učiteľ môže zadávať päťminútovky pre študentov, ktoré môže ukončiť a následne si pozrieť výsledky päťminútovky. </w:t>
      </w:r>
      <w:r w:rsidR="00361BA6" w:rsidRPr="003D6437">
        <w:t>Ďalšou funkciou systému je, že žiak sa môže zdokonalovať v premieňaní jednotiek aj samostatne – riešením automaticky vygenerovaných úloh</w:t>
      </w:r>
      <w:r w:rsidR="00F2323F" w:rsidRPr="003D6437">
        <w:t xml:space="preserve"> na prevod jednotiek</w:t>
      </w:r>
      <w:r w:rsidR="00361BA6" w:rsidRPr="003D6437">
        <w:t>.</w:t>
      </w:r>
    </w:p>
    <w:p w14:paraId="745B9DAB" w14:textId="677AFCBC" w:rsidR="00361BA6" w:rsidRPr="003D6437" w:rsidRDefault="00361BA6" w:rsidP="00362971">
      <w:pPr>
        <w:pStyle w:val="NoSpacing"/>
      </w:pPr>
      <w:r w:rsidRPr="003D6437">
        <w:t>Učiteľ bude môcť vytvárať skupiny</w:t>
      </w:r>
      <w:r w:rsidR="00621B1D" w:rsidRPr="003D6437">
        <w:t xml:space="preserve">. Tie budú mať názov a kľúč, ktoré učiteľ povie študentom, ktorých chce v danej skupine. </w:t>
      </w:r>
      <w:r w:rsidR="00F2323F" w:rsidRPr="003D6437">
        <w:t>Študenti</w:t>
      </w:r>
      <w:r w:rsidR="00621B1D" w:rsidRPr="003D6437">
        <w:t xml:space="preserve"> sa budú pri registrácii pridávať do učiteľom vytvorenej skupiny. Učitelia si budú</w:t>
      </w:r>
      <w:r w:rsidRPr="003D6437">
        <w:t xml:space="preserve"> môcť prezerať riešenia jednotlivých študentov a</w:t>
      </w:r>
      <w:r w:rsidR="00F2323F" w:rsidRPr="003D6437">
        <w:t xml:space="preserve"> štatistiky</w:t>
      </w:r>
      <w:r w:rsidRPr="003D6437">
        <w:t xml:space="preserve"> celej študijnej skupiny (napr. triedy), v ktorej sú študenti prihlásení.</w:t>
      </w:r>
    </w:p>
    <w:p w14:paraId="59E3DC05" w14:textId="345B2E6B" w:rsidR="00F2323F" w:rsidRPr="003D6437" w:rsidRDefault="00F2323F" w:rsidP="00362971">
      <w:pPr>
        <w:pStyle w:val="NoSpacing"/>
      </w:pPr>
      <w:r w:rsidRPr="003D6437">
        <w:t>Učitelia budú môcť mazať študentov zo skupiny –</w:t>
      </w:r>
      <w:r w:rsidR="003D6437" w:rsidRPr="003D6437">
        <w:t xml:space="preserve"> tým vymažú študenta zo systému a môže sa registrovať znova.</w:t>
      </w:r>
    </w:p>
    <w:p w14:paraId="2219017F" w14:textId="0FA46E6C" w:rsidR="003D6437" w:rsidRPr="00661E82" w:rsidRDefault="003D6437" w:rsidP="00362971">
      <w:pPr>
        <w:pStyle w:val="NoSpacing"/>
      </w:pPr>
      <w:r w:rsidRPr="003D6437">
        <w:t>Študenti aj učitelia sa budú môcť registrovať, pre prístup k jednotlivým funkciám. Systémový administrátor ich môže mazať, pričom sa vymažú aj dáta súvisiace s nimi (napr. keď vymaže učiteľa, tak sa zmažú aj jeho skupiny, študenti v skupinách a ich riešenia).</w:t>
      </w:r>
    </w:p>
    <w:p w14:paraId="5DCF3C84" w14:textId="2247797D" w:rsidR="009F49EF" w:rsidRDefault="009F49EF" w:rsidP="009F49EF">
      <w:pPr>
        <w:pStyle w:val="Heading2"/>
      </w:pPr>
      <w:bookmarkStart w:id="8" w:name="_Toc276250732"/>
      <w:r>
        <w:t>Špecifiká jednotlivých typov používateľov</w:t>
      </w:r>
      <w:bookmarkEnd w:id="8"/>
    </w:p>
    <w:tbl>
      <w:tblPr>
        <w:tblStyle w:val="TableGrid"/>
        <w:tblW w:w="0" w:type="auto"/>
        <w:tblLook w:val="04A0" w:firstRow="1" w:lastRow="0" w:firstColumn="1" w:lastColumn="0" w:noHBand="0" w:noVBand="1"/>
      </w:tblPr>
      <w:tblGrid>
        <w:gridCol w:w="1951"/>
        <w:gridCol w:w="7229"/>
      </w:tblGrid>
      <w:tr w:rsidR="009F49EF" w14:paraId="7F7C06C9" w14:textId="77777777" w:rsidTr="009F49EF">
        <w:tc>
          <w:tcPr>
            <w:tcW w:w="1951" w:type="dxa"/>
          </w:tcPr>
          <w:p w14:paraId="72517462" w14:textId="77777777" w:rsidR="009F49EF" w:rsidRPr="00DC0253" w:rsidRDefault="009F49EF" w:rsidP="009F49EF">
            <w:pPr>
              <w:rPr>
                <w:b/>
              </w:rPr>
            </w:pPr>
            <w:r w:rsidRPr="00DC0253">
              <w:rPr>
                <w:b/>
              </w:rPr>
              <w:t>Typ používateľa</w:t>
            </w:r>
          </w:p>
        </w:tc>
        <w:tc>
          <w:tcPr>
            <w:tcW w:w="7229" w:type="dxa"/>
          </w:tcPr>
          <w:p w14:paraId="39EACB0A" w14:textId="77777777" w:rsidR="009F49EF" w:rsidRPr="00DC0253" w:rsidRDefault="009F49EF" w:rsidP="009F49EF">
            <w:pPr>
              <w:rPr>
                <w:b/>
              </w:rPr>
            </w:pPr>
            <w:r w:rsidRPr="00DC0253">
              <w:rPr>
                <w:b/>
              </w:rPr>
              <w:t>Špecifický popis</w:t>
            </w:r>
          </w:p>
        </w:tc>
      </w:tr>
      <w:tr w:rsidR="009F49EF" w14:paraId="141F0DDB" w14:textId="77777777" w:rsidTr="009F49EF">
        <w:tc>
          <w:tcPr>
            <w:tcW w:w="1951" w:type="dxa"/>
          </w:tcPr>
          <w:p w14:paraId="541D4A26" w14:textId="77777777" w:rsidR="009F49EF" w:rsidRDefault="009F49EF" w:rsidP="009F49EF">
            <w:r>
              <w:t>Žiak</w:t>
            </w:r>
          </w:p>
        </w:tc>
        <w:tc>
          <w:tcPr>
            <w:tcW w:w="7229" w:type="dxa"/>
          </w:tcPr>
          <w:p w14:paraId="02B27AD6" w14:textId="77777777" w:rsidR="009F49EF" w:rsidRDefault="009F49EF" w:rsidP="009F49EF">
            <w:r>
              <w:t>Žiak sa pri registrácii priradí do svojej skupiny. Po prihlásení sa do systému môže riešiť príklady, ktoré mu systém automaticky vygeneruje. Žiak si môže pozrieť úspešnosť svojich posledných riešení. Taktiež mu je k dispozícii pomôcka pri riešení príkladov, ktorá sa zaznamenáva do systému.</w:t>
            </w:r>
          </w:p>
        </w:tc>
      </w:tr>
      <w:tr w:rsidR="009F49EF" w14:paraId="2F43BEA5" w14:textId="77777777" w:rsidTr="009F49EF">
        <w:tc>
          <w:tcPr>
            <w:tcW w:w="1951" w:type="dxa"/>
          </w:tcPr>
          <w:p w14:paraId="06634130" w14:textId="77777777" w:rsidR="009F49EF" w:rsidRDefault="009F49EF" w:rsidP="009F49EF">
            <w:r>
              <w:t>Učiteľ</w:t>
            </w:r>
          </w:p>
        </w:tc>
        <w:tc>
          <w:tcPr>
            <w:tcW w:w="7229" w:type="dxa"/>
          </w:tcPr>
          <w:p w14:paraId="28C88284" w14:textId="44FBF7B2" w:rsidR="009F49EF" w:rsidRDefault="009F49EF" w:rsidP="00C8176D">
            <w:r>
              <w:t>Učiteľ vytvára a spravuje skupiny do ktorých sa môžu prihlasovať žiaci (zväčša podľa triedy). Pre skupiny môže zadávať</w:t>
            </w:r>
            <w:r w:rsidR="00C8176D" w:rsidRPr="00C8176D">
              <w:t xml:space="preserve"> päťminútovky</w:t>
            </w:r>
            <w:r>
              <w:t>, ktoré bud</w:t>
            </w:r>
            <w:r w:rsidRPr="00DB4751">
              <w:t xml:space="preserve">ú </w:t>
            </w:r>
            <w:r>
              <w:t>riešiť</w:t>
            </w:r>
            <w:r w:rsidRPr="00DB4751">
              <w:t xml:space="preserve"> </w:t>
            </w:r>
            <w:r>
              <w:t>žiaci na hodinách. Ku všetkým výsledkom</w:t>
            </w:r>
            <w:r w:rsidR="00C8176D" w:rsidRPr="00C8176D">
              <w:t xml:space="preserve"> a štatistikám</w:t>
            </w:r>
            <w:r>
              <w:t xml:space="preserve"> jeho skupín bude mať prístup v systémovej administrácii.</w:t>
            </w:r>
          </w:p>
        </w:tc>
      </w:tr>
      <w:tr w:rsidR="009F49EF" w14:paraId="6F923FB0" w14:textId="77777777" w:rsidTr="009F49EF">
        <w:tc>
          <w:tcPr>
            <w:tcW w:w="1951" w:type="dxa"/>
          </w:tcPr>
          <w:p w14:paraId="54F59EBA" w14:textId="77777777" w:rsidR="009F49EF" w:rsidRDefault="009F49EF" w:rsidP="009F49EF">
            <w:r>
              <w:t>Systémový administrátor</w:t>
            </w:r>
          </w:p>
        </w:tc>
        <w:tc>
          <w:tcPr>
            <w:tcW w:w="7229" w:type="dxa"/>
          </w:tcPr>
          <w:p w14:paraId="6DD716CA" w14:textId="77777777" w:rsidR="009F49EF" w:rsidRDefault="009F49EF" w:rsidP="009F49EF">
            <w:r>
              <w:t>Riadi chod celého systému a zabezpečuje administráciu všetkých používateľov.</w:t>
            </w:r>
          </w:p>
        </w:tc>
      </w:tr>
    </w:tbl>
    <w:p w14:paraId="5E50BEE3" w14:textId="77777777" w:rsidR="009F49EF" w:rsidRPr="009F49EF" w:rsidRDefault="009F49EF" w:rsidP="004033C6">
      <w:pPr>
        <w:pStyle w:val="NoSpacing"/>
        <w:rPr>
          <w:rFonts w:ascii="Times New Roman" w:hAnsi="Times New Roman"/>
        </w:rPr>
      </w:pPr>
    </w:p>
    <w:p w14:paraId="60E265A6" w14:textId="2B0C6EAD" w:rsidR="00FD05CB" w:rsidRDefault="00186022" w:rsidP="00FD05CB">
      <w:pPr>
        <w:pStyle w:val="Heading2"/>
      </w:pPr>
      <w:bookmarkStart w:id="9" w:name="_Toc276250733"/>
      <w:r>
        <w:t>Systémové rozhrania</w:t>
      </w:r>
      <w:bookmarkEnd w:id="9"/>
    </w:p>
    <w:tbl>
      <w:tblPr>
        <w:tblStyle w:val="TableGrid"/>
        <w:tblW w:w="0" w:type="auto"/>
        <w:tblLook w:val="04A0" w:firstRow="1" w:lastRow="0" w:firstColumn="1" w:lastColumn="0" w:noHBand="0" w:noVBand="1"/>
      </w:tblPr>
      <w:tblGrid>
        <w:gridCol w:w="1951"/>
        <w:gridCol w:w="7229"/>
      </w:tblGrid>
      <w:tr w:rsidR="00186022" w14:paraId="65E28BC8" w14:textId="77777777" w:rsidTr="00D87A15">
        <w:tc>
          <w:tcPr>
            <w:tcW w:w="1951" w:type="dxa"/>
          </w:tcPr>
          <w:p w14:paraId="68628AC3" w14:textId="77777777" w:rsidR="00186022" w:rsidRDefault="00186022" w:rsidP="00186022">
            <w:r>
              <w:t>SR-1</w:t>
            </w:r>
          </w:p>
        </w:tc>
        <w:tc>
          <w:tcPr>
            <w:tcW w:w="7229" w:type="dxa"/>
          </w:tcPr>
          <w:p w14:paraId="2772458A" w14:textId="77777777" w:rsidR="00186022" w:rsidRDefault="00D87A15" w:rsidP="00D87A15">
            <w:r>
              <w:t>Webové rozhranie – webová stránka systému</w:t>
            </w:r>
          </w:p>
        </w:tc>
      </w:tr>
      <w:tr w:rsidR="00186022" w14:paraId="57E09CC7" w14:textId="77777777" w:rsidTr="00D87A15">
        <w:tc>
          <w:tcPr>
            <w:tcW w:w="1951" w:type="dxa"/>
          </w:tcPr>
          <w:p w14:paraId="3F1970E4" w14:textId="77777777" w:rsidR="00186022" w:rsidRDefault="00186022" w:rsidP="00186022">
            <w:r>
              <w:t>SR-2</w:t>
            </w:r>
          </w:p>
        </w:tc>
        <w:tc>
          <w:tcPr>
            <w:tcW w:w="7229" w:type="dxa"/>
          </w:tcPr>
          <w:p w14:paraId="4E0CB09F" w14:textId="77777777" w:rsidR="00186022" w:rsidRDefault="00186022" w:rsidP="00186022">
            <w:r>
              <w:t>Databáza</w:t>
            </w:r>
            <w:r w:rsidR="00D87A15">
              <w:t xml:space="preserve"> úloh</w:t>
            </w:r>
          </w:p>
        </w:tc>
      </w:tr>
    </w:tbl>
    <w:p w14:paraId="5EEB500A" w14:textId="77777777" w:rsidR="00186022" w:rsidRDefault="00186022" w:rsidP="00186022"/>
    <w:p w14:paraId="046A6FFF" w14:textId="16FEBA84" w:rsidR="00D87A15" w:rsidRDefault="00D87A15" w:rsidP="00D87A15">
      <w:pPr>
        <w:pStyle w:val="Heading2"/>
      </w:pPr>
      <w:bookmarkStart w:id="10" w:name="_Toc276250734"/>
      <w:r>
        <w:lastRenderedPageBreak/>
        <w:t>Hardvérové  rozhrania</w:t>
      </w:r>
      <w:bookmarkEnd w:id="10"/>
    </w:p>
    <w:p w14:paraId="02572D62" w14:textId="77777777" w:rsidR="00D87A15" w:rsidRDefault="00D87A15" w:rsidP="00D87A15">
      <w:pPr>
        <w:pStyle w:val="NoSpacing"/>
      </w:pPr>
      <w:r>
        <w:t>Systém neobsahuje žiadne hardvérové rozhrania.</w:t>
      </w:r>
    </w:p>
    <w:p w14:paraId="6574AE5D" w14:textId="77777777" w:rsidR="00D87A15" w:rsidRDefault="00D87A15" w:rsidP="00D87A15">
      <w:pPr>
        <w:pStyle w:val="NoSpacing"/>
      </w:pPr>
    </w:p>
    <w:p w14:paraId="4852149B" w14:textId="4546215C" w:rsidR="00D87A15" w:rsidRDefault="00D87A15" w:rsidP="00D87A15">
      <w:pPr>
        <w:pStyle w:val="Heading2"/>
      </w:pPr>
      <w:bookmarkStart w:id="11" w:name="_Toc276250735"/>
      <w:r>
        <w:t>Softvérové rozhrania</w:t>
      </w:r>
      <w:bookmarkEnd w:id="11"/>
    </w:p>
    <w:tbl>
      <w:tblPr>
        <w:tblStyle w:val="TableGrid"/>
        <w:tblW w:w="0" w:type="auto"/>
        <w:tblLook w:val="04A0" w:firstRow="1" w:lastRow="0" w:firstColumn="1" w:lastColumn="0" w:noHBand="0" w:noVBand="1"/>
      </w:tblPr>
      <w:tblGrid>
        <w:gridCol w:w="1951"/>
        <w:gridCol w:w="7229"/>
      </w:tblGrid>
      <w:tr w:rsidR="00D87A15" w14:paraId="5A44EEEF" w14:textId="77777777" w:rsidTr="00D87A15">
        <w:tc>
          <w:tcPr>
            <w:tcW w:w="1951" w:type="dxa"/>
          </w:tcPr>
          <w:p w14:paraId="0FED6198" w14:textId="77777777" w:rsidR="00D87A15" w:rsidRDefault="00D87A15" w:rsidP="00D87A15">
            <w:pPr>
              <w:pStyle w:val="NoSpacing"/>
            </w:pPr>
            <w:r>
              <w:t>SSR-1</w:t>
            </w:r>
          </w:p>
        </w:tc>
        <w:tc>
          <w:tcPr>
            <w:tcW w:w="7229" w:type="dxa"/>
          </w:tcPr>
          <w:p w14:paraId="20C5AB2F" w14:textId="77777777" w:rsidR="00D87A15" w:rsidRDefault="00D87A15" w:rsidP="00D87A15">
            <w:pPr>
              <w:pStyle w:val="NoSpacing"/>
            </w:pPr>
            <w:r>
              <w:t>DSPV bude vytvorený ako web aplikácia v PHP 5</w:t>
            </w:r>
          </w:p>
        </w:tc>
      </w:tr>
      <w:tr w:rsidR="00D87A15" w14:paraId="1AFB6666" w14:textId="77777777" w:rsidTr="00D87A15">
        <w:tc>
          <w:tcPr>
            <w:tcW w:w="1951" w:type="dxa"/>
          </w:tcPr>
          <w:p w14:paraId="218F1DE5" w14:textId="77777777" w:rsidR="00D87A15" w:rsidRDefault="00D87A15" w:rsidP="00D87A15">
            <w:pPr>
              <w:pStyle w:val="NoSpacing"/>
            </w:pPr>
            <w:r>
              <w:t>SSR-2</w:t>
            </w:r>
          </w:p>
        </w:tc>
        <w:tc>
          <w:tcPr>
            <w:tcW w:w="7229" w:type="dxa"/>
          </w:tcPr>
          <w:p w14:paraId="0A7A9038" w14:textId="77777777" w:rsidR="00D87A15" w:rsidRDefault="00D87A15" w:rsidP="00D87A15">
            <w:pPr>
              <w:pStyle w:val="NoSpacing"/>
            </w:pPr>
            <w:r>
              <w:t>Používateľské rozhranie musí korektne fungovať v najnovších webových prehliadačoch a mobilných zariadeniach.</w:t>
            </w:r>
          </w:p>
        </w:tc>
      </w:tr>
    </w:tbl>
    <w:p w14:paraId="3994176B" w14:textId="77777777" w:rsidR="00D87A15" w:rsidRPr="00D87A15" w:rsidRDefault="00D87A15" w:rsidP="00D87A15">
      <w:pPr>
        <w:pStyle w:val="NoSpacing"/>
      </w:pPr>
    </w:p>
    <w:p w14:paraId="01533ED7" w14:textId="2E7AA43C" w:rsidR="00D87A15" w:rsidRDefault="00D87A15" w:rsidP="00D87A15">
      <w:pPr>
        <w:pStyle w:val="Heading2"/>
      </w:pPr>
      <w:bookmarkStart w:id="12" w:name="_Toc276250736"/>
      <w:r>
        <w:t>Inicializačné požiadavky</w:t>
      </w:r>
      <w:bookmarkEnd w:id="12"/>
    </w:p>
    <w:tbl>
      <w:tblPr>
        <w:tblStyle w:val="TableGrid"/>
        <w:tblW w:w="0" w:type="auto"/>
        <w:tblLook w:val="04A0" w:firstRow="1" w:lastRow="0" w:firstColumn="1" w:lastColumn="0" w:noHBand="0" w:noVBand="1"/>
      </w:tblPr>
      <w:tblGrid>
        <w:gridCol w:w="1951"/>
        <w:gridCol w:w="7229"/>
      </w:tblGrid>
      <w:tr w:rsidR="00D87A15" w14:paraId="7B7E5EBB" w14:textId="77777777" w:rsidTr="00D87A15">
        <w:tc>
          <w:tcPr>
            <w:tcW w:w="1951" w:type="dxa"/>
          </w:tcPr>
          <w:p w14:paraId="719E5ED9" w14:textId="77777777" w:rsidR="00D87A15" w:rsidRDefault="00D87A15" w:rsidP="00D87A15">
            <w:r>
              <w:t>IP-1</w:t>
            </w:r>
          </w:p>
        </w:tc>
        <w:tc>
          <w:tcPr>
            <w:tcW w:w="7229" w:type="dxa"/>
          </w:tcPr>
          <w:p w14:paraId="63A99322" w14:textId="77777777" w:rsidR="00D87A15" w:rsidRDefault="00D87A15" w:rsidP="00D87A15">
            <w:r>
              <w:t>Pre vstup do systému je potrebné sa zaregistrovať</w:t>
            </w:r>
          </w:p>
        </w:tc>
      </w:tr>
    </w:tbl>
    <w:p w14:paraId="14A00990" w14:textId="22FFAD66" w:rsidR="00602415" w:rsidRPr="00661E82" w:rsidRDefault="00602415">
      <w:r>
        <w:br w:type="page"/>
      </w:r>
    </w:p>
    <w:p w14:paraId="5A9B855E" w14:textId="798160AA" w:rsidR="00602415" w:rsidRDefault="00602415" w:rsidP="00602415">
      <w:pPr>
        <w:pStyle w:val="Heading1"/>
        <w:rPr>
          <w:rFonts w:ascii="Times New Roman" w:hAnsi="Times New Roman"/>
        </w:rPr>
      </w:pPr>
      <w:bookmarkStart w:id="13" w:name="_Toc276250737"/>
      <w:r>
        <w:lastRenderedPageBreak/>
        <w:t>Ďalšie požiadavky</w:t>
      </w:r>
      <w:bookmarkEnd w:id="13"/>
    </w:p>
    <w:p w14:paraId="39CAC58A" w14:textId="1636EB68" w:rsidR="00A345F8" w:rsidRDefault="00A345F8" w:rsidP="00A345F8">
      <w:pPr>
        <w:pStyle w:val="Heading2"/>
        <w:rPr>
          <w:rFonts w:ascii="Times New Roman" w:hAnsi="Times New Roman" w:cs="Times New Roman"/>
        </w:rPr>
      </w:pPr>
      <w:bookmarkStart w:id="14" w:name="_Toc276250738"/>
      <w:r w:rsidRPr="00A345F8">
        <w:t>Funkčné požiadavky</w:t>
      </w:r>
      <w:bookmarkEnd w:id="14"/>
    </w:p>
    <w:p w14:paraId="21216D78" w14:textId="77777777" w:rsidR="003D6437" w:rsidRDefault="003D6437" w:rsidP="003D6437">
      <w:pPr>
        <w:pStyle w:val="NoSpacing"/>
        <w:numPr>
          <w:ilvl w:val="0"/>
          <w:numId w:val="1"/>
        </w:numPr>
      </w:pPr>
      <w:r>
        <w:t>Registrácia žiakov a učiteľov</w:t>
      </w:r>
    </w:p>
    <w:p w14:paraId="1A716359" w14:textId="77777777" w:rsidR="003D6437" w:rsidRPr="00AC55F9" w:rsidRDefault="003D6437" w:rsidP="003D6437">
      <w:pPr>
        <w:pStyle w:val="NoSpacing"/>
        <w:numPr>
          <w:ilvl w:val="0"/>
          <w:numId w:val="1"/>
        </w:numPr>
      </w:pPr>
      <w:r>
        <w:t>Prihlasovanie do systému</w:t>
      </w:r>
    </w:p>
    <w:p w14:paraId="0AFCFD24" w14:textId="77777777" w:rsidR="003D6437" w:rsidRPr="005217F2" w:rsidRDefault="003D6437" w:rsidP="003D6437">
      <w:pPr>
        <w:pStyle w:val="NoSpacing"/>
        <w:numPr>
          <w:ilvl w:val="0"/>
          <w:numId w:val="1"/>
        </w:numPr>
      </w:pPr>
      <w:r w:rsidRPr="00BA6B5C">
        <w:t>Obnova hesla</w:t>
      </w:r>
    </w:p>
    <w:p w14:paraId="2687FD36" w14:textId="77777777" w:rsidR="003D6437" w:rsidRPr="00DB379F" w:rsidRDefault="003D6437" w:rsidP="003D6437">
      <w:pPr>
        <w:pStyle w:val="NoSpacing"/>
        <w:numPr>
          <w:ilvl w:val="0"/>
          <w:numId w:val="1"/>
        </w:numPr>
      </w:pPr>
      <w:r>
        <w:t>Zmena hesla</w:t>
      </w:r>
    </w:p>
    <w:p w14:paraId="4A09BDC2" w14:textId="77777777" w:rsidR="003D6437" w:rsidRDefault="003D6437" w:rsidP="003D6437">
      <w:pPr>
        <w:pStyle w:val="NoSpacing"/>
        <w:numPr>
          <w:ilvl w:val="0"/>
          <w:numId w:val="1"/>
        </w:numPr>
      </w:pPr>
      <w:r w:rsidRPr="00DB379F">
        <w:t>Pridanie skupiny</w:t>
      </w:r>
    </w:p>
    <w:p w14:paraId="72C19DB4" w14:textId="77777777" w:rsidR="003D6437" w:rsidRDefault="003D6437" w:rsidP="003D6437">
      <w:pPr>
        <w:pStyle w:val="NoSpacing"/>
        <w:numPr>
          <w:ilvl w:val="0"/>
          <w:numId w:val="1"/>
        </w:numPr>
      </w:pPr>
      <w:r>
        <w:t>Automatické generovanie unikátnych príkladov</w:t>
      </w:r>
    </w:p>
    <w:p w14:paraId="08CC079E" w14:textId="77777777" w:rsidR="003D6437" w:rsidRDefault="003D6437" w:rsidP="003D6437">
      <w:pPr>
        <w:pStyle w:val="NoSpacing"/>
        <w:numPr>
          <w:ilvl w:val="0"/>
          <w:numId w:val="1"/>
        </w:numPr>
      </w:pPr>
      <w:r>
        <w:t>Zobrazenie pomôcky pri riešení príkladu</w:t>
      </w:r>
    </w:p>
    <w:p w14:paraId="164CEA61" w14:textId="77777777" w:rsidR="003D6437" w:rsidRDefault="003D6437" w:rsidP="003D6437">
      <w:pPr>
        <w:pStyle w:val="NoSpacing"/>
        <w:numPr>
          <w:ilvl w:val="0"/>
          <w:numId w:val="1"/>
        </w:numPr>
      </w:pPr>
      <w:r>
        <w:t>Vyhodnotenie správnosti riešenia príkladov</w:t>
      </w:r>
    </w:p>
    <w:p w14:paraId="1FC844A3" w14:textId="77777777" w:rsidR="003D6437" w:rsidRPr="00BA6B5C" w:rsidRDefault="003D6437" w:rsidP="003D6437">
      <w:pPr>
        <w:pStyle w:val="NoSpacing"/>
        <w:numPr>
          <w:ilvl w:val="0"/>
          <w:numId w:val="1"/>
        </w:numPr>
      </w:pPr>
      <w:r>
        <w:t xml:space="preserve">Možnosť zadania </w:t>
      </w:r>
      <w:r>
        <w:rPr>
          <w:rFonts w:ascii="Times New Roman" w:hAnsi="Times New Roman" w:cs="Times New Roman"/>
        </w:rPr>
        <w:t xml:space="preserve">päťminutovky </w:t>
      </w:r>
      <w:r>
        <w:t>žiakom</w:t>
      </w:r>
    </w:p>
    <w:p w14:paraId="60FDD9EF" w14:textId="77777777" w:rsidR="003D6437" w:rsidRDefault="003D6437" w:rsidP="003D6437">
      <w:pPr>
        <w:pStyle w:val="NoSpacing"/>
        <w:numPr>
          <w:ilvl w:val="0"/>
          <w:numId w:val="1"/>
        </w:numPr>
      </w:pPr>
      <w:r w:rsidRPr="005D36B5">
        <w:t>Zobrazenie vyriešených príkladov</w:t>
      </w:r>
    </w:p>
    <w:p w14:paraId="059E92EC" w14:textId="77777777" w:rsidR="003D6437" w:rsidRPr="00594D3D" w:rsidRDefault="003D6437" w:rsidP="003D6437">
      <w:pPr>
        <w:pStyle w:val="NoSpacing"/>
        <w:numPr>
          <w:ilvl w:val="0"/>
          <w:numId w:val="1"/>
        </w:numPr>
      </w:pPr>
      <w:r w:rsidRPr="00BA6B5C">
        <w:t>Zobrazenie štatistík skupiny učiteľovi</w:t>
      </w:r>
    </w:p>
    <w:p w14:paraId="2F772D32" w14:textId="77777777" w:rsidR="003D6437" w:rsidRDefault="003D6437" w:rsidP="003D6437">
      <w:pPr>
        <w:pStyle w:val="NoSpacing"/>
        <w:numPr>
          <w:ilvl w:val="0"/>
          <w:numId w:val="1"/>
        </w:numPr>
      </w:pPr>
      <w:r>
        <w:t>Vymazanie žiaka zo skupiny</w:t>
      </w:r>
    </w:p>
    <w:p w14:paraId="0A0D9941" w14:textId="77777777" w:rsidR="003D6437" w:rsidRDefault="003D6437" w:rsidP="003D6437">
      <w:pPr>
        <w:pStyle w:val="NoSpacing"/>
        <w:numPr>
          <w:ilvl w:val="0"/>
          <w:numId w:val="1"/>
        </w:numPr>
      </w:pPr>
      <w:r>
        <w:t>Zakladanie nových skupín žiakov</w:t>
      </w:r>
    </w:p>
    <w:p w14:paraId="2D4091AD" w14:textId="1DC5E0DE" w:rsidR="003D6437" w:rsidRPr="003D6437" w:rsidRDefault="003D6437" w:rsidP="003D6437">
      <w:pPr>
        <w:pStyle w:val="NoSpacing"/>
        <w:numPr>
          <w:ilvl w:val="0"/>
          <w:numId w:val="1"/>
        </w:numPr>
      </w:pPr>
      <w:r>
        <w:t>Vymazávanie neaktuálnych príkladov z databázy</w:t>
      </w:r>
    </w:p>
    <w:p w14:paraId="5BD7E297" w14:textId="77777777" w:rsidR="00C73F47" w:rsidRDefault="00C73F47" w:rsidP="00C73F47">
      <w:pPr>
        <w:pStyle w:val="Heading3"/>
      </w:pPr>
      <w:bookmarkStart w:id="15" w:name="_Toc276250739"/>
      <w:r>
        <w:t>Registrácia</w:t>
      </w:r>
      <w:bookmarkEnd w:id="15"/>
      <w:r>
        <w:t xml:space="preserve"> </w:t>
      </w:r>
    </w:p>
    <w:p w14:paraId="041CA662" w14:textId="77777777" w:rsidR="00C73F47" w:rsidRDefault="00C73F47" w:rsidP="00C73F47">
      <w:pPr>
        <w:pStyle w:val="NoSpacing"/>
      </w:pPr>
      <w:r>
        <w:t>Registrácia zahŕňa získanie informácii o používateľovi:</w:t>
      </w:r>
    </w:p>
    <w:p w14:paraId="5A27A3D0" w14:textId="77777777" w:rsidR="00C73F47" w:rsidRDefault="00C73F47" w:rsidP="00C73F47">
      <w:pPr>
        <w:pStyle w:val="NoSpacing"/>
        <w:numPr>
          <w:ilvl w:val="0"/>
          <w:numId w:val="4"/>
        </w:numPr>
      </w:pPr>
      <w:r>
        <w:t>Meno a priezvisko</w:t>
      </w:r>
    </w:p>
    <w:p w14:paraId="3DC454D4" w14:textId="77777777" w:rsidR="00C73F47" w:rsidRDefault="00C73F47" w:rsidP="00C73F47">
      <w:pPr>
        <w:pStyle w:val="NoSpacing"/>
        <w:numPr>
          <w:ilvl w:val="0"/>
          <w:numId w:val="4"/>
        </w:numPr>
      </w:pPr>
      <w:r>
        <w:t>E-mail</w:t>
      </w:r>
    </w:p>
    <w:p w14:paraId="2FF722EE" w14:textId="77777777" w:rsidR="00C73F47" w:rsidRDefault="00C73F47" w:rsidP="00C73F47">
      <w:pPr>
        <w:pStyle w:val="NoSpacing"/>
        <w:numPr>
          <w:ilvl w:val="0"/>
          <w:numId w:val="4"/>
        </w:numPr>
      </w:pPr>
      <w:r>
        <w:t>Heslo</w:t>
      </w:r>
    </w:p>
    <w:p w14:paraId="3703DD1A" w14:textId="77777777" w:rsidR="00C73F47" w:rsidRDefault="00C73F47" w:rsidP="00C73F47">
      <w:pPr>
        <w:pStyle w:val="NoSpacing"/>
        <w:numPr>
          <w:ilvl w:val="0"/>
          <w:numId w:val="4"/>
        </w:numPr>
      </w:pPr>
      <w:r>
        <w:t>Skupina</w:t>
      </w:r>
    </w:p>
    <w:p w14:paraId="2A4603B7" w14:textId="77777777" w:rsidR="00C73F47" w:rsidRPr="009F49EF" w:rsidRDefault="00C73F47" w:rsidP="00C73F47">
      <w:pPr>
        <w:pStyle w:val="NoSpacing"/>
        <w:numPr>
          <w:ilvl w:val="0"/>
          <w:numId w:val="4"/>
        </w:numPr>
      </w:pPr>
      <w:r>
        <w:t>Typ používateľa (učiteľ/žiak)</w:t>
      </w:r>
    </w:p>
    <w:p w14:paraId="5B095214" w14:textId="77777777" w:rsidR="00C73F47" w:rsidRPr="00DB379F" w:rsidRDefault="00C73F47" w:rsidP="00C73F47">
      <w:pPr>
        <w:pStyle w:val="NoSpacing"/>
        <w:rPr>
          <w:rFonts w:ascii="Times New Roman" w:hAnsi="Times New Roman" w:cs="Times New Roman"/>
        </w:rPr>
      </w:pPr>
      <w:r w:rsidRPr="00DB379F">
        <w:t xml:space="preserve">Do systému sa môžu </w:t>
      </w:r>
      <w:r>
        <w:t xml:space="preserve">registrovať </w:t>
      </w:r>
      <w:r w:rsidRPr="00DB379F">
        <w:t xml:space="preserve">buď </w:t>
      </w:r>
      <w:r>
        <w:t>žiaci</w:t>
      </w:r>
      <w:r w:rsidRPr="009F49EF">
        <w:t xml:space="preserve"> alebo učite</w:t>
      </w:r>
      <w:r>
        <w:t>lia</w:t>
      </w:r>
      <w:r w:rsidRPr="009F49EF">
        <w:t>. Žiak si musí pri registrácii vybrať skupinu</w:t>
      </w:r>
      <w:r w:rsidRPr="00DB379F">
        <w:t xml:space="preserve"> zo zoznamu a do textového poľa zadá jej kľúč</w:t>
      </w:r>
      <w:r w:rsidRPr="009F49EF">
        <w:t>.</w:t>
      </w:r>
      <w:r w:rsidRPr="003B41C2">
        <w:t xml:space="preserve"> </w:t>
      </w:r>
      <w:r w:rsidRPr="00DB379F">
        <w:t xml:space="preserve">Učiteľ si pri registrácii nevyberá žiadnu skupinu. </w:t>
      </w:r>
      <w:r w:rsidRPr="003B41C2">
        <w:t>Pri registrovaní sa nepotvrdzuje email užívateľa.</w:t>
      </w:r>
    </w:p>
    <w:p w14:paraId="0F9EB7DD" w14:textId="77777777" w:rsidR="00C73F47" w:rsidRDefault="00C73F47" w:rsidP="00C73F47">
      <w:pPr>
        <w:pStyle w:val="NoSpacing"/>
        <w:rPr>
          <w:rFonts w:ascii="Times New Roman" w:hAnsi="Times New Roman" w:cs="Times New Roman"/>
        </w:rPr>
      </w:pPr>
      <w:r w:rsidRPr="00DB379F">
        <w:t>Email bude slúžiť na prihlásenie užívateľa do systému, takže musí byť unikátny.</w:t>
      </w:r>
    </w:p>
    <w:p w14:paraId="570050A8" w14:textId="77777777" w:rsidR="00C73F47" w:rsidRPr="00DB379F" w:rsidRDefault="00C73F47" w:rsidP="00C73F47">
      <w:pPr>
        <w:pStyle w:val="NoSpacing"/>
      </w:pPr>
      <w:r w:rsidRPr="00DB379F">
        <w:t>Po odoslaní údajov je užívateľ automaticky registrovaný.</w:t>
      </w:r>
    </w:p>
    <w:p w14:paraId="42231FC9" w14:textId="77777777" w:rsidR="00C73F47" w:rsidRDefault="00C73F47" w:rsidP="00C73F47">
      <w:pPr>
        <w:pStyle w:val="Heading3"/>
      </w:pPr>
      <w:bookmarkStart w:id="16" w:name="_Toc276250740"/>
      <w:r>
        <w:t>Prihlásenie</w:t>
      </w:r>
      <w:bookmarkEnd w:id="16"/>
    </w:p>
    <w:p w14:paraId="58874B4B" w14:textId="77777777" w:rsidR="00C73F47" w:rsidRPr="005C7505" w:rsidRDefault="00C73F47" w:rsidP="00C73F47">
      <w:pPr>
        <w:pStyle w:val="NoSpacing"/>
        <w:rPr>
          <w:rFonts w:ascii="Times New Roman" w:hAnsi="Times New Roman" w:cs="Times New Roman"/>
        </w:rPr>
      </w:pPr>
      <w:r>
        <w:t>Po úspešnej registrácii sa môže používateľ prihlásiť do systému pomocou svojho E-mailu a hesla, ktoré zadal v registrácii.</w:t>
      </w:r>
    </w:p>
    <w:p w14:paraId="59605DF4" w14:textId="77777777" w:rsidR="00C73F47" w:rsidRDefault="00C73F47" w:rsidP="00C73F47">
      <w:pPr>
        <w:pStyle w:val="Heading4"/>
      </w:pPr>
      <w:r>
        <w:t>Obnova hesla</w:t>
      </w:r>
    </w:p>
    <w:p w14:paraId="61012E15" w14:textId="77777777" w:rsidR="00C73F47" w:rsidRPr="002D523F" w:rsidRDefault="00C73F47" w:rsidP="00C73F47">
      <w:r>
        <w:t xml:space="preserve">Ak </w:t>
      </w:r>
      <w:r w:rsidRPr="001E1C08">
        <w:t>používateľ</w:t>
      </w:r>
      <w:r w:rsidRPr="002D523F">
        <w:t xml:space="preserve"> zabudne heslo, môže si ho </w:t>
      </w:r>
      <w:r w:rsidRPr="001E1C08">
        <w:t xml:space="preserve">po kliknutí na odkaz </w:t>
      </w:r>
      <w:r w:rsidRPr="002D523F">
        <w:t>pri prihlasovaní zmeniť – zadaním emailu a odoslaním formulára sa mu odošle na e-mail odkaz, kde si môže nastaviť nové heslo.</w:t>
      </w:r>
    </w:p>
    <w:p w14:paraId="0551D0AC" w14:textId="77777777" w:rsidR="00C73F47" w:rsidRDefault="00C73F47" w:rsidP="00C73F47">
      <w:pPr>
        <w:pStyle w:val="Heading4"/>
      </w:pPr>
      <w:r>
        <w:t>Úspešne prihlásený učiteľ</w:t>
      </w:r>
    </w:p>
    <w:p w14:paraId="2EBEFF52" w14:textId="77777777" w:rsidR="00C73F47" w:rsidRPr="007C3DC3" w:rsidRDefault="00C73F47" w:rsidP="00C73F47">
      <w:r w:rsidRPr="007C3DC3">
        <w:t xml:space="preserve">Po úspešnom prihlásení učiteľa bude presmerovaný na učiteľskú administračnú časť, kde </w:t>
      </w:r>
      <w:r w:rsidRPr="00887320">
        <w:t xml:space="preserve">má </w:t>
      </w:r>
      <w:r w:rsidRPr="007C3DC3">
        <w:t>prístup k funkciám</w:t>
      </w:r>
      <w:r>
        <w:t xml:space="preserve"> spravovania svoje skupiny – pridávať a</w:t>
      </w:r>
      <w:r w:rsidRPr="007C3DC3">
        <w:t xml:space="preserve"> mazať skupinu, odstrániť žiaka zo skupiny, prezerať si vypracované príklady</w:t>
      </w:r>
      <w:r w:rsidRPr="009D2A72">
        <w:t xml:space="preserve"> svojich žiakov</w:t>
      </w:r>
      <w:r>
        <w:t>, štatistiky skupiny</w:t>
      </w:r>
      <w:r w:rsidRPr="007C3DC3">
        <w:t>,</w:t>
      </w:r>
      <w:r>
        <w:t xml:space="preserve"> zadávať pä</w:t>
      </w:r>
      <w:r w:rsidRPr="009D2A72">
        <w:t>ťminutovky</w:t>
      </w:r>
      <w:r w:rsidRPr="007C3DC3">
        <w:t>.</w:t>
      </w:r>
    </w:p>
    <w:p w14:paraId="7055C667" w14:textId="77777777" w:rsidR="00C73F47" w:rsidRDefault="00C73F47" w:rsidP="00C73F47">
      <w:pPr>
        <w:pStyle w:val="Heading4"/>
      </w:pPr>
      <w:r>
        <w:t>Úspešne prihlásený študent</w:t>
      </w:r>
    </w:p>
    <w:p w14:paraId="25A9408D" w14:textId="77777777" w:rsidR="00C73F47" w:rsidRPr="006E2792" w:rsidRDefault="00C73F47" w:rsidP="00C73F47">
      <w:r>
        <w:t xml:space="preserve">Po </w:t>
      </w:r>
      <w:r w:rsidRPr="007C3DC3">
        <w:t>úspešnom prihlásení štude</w:t>
      </w:r>
      <w:r>
        <w:t>nta bude presmerovaný na stránku</w:t>
      </w:r>
      <w:r w:rsidRPr="007C3DC3">
        <w:t>, kde</w:t>
      </w:r>
      <w:r w:rsidRPr="009D2A72">
        <w:t xml:space="preserve"> má </w:t>
      </w:r>
      <w:r w:rsidRPr="007C3DC3">
        <w:t>prístup k nasledujúcim funkciám:</w:t>
      </w:r>
      <w:r>
        <w:t xml:space="preserve"> </w:t>
      </w:r>
      <w:r>
        <w:rPr>
          <w:rFonts w:ascii="Times New Roman" w:hAnsi="Times New Roman" w:cs="Times New Roman"/>
        </w:rPr>
        <w:t xml:space="preserve">riešenie </w:t>
      </w:r>
      <w:r>
        <w:t>úloh a päťmin</w:t>
      </w:r>
      <w:r>
        <w:rPr>
          <w:rFonts w:ascii="Times New Roman" w:hAnsi="Times New Roman" w:cs="Times New Roman"/>
        </w:rPr>
        <w:t>ú</w:t>
      </w:r>
      <w:r>
        <w:t>toviek</w:t>
      </w:r>
      <w:r w:rsidRPr="007C3DC3">
        <w:t>, môže ich riešiť a nechať si ich vyhodnotiť systémom</w:t>
      </w:r>
      <w:r>
        <w:rPr>
          <w:rFonts w:ascii="Times New Roman" w:hAnsi="Times New Roman" w:cs="Times New Roman"/>
        </w:rPr>
        <w:t xml:space="preserve">, </w:t>
      </w:r>
      <w:r w:rsidRPr="006E2792">
        <w:t>prezeranie svojich výsledkov</w:t>
      </w:r>
      <w:r w:rsidRPr="007C3DC3">
        <w:t>.</w:t>
      </w:r>
    </w:p>
    <w:p w14:paraId="691E20AF" w14:textId="77777777" w:rsidR="00C73F47" w:rsidRDefault="00C73F47" w:rsidP="00C73F47">
      <w:pPr>
        <w:pStyle w:val="Heading3"/>
      </w:pPr>
      <w:bookmarkStart w:id="17" w:name="_Toc276250741"/>
      <w:r>
        <w:lastRenderedPageBreak/>
        <w:t>Zmena hesla</w:t>
      </w:r>
      <w:bookmarkEnd w:id="17"/>
    </w:p>
    <w:p w14:paraId="43D8D402" w14:textId="77777777" w:rsidR="00C73F47" w:rsidRPr="006E2792" w:rsidRDefault="00C73F47" w:rsidP="00C73F47">
      <w:r w:rsidRPr="006E2792">
        <w:t xml:space="preserve">Prihlásený </w:t>
      </w:r>
      <w:r>
        <w:t>pou</w:t>
      </w:r>
      <w:r w:rsidRPr="006E2792">
        <w:t>žívateľ si môže zmeniť heslo – zadá aktuálne heslo, nové heslo a znova nové heslo na potvrdenie. Po úspešnom odoslaní formulára sa prihlasuje s týmto zmeneným heslom.</w:t>
      </w:r>
    </w:p>
    <w:p w14:paraId="704A22EC" w14:textId="77777777" w:rsidR="00C73F47" w:rsidRDefault="00C73F47" w:rsidP="00C73F47">
      <w:pPr>
        <w:pStyle w:val="Heading3"/>
      </w:pPr>
      <w:bookmarkStart w:id="18" w:name="_Toc276250742"/>
      <w:r>
        <w:t>Pridanie skupiny</w:t>
      </w:r>
      <w:bookmarkEnd w:id="18"/>
    </w:p>
    <w:p w14:paraId="672A9B89" w14:textId="77777777" w:rsidR="00C73F47" w:rsidRPr="00DB379F" w:rsidRDefault="00C73F47" w:rsidP="00C73F47">
      <w:pPr>
        <w:pStyle w:val="NoSpacing"/>
      </w:pPr>
      <w:r w:rsidRPr="00DB379F">
        <w:t xml:space="preserve">Prihlásený </w:t>
      </w:r>
      <w:r>
        <w:t>u</w:t>
      </w:r>
      <w:r w:rsidRPr="003B41C2">
        <w:t xml:space="preserve">čiteľ môže pridať skupinu, ktorej </w:t>
      </w:r>
      <w:r>
        <w:t>nastav</w:t>
      </w:r>
      <w:r w:rsidRPr="006E2792">
        <w:t>í</w:t>
      </w:r>
      <w:r w:rsidRPr="003B41C2">
        <w:t xml:space="preserve"> názov a kľúč. </w:t>
      </w:r>
      <w:r w:rsidRPr="006E2792">
        <w:t>S týmito údajmi</w:t>
      </w:r>
      <w:r w:rsidRPr="003B41C2">
        <w:t xml:space="preserve"> sa môžu študenti pri registrácii pridať do</w:t>
      </w:r>
      <w:r w:rsidRPr="006E2792">
        <w:t xml:space="preserve"> danej</w:t>
      </w:r>
      <w:r w:rsidRPr="003B41C2">
        <w:t xml:space="preserve"> skupiny.</w:t>
      </w:r>
      <w:r w:rsidRPr="00DB379F">
        <w:t xml:space="preserve"> </w:t>
      </w:r>
      <w:r>
        <w:t>Skupinou môže byť iba jedna trieda alebo celý ročník (skupina nie je kapacitne obmedzená</w:t>
      </w:r>
      <w:r w:rsidRPr="006E2792">
        <w:t>)</w:t>
      </w:r>
      <w:r>
        <w:t xml:space="preserve">. </w:t>
      </w:r>
      <w:r w:rsidRPr="00C87319">
        <w:t>Učiteľ môže</w:t>
      </w:r>
      <w:r w:rsidRPr="00FF7441">
        <w:t xml:space="preserve"> svojim skupinám</w:t>
      </w:r>
      <w:r>
        <w:t xml:space="preserve"> pridať popis a</w:t>
      </w:r>
      <w:r w:rsidRPr="00C87319">
        <w:t xml:space="preserve"> obrázok.</w:t>
      </w:r>
    </w:p>
    <w:p w14:paraId="689DD4DF" w14:textId="77777777" w:rsidR="00C73F47" w:rsidRDefault="00C73F47" w:rsidP="00C73F47">
      <w:pPr>
        <w:pStyle w:val="Heading3"/>
      </w:pPr>
      <w:bookmarkStart w:id="19" w:name="_Toc276250743"/>
      <w:r>
        <w:t>Generovanie príkladov</w:t>
      </w:r>
      <w:bookmarkEnd w:id="19"/>
    </w:p>
    <w:p w14:paraId="09FC63C1" w14:textId="77777777" w:rsidR="00C73F47" w:rsidRPr="0051437A" w:rsidRDefault="00C73F47" w:rsidP="00C73F47">
      <w:pPr>
        <w:pStyle w:val="NoSpacing"/>
      </w:pPr>
      <w:r>
        <w:t>Generovanie príkladov bude spočívať v nasledovnom algoritme:</w:t>
      </w:r>
      <w:r>
        <w:br/>
        <w:t>Žiak si vyberie úroveň obtiažnosti príkladov. Na základe toho bude vygenerovaná jednotka z danej množiny (viď príloha A) a </w:t>
      </w:r>
      <w:r w:rsidRPr="00C87319">
        <w:t xml:space="preserve">kladné </w:t>
      </w:r>
      <w:r>
        <w:t>reálne číslo pre ktoré platí, že obsahuje dve</w:t>
      </w:r>
      <w:r w:rsidRPr="00C87319">
        <w:t>, alebo tri</w:t>
      </w:r>
      <w:r>
        <w:t xml:space="preserve"> platné čislice. </w:t>
      </w:r>
      <w:r w:rsidRPr="00C87319">
        <w:t xml:space="preserve">Číslo bude ohraničené z dola najviac dvomi nulami za desatinnou čiarkou (napr. 0.00245mm) a z hora číslom 1000 (napr. 230V). </w:t>
      </w:r>
      <w:r>
        <w:t>Premieňať sa bude vždy na základné jednotky.</w:t>
      </w:r>
    </w:p>
    <w:p w14:paraId="328B9671" w14:textId="77777777" w:rsidR="00C73F47" w:rsidRDefault="00C73F47" w:rsidP="00C73F47">
      <w:pPr>
        <w:pStyle w:val="Heading3"/>
      </w:pPr>
      <w:bookmarkStart w:id="20" w:name="_Toc276250744"/>
      <w:r>
        <w:t>Zobrazenie pomôcky pri riešení príkladu</w:t>
      </w:r>
      <w:bookmarkEnd w:id="20"/>
    </w:p>
    <w:p w14:paraId="301730CA" w14:textId="77777777" w:rsidR="00C73F47" w:rsidRPr="00661E82" w:rsidRDefault="00C73F47" w:rsidP="00C73F47">
      <w:pPr>
        <w:pStyle w:val="NoSpacing"/>
      </w:pPr>
      <w:r>
        <w:t>Žiak pri riešení príkladu môže využiť pomôcku, ktorá mu odkryje buď mocninu desiatky alebo základný tvar čísla</w:t>
      </w:r>
      <w:r>
        <w:rPr>
          <w:rFonts w:ascii="Times New Roman" w:hAnsi="Times New Roman"/>
        </w:rPr>
        <w:t xml:space="preserve"> </w:t>
      </w:r>
      <w:r w:rsidRPr="007C3DC3">
        <w:t>(napr. x</w:t>
      </w:r>
      <w:r>
        <w:rPr>
          <w:rFonts w:ascii="Times New Roman" w:hAnsi="Times New Roman" w:cs="Times New Roman"/>
        </w:rPr>
        <w:t>*</w:t>
      </w:r>
      <w:r w:rsidRPr="00923257">
        <w:t>10</w:t>
      </w:r>
      <w:r w:rsidRPr="005D36B5">
        <w:rPr>
          <w:vertAlign w:val="superscript"/>
        </w:rPr>
        <w:t>4</w:t>
      </w:r>
      <w:r w:rsidRPr="007C3DC3">
        <w:t>, alebo 3.28</w:t>
      </w:r>
      <w:r w:rsidRPr="005121C0">
        <w:rPr>
          <w:rFonts w:cs="Times New Roman"/>
        </w:rPr>
        <w:t>*10</w:t>
      </w:r>
      <w:r w:rsidRPr="005D36B5">
        <w:rPr>
          <w:vertAlign w:val="superscript"/>
        </w:rPr>
        <w:t>x</w:t>
      </w:r>
      <w:r w:rsidRPr="007C3DC3">
        <w:t>).</w:t>
      </w:r>
    </w:p>
    <w:p w14:paraId="04B770A8" w14:textId="77777777" w:rsidR="00C73F47" w:rsidRDefault="00C73F47" w:rsidP="00C73F47">
      <w:pPr>
        <w:pStyle w:val="Heading3"/>
      </w:pPr>
      <w:bookmarkStart w:id="21" w:name="_Toc276250745"/>
      <w:r>
        <w:t>Vyhodnotenie správnosti riešenia</w:t>
      </w:r>
      <w:bookmarkEnd w:id="21"/>
    </w:p>
    <w:p w14:paraId="0C698426" w14:textId="77777777" w:rsidR="00C73F47" w:rsidRDefault="00C73F47" w:rsidP="00C73F47">
      <w:pPr>
        <w:pStyle w:val="NoSpacing"/>
        <w:rPr>
          <w:rFonts w:ascii="Times New Roman" w:hAnsi="Times New Roman" w:cs="Times New Roman"/>
        </w:rPr>
      </w:pPr>
      <w:r w:rsidRPr="005F0CF1">
        <w:t xml:space="preserve">Ak žiak odošle svoje riešenie, </w:t>
      </w:r>
      <w:r>
        <w:t xml:space="preserve">systém v databáze </w:t>
      </w:r>
      <w:r w:rsidRPr="005F0CF1">
        <w:t xml:space="preserve">automaticky </w:t>
      </w:r>
      <w:r>
        <w:t>označí správnosť žiakovho riešenia a zobraz</w:t>
      </w:r>
      <w:r w:rsidRPr="005F0CF1">
        <w:t>í žiakovi jeho úspešnosť.</w:t>
      </w:r>
    </w:p>
    <w:p w14:paraId="46FF523D" w14:textId="77777777" w:rsidR="00C73F47" w:rsidRDefault="00C73F47" w:rsidP="00C73F47">
      <w:pPr>
        <w:pStyle w:val="Heading3"/>
      </w:pPr>
      <w:bookmarkStart w:id="22" w:name="_Toc276250746"/>
      <w:r>
        <w:t>Rýchle testovanie žiakov (päťminútovka)</w:t>
      </w:r>
      <w:bookmarkEnd w:id="22"/>
    </w:p>
    <w:p w14:paraId="4C02BCFC" w14:textId="77777777" w:rsidR="00C73F47" w:rsidRPr="003033C6" w:rsidRDefault="00C73F47" w:rsidP="00C73F47">
      <w:r>
        <w:t>Učiteľ spustí hromadné testovanie žiakov na hodine</w:t>
      </w:r>
      <w:r w:rsidRPr="003033C6">
        <w:t xml:space="preserve"> </w:t>
      </w:r>
      <w:r>
        <w:t>(zadá počet príkladov a</w:t>
      </w:r>
      <w:r w:rsidRPr="003033C6">
        <w:t xml:space="preserve"> ich</w:t>
      </w:r>
      <w:r>
        <w:t> obtiažnosť</w:t>
      </w:r>
      <w:r w:rsidRPr="003033C6">
        <w:t>)</w:t>
      </w:r>
      <w:r>
        <w:t xml:space="preserve">. </w:t>
      </w:r>
      <w:r w:rsidRPr="00B70923">
        <w:t xml:space="preserve">Toto testovanie ukončí tlačidlom na stránke, kde ho spustil. </w:t>
      </w:r>
      <w:r>
        <w:t xml:space="preserve">Po </w:t>
      </w:r>
      <w:r w:rsidRPr="003033C6">
        <w:t>ukončení</w:t>
      </w:r>
      <w:r>
        <w:t xml:space="preserve"> testovania sa výsledky vyhodnotia a zobrazia učiteľovi.</w:t>
      </w:r>
    </w:p>
    <w:p w14:paraId="2018ECAF" w14:textId="77777777" w:rsidR="00C73F47" w:rsidRPr="005D36B5" w:rsidRDefault="00C73F47" w:rsidP="00C73F47">
      <w:pPr>
        <w:pStyle w:val="Heading3"/>
      </w:pPr>
      <w:bookmarkStart w:id="23" w:name="_Toc276250747"/>
      <w:r w:rsidRPr="005D36B5">
        <w:t>Zobrazenie vyriešených príkladov pre učiteľa</w:t>
      </w:r>
      <w:bookmarkEnd w:id="23"/>
    </w:p>
    <w:p w14:paraId="773CC6F1" w14:textId="77777777" w:rsidR="00C73F47" w:rsidRDefault="00C73F47" w:rsidP="00C73F47">
      <w:pPr>
        <w:pStyle w:val="NoSpacing"/>
      </w:pPr>
      <w:r w:rsidRPr="005D36B5">
        <w:t xml:space="preserve">Prihlásený </w:t>
      </w:r>
      <w:r>
        <w:t>u</w:t>
      </w:r>
      <w:r w:rsidRPr="00C87319">
        <w:t>čiteľ si môže pozrieť výsledky žiakov</w:t>
      </w:r>
      <w:r w:rsidRPr="005D36B5">
        <w:t xml:space="preserve"> v rámci</w:t>
      </w:r>
      <w:r>
        <w:t xml:space="preserve"> svojich skup</w:t>
      </w:r>
      <w:r w:rsidRPr="005D36B5">
        <w:t>ín (riešené príklady svojich žiakov) – po kliknutí na žiaka v skupine sa mu zobrazí, ktoré príklady ako vyriešil (príklad + študentov výsledok a ak riešil zle, alebo nevyriešil, tak aj správny výsledok).</w:t>
      </w:r>
    </w:p>
    <w:p w14:paraId="71A915CA" w14:textId="77777777" w:rsidR="00C73F47" w:rsidRPr="005D36B5" w:rsidRDefault="00C73F47" w:rsidP="00C73F47">
      <w:pPr>
        <w:pStyle w:val="Heading3"/>
      </w:pPr>
      <w:bookmarkStart w:id="24" w:name="_Toc276250748"/>
      <w:r>
        <w:t>Zobrazenie štatistík skupiny učiteľovi</w:t>
      </w:r>
      <w:bookmarkEnd w:id="24"/>
    </w:p>
    <w:p w14:paraId="7EB5EB87" w14:textId="77777777" w:rsidR="00C73F47" w:rsidRPr="003033C6" w:rsidRDefault="00C73F47" w:rsidP="00C73F47">
      <w:pPr>
        <w:pStyle w:val="NoSpacing"/>
      </w:pPr>
      <w:r w:rsidRPr="003033C6">
        <w:t xml:space="preserve">V administračnej časti bude mať učiteľ možnosť zobraziť si </w:t>
      </w:r>
      <w:r w:rsidRPr="00C87319">
        <w:t>štat</w:t>
      </w:r>
      <w:r>
        <w:t>istiky</w:t>
      </w:r>
      <w:r w:rsidRPr="003033C6">
        <w:t xml:space="preserve"> jednotlivých</w:t>
      </w:r>
      <w:r>
        <w:t xml:space="preserve"> skup</w:t>
      </w:r>
      <w:r w:rsidRPr="003033C6">
        <w:t>ín</w:t>
      </w:r>
      <w:r>
        <w:t xml:space="preserve"> v podobe grafov</w:t>
      </w:r>
      <w:r w:rsidRPr="003033C6">
        <w:t>:</w:t>
      </w:r>
    </w:p>
    <w:p w14:paraId="241991B5" w14:textId="77777777" w:rsidR="00C73F47" w:rsidRDefault="00C73F47" w:rsidP="00C73F47">
      <w:pPr>
        <w:pStyle w:val="NoSpacing"/>
        <w:numPr>
          <w:ilvl w:val="0"/>
          <w:numId w:val="8"/>
        </w:numPr>
      </w:pPr>
      <w:r w:rsidRPr="00C87319">
        <w:t>úspešnosť</w:t>
      </w:r>
      <w:r w:rsidRPr="003033C6">
        <w:t xml:space="preserve"> – koľko príkladov bolo celkovo dobre/zle vyriešených a neriešených</w:t>
      </w:r>
    </w:p>
    <w:p w14:paraId="03F78361" w14:textId="77777777" w:rsidR="00C73F47" w:rsidRPr="00DD5C91" w:rsidRDefault="00C73F47" w:rsidP="00C73F47">
      <w:pPr>
        <w:pStyle w:val="NoSpacing"/>
        <w:numPr>
          <w:ilvl w:val="0"/>
          <w:numId w:val="8"/>
        </w:numPr>
      </w:pPr>
      <w:r w:rsidRPr="00DD5C91">
        <w:t>úspešnosť (poradie) jednotlivých žiakov</w:t>
      </w:r>
    </w:p>
    <w:p w14:paraId="4977E3AC" w14:textId="77777777" w:rsidR="00C73F47" w:rsidRPr="005D36B5" w:rsidRDefault="00C73F47" w:rsidP="00C73F47">
      <w:pPr>
        <w:pStyle w:val="NoSpacing"/>
        <w:numPr>
          <w:ilvl w:val="0"/>
          <w:numId w:val="8"/>
        </w:numPr>
      </w:pPr>
      <w:r>
        <w:t>úspešnosť jednotlivých veličín</w:t>
      </w:r>
      <w:r w:rsidRPr="003033C6">
        <w:t xml:space="preserve"> (</w:t>
      </w:r>
      <w:r w:rsidRPr="00594D3D">
        <w:t xml:space="preserve">napr. </w:t>
      </w:r>
      <w:r w:rsidRPr="003033C6">
        <w:t>premeny jednotiek vo veličine objem bolo nesprávnych zo všetkých nesprávnych 53.14%, plošný obsah 23%, ...)</w:t>
      </w:r>
    </w:p>
    <w:p w14:paraId="1766299C" w14:textId="77777777" w:rsidR="00C73F47" w:rsidRDefault="00C73F47" w:rsidP="00C73F47">
      <w:pPr>
        <w:pStyle w:val="Heading3"/>
      </w:pPr>
      <w:bookmarkStart w:id="25" w:name="_Toc276250749"/>
      <w:r>
        <w:t>Vymazanie žiaka zo skupiny</w:t>
      </w:r>
      <w:bookmarkEnd w:id="25"/>
    </w:p>
    <w:p w14:paraId="4556FD45" w14:textId="77777777" w:rsidR="00C73F47" w:rsidRPr="00B070E5" w:rsidRDefault="00C73F47" w:rsidP="00C73F47">
      <w:r>
        <w:t>Prihl</w:t>
      </w:r>
      <w:r w:rsidRPr="00B070E5">
        <w:t>ásený učiteľ môže vymazať žiaka zo svojej skupiny – tým vymaže aj jeho riešené príklady a žiak sa musí nanovo registrovať.</w:t>
      </w:r>
    </w:p>
    <w:p w14:paraId="353F115D" w14:textId="77777777" w:rsidR="00C73F47" w:rsidRDefault="00C73F47" w:rsidP="00C73F47">
      <w:pPr>
        <w:pStyle w:val="Heading3"/>
      </w:pPr>
      <w:bookmarkStart w:id="26" w:name="_Toc276250750"/>
      <w:r>
        <w:t>Vymazávanie príkladov z databázy</w:t>
      </w:r>
      <w:bookmarkEnd w:id="26"/>
    </w:p>
    <w:p w14:paraId="4F89F9B2" w14:textId="77777777" w:rsidR="00C73F47" w:rsidRPr="00727C70" w:rsidRDefault="00C73F47" w:rsidP="00C73F47">
      <w:pPr>
        <w:pStyle w:val="NoSpacing"/>
      </w:pPr>
      <w:r>
        <w:t>Systémový administrátor</w:t>
      </w:r>
      <w:r w:rsidRPr="00661E82">
        <w:t xml:space="preserve"> </w:t>
      </w:r>
      <w:r>
        <w:t>môže z databázy vymazať príklady, ktoré boli vygenerované v databáze pred dátumom</w:t>
      </w:r>
      <w:r w:rsidRPr="00727C70">
        <w:t>, ktorý zadá</w:t>
      </w:r>
      <w:r>
        <w:t xml:space="preserve">. </w:t>
      </w:r>
    </w:p>
    <w:p w14:paraId="7B3D047E" w14:textId="77777777" w:rsidR="00C73F47" w:rsidRPr="00661E82" w:rsidRDefault="00C73F47" w:rsidP="00C73F47">
      <w:pPr>
        <w:pStyle w:val="Heading3"/>
      </w:pPr>
      <w:bookmarkStart w:id="27" w:name="_Toc276250751"/>
      <w:r>
        <w:lastRenderedPageBreak/>
        <w:t>Vymazanie neaktívnych žiakov, učiteľov</w:t>
      </w:r>
      <w:bookmarkEnd w:id="27"/>
    </w:p>
    <w:p w14:paraId="6EE24603" w14:textId="77777777" w:rsidR="00C73F47" w:rsidRPr="00661E82" w:rsidRDefault="00C73F47" w:rsidP="00C73F47">
      <w:pPr>
        <w:pStyle w:val="NoSpacing"/>
      </w:pPr>
      <w:r>
        <w:t>Systémový administrátor môže mazať  neaktívne skupiny a používateľov</w:t>
      </w:r>
      <w:r w:rsidRPr="00661E82">
        <w:t>. Vymazaním učiteľa sa zmažú aj jeho skupiny, žiaci v týchto skupinách a</w:t>
      </w:r>
      <w:r w:rsidRPr="00727C70">
        <w:t xml:space="preserve"> ich</w:t>
      </w:r>
      <w:r w:rsidRPr="00661E82">
        <w:t> príklady.</w:t>
      </w:r>
    </w:p>
    <w:p w14:paraId="79F8E0E0" w14:textId="77777777" w:rsidR="00C73F47" w:rsidRPr="00C73F47" w:rsidRDefault="00C73F47" w:rsidP="00C73F47"/>
    <w:p w14:paraId="1B585FDC" w14:textId="73664846" w:rsidR="00602415" w:rsidRDefault="00602415" w:rsidP="00602415">
      <w:pPr>
        <w:pStyle w:val="Heading2"/>
      </w:pPr>
      <w:bookmarkStart w:id="28" w:name="_Toc276250752"/>
      <w:r>
        <w:t>Výkonnostné požiadavky</w:t>
      </w:r>
      <w:bookmarkEnd w:id="28"/>
    </w:p>
    <w:p w14:paraId="2862464D" w14:textId="77777777" w:rsidR="00602415" w:rsidRDefault="00602415" w:rsidP="00602415">
      <w:pPr>
        <w:pStyle w:val="NoSpacing"/>
        <w:numPr>
          <w:ilvl w:val="0"/>
          <w:numId w:val="2"/>
        </w:numPr>
      </w:pPr>
      <w:r>
        <w:t xml:space="preserve">Kapacita databázy </w:t>
      </w:r>
      <w:r w:rsidR="00EB42DA">
        <w:t>musí byť dostatočne veľká na uloženie aspoň milióna príkladov.</w:t>
      </w:r>
    </w:p>
    <w:p w14:paraId="5D2FC778" w14:textId="77777777" w:rsidR="00EB42DA" w:rsidRDefault="00EB42DA" w:rsidP="00EB42DA">
      <w:pPr>
        <w:pStyle w:val="NoSpacing"/>
        <w:numPr>
          <w:ilvl w:val="0"/>
          <w:numId w:val="2"/>
        </w:numPr>
      </w:pPr>
      <w:r>
        <w:t>Vyhodnotenie príkladov musí byť k dispozícii ihneď po odoslaní riešení.</w:t>
      </w:r>
    </w:p>
    <w:p w14:paraId="0D043C16" w14:textId="77777777" w:rsidR="00EB42DA" w:rsidRDefault="00EB42DA" w:rsidP="00EB42DA">
      <w:pPr>
        <w:pStyle w:val="NoSpacing"/>
        <w:ind w:left="720"/>
      </w:pPr>
    </w:p>
    <w:p w14:paraId="7681C446" w14:textId="35EFA2A3" w:rsidR="00EB42DA" w:rsidRDefault="00EB42DA" w:rsidP="00EB42DA">
      <w:pPr>
        <w:pStyle w:val="Heading2"/>
      </w:pPr>
      <w:bookmarkStart w:id="29" w:name="_Toc276250753"/>
      <w:r>
        <w:t>Dostupnosť</w:t>
      </w:r>
      <w:bookmarkEnd w:id="29"/>
    </w:p>
    <w:p w14:paraId="6B5398AE" w14:textId="77777777" w:rsidR="00EB42DA" w:rsidRDefault="00EB42DA" w:rsidP="00EB42DA">
      <w:pPr>
        <w:pStyle w:val="NoSpacing"/>
        <w:numPr>
          <w:ilvl w:val="0"/>
          <w:numId w:val="3"/>
        </w:numPr>
      </w:pPr>
      <w:r>
        <w:t>Systém musí byť dostupný 24 hodín denne</w:t>
      </w:r>
    </w:p>
    <w:p w14:paraId="011530BE" w14:textId="77777777" w:rsidR="00EB42DA" w:rsidRDefault="00EB42DA" w:rsidP="00EB42DA">
      <w:pPr>
        <w:pStyle w:val="NoSpacing"/>
        <w:numPr>
          <w:ilvl w:val="0"/>
          <w:numId w:val="3"/>
        </w:numPr>
      </w:pPr>
      <w:r>
        <w:t>Systém nesmie byť závislý na jednom type prehliadača</w:t>
      </w:r>
    </w:p>
    <w:p w14:paraId="24FBA14C" w14:textId="77777777" w:rsidR="00EB42DA" w:rsidRPr="00EB42DA" w:rsidRDefault="00EB42DA" w:rsidP="00EB42DA">
      <w:pPr>
        <w:pStyle w:val="NoSpacing"/>
        <w:numPr>
          <w:ilvl w:val="0"/>
          <w:numId w:val="3"/>
        </w:numPr>
      </w:pPr>
      <w:r>
        <w:t>Systém musí byť dostupný aj z mobilných zariadení (tablet, smartphone</w:t>
      </w:r>
      <w:r w:rsidR="00D0323C">
        <w:t>, ...</w:t>
      </w:r>
      <w:r>
        <w:t>)</w:t>
      </w:r>
    </w:p>
    <w:p w14:paraId="6467A3E5" w14:textId="77777777" w:rsidR="00AE3EFA" w:rsidRDefault="00AE3EFA" w:rsidP="00DC0253"/>
    <w:p w14:paraId="770771E0" w14:textId="77777777" w:rsidR="00AE3EFA" w:rsidRDefault="00AE3EFA">
      <w:r>
        <w:br w:type="page"/>
      </w:r>
    </w:p>
    <w:p w14:paraId="73A89343" w14:textId="77777777" w:rsidR="00DC0253" w:rsidRDefault="00AE3EFA" w:rsidP="00AE3EFA">
      <w:pPr>
        <w:pStyle w:val="Heading1"/>
      </w:pPr>
      <w:bookmarkStart w:id="30" w:name="_Toc276250754"/>
      <w:r>
        <w:lastRenderedPageBreak/>
        <w:t>Príloha A: Zoznam jednotiek</w:t>
      </w:r>
      <w:bookmarkEnd w:id="30"/>
    </w:p>
    <w:tbl>
      <w:tblPr>
        <w:tblStyle w:val="TableGrid"/>
        <w:tblW w:w="9181" w:type="dxa"/>
        <w:tblLayout w:type="fixed"/>
        <w:tblLook w:val="04A0" w:firstRow="1" w:lastRow="0" w:firstColumn="1" w:lastColumn="0" w:noHBand="0" w:noVBand="1"/>
      </w:tblPr>
      <w:tblGrid>
        <w:gridCol w:w="1951"/>
        <w:gridCol w:w="1985"/>
        <w:gridCol w:w="3686"/>
        <w:gridCol w:w="1559"/>
      </w:tblGrid>
      <w:tr w:rsidR="00161D0D" w14:paraId="66B2B2B2" w14:textId="77777777" w:rsidTr="00161D0D">
        <w:tc>
          <w:tcPr>
            <w:tcW w:w="1951" w:type="dxa"/>
          </w:tcPr>
          <w:p w14:paraId="252658F8" w14:textId="77777777" w:rsidR="00161D0D" w:rsidRPr="00AE3EFA" w:rsidRDefault="00161D0D" w:rsidP="00161D0D">
            <w:pPr>
              <w:pStyle w:val="NoSpacing"/>
              <w:jc w:val="center"/>
              <w:rPr>
                <w:b/>
              </w:rPr>
            </w:pPr>
            <w:r w:rsidRPr="00AE3EFA">
              <w:rPr>
                <w:b/>
              </w:rPr>
              <w:t>Názov veličiny</w:t>
            </w:r>
          </w:p>
        </w:tc>
        <w:tc>
          <w:tcPr>
            <w:tcW w:w="1985" w:type="dxa"/>
          </w:tcPr>
          <w:p w14:paraId="4B2FDDA9" w14:textId="77777777" w:rsidR="00161D0D" w:rsidRPr="00AE3EFA" w:rsidRDefault="00161D0D" w:rsidP="00161D0D">
            <w:pPr>
              <w:pStyle w:val="NoSpacing"/>
              <w:jc w:val="center"/>
              <w:rPr>
                <w:b/>
              </w:rPr>
            </w:pPr>
            <w:r w:rsidRPr="00AE3EFA">
              <w:rPr>
                <w:b/>
              </w:rPr>
              <w:t>Základná jednotka</w:t>
            </w:r>
          </w:p>
        </w:tc>
        <w:tc>
          <w:tcPr>
            <w:tcW w:w="3686" w:type="dxa"/>
          </w:tcPr>
          <w:p w14:paraId="196401AE" w14:textId="7FDB7F14" w:rsidR="00161D0D" w:rsidRPr="00AE3EFA" w:rsidRDefault="00161D0D" w:rsidP="00161D0D">
            <w:pPr>
              <w:pStyle w:val="NoSpacing"/>
              <w:jc w:val="center"/>
              <w:rPr>
                <w:b/>
              </w:rPr>
            </w:pPr>
            <w:r w:rsidRPr="00AE3EFA">
              <w:rPr>
                <w:b/>
              </w:rPr>
              <w:t>Predpony</w:t>
            </w:r>
          </w:p>
        </w:tc>
        <w:tc>
          <w:tcPr>
            <w:tcW w:w="1559" w:type="dxa"/>
          </w:tcPr>
          <w:p w14:paraId="065785BF" w14:textId="4FC98E45" w:rsidR="00161D0D" w:rsidRPr="00161D0D" w:rsidRDefault="00161D0D" w:rsidP="00161D0D">
            <w:pPr>
              <w:pStyle w:val="NoSpacing"/>
              <w:jc w:val="center"/>
              <w:rPr>
                <w:b/>
              </w:rPr>
            </w:pPr>
            <w:r w:rsidRPr="00161D0D">
              <w:rPr>
                <w:b/>
              </w:rPr>
              <w:t>Obtiažnosť</w:t>
            </w:r>
          </w:p>
        </w:tc>
      </w:tr>
      <w:tr w:rsidR="00161D0D" w14:paraId="1AA3740F" w14:textId="77777777" w:rsidTr="00161D0D">
        <w:tc>
          <w:tcPr>
            <w:tcW w:w="1951" w:type="dxa"/>
          </w:tcPr>
          <w:p w14:paraId="707E4D59" w14:textId="77777777" w:rsidR="00161D0D" w:rsidRDefault="00161D0D" w:rsidP="00AE3EFA">
            <w:pPr>
              <w:pStyle w:val="NoSpacing"/>
            </w:pPr>
            <w:r>
              <w:t>Dĺžka</w:t>
            </w:r>
          </w:p>
        </w:tc>
        <w:tc>
          <w:tcPr>
            <w:tcW w:w="1985" w:type="dxa"/>
          </w:tcPr>
          <w:p w14:paraId="386A44BF" w14:textId="77777777" w:rsidR="00161D0D" w:rsidRDefault="00161D0D" w:rsidP="00AE3EFA">
            <w:pPr>
              <w:pStyle w:val="NoSpacing"/>
            </w:pPr>
            <w:r>
              <w:t>Meter (m)</w:t>
            </w:r>
          </w:p>
        </w:tc>
        <w:tc>
          <w:tcPr>
            <w:tcW w:w="3686" w:type="dxa"/>
          </w:tcPr>
          <w:p w14:paraId="40300296" w14:textId="22A72B29" w:rsidR="00161D0D" w:rsidRDefault="00161D0D" w:rsidP="00AE3EFA">
            <w:pPr>
              <w:pStyle w:val="NoSpacing"/>
            </w:pPr>
            <w:r>
              <w:t>pm, nm, µm, mm, cm, dm, km</w:t>
            </w:r>
          </w:p>
        </w:tc>
        <w:tc>
          <w:tcPr>
            <w:tcW w:w="1559" w:type="dxa"/>
          </w:tcPr>
          <w:p w14:paraId="5FDC1F23" w14:textId="0AC5F31A" w:rsidR="00161D0D" w:rsidRPr="00161D0D" w:rsidRDefault="00161D0D" w:rsidP="00161D0D">
            <w:pPr>
              <w:pStyle w:val="NoSpacing"/>
              <w:jc w:val="center"/>
            </w:pPr>
            <w:r w:rsidRPr="00161D0D">
              <w:t>Normálna</w:t>
            </w:r>
          </w:p>
        </w:tc>
      </w:tr>
      <w:tr w:rsidR="00161D0D" w14:paraId="19BB494B" w14:textId="77777777" w:rsidTr="00161D0D">
        <w:tc>
          <w:tcPr>
            <w:tcW w:w="1951" w:type="dxa"/>
          </w:tcPr>
          <w:p w14:paraId="0BA81DF9" w14:textId="77777777" w:rsidR="00161D0D" w:rsidRDefault="00161D0D" w:rsidP="00AE3EFA">
            <w:pPr>
              <w:pStyle w:val="NoSpacing"/>
            </w:pPr>
            <w:r>
              <w:t>Elektrický prúd</w:t>
            </w:r>
          </w:p>
        </w:tc>
        <w:tc>
          <w:tcPr>
            <w:tcW w:w="1985" w:type="dxa"/>
          </w:tcPr>
          <w:p w14:paraId="4B92879D" w14:textId="77777777" w:rsidR="00161D0D" w:rsidRDefault="00161D0D" w:rsidP="00AE3EFA">
            <w:pPr>
              <w:pStyle w:val="NoSpacing"/>
            </w:pPr>
            <w:r>
              <w:t>Ampér (A)</w:t>
            </w:r>
          </w:p>
        </w:tc>
        <w:tc>
          <w:tcPr>
            <w:tcW w:w="3686" w:type="dxa"/>
          </w:tcPr>
          <w:p w14:paraId="0CE889A8" w14:textId="022F9858" w:rsidR="00161D0D" w:rsidRDefault="00161D0D" w:rsidP="00AE3EFA">
            <w:pPr>
              <w:pStyle w:val="NoSpacing"/>
            </w:pPr>
            <w:r>
              <w:t>pA, nA, µA, mA, kA, MA, GA, TA</w:t>
            </w:r>
          </w:p>
        </w:tc>
        <w:tc>
          <w:tcPr>
            <w:tcW w:w="1559" w:type="dxa"/>
          </w:tcPr>
          <w:p w14:paraId="4F6967AD" w14:textId="383173D6" w:rsidR="00161D0D" w:rsidRDefault="00161D0D" w:rsidP="00161D0D">
            <w:pPr>
              <w:pStyle w:val="NoSpacing"/>
              <w:jc w:val="center"/>
            </w:pPr>
            <w:r w:rsidRPr="00161D0D">
              <w:t>Normálna</w:t>
            </w:r>
          </w:p>
        </w:tc>
      </w:tr>
      <w:tr w:rsidR="00161D0D" w14:paraId="290EB0B2" w14:textId="77777777" w:rsidTr="00161D0D">
        <w:tc>
          <w:tcPr>
            <w:tcW w:w="1951" w:type="dxa"/>
          </w:tcPr>
          <w:p w14:paraId="40F775DF" w14:textId="77777777" w:rsidR="00161D0D" w:rsidRDefault="00161D0D" w:rsidP="00AE3EFA">
            <w:pPr>
              <w:pStyle w:val="NoSpacing"/>
            </w:pPr>
            <w:r>
              <w:t>Elektrické napätie</w:t>
            </w:r>
          </w:p>
        </w:tc>
        <w:tc>
          <w:tcPr>
            <w:tcW w:w="1985" w:type="dxa"/>
          </w:tcPr>
          <w:p w14:paraId="7071CB9E" w14:textId="77777777" w:rsidR="00161D0D" w:rsidRDefault="00161D0D" w:rsidP="00AE3EFA">
            <w:pPr>
              <w:pStyle w:val="NoSpacing"/>
            </w:pPr>
            <w:r>
              <w:t>Volt (V)</w:t>
            </w:r>
          </w:p>
        </w:tc>
        <w:tc>
          <w:tcPr>
            <w:tcW w:w="3686" w:type="dxa"/>
          </w:tcPr>
          <w:p w14:paraId="1BD01570" w14:textId="76F41047" w:rsidR="00161D0D" w:rsidRDefault="00161D0D" w:rsidP="00AE3EFA">
            <w:pPr>
              <w:pStyle w:val="NoSpacing"/>
            </w:pPr>
            <w:r>
              <w:t>pV, nV, µV, mV, kV, MV, GV, TV</w:t>
            </w:r>
          </w:p>
        </w:tc>
        <w:tc>
          <w:tcPr>
            <w:tcW w:w="1559" w:type="dxa"/>
          </w:tcPr>
          <w:p w14:paraId="589D63E8" w14:textId="115063FB" w:rsidR="00161D0D" w:rsidRDefault="00161D0D" w:rsidP="00161D0D">
            <w:pPr>
              <w:pStyle w:val="NoSpacing"/>
              <w:jc w:val="center"/>
            </w:pPr>
            <w:r w:rsidRPr="00161D0D">
              <w:t>Normálna</w:t>
            </w:r>
          </w:p>
        </w:tc>
      </w:tr>
      <w:tr w:rsidR="00161D0D" w14:paraId="25D11DCC" w14:textId="77777777" w:rsidTr="00161D0D">
        <w:tc>
          <w:tcPr>
            <w:tcW w:w="1951" w:type="dxa"/>
          </w:tcPr>
          <w:p w14:paraId="339D6858" w14:textId="77777777" w:rsidR="00161D0D" w:rsidRDefault="00161D0D" w:rsidP="00AE3EFA">
            <w:pPr>
              <w:pStyle w:val="NoSpacing"/>
            </w:pPr>
            <w:r>
              <w:t>Elektrický odpor</w:t>
            </w:r>
          </w:p>
        </w:tc>
        <w:tc>
          <w:tcPr>
            <w:tcW w:w="1985" w:type="dxa"/>
          </w:tcPr>
          <w:p w14:paraId="38B8BCFA" w14:textId="77777777" w:rsidR="00161D0D" w:rsidRDefault="00161D0D" w:rsidP="00AE3EFA">
            <w:pPr>
              <w:pStyle w:val="NoSpacing"/>
            </w:pPr>
            <w:r>
              <w:t>Ohm (Ω)</w:t>
            </w:r>
          </w:p>
        </w:tc>
        <w:tc>
          <w:tcPr>
            <w:tcW w:w="3686" w:type="dxa"/>
          </w:tcPr>
          <w:p w14:paraId="792C023C" w14:textId="0C21695C" w:rsidR="00161D0D" w:rsidRDefault="00161D0D" w:rsidP="00AE3EFA">
            <w:pPr>
              <w:pStyle w:val="NoSpacing"/>
            </w:pPr>
            <w:r>
              <w:t>pΩ, nΩ, µΩ, mΩ, kΩ, MΩ, GΩ, TΩ</w:t>
            </w:r>
          </w:p>
        </w:tc>
        <w:tc>
          <w:tcPr>
            <w:tcW w:w="1559" w:type="dxa"/>
          </w:tcPr>
          <w:p w14:paraId="2236A7D3" w14:textId="410C40E1" w:rsidR="00161D0D" w:rsidRDefault="00161D0D" w:rsidP="00161D0D">
            <w:pPr>
              <w:pStyle w:val="NoSpacing"/>
              <w:jc w:val="center"/>
            </w:pPr>
            <w:r w:rsidRPr="00161D0D">
              <w:t>Normálna</w:t>
            </w:r>
          </w:p>
        </w:tc>
      </w:tr>
      <w:tr w:rsidR="00161D0D" w14:paraId="2C5A0A86" w14:textId="77777777" w:rsidTr="00161D0D">
        <w:tc>
          <w:tcPr>
            <w:tcW w:w="1951" w:type="dxa"/>
          </w:tcPr>
          <w:p w14:paraId="6270F446" w14:textId="6538A576" w:rsidR="00161D0D" w:rsidRPr="00A673EF" w:rsidRDefault="00A673EF" w:rsidP="00AE3EFA">
            <w:pPr>
              <w:pStyle w:val="NoSpacing"/>
            </w:pPr>
            <w:r w:rsidRPr="00A673EF">
              <w:t>Výkon</w:t>
            </w:r>
          </w:p>
        </w:tc>
        <w:tc>
          <w:tcPr>
            <w:tcW w:w="1985" w:type="dxa"/>
          </w:tcPr>
          <w:p w14:paraId="2258011E" w14:textId="77777777" w:rsidR="00161D0D" w:rsidRDefault="00161D0D" w:rsidP="00AE3EFA">
            <w:pPr>
              <w:pStyle w:val="NoSpacing"/>
            </w:pPr>
            <w:r>
              <w:t>Watt (W)</w:t>
            </w:r>
          </w:p>
        </w:tc>
        <w:tc>
          <w:tcPr>
            <w:tcW w:w="3686" w:type="dxa"/>
          </w:tcPr>
          <w:p w14:paraId="50FA1575" w14:textId="78D3B8AC" w:rsidR="00161D0D" w:rsidRDefault="00161D0D" w:rsidP="00AE3EFA">
            <w:pPr>
              <w:pStyle w:val="NoSpacing"/>
            </w:pPr>
            <w:r>
              <w:t>pW, nW, µW, mW, kW, MW, GW, TW</w:t>
            </w:r>
          </w:p>
        </w:tc>
        <w:tc>
          <w:tcPr>
            <w:tcW w:w="1559" w:type="dxa"/>
          </w:tcPr>
          <w:p w14:paraId="252F8DA7" w14:textId="422CEF8B" w:rsidR="00161D0D" w:rsidRDefault="00161D0D" w:rsidP="00161D0D">
            <w:pPr>
              <w:pStyle w:val="NoSpacing"/>
              <w:jc w:val="center"/>
            </w:pPr>
            <w:r w:rsidRPr="00161D0D">
              <w:t>Normálna</w:t>
            </w:r>
          </w:p>
        </w:tc>
      </w:tr>
      <w:tr w:rsidR="00161D0D" w14:paraId="09BE2E09" w14:textId="77777777" w:rsidTr="00161D0D">
        <w:tc>
          <w:tcPr>
            <w:tcW w:w="1951" w:type="dxa"/>
          </w:tcPr>
          <w:p w14:paraId="15527BC4" w14:textId="0F05084C" w:rsidR="00161D0D" w:rsidRDefault="00A673EF" w:rsidP="00AE3EFA">
            <w:pPr>
              <w:pStyle w:val="NoSpacing"/>
            </w:pPr>
            <w:r w:rsidRPr="00A673EF">
              <w:t>Práca/</w:t>
            </w:r>
            <w:r w:rsidR="00161D0D">
              <w:t>Energia</w:t>
            </w:r>
          </w:p>
        </w:tc>
        <w:tc>
          <w:tcPr>
            <w:tcW w:w="1985" w:type="dxa"/>
          </w:tcPr>
          <w:p w14:paraId="1862D3D0" w14:textId="77777777" w:rsidR="00161D0D" w:rsidRDefault="00161D0D" w:rsidP="00AE3EFA">
            <w:pPr>
              <w:pStyle w:val="NoSpacing"/>
            </w:pPr>
            <w:r>
              <w:t>Joule (J)</w:t>
            </w:r>
          </w:p>
        </w:tc>
        <w:tc>
          <w:tcPr>
            <w:tcW w:w="3686" w:type="dxa"/>
          </w:tcPr>
          <w:p w14:paraId="5B4B58F4" w14:textId="6D609EE9" w:rsidR="00161D0D" w:rsidRDefault="00161D0D" w:rsidP="00AE3EFA">
            <w:pPr>
              <w:pStyle w:val="NoSpacing"/>
            </w:pPr>
            <w:r>
              <w:t>pJ, nJ, µJ, mJ, kJ, MJ, GJ, TJ</w:t>
            </w:r>
          </w:p>
        </w:tc>
        <w:tc>
          <w:tcPr>
            <w:tcW w:w="1559" w:type="dxa"/>
          </w:tcPr>
          <w:p w14:paraId="2264A297" w14:textId="66666E9F" w:rsidR="00161D0D" w:rsidRDefault="00161D0D" w:rsidP="00161D0D">
            <w:pPr>
              <w:pStyle w:val="NoSpacing"/>
              <w:jc w:val="center"/>
            </w:pPr>
            <w:r w:rsidRPr="00161D0D">
              <w:t>Normálna</w:t>
            </w:r>
          </w:p>
        </w:tc>
      </w:tr>
      <w:tr w:rsidR="00161D0D" w14:paraId="6BD8F79D" w14:textId="77777777" w:rsidTr="00161D0D">
        <w:tc>
          <w:tcPr>
            <w:tcW w:w="1951" w:type="dxa"/>
          </w:tcPr>
          <w:p w14:paraId="5FF8C511" w14:textId="77777777" w:rsidR="00161D0D" w:rsidRDefault="00161D0D" w:rsidP="00AE3EFA">
            <w:pPr>
              <w:pStyle w:val="NoSpacing"/>
            </w:pPr>
            <w:r>
              <w:t>Hmotnosť</w:t>
            </w:r>
          </w:p>
        </w:tc>
        <w:tc>
          <w:tcPr>
            <w:tcW w:w="1985" w:type="dxa"/>
          </w:tcPr>
          <w:p w14:paraId="65AD070C" w14:textId="77777777" w:rsidR="00161D0D" w:rsidRDefault="00161D0D" w:rsidP="00AE3EFA">
            <w:pPr>
              <w:pStyle w:val="NoSpacing"/>
            </w:pPr>
            <w:r>
              <w:t>Kilogram (kg)</w:t>
            </w:r>
          </w:p>
        </w:tc>
        <w:tc>
          <w:tcPr>
            <w:tcW w:w="3686" w:type="dxa"/>
          </w:tcPr>
          <w:p w14:paraId="4BC8CDFF" w14:textId="4F1BFE2F" w:rsidR="00161D0D" w:rsidRPr="00A673EF" w:rsidRDefault="00161D0D" w:rsidP="00AE3EFA">
            <w:pPr>
              <w:pStyle w:val="NoSpacing"/>
              <w:rPr>
                <w:rFonts w:ascii="Times New Roman" w:hAnsi="Times New Roman" w:cs="Times New Roman"/>
              </w:rPr>
            </w:pPr>
            <w:r>
              <w:t>pg, ng, µg, mg, g, tona</w:t>
            </w:r>
            <w:r w:rsidR="00A673EF" w:rsidRPr="00A673EF">
              <w:t>, kiloton, megaton, gigaton</w:t>
            </w:r>
          </w:p>
        </w:tc>
        <w:tc>
          <w:tcPr>
            <w:tcW w:w="1559" w:type="dxa"/>
          </w:tcPr>
          <w:p w14:paraId="39F44A73" w14:textId="05956545" w:rsidR="00161D0D" w:rsidRDefault="00161D0D" w:rsidP="00161D0D">
            <w:pPr>
              <w:pStyle w:val="NoSpacing"/>
              <w:jc w:val="center"/>
            </w:pPr>
            <w:r w:rsidRPr="00161D0D">
              <w:t>Normálna</w:t>
            </w:r>
          </w:p>
        </w:tc>
      </w:tr>
      <w:tr w:rsidR="00161D0D" w14:paraId="40B751F1" w14:textId="77777777" w:rsidTr="00161D0D">
        <w:tc>
          <w:tcPr>
            <w:tcW w:w="1951" w:type="dxa"/>
          </w:tcPr>
          <w:p w14:paraId="0CBA60E1" w14:textId="1515D5DF" w:rsidR="00161D0D" w:rsidRPr="00A673EF" w:rsidRDefault="00A673EF" w:rsidP="005877D3">
            <w:pPr>
              <w:pStyle w:val="NoSpacing"/>
            </w:pPr>
            <w:r w:rsidRPr="00A673EF">
              <w:t>Sila</w:t>
            </w:r>
          </w:p>
        </w:tc>
        <w:tc>
          <w:tcPr>
            <w:tcW w:w="1985" w:type="dxa"/>
          </w:tcPr>
          <w:p w14:paraId="65235900" w14:textId="77777777" w:rsidR="00161D0D" w:rsidRDefault="00161D0D" w:rsidP="005877D3">
            <w:pPr>
              <w:pStyle w:val="NoSpacing"/>
            </w:pPr>
            <w:r>
              <w:t>Newton (N)</w:t>
            </w:r>
          </w:p>
        </w:tc>
        <w:tc>
          <w:tcPr>
            <w:tcW w:w="3686" w:type="dxa"/>
          </w:tcPr>
          <w:p w14:paraId="44E2956C" w14:textId="2C02128D" w:rsidR="00161D0D" w:rsidRDefault="00161D0D" w:rsidP="005877D3">
            <w:pPr>
              <w:pStyle w:val="NoSpacing"/>
            </w:pPr>
            <w:r>
              <w:t>pN, nN, µN, mN, kN, MN, GN, TN</w:t>
            </w:r>
          </w:p>
        </w:tc>
        <w:tc>
          <w:tcPr>
            <w:tcW w:w="1559" w:type="dxa"/>
          </w:tcPr>
          <w:p w14:paraId="181A36DC" w14:textId="66EAEB62" w:rsidR="00161D0D" w:rsidRDefault="00161D0D" w:rsidP="00161D0D">
            <w:pPr>
              <w:pStyle w:val="NoSpacing"/>
              <w:jc w:val="center"/>
            </w:pPr>
            <w:r w:rsidRPr="00161D0D">
              <w:t>Normálna</w:t>
            </w:r>
          </w:p>
        </w:tc>
      </w:tr>
      <w:tr w:rsidR="00161D0D" w14:paraId="113AC0C4" w14:textId="77777777" w:rsidTr="00161D0D">
        <w:tc>
          <w:tcPr>
            <w:tcW w:w="1951" w:type="dxa"/>
          </w:tcPr>
          <w:p w14:paraId="48202352" w14:textId="77777777" w:rsidR="00161D0D" w:rsidRPr="008B3BF3" w:rsidRDefault="00161D0D" w:rsidP="005877D3">
            <w:pPr>
              <w:pStyle w:val="NoSpacing"/>
            </w:pPr>
            <w:r>
              <w:t>Tlak</w:t>
            </w:r>
          </w:p>
        </w:tc>
        <w:tc>
          <w:tcPr>
            <w:tcW w:w="1985" w:type="dxa"/>
          </w:tcPr>
          <w:p w14:paraId="13F7EEDD" w14:textId="77777777" w:rsidR="00161D0D" w:rsidRDefault="00161D0D" w:rsidP="005877D3">
            <w:pPr>
              <w:pStyle w:val="NoSpacing"/>
            </w:pPr>
            <w:r w:rsidRPr="008B3BF3">
              <w:t>Pascal</w:t>
            </w:r>
            <w:r>
              <w:t xml:space="preserve"> (P</w:t>
            </w:r>
            <w:r w:rsidRPr="008B3BF3">
              <w:t>a</w:t>
            </w:r>
            <w:r>
              <w:t>)</w:t>
            </w:r>
          </w:p>
        </w:tc>
        <w:tc>
          <w:tcPr>
            <w:tcW w:w="3686" w:type="dxa"/>
          </w:tcPr>
          <w:p w14:paraId="4D1369FD" w14:textId="668E794C" w:rsidR="00161D0D" w:rsidRDefault="00161D0D" w:rsidP="005877D3">
            <w:pPr>
              <w:pStyle w:val="NoSpacing"/>
            </w:pPr>
            <w:r>
              <w:t>pPa, nPa, µPa, mPa, kPa, MPa, GPa, TPa</w:t>
            </w:r>
          </w:p>
        </w:tc>
        <w:tc>
          <w:tcPr>
            <w:tcW w:w="1559" w:type="dxa"/>
          </w:tcPr>
          <w:p w14:paraId="2993413E" w14:textId="217979C8" w:rsidR="00161D0D" w:rsidRPr="008B3BF3" w:rsidRDefault="00161D0D" w:rsidP="00161D0D">
            <w:pPr>
              <w:pStyle w:val="NoSpacing"/>
              <w:jc w:val="center"/>
            </w:pPr>
            <w:r w:rsidRPr="00161D0D">
              <w:t>Normálna</w:t>
            </w:r>
          </w:p>
        </w:tc>
      </w:tr>
      <w:tr w:rsidR="00161D0D" w14:paraId="1B427B9E" w14:textId="77777777" w:rsidTr="00161D0D">
        <w:tc>
          <w:tcPr>
            <w:tcW w:w="1951" w:type="dxa"/>
          </w:tcPr>
          <w:p w14:paraId="7314EF5B" w14:textId="77777777" w:rsidR="00161D0D" w:rsidRPr="008B3BF3" w:rsidRDefault="00161D0D" w:rsidP="005877D3">
            <w:pPr>
              <w:pStyle w:val="NoSpacing"/>
            </w:pPr>
            <w:r w:rsidRPr="008B3BF3">
              <w:t>Frekvencia</w:t>
            </w:r>
          </w:p>
        </w:tc>
        <w:tc>
          <w:tcPr>
            <w:tcW w:w="1985" w:type="dxa"/>
          </w:tcPr>
          <w:p w14:paraId="052F6927" w14:textId="77777777" w:rsidR="00161D0D" w:rsidRDefault="00161D0D" w:rsidP="005877D3">
            <w:pPr>
              <w:pStyle w:val="NoSpacing"/>
            </w:pPr>
            <w:r w:rsidRPr="008B3BF3">
              <w:t>Hertz</w:t>
            </w:r>
            <w:r>
              <w:t xml:space="preserve"> (Hz)</w:t>
            </w:r>
          </w:p>
        </w:tc>
        <w:tc>
          <w:tcPr>
            <w:tcW w:w="3686" w:type="dxa"/>
          </w:tcPr>
          <w:p w14:paraId="34632A07" w14:textId="02D03CCB" w:rsidR="00161D0D" w:rsidRDefault="00161D0D" w:rsidP="005877D3">
            <w:pPr>
              <w:pStyle w:val="NoSpacing"/>
            </w:pPr>
            <w:r>
              <w:t>pHz, nHz, µHz, mHz, kHz, MHz, GHz, THz</w:t>
            </w:r>
          </w:p>
        </w:tc>
        <w:tc>
          <w:tcPr>
            <w:tcW w:w="1559" w:type="dxa"/>
          </w:tcPr>
          <w:p w14:paraId="06E1B0A6" w14:textId="0CC6C76A" w:rsidR="00161D0D" w:rsidRPr="008B3BF3" w:rsidRDefault="00161D0D" w:rsidP="00161D0D">
            <w:pPr>
              <w:pStyle w:val="NoSpacing"/>
              <w:jc w:val="center"/>
            </w:pPr>
            <w:r w:rsidRPr="00161D0D">
              <w:t>Normálna</w:t>
            </w:r>
          </w:p>
        </w:tc>
      </w:tr>
      <w:tr w:rsidR="00161D0D" w14:paraId="3D31F712" w14:textId="77777777" w:rsidTr="00161D0D">
        <w:tc>
          <w:tcPr>
            <w:tcW w:w="1951" w:type="dxa"/>
          </w:tcPr>
          <w:p w14:paraId="3D4F5BDD" w14:textId="77777777" w:rsidR="00161D0D" w:rsidRPr="00F6491C" w:rsidRDefault="00161D0D" w:rsidP="005877D3">
            <w:pPr>
              <w:pStyle w:val="NoSpacing"/>
            </w:pPr>
            <w:r w:rsidRPr="00F6491C">
              <w:t>Plocha</w:t>
            </w:r>
          </w:p>
        </w:tc>
        <w:tc>
          <w:tcPr>
            <w:tcW w:w="1985" w:type="dxa"/>
          </w:tcPr>
          <w:p w14:paraId="2883FC1D" w14:textId="77777777" w:rsidR="00161D0D" w:rsidRDefault="00161D0D" w:rsidP="005877D3">
            <w:pPr>
              <w:pStyle w:val="NoSpacing"/>
            </w:pPr>
            <w:r w:rsidRPr="00F6491C">
              <w:t>Meter štvorcový</w:t>
            </w:r>
            <w:r>
              <w:t xml:space="preserve"> (m</w:t>
            </w:r>
            <w:r w:rsidRPr="005877D3">
              <w:rPr>
                <w:vertAlign w:val="superscript"/>
              </w:rPr>
              <w:t>2</w:t>
            </w:r>
            <w:r>
              <w:t>)</w:t>
            </w:r>
          </w:p>
        </w:tc>
        <w:tc>
          <w:tcPr>
            <w:tcW w:w="3686" w:type="dxa"/>
          </w:tcPr>
          <w:p w14:paraId="2BFF16BA" w14:textId="09B8E59B" w:rsidR="00161D0D" w:rsidRDefault="00161D0D" w:rsidP="005877D3">
            <w:pPr>
              <w:pStyle w:val="NoSpacing"/>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c>
          <w:tcPr>
            <w:tcW w:w="1559" w:type="dxa"/>
          </w:tcPr>
          <w:p w14:paraId="6A6B9B4E" w14:textId="7DDCDC92" w:rsidR="00161D0D" w:rsidRPr="00161D0D" w:rsidRDefault="00161D0D" w:rsidP="00161D0D">
            <w:pPr>
              <w:pStyle w:val="NoSpacing"/>
              <w:jc w:val="center"/>
            </w:pPr>
            <w:r w:rsidRPr="00161D0D">
              <w:t>Ťažká</w:t>
            </w:r>
          </w:p>
        </w:tc>
      </w:tr>
      <w:tr w:rsidR="00161D0D" w14:paraId="6766BC57" w14:textId="77777777" w:rsidTr="00161D0D">
        <w:tc>
          <w:tcPr>
            <w:tcW w:w="1951" w:type="dxa"/>
          </w:tcPr>
          <w:p w14:paraId="7DA03A11" w14:textId="78A05494" w:rsidR="00161D0D" w:rsidRPr="00A673EF" w:rsidRDefault="00161D0D" w:rsidP="00AE3EFA">
            <w:pPr>
              <w:pStyle w:val="NoSpacing"/>
            </w:pPr>
            <w:r w:rsidRPr="00A673EF">
              <w:t>Objem</w:t>
            </w:r>
          </w:p>
        </w:tc>
        <w:tc>
          <w:tcPr>
            <w:tcW w:w="1985" w:type="dxa"/>
          </w:tcPr>
          <w:p w14:paraId="06E09E15" w14:textId="0D4C755D" w:rsidR="00161D0D" w:rsidRDefault="00161D0D" w:rsidP="005877D3">
            <w:pPr>
              <w:pStyle w:val="NoSpacing"/>
            </w:pPr>
            <w:r w:rsidRPr="00F6491C">
              <w:t xml:space="preserve">Meter </w:t>
            </w:r>
            <w:r>
              <w:rPr>
                <w:rFonts w:ascii="Times New Roman" w:hAnsi="Times New Roman"/>
              </w:rPr>
              <w:t>kubický</w:t>
            </w:r>
            <w:r>
              <w:t xml:space="preserve"> (m</w:t>
            </w:r>
            <w:r w:rsidRPr="005877D3">
              <w:rPr>
                <w:vertAlign w:val="superscript"/>
              </w:rPr>
              <w:t>3</w:t>
            </w:r>
            <w:r>
              <w:t>)</w:t>
            </w:r>
          </w:p>
        </w:tc>
        <w:tc>
          <w:tcPr>
            <w:tcW w:w="3686" w:type="dxa"/>
          </w:tcPr>
          <w:p w14:paraId="4810006D" w14:textId="154D2515" w:rsidR="00161D0D" w:rsidRDefault="00161D0D" w:rsidP="00F6491C">
            <w:pPr>
              <w:pStyle w:val="NoSpacing"/>
            </w:pPr>
            <w:r>
              <w:t>pm</w:t>
            </w:r>
            <w:r w:rsidRPr="005877D3">
              <w:rPr>
                <w:vertAlign w:val="superscript"/>
              </w:rPr>
              <w:t>3</w:t>
            </w:r>
            <w:r>
              <w:t>, nm</w:t>
            </w:r>
            <w:r w:rsidRPr="005877D3">
              <w:rPr>
                <w:vertAlign w:val="superscript"/>
              </w:rPr>
              <w:t>3</w:t>
            </w:r>
            <w:r>
              <w:t>, µm</w:t>
            </w:r>
            <w:r w:rsidRPr="005877D3">
              <w:rPr>
                <w:vertAlign w:val="superscript"/>
              </w:rPr>
              <w:t>3</w:t>
            </w:r>
            <w:r>
              <w:t>, mm</w:t>
            </w:r>
            <w:r w:rsidRPr="005877D3">
              <w:rPr>
                <w:vertAlign w:val="superscript"/>
              </w:rPr>
              <w:t>3</w:t>
            </w:r>
            <w:r>
              <w:t xml:space="preserve">, </w:t>
            </w:r>
            <w:r w:rsidRPr="00F6491C">
              <w:t>c</w:t>
            </w:r>
            <w:r>
              <w:t>m</w:t>
            </w:r>
            <w:r w:rsidRPr="005877D3">
              <w:rPr>
                <w:vertAlign w:val="superscript"/>
              </w:rPr>
              <w:t>3</w:t>
            </w:r>
            <w:r w:rsidRPr="00F6491C">
              <w:t>, d</w:t>
            </w:r>
            <w:r>
              <w:t>m</w:t>
            </w:r>
            <w:r w:rsidRPr="005877D3">
              <w:rPr>
                <w:vertAlign w:val="superscript"/>
              </w:rPr>
              <w:t>3</w:t>
            </w:r>
            <w:r w:rsidRPr="00F6491C">
              <w:t xml:space="preserve">, </w:t>
            </w:r>
            <w:r>
              <w:t>km</w:t>
            </w:r>
            <w:r w:rsidRPr="005877D3">
              <w:rPr>
                <w:vertAlign w:val="superscript"/>
              </w:rPr>
              <w:t>3</w:t>
            </w:r>
            <w:r w:rsidRPr="003E1862">
              <w:t>, ml, cl, dl, l</w:t>
            </w:r>
          </w:p>
        </w:tc>
        <w:tc>
          <w:tcPr>
            <w:tcW w:w="1559" w:type="dxa"/>
          </w:tcPr>
          <w:p w14:paraId="721D4180" w14:textId="7E4D9C22" w:rsidR="00161D0D" w:rsidRPr="00161D0D" w:rsidRDefault="00161D0D" w:rsidP="00161D0D">
            <w:pPr>
              <w:pStyle w:val="NoSpacing"/>
              <w:jc w:val="center"/>
            </w:pPr>
            <w:r w:rsidRPr="00161D0D">
              <w:t>Ťažká</w:t>
            </w:r>
          </w:p>
        </w:tc>
      </w:tr>
    </w:tbl>
    <w:p w14:paraId="6B5444B9" w14:textId="77777777" w:rsidR="00AE3EFA" w:rsidRPr="00AE3EFA" w:rsidRDefault="00AE3EFA" w:rsidP="00AE3EFA">
      <w:pPr>
        <w:pStyle w:val="NoSpacing"/>
      </w:pPr>
    </w:p>
    <w:sectPr w:rsidR="00AE3EFA" w:rsidRPr="00AE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9F4"/>
    <w:multiLevelType w:val="multilevel"/>
    <w:tmpl w:val="12E40A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EA43A44"/>
    <w:multiLevelType w:val="hybridMultilevel"/>
    <w:tmpl w:val="10D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F91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6946C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6"/>
  </w:num>
  <w:num w:numId="6">
    <w:abstractNumId w:val="0"/>
  </w:num>
  <w:num w:numId="7">
    <w:abstractNumId w:val="0"/>
  </w:num>
  <w:num w:numId="8">
    <w:abstractNumId w:val="3"/>
  </w:num>
  <w:num w:numId="9">
    <w:abstractNumId w:val="5"/>
  </w:num>
  <w:num w:numId="10">
    <w:abstractNumId w:val="5"/>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E8"/>
    <w:rsid w:val="00003661"/>
    <w:rsid w:val="00016890"/>
    <w:rsid w:val="0003005C"/>
    <w:rsid w:val="00032A0A"/>
    <w:rsid w:val="00063DDA"/>
    <w:rsid w:val="00073CB4"/>
    <w:rsid w:val="0009101C"/>
    <w:rsid w:val="000959E9"/>
    <w:rsid w:val="000B5F09"/>
    <w:rsid w:val="000B6D24"/>
    <w:rsid w:val="0010750B"/>
    <w:rsid w:val="00143136"/>
    <w:rsid w:val="00161D0D"/>
    <w:rsid w:val="00177026"/>
    <w:rsid w:val="00186022"/>
    <w:rsid w:val="00187AA6"/>
    <w:rsid w:val="00190CA5"/>
    <w:rsid w:val="00197316"/>
    <w:rsid w:val="001D6123"/>
    <w:rsid w:val="001D66EA"/>
    <w:rsid w:val="001E1C08"/>
    <w:rsid w:val="001F73A7"/>
    <w:rsid w:val="00203A57"/>
    <w:rsid w:val="002110C8"/>
    <w:rsid w:val="002175BE"/>
    <w:rsid w:val="0022798B"/>
    <w:rsid w:val="00252349"/>
    <w:rsid w:val="002533B0"/>
    <w:rsid w:val="002646DA"/>
    <w:rsid w:val="00265112"/>
    <w:rsid w:val="0027737E"/>
    <w:rsid w:val="002912B1"/>
    <w:rsid w:val="002B1351"/>
    <w:rsid w:val="002B4951"/>
    <w:rsid w:val="002D4074"/>
    <w:rsid w:val="002D523F"/>
    <w:rsid w:val="002E2490"/>
    <w:rsid w:val="002F49DB"/>
    <w:rsid w:val="003033C6"/>
    <w:rsid w:val="00306C18"/>
    <w:rsid w:val="00311DAB"/>
    <w:rsid w:val="0032703D"/>
    <w:rsid w:val="00331745"/>
    <w:rsid w:val="00336F80"/>
    <w:rsid w:val="00347F10"/>
    <w:rsid w:val="0035431D"/>
    <w:rsid w:val="00355449"/>
    <w:rsid w:val="00360E58"/>
    <w:rsid w:val="00361BA6"/>
    <w:rsid w:val="00362971"/>
    <w:rsid w:val="003741F9"/>
    <w:rsid w:val="003860AD"/>
    <w:rsid w:val="00391511"/>
    <w:rsid w:val="0039354F"/>
    <w:rsid w:val="003B41C2"/>
    <w:rsid w:val="003C5B3C"/>
    <w:rsid w:val="003D6437"/>
    <w:rsid w:val="003E1862"/>
    <w:rsid w:val="003E69CE"/>
    <w:rsid w:val="004033C6"/>
    <w:rsid w:val="004115D9"/>
    <w:rsid w:val="00420F01"/>
    <w:rsid w:val="00421FF2"/>
    <w:rsid w:val="00440A28"/>
    <w:rsid w:val="00444A6E"/>
    <w:rsid w:val="0044729D"/>
    <w:rsid w:val="004476AD"/>
    <w:rsid w:val="004667FE"/>
    <w:rsid w:val="0048454D"/>
    <w:rsid w:val="00485356"/>
    <w:rsid w:val="0049781D"/>
    <w:rsid w:val="004B5E14"/>
    <w:rsid w:val="004D1B7E"/>
    <w:rsid w:val="004E2196"/>
    <w:rsid w:val="004E23DE"/>
    <w:rsid w:val="004F2CA7"/>
    <w:rsid w:val="004F5714"/>
    <w:rsid w:val="005121C0"/>
    <w:rsid w:val="0051378E"/>
    <w:rsid w:val="0051437A"/>
    <w:rsid w:val="005174C6"/>
    <w:rsid w:val="005217F2"/>
    <w:rsid w:val="00527584"/>
    <w:rsid w:val="00551A9B"/>
    <w:rsid w:val="005548EA"/>
    <w:rsid w:val="00563909"/>
    <w:rsid w:val="005809B0"/>
    <w:rsid w:val="005877D3"/>
    <w:rsid w:val="00587A6D"/>
    <w:rsid w:val="00594D3D"/>
    <w:rsid w:val="005C29D3"/>
    <w:rsid w:val="005C7505"/>
    <w:rsid w:val="005D3065"/>
    <w:rsid w:val="005D36B5"/>
    <w:rsid w:val="005D49B8"/>
    <w:rsid w:val="005E1471"/>
    <w:rsid w:val="005F0CF1"/>
    <w:rsid w:val="005F0DC0"/>
    <w:rsid w:val="005F26F8"/>
    <w:rsid w:val="005F4565"/>
    <w:rsid w:val="00602415"/>
    <w:rsid w:val="00604191"/>
    <w:rsid w:val="00604691"/>
    <w:rsid w:val="00621B1D"/>
    <w:rsid w:val="00630A75"/>
    <w:rsid w:val="006428B8"/>
    <w:rsid w:val="006434B5"/>
    <w:rsid w:val="006500C5"/>
    <w:rsid w:val="006552BB"/>
    <w:rsid w:val="00661E82"/>
    <w:rsid w:val="0069213B"/>
    <w:rsid w:val="00697B95"/>
    <w:rsid w:val="006B0528"/>
    <w:rsid w:val="006C44AB"/>
    <w:rsid w:val="006D0059"/>
    <w:rsid w:val="006D6676"/>
    <w:rsid w:val="006D6AC3"/>
    <w:rsid w:val="006E2792"/>
    <w:rsid w:val="006E4E89"/>
    <w:rsid w:val="006F57D4"/>
    <w:rsid w:val="00703F48"/>
    <w:rsid w:val="007217C0"/>
    <w:rsid w:val="00724B17"/>
    <w:rsid w:val="00724E6C"/>
    <w:rsid w:val="007263D3"/>
    <w:rsid w:val="00727C70"/>
    <w:rsid w:val="00732F5B"/>
    <w:rsid w:val="00737345"/>
    <w:rsid w:val="00750669"/>
    <w:rsid w:val="007914EE"/>
    <w:rsid w:val="007B63F8"/>
    <w:rsid w:val="007B7EBC"/>
    <w:rsid w:val="007C0AC0"/>
    <w:rsid w:val="007C3DC3"/>
    <w:rsid w:val="007C48C2"/>
    <w:rsid w:val="007E09E5"/>
    <w:rsid w:val="00843FB3"/>
    <w:rsid w:val="00850E6E"/>
    <w:rsid w:val="00865416"/>
    <w:rsid w:val="00866C38"/>
    <w:rsid w:val="00881F04"/>
    <w:rsid w:val="00887320"/>
    <w:rsid w:val="00896157"/>
    <w:rsid w:val="00897066"/>
    <w:rsid w:val="00897BAF"/>
    <w:rsid w:val="008A67E8"/>
    <w:rsid w:val="008B3BF3"/>
    <w:rsid w:val="008B5A19"/>
    <w:rsid w:val="008E52A6"/>
    <w:rsid w:val="008E60C8"/>
    <w:rsid w:val="008E752B"/>
    <w:rsid w:val="008F2582"/>
    <w:rsid w:val="0091445B"/>
    <w:rsid w:val="00923257"/>
    <w:rsid w:val="009279A3"/>
    <w:rsid w:val="00940A7D"/>
    <w:rsid w:val="0095025E"/>
    <w:rsid w:val="0096463F"/>
    <w:rsid w:val="00974A60"/>
    <w:rsid w:val="009A3BF0"/>
    <w:rsid w:val="009B3B66"/>
    <w:rsid w:val="009D0355"/>
    <w:rsid w:val="009D2A1E"/>
    <w:rsid w:val="009D2A72"/>
    <w:rsid w:val="009E477C"/>
    <w:rsid w:val="009F49EF"/>
    <w:rsid w:val="00A0098D"/>
    <w:rsid w:val="00A11D57"/>
    <w:rsid w:val="00A12A9C"/>
    <w:rsid w:val="00A20A6B"/>
    <w:rsid w:val="00A32000"/>
    <w:rsid w:val="00A345F8"/>
    <w:rsid w:val="00A4437F"/>
    <w:rsid w:val="00A56949"/>
    <w:rsid w:val="00A57522"/>
    <w:rsid w:val="00A673EF"/>
    <w:rsid w:val="00A67ACE"/>
    <w:rsid w:val="00AA2418"/>
    <w:rsid w:val="00AB090F"/>
    <w:rsid w:val="00AB28AC"/>
    <w:rsid w:val="00AB36F2"/>
    <w:rsid w:val="00AB471F"/>
    <w:rsid w:val="00AC55F9"/>
    <w:rsid w:val="00AE3EFA"/>
    <w:rsid w:val="00AE5E53"/>
    <w:rsid w:val="00AE6F00"/>
    <w:rsid w:val="00B018FC"/>
    <w:rsid w:val="00B070E5"/>
    <w:rsid w:val="00B14C54"/>
    <w:rsid w:val="00B36E34"/>
    <w:rsid w:val="00B70923"/>
    <w:rsid w:val="00B90244"/>
    <w:rsid w:val="00BA0D5D"/>
    <w:rsid w:val="00BA4B63"/>
    <w:rsid w:val="00BA6B5C"/>
    <w:rsid w:val="00BD0E9D"/>
    <w:rsid w:val="00BF26DF"/>
    <w:rsid w:val="00C04671"/>
    <w:rsid w:val="00C339A7"/>
    <w:rsid w:val="00C431B6"/>
    <w:rsid w:val="00C531C0"/>
    <w:rsid w:val="00C60951"/>
    <w:rsid w:val="00C6583C"/>
    <w:rsid w:val="00C735D7"/>
    <w:rsid w:val="00C73F47"/>
    <w:rsid w:val="00C76E8D"/>
    <w:rsid w:val="00C803E4"/>
    <w:rsid w:val="00C8176D"/>
    <w:rsid w:val="00C87319"/>
    <w:rsid w:val="00C9227B"/>
    <w:rsid w:val="00C9461A"/>
    <w:rsid w:val="00CA1EE8"/>
    <w:rsid w:val="00CA50A6"/>
    <w:rsid w:val="00CB69BC"/>
    <w:rsid w:val="00CC1E2A"/>
    <w:rsid w:val="00CD5659"/>
    <w:rsid w:val="00CF3943"/>
    <w:rsid w:val="00CF4227"/>
    <w:rsid w:val="00D0323C"/>
    <w:rsid w:val="00D044C4"/>
    <w:rsid w:val="00D116C5"/>
    <w:rsid w:val="00D43D85"/>
    <w:rsid w:val="00D56D28"/>
    <w:rsid w:val="00D607F9"/>
    <w:rsid w:val="00D61EA7"/>
    <w:rsid w:val="00D672CD"/>
    <w:rsid w:val="00D83783"/>
    <w:rsid w:val="00D87A15"/>
    <w:rsid w:val="00D94057"/>
    <w:rsid w:val="00DA262B"/>
    <w:rsid w:val="00DA51A8"/>
    <w:rsid w:val="00DA5E15"/>
    <w:rsid w:val="00DB12AB"/>
    <w:rsid w:val="00DB379F"/>
    <w:rsid w:val="00DB437B"/>
    <w:rsid w:val="00DB4751"/>
    <w:rsid w:val="00DC0253"/>
    <w:rsid w:val="00DC5F04"/>
    <w:rsid w:val="00DD5C91"/>
    <w:rsid w:val="00DD6397"/>
    <w:rsid w:val="00DE7B8A"/>
    <w:rsid w:val="00DF0F7F"/>
    <w:rsid w:val="00E1051E"/>
    <w:rsid w:val="00E268E5"/>
    <w:rsid w:val="00E7631E"/>
    <w:rsid w:val="00E917DF"/>
    <w:rsid w:val="00EA19B3"/>
    <w:rsid w:val="00EA2912"/>
    <w:rsid w:val="00EA3AAB"/>
    <w:rsid w:val="00EA76E4"/>
    <w:rsid w:val="00EA7D0A"/>
    <w:rsid w:val="00EB42DA"/>
    <w:rsid w:val="00EB557A"/>
    <w:rsid w:val="00EC6482"/>
    <w:rsid w:val="00EC7918"/>
    <w:rsid w:val="00EE409F"/>
    <w:rsid w:val="00EF7A46"/>
    <w:rsid w:val="00F02F16"/>
    <w:rsid w:val="00F117DC"/>
    <w:rsid w:val="00F2323F"/>
    <w:rsid w:val="00F24258"/>
    <w:rsid w:val="00F420CE"/>
    <w:rsid w:val="00F5132F"/>
    <w:rsid w:val="00F52EE6"/>
    <w:rsid w:val="00F5707D"/>
    <w:rsid w:val="00F6491C"/>
    <w:rsid w:val="00F658F9"/>
    <w:rsid w:val="00F80337"/>
    <w:rsid w:val="00F917AA"/>
    <w:rsid w:val="00F935B2"/>
    <w:rsid w:val="00FC2149"/>
    <w:rsid w:val="00FD05CB"/>
    <w:rsid w:val="00FD7CB1"/>
    <w:rsid w:val="00FE0CA5"/>
    <w:rsid w:val="00FF7441"/>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0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20A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A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20A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A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2432455">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0"/>
              <w:marBottom w:val="0"/>
              <w:divBdr>
                <w:top w:val="none" w:sz="0" w:space="0" w:color="auto"/>
                <w:left w:val="none" w:sz="0" w:space="0" w:color="auto"/>
                <w:bottom w:val="none" w:sz="0" w:space="0" w:color="auto"/>
                <w:right w:val="none" w:sz="0" w:space="0" w:color="auto"/>
              </w:divBdr>
              <w:divsChild>
                <w:div w:id="550460080">
                  <w:marLeft w:val="0"/>
                  <w:marRight w:val="0"/>
                  <w:marTop w:val="0"/>
                  <w:marBottom w:val="0"/>
                  <w:divBdr>
                    <w:top w:val="none" w:sz="0" w:space="0" w:color="auto"/>
                    <w:left w:val="none" w:sz="0" w:space="0" w:color="auto"/>
                    <w:bottom w:val="none" w:sz="0" w:space="0" w:color="auto"/>
                    <w:right w:val="none" w:sz="0" w:space="0" w:color="auto"/>
                  </w:divBdr>
                  <w:divsChild>
                    <w:div w:id="1058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1217737">
          <w:marLeft w:val="0"/>
          <w:marRight w:val="0"/>
          <w:marTop w:val="0"/>
          <w:marBottom w:val="0"/>
          <w:divBdr>
            <w:top w:val="none" w:sz="0" w:space="0" w:color="auto"/>
            <w:left w:val="none" w:sz="0" w:space="0" w:color="auto"/>
            <w:bottom w:val="none" w:sz="0" w:space="0" w:color="auto"/>
            <w:right w:val="none" w:sz="0" w:space="0" w:color="auto"/>
          </w:divBdr>
          <w:divsChild>
            <w:div w:id="147139082">
              <w:marLeft w:val="0"/>
              <w:marRight w:val="0"/>
              <w:marTop w:val="0"/>
              <w:marBottom w:val="0"/>
              <w:divBdr>
                <w:top w:val="none" w:sz="0" w:space="0" w:color="auto"/>
                <w:left w:val="none" w:sz="0" w:space="0" w:color="auto"/>
                <w:bottom w:val="none" w:sz="0" w:space="0" w:color="auto"/>
                <w:right w:val="none" w:sz="0" w:space="0" w:color="auto"/>
              </w:divBdr>
              <w:divsChild>
                <w:div w:id="608203023">
                  <w:marLeft w:val="0"/>
                  <w:marRight w:val="0"/>
                  <w:marTop w:val="0"/>
                  <w:marBottom w:val="0"/>
                  <w:divBdr>
                    <w:top w:val="none" w:sz="0" w:space="0" w:color="auto"/>
                    <w:left w:val="none" w:sz="0" w:space="0" w:color="auto"/>
                    <w:bottom w:val="none" w:sz="0" w:space="0" w:color="auto"/>
                    <w:right w:val="none" w:sz="0" w:space="0" w:color="auto"/>
                  </w:divBdr>
                  <w:divsChild>
                    <w:div w:id="90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093A8-4B6B-E244-8778-1DCBFBB4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1784</Words>
  <Characters>10172</Characters>
  <Application>Microsoft Macintosh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Adam</cp:lastModifiedBy>
  <cp:revision>2</cp:revision>
  <cp:lastPrinted>2014-10-30T00:10:00Z</cp:lastPrinted>
  <dcterms:created xsi:type="dcterms:W3CDTF">2014-10-30T00:13:00Z</dcterms:created>
  <dcterms:modified xsi:type="dcterms:W3CDTF">2014-10-30T00:13:00Z</dcterms:modified>
</cp:coreProperties>
</file>