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853717" w14:textId="77777777" w:rsidR="00A9037E" w:rsidRDefault="00E566D3">
      <w:pPr>
        <w:rPr>
          <w:b/>
          <w:sz w:val="30"/>
          <w:szCs w:val="30"/>
        </w:rPr>
      </w:pPr>
      <w:r>
        <w:rPr>
          <w:b/>
          <w:sz w:val="30"/>
          <w:szCs w:val="30"/>
        </w:rPr>
        <w:t>HYBRID APPLICATION DEVELOPMENT LAB</w:t>
      </w:r>
    </w:p>
    <w:p w14:paraId="109F30CB" w14:textId="77777777" w:rsidR="00A9037E" w:rsidRDefault="00A9037E">
      <w:pPr>
        <w:rPr>
          <w:sz w:val="30"/>
          <w:szCs w:val="30"/>
        </w:rPr>
      </w:pPr>
    </w:p>
    <w:p w14:paraId="461FA181" w14:textId="7C008091" w:rsidR="00A9037E" w:rsidRDefault="00E566D3">
      <w:pPr>
        <w:rPr>
          <w:sz w:val="30"/>
          <w:szCs w:val="30"/>
        </w:rPr>
      </w:pPr>
      <w:r>
        <w:rPr>
          <w:sz w:val="30"/>
          <w:szCs w:val="30"/>
        </w:rPr>
        <w:t>PUSHPESH BHUSHAN</w:t>
      </w:r>
    </w:p>
    <w:p w14:paraId="4683AFD3" w14:textId="3CDC0DB9" w:rsidR="00A9037E" w:rsidRDefault="00E566D3">
      <w:pPr>
        <w:rPr>
          <w:sz w:val="30"/>
          <w:szCs w:val="30"/>
        </w:rPr>
      </w:pPr>
      <w:r>
        <w:rPr>
          <w:sz w:val="30"/>
          <w:szCs w:val="30"/>
        </w:rPr>
        <w:t>USN-</w:t>
      </w:r>
      <w:bookmarkStart w:id="0" w:name="_GoBack"/>
      <w:bookmarkEnd w:id="0"/>
      <w:r>
        <w:rPr>
          <w:sz w:val="30"/>
          <w:szCs w:val="30"/>
        </w:rPr>
        <w:t>1NT19IS121</w:t>
      </w:r>
    </w:p>
    <w:p w14:paraId="44FD02F3" w14:textId="77777777" w:rsidR="00A9037E" w:rsidRDefault="00E566D3">
      <w:r>
        <w:t>Project: Android life cycle</w:t>
      </w:r>
    </w:p>
    <w:p w14:paraId="3967013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com.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example.androidlifecycle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3FA57145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48F72DF2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androidx.appcompat.app.AppCompatActivity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DAA7A80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02A5552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317F5F2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android.widget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.Toast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942FF83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3A50F9B7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4F88B30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extends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AppCompatActivity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4A47F8D1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46214065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onStart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04B02DB3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.onStart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75D5D8AF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makeText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"ACTIVITY STARTED"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LENGTH_SHORT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).show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27E6954E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53FAA22F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512CBE8A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3C968954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onStop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761F2325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.onStop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23943529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makeText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"ACTIVITY STOPPED"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LENGTH_SHORT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).show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07C81CF8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230C1CFA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2C07638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4C83FC3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onDestroy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7E6E9FF7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.onDestroy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74FBC176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makeText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"ACTIVITY DESTROYED 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LENGTH_SHORT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).show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7939BA15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36A4BF53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94CAB31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3D50610D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onPause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4FA7F8ED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.onPause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7A0587B1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makeText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"ACTIVITY PAUSED"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LENGTH_SHORT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).show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41338B36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71705E79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7EE52936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386AF421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onResume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7A246509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.onResume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6144FC4F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makeText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"ACTIVITY RESUMED"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LENGTH_SHORT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).show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2E904E39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7115AD48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7A5956B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@Override</w:t>
      </w:r>
    </w:p>
    <w:p w14:paraId="56622A39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protected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onCreate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Bundle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0EFAAC52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super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.onCreate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savedInstanceState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41B17093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setContentView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R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>layout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activity_main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4F38866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makeText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this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"ACTIVITY CREATED"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Toast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>LENGTH_SHORT</w:t>
      </w:r>
      <w:proofErr w:type="spellEnd"/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).show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4687FBF3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9D96268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53A11469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6598D7CF" w14:textId="77777777" w:rsidR="00A9037E" w:rsidRDefault="00E566D3">
      <w:pP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</w:pPr>
      <w:proofErr w:type="gramStart"/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&lt;?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 xml:space="preserve"> version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="1.0" 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encoding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="utf-8"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?&gt;</w:t>
      </w:r>
    </w:p>
    <w:p w14:paraId="339C0DF8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.widget.ConstraintLayout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/res/android"</w:t>
      </w:r>
    </w:p>
    <w:p w14:paraId="04D0C0E8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apk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/res-auto"</w:t>
      </w:r>
    </w:p>
    <w:p w14:paraId="578547A4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xmlns:</w:t>
      </w:r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="http://schemas.android.com/tools"</w:t>
      </w:r>
    </w:p>
    <w:p w14:paraId="2F1A43BC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1DA53F04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match_parent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676F4D6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tools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:context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=".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MainActivity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</w:t>
      </w:r>
    </w:p>
    <w:p w14:paraId="33F83C4F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552E73C5" w14:textId="77777777" w:rsidR="00A9037E" w:rsidRDefault="00E566D3">
      <w:pP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&lt;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TextView</w:t>
      </w:r>
      <w:proofErr w:type="spellEnd"/>
    </w:p>
    <w:p w14:paraId="721C3AEF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_width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400DD205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_height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wrap_content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</w:p>
    <w:p w14:paraId="6D3ED292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android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:text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="Hello World!"</w:t>
      </w:r>
    </w:p>
    <w:p w14:paraId="1E211331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_constraintBottom_toBottomOf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75EA04DB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_constraintLeft_toLeftOf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2DC93F65" w14:textId="77777777" w:rsidR="00A9037E" w:rsidRDefault="00E566D3">
      <w:pP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_constraintRight_toRightOf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="parent"</w:t>
      </w:r>
    </w:p>
    <w:p w14:paraId="1C91C6A8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color w:val="871094"/>
          <w:sz w:val="20"/>
          <w:szCs w:val="20"/>
          <w:highlight w:val="white"/>
        </w:rPr>
        <w:t>app</w:t>
      </w:r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:layout</w:t>
      </w:r>
      <w:proofErr w:type="gramEnd"/>
      <w:r>
        <w:rPr>
          <w:rFonts w:ascii="Courier New" w:eastAsia="Courier New" w:hAnsi="Courier New" w:cs="Courier New"/>
          <w:color w:val="174AD4"/>
          <w:sz w:val="20"/>
          <w:szCs w:val="20"/>
          <w:highlight w:val="white"/>
        </w:rPr>
        <w:t>_constraintTop_toTopOf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 xml:space="preserve">="parent"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/&gt;</w:t>
      </w:r>
    </w:p>
    <w:p w14:paraId="1F7EE104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18B22F4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&lt;/</w:t>
      </w:r>
      <w:proofErr w:type="spellStart"/>
      <w:proofErr w:type="gram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androidx.constraintlayout</w:t>
      </w:r>
      <w:proofErr w:type="gram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.widget.ConstraintLayout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&gt;</w:t>
      </w:r>
    </w:p>
    <w:p w14:paraId="31C8D5F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com.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example.androidlifecycle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0C4363A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026100FA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android.content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.Context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5E6F293F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98E4497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androidx.test.platform.app.InstrumentationRegistry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11EA3943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androidx.test.ext.junit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.runners.AndroidJUnit4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61A38219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58C2F337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org.junit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Te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9F961AB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org.junit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.runner.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RunWith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7F24AB0B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3CC2C19A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org.junit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.Assert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.*;</w:t>
      </w:r>
    </w:p>
    <w:p w14:paraId="168A0D7C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49340E09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/**</w:t>
      </w:r>
    </w:p>
    <w:p w14:paraId="6D0B4DC0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* Instrumented test, which will execute on an Android device.</w:t>
      </w:r>
    </w:p>
    <w:p w14:paraId="65B2C0D3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*</w:t>
      </w:r>
    </w:p>
    <w:p w14:paraId="159C4515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* @see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 xml:space="preserve">&lt;a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>href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>="http://d.android.com/tools/testing"&gt;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Testing documentation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>&lt;/a&gt;</w:t>
      </w:r>
    </w:p>
    <w:p w14:paraId="2712F5B8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*/</w:t>
      </w:r>
    </w:p>
    <w:p w14:paraId="1D696B7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</w:t>
      </w:r>
      <w:proofErr w:type="spellStart"/>
      <w:proofErr w:type="gramStart"/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RunWith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AndroidJUnit4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class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</w:t>
      </w:r>
    </w:p>
    <w:p w14:paraId="704B6820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ExampleInstrumentedTest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17E6758F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@Test</w:t>
      </w:r>
    </w:p>
    <w:p w14:paraId="7F38B202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useAppContext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3D11E65F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// Context of the app under test.</w:t>
      </w:r>
    </w:p>
    <w:p w14:paraId="72BF96DC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      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Context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appContext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InstrumentationRegistry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getInstrumentation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).</w:t>
      </w:r>
      <w:proofErr w:type="spellStart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getTargetContext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();</w:t>
      </w:r>
    </w:p>
    <w:p w14:paraId="3B0B79A5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lastRenderedPageBreak/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assertEquals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com.example.androidlifecycle</w:t>
      </w:r>
      <w:proofErr w:type="spell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appContext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.getPackageName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());</w:t>
      </w:r>
    </w:p>
    <w:p w14:paraId="4246955E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28DD1C9A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459F1789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package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com.</w:t>
      </w:r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example.androidlifecycle</w:t>
      </w:r>
      <w:proofErr w:type="spellEnd"/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0356C993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337FC7F9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org.junit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Test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8275E71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295EFDBA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import static </w:t>
      </w:r>
      <w:proofErr w:type="spellStart"/>
      <w:proofErr w:type="gramStart"/>
      <w:r>
        <w:rPr>
          <w:rFonts w:ascii="Courier New" w:eastAsia="Courier New" w:hAnsi="Courier New" w:cs="Courier New"/>
          <w:sz w:val="20"/>
          <w:szCs w:val="20"/>
          <w:highlight w:val="white"/>
        </w:rPr>
        <w:t>org.junit</w:t>
      </w:r>
      <w:proofErr w:type="gramEnd"/>
      <w:r>
        <w:rPr>
          <w:rFonts w:ascii="Courier New" w:eastAsia="Courier New" w:hAnsi="Courier New" w:cs="Courier New"/>
          <w:sz w:val="20"/>
          <w:szCs w:val="20"/>
          <w:highlight w:val="white"/>
        </w:rPr>
        <w:t>.Assert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.*;</w:t>
      </w:r>
    </w:p>
    <w:p w14:paraId="3C3898E5" w14:textId="77777777" w:rsidR="00A9037E" w:rsidRDefault="00A9037E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</w:p>
    <w:p w14:paraId="624E583D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/**</w:t>
      </w:r>
    </w:p>
    <w:p w14:paraId="729C0E33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* Example local unit test, which will execute on the development machine (host).</w:t>
      </w:r>
    </w:p>
    <w:p w14:paraId="67D9A5E6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*</w:t>
      </w:r>
    </w:p>
    <w:p w14:paraId="23BE4DA3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 xml:space="preserve">* @see 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 xml:space="preserve">&lt;a </w:t>
      </w:r>
      <w:proofErr w:type="spellStart"/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>href</w:t>
      </w:r>
      <w:proofErr w:type="spellEnd"/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>="http://d.android.com/tools/testing"&gt;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Testing documentation</w:t>
      </w:r>
      <w:r>
        <w:rPr>
          <w:rFonts w:ascii="Courier New" w:eastAsia="Courier New" w:hAnsi="Courier New" w:cs="Courier New"/>
          <w:i/>
          <w:color w:val="8C8C8C"/>
          <w:sz w:val="20"/>
          <w:szCs w:val="20"/>
          <w:shd w:val="clear" w:color="auto" w:fill="E2FFE2"/>
        </w:rPr>
        <w:t>&lt;/a&gt;</w:t>
      </w:r>
    </w:p>
    <w:p w14:paraId="56B51AF7" w14:textId="77777777" w:rsidR="00A9037E" w:rsidRDefault="00E566D3">
      <w:pP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i/>
          <w:color w:val="8C8C8C"/>
          <w:sz w:val="20"/>
          <w:szCs w:val="20"/>
          <w:highlight w:val="white"/>
        </w:rPr>
        <w:t>*/</w:t>
      </w:r>
    </w:p>
    <w:p w14:paraId="7CD84AC5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ExampleUnitTest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10B96DFE" w14:textId="77777777" w:rsidR="00A9037E" w:rsidRDefault="00E566D3">
      <w:pP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>@Test</w:t>
      </w:r>
    </w:p>
    <w:p w14:paraId="34BD57A8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9E880D"/>
          <w:sz w:val="20"/>
          <w:szCs w:val="20"/>
          <w:highlight w:val="white"/>
        </w:rPr>
        <w:t xml:space="preserve">  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void </w:t>
      </w:r>
      <w:proofErr w:type="spell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addition_</w:t>
      </w:r>
      <w:proofErr w:type="gramStart"/>
      <w:r>
        <w:rPr>
          <w:rFonts w:ascii="Courier New" w:eastAsia="Courier New" w:hAnsi="Courier New" w:cs="Courier New"/>
          <w:color w:val="00627A"/>
          <w:sz w:val="20"/>
          <w:szCs w:val="20"/>
          <w:highlight w:val="white"/>
        </w:rPr>
        <w:t>isCorrect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 {</w:t>
      </w:r>
    </w:p>
    <w:p w14:paraId="5ED88C37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    </w:t>
      </w:r>
      <w:proofErr w:type="spellStart"/>
      <w:proofErr w:type="gramStart"/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assertEquals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proofErr w:type="gramEnd"/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4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,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 xml:space="preserve">2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+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2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3487FF0F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  }</w:t>
      </w:r>
    </w:p>
    <w:p w14:paraId="6050BD8F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1485125C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final class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BuildConfig</w:t>
      </w:r>
      <w:proofErr w:type="spellEnd"/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{</w:t>
      </w:r>
    </w:p>
    <w:p w14:paraId="501E0D1E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static final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boolean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 xml:space="preserve">DEBUG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proofErr w:type="spellStart"/>
      <w:r>
        <w:rPr>
          <w:rFonts w:ascii="Courier New" w:eastAsia="Courier New" w:hAnsi="Courier New" w:cs="Courier New"/>
          <w:sz w:val="20"/>
          <w:szCs w:val="20"/>
          <w:highlight w:val="white"/>
        </w:rPr>
        <w:t>Boolean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.</w:t>
      </w:r>
      <w:r>
        <w:rPr>
          <w:rFonts w:ascii="Courier New" w:eastAsia="Courier New" w:hAnsi="Courier New" w:cs="Courier New"/>
          <w:i/>
          <w:color w:val="080808"/>
          <w:sz w:val="20"/>
          <w:szCs w:val="20"/>
          <w:highlight w:val="white"/>
        </w:rPr>
        <w:t>parseBoolean</w:t>
      </w:r>
      <w:proofErr w:type="spellEnd"/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(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"true"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);</w:t>
      </w:r>
    </w:p>
    <w:p w14:paraId="2BEA0C7E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static final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 xml:space="preserve">APPLICATION_ID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proofErr w:type="spell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com.</w:t>
      </w:r>
      <w:proofErr w:type="gramStart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example.androidlifecycle</w:t>
      </w:r>
      <w:proofErr w:type="spellEnd"/>
      <w:proofErr w:type="gramEnd"/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4CEE1A62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static final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 xml:space="preserve">BUILD_TYPE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"debug"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65770EEC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static final </w:t>
      </w:r>
      <w:proofErr w:type="spellStart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>int</w:t>
      </w:r>
      <w:proofErr w:type="spellEnd"/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 xml:space="preserve">VERSION_CODE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1750EB"/>
          <w:sz w:val="20"/>
          <w:szCs w:val="20"/>
          <w:highlight w:val="white"/>
        </w:rPr>
        <w:t>1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3844E1A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 </w:t>
      </w:r>
      <w:r>
        <w:rPr>
          <w:rFonts w:ascii="Courier New" w:eastAsia="Courier New" w:hAnsi="Courier New" w:cs="Courier New"/>
          <w:color w:val="0033B3"/>
          <w:sz w:val="20"/>
          <w:szCs w:val="20"/>
          <w:highlight w:val="white"/>
        </w:rPr>
        <w:t xml:space="preserve">public static final </w:t>
      </w:r>
      <w:r>
        <w:rPr>
          <w:rFonts w:ascii="Courier New" w:eastAsia="Courier New" w:hAnsi="Courier New" w:cs="Courier New"/>
          <w:sz w:val="20"/>
          <w:szCs w:val="20"/>
          <w:highlight w:val="white"/>
        </w:rPr>
        <w:t xml:space="preserve">String </w:t>
      </w:r>
      <w:r>
        <w:rPr>
          <w:rFonts w:ascii="Courier New" w:eastAsia="Courier New" w:hAnsi="Courier New" w:cs="Courier New"/>
          <w:i/>
          <w:color w:val="871094"/>
          <w:sz w:val="20"/>
          <w:szCs w:val="20"/>
          <w:highlight w:val="white"/>
        </w:rPr>
        <w:t xml:space="preserve">VERSION_NAME 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 xml:space="preserve">= </w:t>
      </w:r>
      <w:r>
        <w:rPr>
          <w:rFonts w:ascii="Courier New" w:eastAsia="Courier New" w:hAnsi="Courier New" w:cs="Courier New"/>
          <w:color w:val="067D17"/>
          <w:sz w:val="20"/>
          <w:szCs w:val="20"/>
          <w:highlight w:val="white"/>
        </w:rPr>
        <w:t>"1.0"</w:t>
      </w: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;</w:t>
      </w:r>
    </w:p>
    <w:p w14:paraId="25B4F12C" w14:textId="77777777" w:rsidR="00A9037E" w:rsidRDefault="00E566D3">
      <w:pP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</w:pPr>
      <w:r>
        <w:rPr>
          <w:rFonts w:ascii="Courier New" w:eastAsia="Courier New" w:hAnsi="Courier New" w:cs="Courier New"/>
          <w:color w:val="080808"/>
          <w:sz w:val="20"/>
          <w:szCs w:val="20"/>
          <w:highlight w:val="white"/>
        </w:rPr>
        <w:t>}</w:t>
      </w:r>
    </w:p>
    <w:p w14:paraId="2994E187" w14:textId="77777777" w:rsidR="00A9037E" w:rsidRDefault="00E566D3">
      <w:r>
        <w:t>Output</w:t>
      </w:r>
    </w:p>
    <w:p w14:paraId="4F9CC8E4" w14:textId="77777777" w:rsidR="00A9037E" w:rsidRDefault="00A9037E"/>
    <w:p w14:paraId="4CD3AC4B" w14:textId="77777777" w:rsidR="00A9037E" w:rsidRDefault="00E566D3">
      <w:r>
        <w:rPr>
          <w:noProof/>
          <w:lang w:val="en-IN" w:bidi="ar-SA"/>
        </w:rPr>
        <w:lastRenderedPageBreak/>
        <w:drawing>
          <wp:inline distT="114300" distB="114300" distL="114300" distR="114300" wp14:anchorId="6F858E70" wp14:editId="71B64CAE">
            <wp:extent cx="5943600" cy="10566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9037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37E"/>
    <w:rsid w:val="00610CE1"/>
    <w:rsid w:val="00A9037E"/>
    <w:rsid w:val="00E56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DE88"/>
  <w15:docId w15:val="{14485693-2711-4D18-860A-996BCFD6B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Pushpesh Bhushan</dc:creator>
  <cp:lastModifiedBy>Pushpesh Bhushan</cp:lastModifiedBy>
  <cp:revision>2</cp:revision>
  <dcterms:created xsi:type="dcterms:W3CDTF">2022-11-21T19:41:00Z</dcterms:created>
  <dcterms:modified xsi:type="dcterms:W3CDTF">2022-11-21T19:41:00Z</dcterms:modified>
</cp:coreProperties>
</file>