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Big Data &amp; Data Engineering Roadmap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roadmap outlines the journey through the su-ntu-ctp 5M Data Engineering curriculum. The course is designed to take you from understanding what data engineering is to building complex, distributed, real-time data systems.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Phase 1: The Blueprint (Foundations)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Focus: Understanding the landscape and designing the system.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b57d0"/>
          <w:sz w:val="28"/>
          <w:szCs w:val="28"/>
          <w:u w:val="single"/>
        </w:rPr>
      </w:pPr>
      <w:hyperlink r:id="rId6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0b57d0"/>
            <w:sz w:val="28"/>
            <w:szCs w:val="28"/>
            <w:u w:val="single"/>
            <w:rtl w:val="0"/>
          </w:rPr>
          <w:t xml:space="preserve">2.1 Intro to Big Data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Contribution: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Sets the stage. Defines the role of a Data Engineer vs. a Data Scientist. Introduces the "V's" of Big Data (Volume, Velocity, Variety, Veracity) and the general lifecycle of data.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understand the "Why" behind the complex tools you will learn later.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b57d0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0b57d0"/>
            <w:sz w:val="28"/>
            <w:szCs w:val="28"/>
            <w:u w:val="single"/>
            <w:rtl w:val="0"/>
          </w:rPr>
          <w:t xml:space="preserve">2.2 Data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Contribution: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high-level "map." Covers system design patterns like Lambda and Kappa architectures. Discusses how data flows from source to consumption.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Ability to design scalable systems before writing a single line of code.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📥 Phase 2: The Input (Ingestion &amp; Serialization)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Focus: How to get data and how to format it efficiently.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b57d0"/>
          <w:sz w:val="28"/>
          <w:szCs w:val="28"/>
          <w:u w:val="single"/>
        </w:rPr>
      </w:pPr>
      <w:hyperlink r:id="rId8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0b57d0"/>
            <w:sz w:val="28"/>
            <w:szCs w:val="28"/>
            <w:u w:val="single"/>
            <w:rtl w:val="0"/>
          </w:rPr>
          <w:t xml:space="preserve">2.3 Data Encoding &amp; Creation 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Contribution: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 dive into data formats. Compares Row-based (CSV, JSON) vs. Columnar-based (Parquet, Avro) storage.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Understanding how file formats impact storage costs and query performance.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b57d0"/>
          <w:sz w:val="28"/>
          <w:szCs w:val="28"/>
          <w:u w:val="single"/>
        </w:rPr>
      </w:pPr>
      <w:hyperlink r:id="rId9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0b57d0"/>
            <w:sz w:val="28"/>
            <w:szCs w:val="28"/>
            <w:u w:val="single"/>
            <w:rtl w:val="0"/>
          </w:rPr>
          <w:t xml:space="preserve">2.4 Data Extraction &amp; Scraping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Contribution: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"Hands" of the pipeline. Learning to pull data from the web, APIs, and unstructured sources.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Mastery of data acquisition techniques to feed your pipelines.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🏛️ Phase 3: The Vault (Storage &amp; Warehousing)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Focus: Organizing and storing data for analysis.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b57d0"/>
          <w:sz w:val="28"/>
          <w:szCs w:val="28"/>
          <w:u w:val="single"/>
        </w:rPr>
      </w:pPr>
      <w:hyperlink r:id="rId10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0b57d0"/>
            <w:sz w:val="28"/>
            <w:szCs w:val="28"/>
            <w:u w:val="single"/>
            <w:rtl w:val="0"/>
          </w:rPr>
          <w:t xml:space="preserve">2.5 Data Warehouse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Contribution: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Transitioning from "Data Lakes" to structured "Warehouses." Covers OLAP (Online Analytical Processing) concepts, Star/Snowflake schemas, and modeling data for business intelligence.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Building a "Single Source of Truth" that is optimized for fast analytical queries.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Phase 4: The Factory (Orchestration &amp; Quality)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Focus: Automation, scheduling, and reliability.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b57d0"/>
          <w:sz w:val="28"/>
          <w:szCs w:val="28"/>
          <w:u w:val="single"/>
        </w:rPr>
      </w:pPr>
      <w:hyperlink r:id="rId11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0b57d0"/>
            <w:sz w:val="28"/>
            <w:szCs w:val="28"/>
            <w:u w:val="single"/>
            <w:rtl w:val="0"/>
          </w:rPr>
          <w:t xml:space="preserve">2.6 Data Pipelines &amp; Orchestration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Contribution: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Putting it all on autopilot. Introduces DAGs (Directed Acyclic Graphs) and tools like Airflow or Prefect to schedule and monitor tasks.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Moving from manual scripts to automated, self-healing workflows.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b57d0"/>
          <w:sz w:val="28"/>
          <w:szCs w:val="28"/>
          <w:u w:val="single"/>
        </w:rPr>
      </w:pPr>
      <w:hyperlink r:id="rId12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0b57d0"/>
            <w:sz w:val="28"/>
            <w:szCs w:val="28"/>
            <w:u w:val="single"/>
            <w:rtl w:val="0"/>
          </w:rPr>
          <w:t xml:space="preserve">2.7 Data Orchestration &amp; 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Contribution: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"Quality Control" layer. Implementing unit tests for data, data quality checks (Great Expectations), and ensuring pipeline integrity.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Confidence that the data in your warehouse is accurate and trustworthy.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Phase 5: The Scale (Advanced Computation)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Focus: Processing data that is too big for a single machine.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b57d0"/>
          <w:sz w:val="28"/>
          <w:szCs w:val="28"/>
          <w:u w:val="single"/>
        </w:rPr>
      </w:pPr>
      <w:hyperlink r:id="rId13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0b57d0"/>
            <w:sz w:val="28"/>
            <w:szCs w:val="28"/>
            <w:u w:val="single"/>
            <w:rtl w:val="0"/>
          </w:rPr>
          <w:t xml:space="preserve">2.8 Out-of-Core Computation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Contribution: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Handling "Large Data" on a single machine. Using techniques like chunking and libraries like Dask or Polars to process datasets larger than your RAM.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Efficiency. Knowing how to maximize local resources before paying for expensive clusters.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b57d0"/>
          <w:sz w:val="28"/>
          <w:szCs w:val="28"/>
          <w:u w:val="single"/>
        </w:rPr>
      </w:pPr>
      <w:hyperlink r:id="rId14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0b57d0"/>
            <w:sz w:val="28"/>
            <w:szCs w:val="28"/>
            <w:u w:val="single"/>
            <w:rtl w:val="0"/>
          </w:rPr>
          <w:t xml:space="preserve">2.9 Distributed Batch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Contribution: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Horizontal scaling. Introduction to the Hadoop ecosystem and Apache Spark. Processing massive amounts of historical data across a cluster of computers.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Ability to handle petabyte-scale datasets using parallel processing.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b57d0"/>
          <w:sz w:val="28"/>
          <w:szCs w:val="28"/>
          <w:u w:val="single"/>
        </w:rPr>
      </w:pPr>
      <w:hyperlink r:id="rId15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0b57d0"/>
            <w:sz w:val="28"/>
            <w:szCs w:val="28"/>
            <w:u w:val="single"/>
            <w:rtl w:val="0"/>
          </w:rPr>
          <w:t xml:space="preserve">2.10 Distributed Stream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Contribution: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Real-time engineering. Moving from "Batch" (yesterday's data) to "Streaming" (right now's data). Covers Kafka, Spark Streaming, or Flink.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Building low-latency systems for real-time dashboards and alerting.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🏁 Summary: The Big Picture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(2.1, 2.2).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Collect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data (2.3, 2.4).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for analysis (2.5).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process (2.6, 2.7).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massive volume and real-time speed (2.8, 2.9, 2.10).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u-ntu-ctp/5m-data-2.6-data-pipelines-orchestration" TargetMode="External"/><Relationship Id="rId10" Type="http://schemas.openxmlformats.org/officeDocument/2006/relationships/hyperlink" Target="https://github.com/su-ntu-ctp/5m-data-2.5-data-warehouse" TargetMode="External"/><Relationship Id="rId13" Type="http://schemas.openxmlformats.org/officeDocument/2006/relationships/hyperlink" Target="https://github.com/su-ntu-ctp/5m-data-2.8-out-of-core-computation" TargetMode="External"/><Relationship Id="rId12" Type="http://schemas.openxmlformats.org/officeDocument/2006/relationships/hyperlink" Target="https://github.com/su-ntu-ctp/5m-data-2.7-data-orchestration-test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u-ntu-ctp/5m-data-2.4-data-extraction-scraping" TargetMode="External"/><Relationship Id="rId15" Type="http://schemas.openxmlformats.org/officeDocument/2006/relationships/hyperlink" Target="https://github.com/su-ntu-ctp/5m-data-2.10-distributed-stream" TargetMode="External"/><Relationship Id="rId14" Type="http://schemas.openxmlformats.org/officeDocument/2006/relationships/hyperlink" Target="https://github.com/su-ntu-ctp/5m-data-2.9-distributed-batch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u-ntu-ctp/5m-data-2.1-intro-big-data-eng" TargetMode="External"/><Relationship Id="rId7" Type="http://schemas.openxmlformats.org/officeDocument/2006/relationships/hyperlink" Target="https://github.com/su-ntu-ctp/5m-data-2.2-data-architecture" TargetMode="External"/><Relationship Id="rId8" Type="http://schemas.openxmlformats.org/officeDocument/2006/relationships/hyperlink" Target="https://github.com/su-ntu-ctp/5m-data-2.3-data-encoding-creation-flo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