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9F43D0" w14:textId="77777777" w:rsidR="00DD6DF3" w:rsidRPr="005E202A" w:rsidRDefault="00DD6DF3" w:rsidP="00B471FA">
      <w:pPr>
        <w:pStyle w:val="BodyText"/>
        <w:tabs>
          <w:tab w:val="left" w:pos="3969"/>
        </w:tabs>
        <w:rPr>
          <w:rFonts w:asciiTheme="minorHAnsi" w:hAnsiTheme="minorHAnsi" w:cstheme="minorHAnsi"/>
          <w:sz w:val="20"/>
          <w:szCs w:val="20"/>
        </w:rPr>
      </w:pPr>
    </w:p>
    <w:p w14:paraId="34F964B8" w14:textId="3EA6E2AB" w:rsidR="00DD6DF3" w:rsidRPr="005E202A" w:rsidRDefault="00BE2C98">
      <w:pPr>
        <w:pStyle w:val="BodyText"/>
        <w:spacing w:before="127"/>
        <w:rPr>
          <w:rFonts w:asciiTheme="minorHAnsi" w:hAnsiTheme="minorHAnsi" w:cstheme="minorHAnsi"/>
          <w:sz w:val="20"/>
          <w:szCs w:val="20"/>
        </w:rPr>
      </w:pPr>
      <w:r w:rsidRPr="005E202A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95616" behindDoc="0" locked="0" layoutInCell="1" allowOverlap="1" wp14:anchorId="393E220A" wp14:editId="7717C723">
                <wp:simplePos x="0" y="0"/>
                <wp:positionH relativeFrom="page">
                  <wp:posOffset>238182</wp:posOffset>
                </wp:positionH>
                <wp:positionV relativeFrom="paragraph">
                  <wp:posOffset>84592</wp:posOffset>
                </wp:positionV>
                <wp:extent cx="7115175" cy="612476"/>
                <wp:effectExtent l="0" t="0" r="9525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5175" cy="612476"/>
                        </a:xfrm>
                        <a:prstGeom prst="rect">
                          <a:avLst/>
                        </a:prstGeom>
                        <a:solidFill>
                          <a:srgbClr val="010323"/>
                        </a:solidFill>
                      </wps:spPr>
                      <wps:txbx>
                        <w:txbxContent>
                          <w:p w14:paraId="74FB2CCA" w14:textId="77777777" w:rsidR="00D7108B" w:rsidRDefault="002F76B2" w:rsidP="00D7108B">
                            <w:pPr>
                              <w:pStyle w:val="BodyText"/>
                              <w:ind w:left="465" w:right="40"/>
                              <w:contextualSpacing/>
                              <w:rPr>
                                <w:rFonts w:ascii="Trebuchet MS"/>
                                <w:b/>
                                <w:bCs/>
                                <w:color w:val="FBFBFB"/>
                                <w:w w:val="85"/>
                                <w:sz w:val="52"/>
                                <w:lang w:val="en-IN"/>
                              </w:rPr>
                            </w:pPr>
                            <w:r w:rsidRPr="002F76B2">
                              <w:rPr>
                                <w:rFonts w:ascii="Trebuchet MS"/>
                                <w:b/>
                                <w:bCs/>
                                <w:color w:val="FBFBFB"/>
                                <w:w w:val="85"/>
                                <w:sz w:val="52"/>
                                <w:lang w:val="en-IN"/>
                              </w:rPr>
                              <w:t xml:space="preserve">Heena Gohil | </w:t>
                            </w:r>
                            <w:r w:rsidRPr="00EF07AE">
                              <w:rPr>
                                <w:rFonts w:ascii="Trebuchet MS"/>
                                <w:b/>
                                <w:bCs/>
                                <w:color w:val="0070C0"/>
                                <w:w w:val="85"/>
                                <w:sz w:val="52"/>
                                <w:lang w:val="en-IN"/>
                              </w:rPr>
                              <w:t>DevOps Enginee</w:t>
                            </w:r>
                            <w:r w:rsidR="00D7108B" w:rsidRPr="00EF07AE">
                              <w:rPr>
                                <w:rFonts w:ascii="Trebuchet MS"/>
                                <w:b/>
                                <w:bCs/>
                                <w:color w:val="0070C0"/>
                                <w:w w:val="85"/>
                                <w:sz w:val="52"/>
                                <w:lang w:val="en-IN"/>
                              </w:rPr>
                              <w:t>r</w:t>
                            </w:r>
                          </w:p>
                          <w:p w14:paraId="1A2A8FF7" w14:textId="235A90D3" w:rsidR="002F76B2" w:rsidRPr="002F76B2" w:rsidRDefault="002F76B2" w:rsidP="00D7108B">
                            <w:pPr>
                              <w:pStyle w:val="BodyText"/>
                              <w:ind w:left="465" w:right="40"/>
                              <w:contextualSpacing/>
                              <w:rPr>
                                <w:rFonts w:asciiTheme="minorHAnsi" w:hAnsiTheme="minorHAnsi" w:cstheme="minorHAnsi"/>
                                <w:sz w:val="19"/>
                                <w:szCs w:val="19"/>
                              </w:rPr>
                            </w:pPr>
                            <w:r w:rsidRPr="002F76B2">
                              <w:rPr>
                                <w:rFonts w:ascii="Segoe UI Emoji" w:hAnsi="Segoe UI Emoji" w:cs="Segoe UI Emoji"/>
                                <w:color w:val="FBFBFB"/>
                                <w:w w:val="85"/>
                                <w:sz w:val="22"/>
                                <w:szCs w:val="22"/>
                              </w:rPr>
                              <w:t>📍</w:t>
                            </w:r>
                            <w:r w:rsidRPr="002F76B2">
                              <w:rPr>
                                <w:rFonts w:ascii="Trebuchet MS"/>
                                <w:color w:val="FBFBFB"/>
                                <w:w w:val="85"/>
                                <w:sz w:val="22"/>
                                <w:szCs w:val="22"/>
                              </w:rPr>
                              <w:t xml:space="preserve"> Mumbai, India | </w:t>
                            </w:r>
                            <w:r w:rsidRPr="002F76B2">
                              <w:rPr>
                                <w:rFonts w:ascii="Segoe UI Emoji" w:hAnsi="Segoe UI Emoji" w:cs="Segoe UI Emoji"/>
                                <w:color w:val="FBFBFB"/>
                                <w:w w:val="85"/>
                                <w:sz w:val="22"/>
                                <w:szCs w:val="22"/>
                              </w:rPr>
                              <w:t>📞</w:t>
                            </w:r>
                            <w:r w:rsidRPr="002F76B2">
                              <w:rPr>
                                <w:rFonts w:ascii="Trebuchet MS"/>
                                <w:color w:val="FBFBFB"/>
                                <w:w w:val="85"/>
                                <w:sz w:val="22"/>
                                <w:szCs w:val="22"/>
                              </w:rPr>
                              <w:t xml:space="preserve"> +91 90048 87618 | </w:t>
                            </w:r>
                            <w:r w:rsidRPr="002F76B2">
                              <w:rPr>
                                <w:rFonts w:ascii="Segoe UI Emoji" w:hAnsi="Segoe UI Emoji" w:cs="Segoe UI Emoji"/>
                                <w:color w:val="FBFBFB"/>
                                <w:w w:val="85"/>
                                <w:sz w:val="22"/>
                                <w:szCs w:val="22"/>
                              </w:rPr>
                              <w:t>✉️</w:t>
                            </w:r>
                            <w:r w:rsidRPr="002F76B2">
                              <w:rPr>
                                <w:rFonts w:ascii="Trebuchet MS"/>
                                <w:color w:val="FBFBFB"/>
                                <w:w w:val="85"/>
                                <w:sz w:val="22"/>
                                <w:szCs w:val="22"/>
                              </w:rPr>
                              <w:t xml:space="preserve"> gohilheena456@gmail.com | </w:t>
                            </w:r>
                            <w:hyperlink r:id="rId5" w:tgtFrame="_blank" w:history="1">
                              <w:r w:rsidRPr="002F76B2">
                                <w:rPr>
                                  <w:rStyle w:val="Hyperlink"/>
                                  <w:rFonts w:asciiTheme="minorHAnsi" w:hAnsiTheme="minorHAnsi" w:cstheme="minorHAnsi"/>
                                  <w:noProof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>linkedin.com/in/heena-gohil-1ab459315</w:t>
                              </w:r>
                            </w:hyperlink>
                          </w:p>
                          <w:p w14:paraId="57EA84D2" w14:textId="2C2B74BF" w:rsidR="00E5420C" w:rsidRPr="002F76B2" w:rsidRDefault="00E5420C" w:rsidP="006117CC">
                            <w:pPr>
                              <w:spacing w:line="278" w:lineRule="auto"/>
                              <w:ind w:left="395" w:right="1736"/>
                              <w:rPr>
                                <w:color w:val="000000"/>
                                <w:sz w:val="24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3E220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8.75pt;margin-top:6.65pt;width:560.25pt;height:48.25pt;z-index:251695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" fillcolor="#010323" stroked="f">
                <v:textbox inset="0,0,0,0">
                  <w:txbxContent>
                    <w:p w14:paraId="74FB2CCA" w14:textId="77777777" w:rsidR="00D7108B" w:rsidRDefault="002F76B2" w:rsidP="00D7108B">
                      <w:pPr>
                        <w:pStyle w:val="BodyText"/>
                        <w:ind w:left="465" w:right="40"/>
                        <w:contextualSpacing/>
                        <w:rPr>
                          <w:rFonts w:ascii="Trebuchet MS"/>
                          <w:b/>
                          <w:bCs/>
                          <w:color w:val="FBFBFB"/>
                          <w:w w:val="85"/>
                          <w:sz w:val="52"/>
                          <w:lang w:val="en-IN"/>
                        </w:rPr>
                      </w:pPr>
                      <w:r w:rsidRPr="002F76B2">
                        <w:rPr>
                          <w:rFonts w:ascii="Trebuchet MS"/>
                          <w:b/>
                          <w:bCs/>
                          <w:color w:val="FBFBFB"/>
                          <w:w w:val="85"/>
                          <w:sz w:val="52"/>
                          <w:lang w:val="en-IN"/>
                        </w:rPr>
                        <w:t xml:space="preserve">Heena Gohil | </w:t>
                      </w:r>
                      <w:r w:rsidRPr="00EF07AE">
                        <w:rPr>
                          <w:rFonts w:ascii="Trebuchet MS"/>
                          <w:b/>
                          <w:bCs/>
                          <w:color w:val="0070C0"/>
                          <w:w w:val="85"/>
                          <w:sz w:val="52"/>
                          <w:lang w:val="en-IN"/>
                        </w:rPr>
                        <w:t>DevOps Enginee</w:t>
                      </w:r>
                      <w:r w:rsidR="00D7108B" w:rsidRPr="00EF07AE">
                        <w:rPr>
                          <w:rFonts w:ascii="Trebuchet MS"/>
                          <w:b/>
                          <w:bCs/>
                          <w:color w:val="0070C0"/>
                          <w:w w:val="85"/>
                          <w:sz w:val="52"/>
                          <w:lang w:val="en-IN"/>
                        </w:rPr>
                        <w:t>r</w:t>
                      </w:r>
                    </w:p>
                    <w:p w14:paraId="1A2A8FF7" w14:textId="235A90D3" w:rsidR="002F76B2" w:rsidRPr="002F76B2" w:rsidRDefault="002F76B2" w:rsidP="00D7108B">
                      <w:pPr>
                        <w:pStyle w:val="BodyText"/>
                        <w:ind w:left="465" w:right="40"/>
                        <w:contextualSpacing/>
                        <w:rPr>
                          <w:rFonts w:asciiTheme="minorHAnsi" w:hAnsiTheme="minorHAnsi" w:cstheme="minorHAnsi"/>
                          <w:sz w:val="19"/>
                          <w:szCs w:val="19"/>
                        </w:rPr>
                      </w:pPr>
                      <w:r w:rsidRPr="002F76B2">
                        <w:rPr>
                          <w:rFonts w:ascii="Segoe UI Emoji" w:hAnsi="Segoe UI Emoji" w:cs="Segoe UI Emoji"/>
                          <w:color w:val="FBFBFB"/>
                          <w:w w:val="85"/>
                          <w:sz w:val="22"/>
                          <w:szCs w:val="22"/>
                        </w:rPr>
                        <w:t>📍</w:t>
                      </w:r>
                      <w:r w:rsidRPr="002F76B2">
                        <w:rPr>
                          <w:rFonts w:ascii="Trebuchet MS"/>
                          <w:color w:val="FBFBFB"/>
                          <w:w w:val="85"/>
                          <w:sz w:val="22"/>
                          <w:szCs w:val="22"/>
                        </w:rPr>
                        <w:t xml:space="preserve"> Mumbai, India | </w:t>
                      </w:r>
                      <w:r w:rsidRPr="002F76B2">
                        <w:rPr>
                          <w:rFonts w:ascii="Segoe UI Emoji" w:hAnsi="Segoe UI Emoji" w:cs="Segoe UI Emoji"/>
                          <w:color w:val="FBFBFB"/>
                          <w:w w:val="85"/>
                          <w:sz w:val="22"/>
                          <w:szCs w:val="22"/>
                        </w:rPr>
                        <w:t>📞</w:t>
                      </w:r>
                      <w:r w:rsidRPr="002F76B2">
                        <w:rPr>
                          <w:rFonts w:ascii="Trebuchet MS"/>
                          <w:color w:val="FBFBFB"/>
                          <w:w w:val="85"/>
                          <w:sz w:val="22"/>
                          <w:szCs w:val="22"/>
                        </w:rPr>
                        <w:t xml:space="preserve"> +91 90048 87618 | </w:t>
                      </w:r>
                      <w:r w:rsidRPr="002F76B2">
                        <w:rPr>
                          <w:rFonts w:ascii="Segoe UI Emoji" w:hAnsi="Segoe UI Emoji" w:cs="Segoe UI Emoji"/>
                          <w:color w:val="FBFBFB"/>
                          <w:w w:val="85"/>
                          <w:sz w:val="22"/>
                          <w:szCs w:val="22"/>
                        </w:rPr>
                        <w:t>✉️</w:t>
                      </w:r>
                      <w:r w:rsidRPr="002F76B2">
                        <w:rPr>
                          <w:rFonts w:ascii="Trebuchet MS"/>
                          <w:color w:val="FBFBFB"/>
                          <w:w w:val="85"/>
                          <w:sz w:val="22"/>
                          <w:szCs w:val="22"/>
                        </w:rPr>
                        <w:t xml:space="preserve"> gohilheena456@gmail.com | </w:t>
                      </w:r>
                      <w:hyperlink r:id="rId6" w:tgtFrame="_blank" w:history="1">
                        <w:r w:rsidRPr="002F76B2">
                          <w:rPr>
                            <w:rStyle w:val="Hyperlink"/>
                            <w:rFonts w:asciiTheme="minorHAnsi" w:hAnsiTheme="minorHAnsi" w:cstheme="minorHAnsi"/>
                            <w:noProof/>
                            <w:color w:val="auto"/>
                            <w:sz w:val="22"/>
                            <w:szCs w:val="22"/>
                            <w:u w:val="none"/>
                          </w:rPr>
                          <w:t>linkedin.com/in/heena-gohil-1ab459315</w:t>
                        </w:r>
                      </w:hyperlink>
                    </w:p>
                    <w:p w14:paraId="57EA84D2" w14:textId="2C2B74BF" w:rsidR="00E5420C" w:rsidRPr="002F76B2" w:rsidRDefault="00E5420C" w:rsidP="006117CC">
                      <w:pPr>
                        <w:spacing w:line="278" w:lineRule="auto"/>
                        <w:ind w:left="395" w:right="1736"/>
                        <w:rPr>
                          <w:color w:val="000000"/>
                          <w:sz w:val="24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E99BEE2" w14:textId="77777777" w:rsidR="00DD6DF3" w:rsidRPr="005E202A" w:rsidRDefault="00DD6DF3">
      <w:pPr>
        <w:pStyle w:val="BodyText"/>
        <w:rPr>
          <w:rFonts w:asciiTheme="minorHAnsi" w:hAnsiTheme="minorHAnsi" w:cstheme="minorHAnsi"/>
          <w:sz w:val="20"/>
          <w:szCs w:val="20"/>
        </w:rPr>
        <w:sectPr w:rsidR="00DD6DF3" w:rsidRPr="005E202A">
          <w:type w:val="continuous"/>
          <w:pgSz w:w="11910" w:h="16850"/>
          <w:pgMar w:top="0" w:right="850" w:bottom="280" w:left="425" w:header="720" w:footer="720" w:gutter="0"/>
          <w:cols w:space="720"/>
        </w:sectPr>
      </w:pPr>
    </w:p>
    <w:p w14:paraId="4B3CCE59" w14:textId="03390CA6" w:rsidR="00DD6DF3" w:rsidRPr="005E202A" w:rsidRDefault="00DD6DF3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76C51BE6" w14:textId="77777777" w:rsidR="00DD6DF3" w:rsidRPr="005E202A" w:rsidRDefault="00DD6DF3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02CC3228" w14:textId="77777777" w:rsidR="00DD6DF3" w:rsidRPr="005E202A" w:rsidRDefault="00DD6DF3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6EACD5B6" w14:textId="77777777" w:rsidR="00DD6DF3" w:rsidRPr="005E202A" w:rsidRDefault="00DD6DF3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21B1BC82" w14:textId="6E6AA0B7" w:rsidR="00DD6DF3" w:rsidRPr="005E202A" w:rsidRDefault="006525F2" w:rsidP="00C0774B">
      <w:pPr>
        <w:pStyle w:val="Heading1"/>
        <w:spacing w:before="137"/>
        <w:ind w:left="0"/>
        <w:rPr>
          <w:rFonts w:asciiTheme="minorHAnsi" w:hAnsiTheme="minorHAnsi" w:cstheme="minorHAnsi"/>
          <w:color w:val="1F497D" w:themeColor="text2"/>
          <w:sz w:val="20"/>
          <w:szCs w:val="20"/>
        </w:rPr>
      </w:pPr>
      <w:r w:rsidRPr="005E202A">
        <w:rPr>
          <w:rFonts w:asciiTheme="minorHAnsi" w:hAnsiTheme="minorHAnsi" w:cstheme="minorHAnsi"/>
          <w:color w:val="1F497D" w:themeColor="text2"/>
          <w:spacing w:val="-2"/>
          <w:sz w:val="20"/>
          <w:szCs w:val="20"/>
        </w:rPr>
        <w:t>S</w:t>
      </w:r>
      <w:r w:rsidR="007269F0" w:rsidRPr="005E202A">
        <w:rPr>
          <w:rFonts w:asciiTheme="minorHAnsi" w:hAnsiTheme="minorHAnsi" w:cstheme="minorHAnsi"/>
          <w:color w:val="1F497D" w:themeColor="text2"/>
          <w:spacing w:val="-2"/>
          <w:sz w:val="20"/>
          <w:szCs w:val="20"/>
        </w:rPr>
        <w:t>UMMARY</w:t>
      </w:r>
    </w:p>
    <w:p w14:paraId="615C0583" w14:textId="79DD0383" w:rsidR="00096ED1" w:rsidRPr="00096ED1" w:rsidRDefault="00096ED1" w:rsidP="00096ED1">
      <w:pPr>
        <w:pStyle w:val="BodyText"/>
        <w:spacing w:before="24"/>
        <w:jc w:val="both"/>
        <w:rPr>
          <w:rFonts w:asciiTheme="minorHAnsi" w:hAnsiTheme="minorHAnsi" w:cstheme="minorHAnsi"/>
          <w:sz w:val="16"/>
          <w:szCs w:val="16"/>
        </w:rPr>
      </w:pPr>
      <w:r w:rsidRPr="00096ED1">
        <w:rPr>
          <w:rFonts w:asciiTheme="minorHAnsi" w:hAnsiTheme="minorHAnsi" w:cstheme="minorHAnsi"/>
          <w:sz w:val="16"/>
          <w:szCs w:val="16"/>
        </w:rPr>
        <w:t xml:space="preserve">DevOps Engineer with </w:t>
      </w:r>
      <w:r w:rsidRPr="009241F0">
        <w:rPr>
          <w:rFonts w:asciiTheme="minorHAnsi" w:hAnsiTheme="minorHAnsi" w:cstheme="minorHAnsi"/>
          <w:sz w:val="16"/>
          <w:szCs w:val="16"/>
        </w:rPr>
        <w:t>4.9+ years of experience</w:t>
      </w:r>
      <w:r w:rsidRPr="00096ED1">
        <w:rPr>
          <w:rFonts w:asciiTheme="minorHAnsi" w:hAnsiTheme="minorHAnsi" w:cstheme="minorHAnsi"/>
          <w:sz w:val="16"/>
          <w:szCs w:val="16"/>
        </w:rPr>
        <w:t xml:space="preserve"> in designing, automating and managing scalable cloud and on-premises infrastructure for</w:t>
      </w:r>
      <w:r w:rsidRPr="009241F0">
        <w:rPr>
          <w:rFonts w:asciiTheme="minorHAnsi" w:hAnsiTheme="minorHAnsi" w:cstheme="minorHAnsi"/>
          <w:sz w:val="16"/>
          <w:szCs w:val="16"/>
        </w:rPr>
        <w:t xml:space="preserve"> </w:t>
      </w:r>
      <w:r w:rsidRPr="00096ED1">
        <w:rPr>
          <w:rFonts w:asciiTheme="minorHAnsi" w:hAnsiTheme="minorHAnsi" w:cstheme="minorHAnsi"/>
          <w:sz w:val="16"/>
          <w:szCs w:val="16"/>
        </w:rPr>
        <w:t xml:space="preserve">telecom environments. Experienced in building and maintaining </w:t>
      </w:r>
      <w:r w:rsidRPr="009241F0">
        <w:rPr>
          <w:rFonts w:asciiTheme="minorHAnsi" w:hAnsiTheme="minorHAnsi" w:cstheme="minorHAnsi"/>
          <w:sz w:val="16"/>
          <w:szCs w:val="16"/>
        </w:rPr>
        <w:t>CI/CD pipelines</w:t>
      </w:r>
      <w:r w:rsidRPr="00096ED1">
        <w:rPr>
          <w:rFonts w:asciiTheme="minorHAnsi" w:hAnsiTheme="minorHAnsi" w:cstheme="minorHAnsi"/>
          <w:sz w:val="16"/>
          <w:szCs w:val="16"/>
        </w:rPr>
        <w:t xml:space="preserve">, </w:t>
      </w:r>
      <w:r w:rsidRPr="009241F0">
        <w:rPr>
          <w:rFonts w:asciiTheme="minorHAnsi" w:hAnsiTheme="minorHAnsi" w:cstheme="minorHAnsi"/>
          <w:sz w:val="16"/>
          <w:szCs w:val="16"/>
        </w:rPr>
        <w:t>Infrastructure as Code</w:t>
      </w:r>
      <w:r w:rsidR="00065FD7">
        <w:rPr>
          <w:rFonts w:asciiTheme="minorHAnsi" w:hAnsiTheme="minorHAnsi" w:cstheme="minorHAnsi"/>
          <w:sz w:val="16"/>
          <w:szCs w:val="16"/>
        </w:rPr>
        <w:t xml:space="preserve"> </w:t>
      </w:r>
      <w:r w:rsidRPr="009241F0">
        <w:rPr>
          <w:rFonts w:asciiTheme="minorHAnsi" w:hAnsiTheme="minorHAnsi" w:cstheme="minorHAnsi"/>
          <w:sz w:val="16"/>
          <w:szCs w:val="16"/>
        </w:rPr>
        <w:t>(</w:t>
      </w:r>
      <w:proofErr w:type="spellStart"/>
      <w:r w:rsidRPr="009241F0">
        <w:rPr>
          <w:rFonts w:asciiTheme="minorHAnsi" w:hAnsiTheme="minorHAnsi" w:cstheme="minorHAnsi"/>
          <w:sz w:val="16"/>
          <w:szCs w:val="16"/>
        </w:rPr>
        <w:t>IaC</w:t>
      </w:r>
      <w:proofErr w:type="spellEnd"/>
      <w:r w:rsidRPr="009241F0">
        <w:rPr>
          <w:rFonts w:asciiTheme="minorHAnsi" w:hAnsiTheme="minorHAnsi" w:cstheme="minorHAnsi"/>
          <w:sz w:val="16"/>
          <w:szCs w:val="16"/>
        </w:rPr>
        <w:t>)</w:t>
      </w:r>
      <w:r w:rsidRPr="00096ED1">
        <w:rPr>
          <w:rFonts w:asciiTheme="minorHAnsi" w:hAnsiTheme="minorHAnsi" w:cstheme="minorHAnsi"/>
          <w:sz w:val="16"/>
          <w:szCs w:val="16"/>
        </w:rPr>
        <w:t>,</w:t>
      </w:r>
      <w:r w:rsidRPr="009241F0">
        <w:rPr>
          <w:rFonts w:asciiTheme="minorHAnsi" w:hAnsiTheme="minorHAnsi" w:cstheme="minorHAnsi"/>
          <w:sz w:val="16"/>
          <w:szCs w:val="16"/>
        </w:rPr>
        <w:t xml:space="preserve"> containerized applications</w:t>
      </w:r>
      <w:r w:rsidRPr="00096ED1">
        <w:rPr>
          <w:rFonts w:asciiTheme="minorHAnsi" w:hAnsiTheme="minorHAnsi" w:cstheme="minorHAnsi"/>
          <w:sz w:val="16"/>
          <w:szCs w:val="16"/>
        </w:rPr>
        <w:t xml:space="preserve">, and </w:t>
      </w:r>
      <w:r w:rsidRPr="009241F0">
        <w:rPr>
          <w:rFonts w:asciiTheme="minorHAnsi" w:hAnsiTheme="minorHAnsi" w:cstheme="minorHAnsi"/>
          <w:sz w:val="16"/>
          <w:szCs w:val="16"/>
        </w:rPr>
        <w:t>Kubernetes orchestration</w:t>
      </w:r>
      <w:r w:rsidRPr="00096ED1">
        <w:rPr>
          <w:rFonts w:asciiTheme="minorHAnsi" w:hAnsiTheme="minorHAnsi" w:cstheme="minorHAnsi"/>
          <w:sz w:val="16"/>
          <w:szCs w:val="16"/>
        </w:rPr>
        <w:t xml:space="preserve"> to enable reliable and automated software delivery.</w:t>
      </w:r>
      <w:r w:rsidRPr="009241F0">
        <w:rPr>
          <w:rFonts w:asciiTheme="minorHAnsi" w:hAnsiTheme="minorHAnsi" w:cstheme="minorHAnsi"/>
          <w:sz w:val="16"/>
          <w:szCs w:val="16"/>
        </w:rPr>
        <w:t xml:space="preserve"> </w:t>
      </w:r>
      <w:r w:rsidRPr="00096ED1">
        <w:rPr>
          <w:rFonts w:asciiTheme="minorHAnsi" w:hAnsiTheme="minorHAnsi" w:cstheme="minorHAnsi"/>
          <w:sz w:val="16"/>
          <w:szCs w:val="16"/>
        </w:rPr>
        <w:t xml:space="preserve">Hands-on expertise in </w:t>
      </w:r>
      <w:r w:rsidRPr="009241F0">
        <w:rPr>
          <w:rFonts w:asciiTheme="minorHAnsi" w:hAnsiTheme="minorHAnsi" w:cstheme="minorHAnsi"/>
          <w:sz w:val="16"/>
          <w:szCs w:val="16"/>
        </w:rPr>
        <w:t>AWS Cloud</w:t>
      </w:r>
      <w:r w:rsidRPr="00096ED1">
        <w:rPr>
          <w:rFonts w:asciiTheme="minorHAnsi" w:hAnsiTheme="minorHAnsi" w:cstheme="minorHAnsi"/>
          <w:sz w:val="16"/>
          <w:szCs w:val="16"/>
        </w:rPr>
        <w:t xml:space="preserve">, </w:t>
      </w:r>
      <w:r w:rsidRPr="009241F0">
        <w:rPr>
          <w:rFonts w:asciiTheme="minorHAnsi" w:hAnsiTheme="minorHAnsi" w:cstheme="minorHAnsi"/>
          <w:sz w:val="16"/>
          <w:szCs w:val="16"/>
        </w:rPr>
        <w:t>Docker</w:t>
      </w:r>
      <w:r w:rsidRPr="00096ED1">
        <w:rPr>
          <w:rFonts w:asciiTheme="minorHAnsi" w:hAnsiTheme="minorHAnsi" w:cstheme="minorHAnsi"/>
          <w:sz w:val="16"/>
          <w:szCs w:val="16"/>
        </w:rPr>
        <w:t xml:space="preserve">, </w:t>
      </w:r>
      <w:r w:rsidRPr="009241F0">
        <w:rPr>
          <w:rFonts w:asciiTheme="minorHAnsi" w:hAnsiTheme="minorHAnsi" w:cstheme="minorHAnsi"/>
          <w:sz w:val="16"/>
          <w:szCs w:val="16"/>
        </w:rPr>
        <w:t>Kubernetes</w:t>
      </w:r>
      <w:r w:rsidRPr="00096ED1">
        <w:rPr>
          <w:rFonts w:asciiTheme="minorHAnsi" w:hAnsiTheme="minorHAnsi" w:cstheme="minorHAnsi"/>
          <w:sz w:val="16"/>
          <w:szCs w:val="16"/>
        </w:rPr>
        <w:t xml:space="preserve">, </w:t>
      </w:r>
      <w:r w:rsidRPr="009241F0">
        <w:rPr>
          <w:rFonts w:asciiTheme="minorHAnsi" w:hAnsiTheme="minorHAnsi" w:cstheme="minorHAnsi"/>
          <w:sz w:val="16"/>
          <w:szCs w:val="16"/>
        </w:rPr>
        <w:t>Terraform</w:t>
      </w:r>
      <w:r w:rsidRPr="00096ED1">
        <w:rPr>
          <w:rFonts w:asciiTheme="minorHAnsi" w:hAnsiTheme="minorHAnsi" w:cstheme="minorHAnsi"/>
          <w:sz w:val="16"/>
          <w:szCs w:val="16"/>
        </w:rPr>
        <w:t xml:space="preserve">, </w:t>
      </w:r>
      <w:r w:rsidRPr="009241F0">
        <w:rPr>
          <w:rFonts w:asciiTheme="minorHAnsi" w:hAnsiTheme="minorHAnsi" w:cstheme="minorHAnsi"/>
          <w:sz w:val="16"/>
          <w:szCs w:val="16"/>
        </w:rPr>
        <w:t>Ansible</w:t>
      </w:r>
      <w:r w:rsidRPr="00096ED1">
        <w:rPr>
          <w:rFonts w:asciiTheme="minorHAnsi" w:hAnsiTheme="minorHAnsi" w:cstheme="minorHAnsi"/>
          <w:sz w:val="16"/>
          <w:szCs w:val="16"/>
        </w:rPr>
        <w:t xml:space="preserve">, </w:t>
      </w:r>
      <w:r w:rsidRPr="009241F0">
        <w:rPr>
          <w:rFonts w:asciiTheme="minorHAnsi" w:hAnsiTheme="minorHAnsi" w:cstheme="minorHAnsi"/>
          <w:sz w:val="16"/>
          <w:szCs w:val="16"/>
        </w:rPr>
        <w:t>Jenkins</w:t>
      </w:r>
      <w:r w:rsidRPr="00096ED1">
        <w:rPr>
          <w:rFonts w:asciiTheme="minorHAnsi" w:hAnsiTheme="minorHAnsi" w:cstheme="minorHAnsi"/>
          <w:sz w:val="16"/>
          <w:szCs w:val="16"/>
        </w:rPr>
        <w:t xml:space="preserve">, </w:t>
      </w:r>
      <w:r w:rsidRPr="009241F0">
        <w:rPr>
          <w:rFonts w:asciiTheme="minorHAnsi" w:hAnsiTheme="minorHAnsi" w:cstheme="minorHAnsi"/>
          <w:sz w:val="16"/>
          <w:szCs w:val="16"/>
        </w:rPr>
        <w:t xml:space="preserve">Git </w:t>
      </w:r>
      <w:r w:rsidRPr="00096ED1">
        <w:rPr>
          <w:rFonts w:asciiTheme="minorHAnsi" w:hAnsiTheme="minorHAnsi" w:cstheme="minorHAnsi"/>
          <w:sz w:val="16"/>
          <w:szCs w:val="16"/>
        </w:rPr>
        <w:t xml:space="preserve">and </w:t>
      </w:r>
      <w:r w:rsidRPr="009241F0">
        <w:rPr>
          <w:rFonts w:asciiTheme="minorHAnsi" w:hAnsiTheme="minorHAnsi" w:cstheme="minorHAnsi"/>
          <w:sz w:val="16"/>
          <w:szCs w:val="16"/>
        </w:rPr>
        <w:t>Linux Administration</w:t>
      </w:r>
      <w:r w:rsidRPr="00096ED1">
        <w:rPr>
          <w:rFonts w:asciiTheme="minorHAnsi" w:hAnsiTheme="minorHAnsi" w:cstheme="minorHAnsi"/>
          <w:sz w:val="16"/>
          <w:szCs w:val="16"/>
        </w:rPr>
        <w:t xml:space="preserve">, with strong knowledge of cloud migration, infrastructure automation, monitoring, production support, and incident management. Proven success in reducing deployment time by </w:t>
      </w:r>
      <w:r w:rsidRPr="009241F0">
        <w:rPr>
          <w:rFonts w:asciiTheme="minorHAnsi" w:hAnsiTheme="minorHAnsi" w:cstheme="minorHAnsi"/>
          <w:sz w:val="16"/>
          <w:szCs w:val="16"/>
        </w:rPr>
        <w:t>40%</w:t>
      </w:r>
      <w:r w:rsidRPr="00096ED1">
        <w:rPr>
          <w:rFonts w:asciiTheme="minorHAnsi" w:hAnsiTheme="minorHAnsi" w:cstheme="minorHAnsi"/>
          <w:sz w:val="16"/>
          <w:szCs w:val="16"/>
        </w:rPr>
        <w:t xml:space="preserve">, automating infrastructure across </w:t>
      </w:r>
      <w:r w:rsidRPr="009241F0">
        <w:rPr>
          <w:rFonts w:asciiTheme="minorHAnsi" w:hAnsiTheme="minorHAnsi" w:cstheme="minorHAnsi"/>
          <w:sz w:val="16"/>
          <w:szCs w:val="16"/>
        </w:rPr>
        <w:t>10,000+ production nodes</w:t>
      </w:r>
      <w:r w:rsidRPr="00096ED1">
        <w:rPr>
          <w:rFonts w:asciiTheme="minorHAnsi" w:hAnsiTheme="minorHAnsi" w:cstheme="minorHAnsi"/>
          <w:sz w:val="16"/>
          <w:szCs w:val="16"/>
        </w:rPr>
        <w:t xml:space="preserve">, and supporting mission-critical </w:t>
      </w:r>
      <w:r w:rsidRPr="009241F0">
        <w:rPr>
          <w:rFonts w:asciiTheme="minorHAnsi" w:hAnsiTheme="minorHAnsi" w:cstheme="minorHAnsi"/>
          <w:sz w:val="16"/>
          <w:szCs w:val="16"/>
        </w:rPr>
        <w:t>5G Network Functions (CNFs)</w:t>
      </w:r>
      <w:r w:rsidRPr="00096ED1">
        <w:rPr>
          <w:rFonts w:asciiTheme="minorHAnsi" w:hAnsiTheme="minorHAnsi" w:cstheme="minorHAnsi"/>
          <w:sz w:val="16"/>
          <w:szCs w:val="16"/>
        </w:rPr>
        <w:t xml:space="preserve"> with high availability and operational reliability.</w:t>
      </w:r>
    </w:p>
    <w:p w14:paraId="6315F629" w14:textId="499EA9BF" w:rsidR="00DD6DF3" w:rsidRPr="005E202A" w:rsidRDefault="005436C7" w:rsidP="007269F0">
      <w:pPr>
        <w:pStyle w:val="Heading1"/>
        <w:spacing w:before="137"/>
        <w:ind w:left="0"/>
        <w:rPr>
          <w:rFonts w:asciiTheme="minorHAnsi" w:hAnsiTheme="minorHAnsi" w:cstheme="minorHAnsi"/>
          <w:color w:val="1F497D" w:themeColor="text2"/>
          <w:spacing w:val="-2"/>
          <w:sz w:val="20"/>
          <w:szCs w:val="20"/>
        </w:rPr>
      </w:pPr>
      <w:r w:rsidRPr="005E202A">
        <w:rPr>
          <w:rFonts w:asciiTheme="minorHAnsi" w:hAnsiTheme="minorHAnsi" w:cstheme="minorHAnsi"/>
          <w:color w:val="1F497D" w:themeColor="text2"/>
          <w:spacing w:val="-2"/>
          <w:sz w:val="20"/>
          <w:szCs w:val="20"/>
        </w:rPr>
        <w:t>TECHNICAL SKILLS</w:t>
      </w:r>
    </w:p>
    <w:p w14:paraId="7840EA77" w14:textId="534D58C7" w:rsidR="00DC10B9" w:rsidRDefault="00C41CEC" w:rsidP="009078FF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18"/>
          <w:szCs w:val="18"/>
        </w:rPr>
      </w:pPr>
      <w:r w:rsidRPr="0040227A">
        <w:rPr>
          <w:rStyle w:val="Strong"/>
          <w:rFonts w:asciiTheme="minorHAnsi" w:hAnsiTheme="minorHAnsi" w:cstheme="minorHAnsi"/>
          <w:sz w:val="18"/>
          <w:szCs w:val="18"/>
        </w:rPr>
        <w:t xml:space="preserve">DevOps &amp; </w:t>
      </w:r>
      <w:r w:rsidR="00DC10B9" w:rsidRPr="0040227A">
        <w:rPr>
          <w:rStyle w:val="Strong"/>
          <w:rFonts w:asciiTheme="minorHAnsi" w:hAnsiTheme="minorHAnsi" w:cstheme="minorHAnsi"/>
          <w:sz w:val="18"/>
          <w:szCs w:val="18"/>
        </w:rPr>
        <w:t>CI/CD:</w:t>
      </w:r>
      <w:r w:rsidR="00DC10B9" w:rsidRPr="0040227A">
        <w:rPr>
          <w:rFonts w:asciiTheme="minorHAnsi" w:hAnsiTheme="minorHAnsi" w:cstheme="minorHAnsi"/>
          <w:sz w:val="18"/>
          <w:szCs w:val="18"/>
        </w:rPr>
        <w:t xml:space="preserve"> Jenkins,</w:t>
      </w:r>
      <w:r w:rsidRPr="0040227A">
        <w:rPr>
          <w:rFonts w:asciiTheme="minorHAnsi" w:hAnsiTheme="minorHAnsi" w:cstheme="minorHAnsi"/>
          <w:sz w:val="18"/>
          <w:szCs w:val="18"/>
        </w:rPr>
        <w:t xml:space="preserve"> </w:t>
      </w:r>
      <w:r w:rsidR="00DC10B9" w:rsidRPr="0040227A">
        <w:rPr>
          <w:rFonts w:asciiTheme="minorHAnsi" w:hAnsiTheme="minorHAnsi" w:cstheme="minorHAnsi"/>
          <w:sz w:val="18"/>
          <w:szCs w:val="18"/>
        </w:rPr>
        <w:t xml:space="preserve">Git, </w:t>
      </w:r>
      <w:r w:rsidR="00DC10B9" w:rsidRPr="00096ED1">
        <w:rPr>
          <w:bCs/>
        </w:rPr>
        <w:t>GitHub</w:t>
      </w:r>
      <w:r w:rsidR="00DC10B9" w:rsidRPr="00096ED1">
        <w:rPr>
          <w:rFonts w:asciiTheme="minorHAnsi" w:hAnsiTheme="minorHAnsi" w:cstheme="minorHAnsi"/>
          <w:sz w:val="18"/>
          <w:szCs w:val="18"/>
        </w:rPr>
        <w:t>,</w:t>
      </w:r>
      <w:r w:rsidR="00DC10B9" w:rsidRPr="0040227A">
        <w:rPr>
          <w:rFonts w:asciiTheme="minorHAnsi" w:hAnsiTheme="minorHAnsi" w:cstheme="minorHAnsi"/>
          <w:sz w:val="18"/>
          <w:szCs w:val="18"/>
        </w:rPr>
        <w:t xml:space="preserve"> Phabricator</w:t>
      </w:r>
      <w:r w:rsidR="00096ED1">
        <w:rPr>
          <w:rFonts w:asciiTheme="minorHAnsi" w:hAnsiTheme="minorHAnsi" w:cstheme="minorHAnsi"/>
          <w:sz w:val="18"/>
          <w:szCs w:val="18"/>
        </w:rPr>
        <w:t xml:space="preserve">, </w:t>
      </w:r>
      <w:r w:rsidR="00096ED1" w:rsidRPr="00096ED1">
        <w:rPr>
          <w:rFonts w:asciiTheme="minorHAnsi" w:hAnsiTheme="minorHAnsi" w:cstheme="minorHAnsi"/>
          <w:sz w:val="18"/>
          <w:szCs w:val="18"/>
        </w:rPr>
        <w:t>AWS CodeCommit</w:t>
      </w:r>
      <w:r w:rsidR="00096ED1">
        <w:rPr>
          <w:rFonts w:asciiTheme="minorHAnsi" w:hAnsiTheme="minorHAnsi" w:cstheme="minorHAnsi"/>
          <w:sz w:val="18"/>
          <w:szCs w:val="18"/>
        </w:rPr>
        <w:t xml:space="preserve">, </w:t>
      </w:r>
      <w:r w:rsidR="00096ED1" w:rsidRPr="00096ED1">
        <w:rPr>
          <w:rFonts w:asciiTheme="minorHAnsi" w:hAnsiTheme="minorHAnsi" w:cstheme="minorHAnsi"/>
          <w:sz w:val="18"/>
          <w:szCs w:val="18"/>
        </w:rPr>
        <w:t>AWS CodeBuild</w:t>
      </w:r>
      <w:r w:rsidR="00096ED1" w:rsidRPr="00096ED1">
        <w:rPr>
          <w:rFonts w:asciiTheme="minorHAnsi" w:hAnsiTheme="minorHAnsi" w:cstheme="minorHAnsi"/>
          <w:sz w:val="18"/>
          <w:szCs w:val="18"/>
        </w:rPr>
        <w:t xml:space="preserve">, </w:t>
      </w:r>
      <w:r w:rsidR="00096ED1" w:rsidRPr="00096ED1">
        <w:rPr>
          <w:rFonts w:asciiTheme="minorHAnsi" w:hAnsiTheme="minorHAnsi" w:cstheme="minorHAnsi"/>
          <w:sz w:val="18"/>
          <w:szCs w:val="18"/>
        </w:rPr>
        <w:t>AWS CodeDeploy</w:t>
      </w:r>
      <w:r w:rsidR="00096ED1" w:rsidRPr="00096ED1">
        <w:rPr>
          <w:rFonts w:asciiTheme="minorHAnsi" w:hAnsiTheme="minorHAnsi" w:cstheme="minorHAnsi"/>
          <w:sz w:val="18"/>
          <w:szCs w:val="18"/>
        </w:rPr>
        <w:t xml:space="preserve"> and </w:t>
      </w:r>
      <w:r w:rsidR="00096ED1" w:rsidRPr="00096ED1">
        <w:rPr>
          <w:rFonts w:asciiTheme="minorHAnsi" w:hAnsiTheme="minorHAnsi" w:cstheme="minorHAnsi"/>
          <w:sz w:val="18"/>
          <w:szCs w:val="18"/>
        </w:rPr>
        <w:t>AWS CodePipeline</w:t>
      </w:r>
    </w:p>
    <w:p w14:paraId="5953A40E" w14:textId="7B0C48C6" w:rsidR="00096ED1" w:rsidRDefault="00096ED1" w:rsidP="00096ED1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18"/>
          <w:szCs w:val="18"/>
        </w:rPr>
      </w:pPr>
      <w:r w:rsidRPr="00096ED1">
        <w:rPr>
          <w:rStyle w:val="Strong"/>
          <w:rFonts w:asciiTheme="minorHAnsi" w:hAnsiTheme="minorHAnsi" w:cstheme="minorHAnsi"/>
          <w:sz w:val="18"/>
          <w:szCs w:val="18"/>
        </w:rPr>
        <w:t>Cloud Platforms:</w:t>
      </w:r>
      <w:r>
        <w:t xml:space="preserve"> </w:t>
      </w:r>
      <w:r w:rsidRPr="00096ED1">
        <w:rPr>
          <w:rFonts w:asciiTheme="minorHAnsi" w:hAnsiTheme="minorHAnsi" w:cstheme="minorHAnsi"/>
          <w:sz w:val="18"/>
          <w:szCs w:val="18"/>
        </w:rPr>
        <w:t>Amazon Web Services (AWS)</w:t>
      </w:r>
      <w:r>
        <w:rPr>
          <w:rFonts w:asciiTheme="minorHAnsi" w:hAnsiTheme="minorHAnsi" w:cstheme="minorHAnsi"/>
          <w:sz w:val="18"/>
          <w:szCs w:val="18"/>
        </w:rPr>
        <w:t xml:space="preserve">, </w:t>
      </w:r>
      <w:r w:rsidRPr="00096ED1">
        <w:rPr>
          <w:rFonts w:asciiTheme="minorHAnsi" w:hAnsiTheme="minorHAnsi" w:cstheme="minorHAnsi"/>
          <w:sz w:val="18"/>
          <w:szCs w:val="18"/>
        </w:rPr>
        <w:t>Google Cloud Platform (GCP)</w:t>
      </w:r>
    </w:p>
    <w:p w14:paraId="2150C1DA" w14:textId="734D4B18" w:rsidR="00096ED1" w:rsidRPr="00096ED1" w:rsidRDefault="00096ED1" w:rsidP="00096ED1">
      <w:pPr>
        <w:pStyle w:val="NormalWeb"/>
        <w:numPr>
          <w:ilvl w:val="0"/>
          <w:numId w:val="12"/>
        </w:numPr>
        <w:jc w:val="both"/>
        <w:rPr>
          <w:rStyle w:val="Strong"/>
        </w:rPr>
      </w:pPr>
      <w:r w:rsidRPr="00096ED1">
        <w:rPr>
          <w:rStyle w:val="Strong"/>
          <w:rFonts w:asciiTheme="minorHAnsi" w:hAnsiTheme="minorHAnsi" w:cstheme="minorHAnsi"/>
          <w:sz w:val="18"/>
          <w:szCs w:val="18"/>
        </w:rPr>
        <w:t>AWS Services</w:t>
      </w:r>
      <w:r>
        <w:rPr>
          <w:rStyle w:val="Strong"/>
          <w:rFonts w:asciiTheme="minorHAnsi" w:hAnsiTheme="minorHAnsi" w:cstheme="minorHAnsi"/>
          <w:sz w:val="18"/>
          <w:szCs w:val="18"/>
        </w:rPr>
        <w:t xml:space="preserve">: </w:t>
      </w:r>
      <w:r w:rsidRPr="0040227A">
        <w:rPr>
          <w:rFonts w:asciiTheme="minorHAnsi" w:hAnsiTheme="minorHAnsi" w:cstheme="minorHAnsi"/>
          <w:sz w:val="18"/>
          <w:szCs w:val="18"/>
        </w:rPr>
        <w:t>EC2, CloudWatch, IAM, S3, VPC, ECR, ECS, CodeCommit, CodeBuild,</w:t>
      </w:r>
      <w:r w:rsidR="00BB2738">
        <w:rPr>
          <w:rFonts w:asciiTheme="minorHAnsi" w:hAnsiTheme="minorHAnsi" w:cstheme="minorHAnsi"/>
          <w:sz w:val="18"/>
          <w:szCs w:val="18"/>
        </w:rPr>
        <w:t xml:space="preserve"> </w:t>
      </w:r>
      <w:r w:rsidRPr="0040227A">
        <w:rPr>
          <w:rFonts w:asciiTheme="minorHAnsi" w:hAnsiTheme="minorHAnsi" w:cstheme="minorHAnsi"/>
          <w:sz w:val="18"/>
          <w:szCs w:val="18"/>
        </w:rPr>
        <w:t>CodeDeploy, Cod</w:t>
      </w:r>
      <w:r>
        <w:rPr>
          <w:rFonts w:asciiTheme="minorHAnsi" w:hAnsiTheme="minorHAnsi" w:cstheme="minorHAnsi"/>
          <w:sz w:val="18"/>
          <w:szCs w:val="18"/>
        </w:rPr>
        <w:t>e</w:t>
      </w:r>
      <w:r w:rsidRPr="0040227A">
        <w:rPr>
          <w:rFonts w:asciiTheme="minorHAnsi" w:hAnsiTheme="minorHAnsi" w:cstheme="minorHAnsi"/>
          <w:sz w:val="18"/>
          <w:szCs w:val="18"/>
        </w:rPr>
        <w:t>Pipeline, RDS</w:t>
      </w:r>
      <w:r w:rsidR="0004415F">
        <w:rPr>
          <w:rFonts w:asciiTheme="minorHAnsi" w:hAnsiTheme="minorHAnsi" w:cstheme="minorHAnsi"/>
          <w:sz w:val="18"/>
          <w:szCs w:val="18"/>
        </w:rPr>
        <w:t>.</w:t>
      </w:r>
    </w:p>
    <w:p w14:paraId="0F6290D9" w14:textId="10A73C61" w:rsidR="002F76B2" w:rsidRDefault="002F76B2" w:rsidP="009078FF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18"/>
          <w:szCs w:val="18"/>
        </w:rPr>
      </w:pPr>
      <w:r w:rsidRPr="0040227A">
        <w:rPr>
          <w:rStyle w:val="Strong"/>
          <w:rFonts w:asciiTheme="minorHAnsi" w:hAnsiTheme="minorHAnsi" w:cstheme="minorHAnsi"/>
          <w:sz w:val="18"/>
          <w:szCs w:val="18"/>
        </w:rPr>
        <w:t>Containerization</w:t>
      </w:r>
      <w:r w:rsidR="00BB2738">
        <w:rPr>
          <w:rStyle w:val="Strong"/>
          <w:rFonts w:asciiTheme="minorHAnsi" w:hAnsiTheme="minorHAnsi" w:cstheme="minorHAnsi"/>
          <w:sz w:val="18"/>
          <w:szCs w:val="18"/>
        </w:rPr>
        <w:t xml:space="preserve"> </w:t>
      </w:r>
      <w:r w:rsidRPr="0040227A">
        <w:rPr>
          <w:rStyle w:val="Strong"/>
          <w:rFonts w:asciiTheme="minorHAnsi" w:hAnsiTheme="minorHAnsi" w:cstheme="minorHAnsi"/>
          <w:sz w:val="18"/>
          <w:szCs w:val="18"/>
        </w:rPr>
        <w:t>&amp;</w:t>
      </w:r>
      <w:r w:rsidR="00BB2738">
        <w:rPr>
          <w:rStyle w:val="Strong"/>
          <w:rFonts w:asciiTheme="minorHAnsi" w:hAnsiTheme="minorHAnsi" w:cstheme="minorHAnsi"/>
          <w:sz w:val="18"/>
          <w:szCs w:val="18"/>
        </w:rPr>
        <w:t xml:space="preserve"> </w:t>
      </w:r>
      <w:r w:rsidRPr="0040227A">
        <w:rPr>
          <w:rStyle w:val="Strong"/>
          <w:rFonts w:asciiTheme="minorHAnsi" w:hAnsiTheme="minorHAnsi" w:cstheme="minorHAnsi"/>
          <w:sz w:val="18"/>
          <w:szCs w:val="18"/>
        </w:rPr>
        <w:t>Orchestration:</w:t>
      </w:r>
      <w:r w:rsidRPr="0040227A">
        <w:rPr>
          <w:rFonts w:asciiTheme="minorHAnsi" w:hAnsiTheme="minorHAnsi" w:cstheme="minorHAnsi"/>
          <w:sz w:val="18"/>
          <w:szCs w:val="18"/>
        </w:rPr>
        <w:t xml:space="preserve"> Docker, Kubernetes, Docker Swarm</w:t>
      </w:r>
    </w:p>
    <w:p w14:paraId="6A718A5D" w14:textId="18F642C3" w:rsidR="00C5183C" w:rsidRPr="00C5183C" w:rsidRDefault="00C5183C" w:rsidP="00C5183C">
      <w:pPr>
        <w:pStyle w:val="NormalWeb"/>
        <w:numPr>
          <w:ilvl w:val="0"/>
          <w:numId w:val="12"/>
        </w:numPr>
        <w:jc w:val="both"/>
        <w:rPr>
          <w:rStyle w:val="Strong"/>
          <w:rFonts w:asciiTheme="minorHAnsi" w:hAnsiTheme="minorHAnsi" w:cstheme="minorHAnsi"/>
          <w:b w:val="0"/>
          <w:bCs w:val="0"/>
          <w:sz w:val="18"/>
          <w:szCs w:val="18"/>
        </w:rPr>
      </w:pPr>
      <w:r w:rsidRPr="0040227A">
        <w:rPr>
          <w:rStyle w:val="Strong"/>
          <w:rFonts w:asciiTheme="minorHAnsi" w:hAnsiTheme="minorHAnsi" w:cstheme="minorHAnsi"/>
          <w:sz w:val="18"/>
          <w:szCs w:val="18"/>
        </w:rPr>
        <w:t>Infrastructure as Code:</w:t>
      </w:r>
      <w:r w:rsidRPr="0040227A">
        <w:rPr>
          <w:rFonts w:asciiTheme="minorHAnsi" w:hAnsiTheme="minorHAnsi" w:cstheme="minorHAnsi"/>
          <w:sz w:val="18"/>
          <w:szCs w:val="18"/>
        </w:rPr>
        <w:t xml:space="preserve"> </w:t>
      </w:r>
      <w:r w:rsidRPr="0040227A">
        <w:rPr>
          <w:rStyle w:val="Strong"/>
          <w:rFonts w:asciiTheme="minorHAnsi" w:hAnsiTheme="minorHAnsi" w:cstheme="minorHAnsi"/>
          <w:b w:val="0"/>
          <w:sz w:val="18"/>
          <w:szCs w:val="18"/>
        </w:rPr>
        <w:t>Terraform and Ansible</w:t>
      </w:r>
    </w:p>
    <w:p w14:paraId="5C943360" w14:textId="77777777" w:rsidR="00C5183C" w:rsidRPr="0040227A" w:rsidRDefault="00C5183C" w:rsidP="00C5183C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18"/>
          <w:szCs w:val="18"/>
        </w:rPr>
      </w:pPr>
      <w:r w:rsidRPr="0040227A">
        <w:rPr>
          <w:rStyle w:val="Strong"/>
          <w:rFonts w:asciiTheme="minorHAnsi" w:hAnsiTheme="minorHAnsi" w:cstheme="minorHAnsi"/>
          <w:sz w:val="18"/>
          <w:szCs w:val="18"/>
        </w:rPr>
        <w:t>Monitoring &amp; Logging:</w:t>
      </w:r>
      <w:r w:rsidRPr="0040227A">
        <w:rPr>
          <w:rFonts w:asciiTheme="minorHAnsi" w:hAnsiTheme="minorHAnsi" w:cstheme="minorHAnsi"/>
          <w:sz w:val="18"/>
          <w:szCs w:val="18"/>
        </w:rPr>
        <w:t xml:space="preserve"> Prometheus, Grafana</w:t>
      </w:r>
      <w:r>
        <w:rPr>
          <w:rFonts w:asciiTheme="minorHAnsi" w:hAnsiTheme="minorHAnsi" w:cstheme="minorHAnsi"/>
          <w:sz w:val="18"/>
          <w:szCs w:val="18"/>
        </w:rPr>
        <w:t xml:space="preserve"> and </w:t>
      </w:r>
      <w:r w:rsidRPr="00C5183C">
        <w:rPr>
          <w:rFonts w:asciiTheme="minorHAnsi" w:hAnsiTheme="minorHAnsi" w:cstheme="minorHAnsi"/>
          <w:sz w:val="18"/>
          <w:szCs w:val="18"/>
        </w:rPr>
        <w:t>AWS CloudWatch</w:t>
      </w:r>
    </w:p>
    <w:p w14:paraId="27FA9E01" w14:textId="77777777" w:rsidR="00C5183C" w:rsidRPr="0040227A" w:rsidRDefault="00C5183C" w:rsidP="00C5183C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18"/>
          <w:szCs w:val="18"/>
        </w:rPr>
      </w:pPr>
      <w:r w:rsidRPr="0040227A">
        <w:rPr>
          <w:rStyle w:val="Strong"/>
          <w:rFonts w:asciiTheme="minorHAnsi" w:hAnsiTheme="minorHAnsi" w:cstheme="minorHAnsi"/>
          <w:sz w:val="18"/>
          <w:szCs w:val="18"/>
        </w:rPr>
        <w:t>Operating Systems:</w:t>
      </w:r>
      <w:r w:rsidRPr="0040227A">
        <w:rPr>
          <w:rFonts w:asciiTheme="minorHAnsi" w:hAnsiTheme="minorHAnsi" w:cstheme="minorHAnsi"/>
          <w:sz w:val="18"/>
          <w:szCs w:val="18"/>
        </w:rPr>
        <w:t xml:space="preserve"> Linux, Windows</w:t>
      </w:r>
    </w:p>
    <w:p w14:paraId="27D81A79" w14:textId="77FBC3FE" w:rsidR="00C5183C" w:rsidRPr="0040227A" w:rsidRDefault="00C5183C" w:rsidP="00C5183C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18"/>
          <w:szCs w:val="18"/>
        </w:rPr>
      </w:pPr>
      <w:r w:rsidRPr="0040227A">
        <w:rPr>
          <w:rStyle w:val="Strong"/>
          <w:rFonts w:asciiTheme="minorHAnsi" w:hAnsiTheme="minorHAnsi" w:cstheme="minorHAnsi"/>
          <w:sz w:val="18"/>
          <w:szCs w:val="18"/>
        </w:rPr>
        <w:t xml:space="preserve">Scripting: </w:t>
      </w:r>
      <w:r w:rsidRPr="0040227A">
        <w:rPr>
          <w:rFonts w:asciiTheme="minorHAnsi" w:hAnsiTheme="minorHAnsi" w:cstheme="minorHAnsi"/>
          <w:sz w:val="18"/>
          <w:szCs w:val="18"/>
        </w:rPr>
        <w:t>Bash</w:t>
      </w:r>
      <w:r>
        <w:rPr>
          <w:rFonts w:asciiTheme="minorHAnsi" w:hAnsiTheme="minorHAnsi" w:cstheme="minorHAnsi"/>
          <w:sz w:val="18"/>
          <w:szCs w:val="18"/>
        </w:rPr>
        <w:t xml:space="preserve"> and </w:t>
      </w:r>
      <w:r w:rsidRPr="00C5183C">
        <w:rPr>
          <w:rFonts w:asciiTheme="minorHAnsi" w:hAnsiTheme="minorHAnsi" w:cstheme="minorHAnsi"/>
          <w:sz w:val="18"/>
          <w:szCs w:val="18"/>
        </w:rPr>
        <w:t>Shell Scripting</w:t>
      </w:r>
    </w:p>
    <w:p w14:paraId="7F961848" w14:textId="7AC41AD8" w:rsidR="00C5183C" w:rsidRPr="0040227A" w:rsidRDefault="00C5183C" w:rsidP="00C5183C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18"/>
          <w:szCs w:val="18"/>
        </w:rPr>
      </w:pPr>
      <w:r w:rsidRPr="0040227A">
        <w:rPr>
          <w:rStyle w:val="Strong"/>
          <w:rFonts w:asciiTheme="minorHAnsi" w:hAnsiTheme="minorHAnsi" w:cstheme="minorHAnsi"/>
          <w:sz w:val="18"/>
          <w:szCs w:val="18"/>
        </w:rPr>
        <w:t>Networking:</w:t>
      </w:r>
      <w:r w:rsidRPr="0040227A">
        <w:rPr>
          <w:rFonts w:asciiTheme="minorHAnsi" w:hAnsiTheme="minorHAnsi" w:cstheme="minorHAnsi"/>
          <w:sz w:val="18"/>
          <w:szCs w:val="18"/>
        </w:rPr>
        <w:t xml:space="preserve"> NFV, Wireshark</w:t>
      </w:r>
      <w:r>
        <w:rPr>
          <w:rFonts w:asciiTheme="minorHAnsi" w:hAnsiTheme="minorHAnsi" w:cstheme="minorHAnsi"/>
          <w:sz w:val="18"/>
          <w:szCs w:val="18"/>
        </w:rPr>
        <w:t xml:space="preserve">, </w:t>
      </w:r>
      <w:r w:rsidRPr="00C5183C">
        <w:rPr>
          <w:rFonts w:asciiTheme="minorHAnsi" w:eastAsia="Calibri" w:hAnsiTheme="minorHAnsi" w:cstheme="minorHAnsi"/>
          <w:sz w:val="18"/>
          <w:szCs w:val="18"/>
          <w:lang w:val="en-US" w:eastAsia="en-US"/>
        </w:rPr>
        <w:t>TCP/I</w:t>
      </w:r>
      <w:r>
        <w:rPr>
          <w:rFonts w:asciiTheme="minorHAnsi" w:hAnsiTheme="minorHAnsi" w:cstheme="minorHAnsi"/>
          <w:sz w:val="18"/>
          <w:szCs w:val="18"/>
        </w:rPr>
        <w:t xml:space="preserve">P, </w:t>
      </w:r>
      <w:r w:rsidRPr="00C5183C">
        <w:rPr>
          <w:rFonts w:asciiTheme="minorHAnsi" w:eastAsia="Calibri" w:hAnsiTheme="minorHAnsi" w:cstheme="minorHAnsi"/>
          <w:sz w:val="18"/>
          <w:szCs w:val="18"/>
          <w:lang w:val="en-US" w:eastAsia="en-US"/>
        </w:rPr>
        <w:t>HTTP/HTTPS</w:t>
      </w:r>
      <w:r>
        <w:rPr>
          <w:rFonts w:asciiTheme="minorHAnsi" w:hAnsiTheme="minorHAnsi" w:cstheme="minorHAnsi"/>
          <w:sz w:val="18"/>
          <w:szCs w:val="18"/>
        </w:rPr>
        <w:t xml:space="preserve"> and </w:t>
      </w:r>
      <w:r w:rsidRPr="00C5183C">
        <w:rPr>
          <w:rFonts w:asciiTheme="minorHAnsi" w:hAnsiTheme="minorHAnsi" w:cstheme="minorHAnsi"/>
          <w:sz w:val="18"/>
          <w:szCs w:val="18"/>
        </w:rPr>
        <w:t>DNS</w:t>
      </w:r>
    </w:p>
    <w:p w14:paraId="3D51EB96" w14:textId="7E2A8B7B" w:rsidR="002F76B2" w:rsidRPr="0040227A" w:rsidRDefault="002F76B2" w:rsidP="009078FF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18"/>
          <w:szCs w:val="18"/>
        </w:rPr>
      </w:pPr>
      <w:r w:rsidRPr="0040227A">
        <w:rPr>
          <w:rStyle w:val="Strong"/>
          <w:rFonts w:asciiTheme="minorHAnsi" w:hAnsiTheme="minorHAnsi" w:cstheme="minorHAnsi"/>
          <w:sz w:val="18"/>
          <w:szCs w:val="18"/>
        </w:rPr>
        <w:t>Tools:</w:t>
      </w:r>
      <w:r w:rsidRPr="0040227A">
        <w:rPr>
          <w:rFonts w:asciiTheme="minorHAnsi" w:hAnsiTheme="minorHAnsi" w:cstheme="minorHAnsi"/>
          <w:sz w:val="18"/>
          <w:szCs w:val="18"/>
        </w:rPr>
        <w:t xml:space="preserve"> Artifactory, Postman, OS Ticket</w:t>
      </w:r>
    </w:p>
    <w:p w14:paraId="7DD0E0AE" w14:textId="77777777" w:rsidR="00C5183C" w:rsidRPr="00C5183C" w:rsidRDefault="00C5183C" w:rsidP="00C5183C">
      <w:pPr>
        <w:pStyle w:val="Heading1"/>
        <w:spacing w:before="137"/>
        <w:ind w:left="0"/>
        <w:rPr>
          <w:rFonts w:asciiTheme="minorHAnsi" w:hAnsiTheme="minorHAnsi" w:cstheme="minorHAnsi"/>
          <w:color w:val="1F497D" w:themeColor="text2"/>
          <w:spacing w:val="-2"/>
          <w:sz w:val="20"/>
          <w:szCs w:val="20"/>
        </w:rPr>
      </w:pPr>
      <w:r w:rsidRPr="00C5183C">
        <w:rPr>
          <w:rFonts w:asciiTheme="minorHAnsi" w:hAnsiTheme="minorHAnsi" w:cstheme="minorHAnsi"/>
          <w:color w:val="1F497D" w:themeColor="text2"/>
          <w:spacing w:val="-2"/>
          <w:sz w:val="20"/>
          <w:szCs w:val="20"/>
        </w:rPr>
        <w:t>PROFESSIONAL EXPERIENCE</w:t>
      </w:r>
    </w:p>
    <w:p w14:paraId="328FF1E3" w14:textId="77777777" w:rsidR="00C5183C" w:rsidRPr="005436C7" w:rsidRDefault="00C5183C" w:rsidP="00624A12">
      <w:pPr>
        <w:pStyle w:val="BodyText"/>
        <w:spacing w:before="139" w:line="276" w:lineRule="auto"/>
        <w:ind w:right="6"/>
        <w:contextualSpacing/>
        <w:rPr>
          <w:b/>
        </w:rPr>
      </w:pPr>
      <w:r w:rsidRPr="005436C7">
        <w:rPr>
          <w:b/>
        </w:rPr>
        <w:t>DevOps Engineer – Deputy Manager</w:t>
      </w:r>
    </w:p>
    <w:p w14:paraId="6667E90C" w14:textId="66E2E69E" w:rsidR="005436C7" w:rsidRDefault="006955F3" w:rsidP="00BB2738">
      <w:pPr>
        <w:pStyle w:val="BodyText"/>
        <w:spacing w:before="139" w:line="276" w:lineRule="auto"/>
        <w:ind w:right="6"/>
        <w:contextualSpacing/>
        <w:rPr>
          <w:rFonts w:asciiTheme="minorHAnsi" w:hAnsiTheme="minorHAnsi" w:cstheme="minorHAnsi"/>
          <w:b/>
          <w:color w:val="0070C0"/>
          <w:sz w:val="16"/>
        </w:rPr>
      </w:pPr>
      <w:r w:rsidRPr="00C5183C">
        <w:rPr>
          <w:rFonts w:asciiTheme="minorHAnsi" w:hAnsiTheme="minorHAnsi" w:cstheme="minorHAnsi"/>
          <w:b/>
          <w:color w:val="0070C0"/>
          <w:sz w:val="16"/>
        </w:rPr>
        <w:t>Reliance Jio</w:t>
      </w:r>
      <w:r w:rsidR="00682F9E" w:rsidRPr="00C5183C">
        <w:rPr>
          <w:rFonts w:asciiTheme="minorHAnsi" w:hAnsiTheme="minorHAnsi" w:cstheme="minorHAnsi"/>
          <w:b/>
          <w:color w:val="0070C0"/>
          <w:sz w:val="16"/>
        </w:rPr>
        <w:t xml:space="preserve"> </w:t>
      </w:r>
      <w:r w:rsidRPr="00C5183C">
        <w:rPr>
          <w:rFonts w:asciiTheme="minorHAnsi" w:hAnsiTheme="minorHAnsi" w:cstheme="minorHAnsi"/>
          <w:b/>
          <w:color w:val="0070C0"/>
          <w:sz w:val="16"/>
        </w:rPr>
        <w:t>Infocomm Limited, Navi Mumbai</w:t>
      </w:r>
      <w:r w:rsidRPr="00C5183C">
        <w:rPr>
          <w:rFonts w:asciiTheme="minorHAnsi" w:hAnsiTheme="minorHAnsi" w:cstheme="minorHAnsi"/>
          <w:sz w:val="16"/>
        </w:rPr>
        <w:br/>
      </w:r>
      <w:r w:rsidRPr="005436C7">
        <w:rPr>
          <w:rFonts w:asciiTheme="minorHAnsi" w:hAnsiTheme="minorHAnsi" w:cstheme="minorHAnsi"/>
          <w:b/>
          <w:color w:val="0070C0"/>
          <w:sz w:val="16"/>
        </w:rPr>
        <w:t>Nov 2021 – Present</w:t>
      </w:r>
    </w:p>
    <w:p w14:paraId="11BFED36" w14:textId="77777777" w:rsidR="005436C7" w:rsidRDefault="00C5183C" w:rsidP="005436C7">
      <w:pPr>
        <w:pStyle w:val="BodyText"/>
        <w:spacing w:before="139" w:line="276" w:lineRule="auto"/>
        <w:ind w:right="6"/>
        <w:contextualSpacing/>
        <w:rPr>
          <w:rFonts w:asciiTheme="minorHAnsi" w:hAnsiTheme="minorHAnsi" w:cstheme="minorHAnsi"/>
          <w:b/>
          <w:spacing w:val="-2"/>
          <w:szCs w:val="20"/>
        </w:rPr>
      </w:pPr>
      <w:r w:rsidRPr="005436C7">
        <w:rPr>
          <w:rFonts w:asciiTheme="minorHAnsi" w:hAnsiTheme="minorHAnsi" w:cstheme="minorHAnsi"/>
          <w:b/>
          <w:spacing w:val="-2"/>
          <w:szCs w:val="20"/>
        </w:rPr>
        <w:t>Key Responsibilities &amp; Achievements</w:t>
      </w:r>
    </w:p>
    <w:p w14:paraId="3AA9C72C" w14:textId="2ABF8E39" w:rsidR="00C5183C" w:rsidRPr="005436C7" w:rsidRDefault="00C5183C" w:rsidP="005436C7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>Collaborate with cross-functiona</w:t>
      </w:r>
      <w:bookmarkStart w:id="0" w:name="_GoBack"/>
      <w:bookmarkEnd w:id="0"/>
      <w:r w:rsidRPr="00C5183C">
        <w:rPr>
          <w:rFonts w:asciiTheme="minorHAnsi" w:hAnsiTheme="minorHAnsi" w:cstheme="minorHAnsi"/>
          <w:sz w:val="16"/>
          <w:szCs w:val="16"/>
        </w:rPr>
        <w:t>l development, QA, and operations teams to deliver highly available and scalable applications through automated DevOps practices.</w:t>
      </w:r>
    </w:p>
    <w:p w14:paraId="24970B26" w14:textId="77777777" w:rsidR="00C5183C" w:rsidRPr="009241F0" w:rsidRDefault="00C5183C" w:rsidP="00C5183C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 xml:space="preserve">Design, implement, and maintain CI/CD pipelines using Jenkins, Git, Ansible, and Artifactory, automating build, testing, and deployment processes for </w:t>
      </w:r>
      <w:r w:rsidRPr="009241F0">
        <w:rPr>
          <w:rFonts w:asciiTheme="minorHAnsi" w:hAnsiTheme="minorHAnsi" w:cstheme="minorHAnsi"/>
          <w:sz w:val="16"/>
          <w:szCs w:val="16"/>
        </w:rPr>
        <w:t>20+ microservices</w:t>
      </w:r>
      <w:r w:rsidRPr="00C5183C">
        <w:rPr>
          <w:rFonts w:asciiTheme="minorHAnsi" w:hAnsiTheme="minorHAnsi" w:cstheme="minorHAnsi"/>
          <w:sz w:val="16"/>
          <w:szCs w:val="16"/>
        </w:rPr>
        <w:t>.</w:t>
      </w:r>
    </w:p>
    <w:p w14:paraId="02BD8BF7" w14:textId="77777777" w:rsidR="00C5183C" w:rsidRPr="009241F0" w:rsidRDefault="00C5183C" w:rsidP="00C5183C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 xml:space="preserve">Reduced deployment time by </w:t>
      </w:r>
      <w:r w:rsidRPr="009241F0">
        <w:rPr>
          <w:rFonts w:asciiTheme="minorHAnsi" w:hAnsiTheme="minorHAnsi" w:cstheme="minorHAnsi"/>
          <w:sz w:val="16"/>
          <w:szCs w:val="16"/>
        </w:rPr>
        <w:t>40%</w:t>
      </w:r>
      <w:r w:rsidRPr="00C5183C">
        <w:rPr>
          <w:rFonts w:asciiTheme="minorHAnsi" w:hAnsiTheme="minorHAnsi" w:cstheme="minorHAnsi"/>
          <w:sz w:val="16"/>
          <w:szCs w:val="16"/>
        </w:rPr>
        <w:t xml:space="preserve"> by automating software delivery pipelines and eliminating manual deployment activities.</w:t>
      </w:r>
    </w:p>
    <w:p w14:paraId="0DF59692" w14:textId="77777777" w:rsidR="00C5183C" w:rsidRPr="009241F0" w:rsidRDefault="00C5183C" w:rsidP="00C5183C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 xml:space="preserve">Deploy and manage containerized </w:t>
      </w:r>
      <w:r w:rsidRPr="009241F0">
        <w:rPr>
          <w:rFonts w:asciiTheme="minorHAnsi" w:hAnsiTheme="minorHAnsi" w:cstheme="minorHAnsi"/>
          <w:sz w:val="16"/>
          <w:szCs w:val="16"/>
        </w:rPr>
        <w:t>5G Network Functions (CNFs)</w:t>
      </w:r>
      <w:r w:rsidRPr="00C5183C">
        <w:rPr>
          <w:rFonts w:asciiTheme="minorHAnsi" w:hAnsiTheme="minorHAnsi" w:cstheme="minorHAnsi"/>
          <w:sz w:val="16"/>
          <w:szCs w:val="16"/>
        </w:rPr>
        <w:t xml:space="preserve"> using Kubernetes, ensuring scalable, fault-tolerant, and highly available production environments.</w:t>
      </w:r>
    </w:p>
    <w:p w14:paraId="6DF6B859" w14:textId="77777777" w:rsidR="00C5183C" w:rsidRPr="009241F0" w:rsidRDefault="00C5183C" w:rsidP="00C5183C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>Design and maintain Docker Swarm clusters for containerized microservices while troubleshooting node failures and optimizing cluster performance.</w:t>
      </w:r>
    </w:p>
    <w:p w14:paraId="523AE7ED" w14:textId="77777777" w:rsidR="009241F0" w:rsidRDefault="00C5183C" w:rsidP="009241F0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>Build, optimize, and maintain Docker images for multiple microservices and manage container lifecycle, networking, and persistent storage.</w:t>
      </w:r>
    </w:p>
    <w:p w14:paraId="35B412F2" w14:textId="77777777" w:rsidR="009241F0" w:rsidRDefault="00C5183C" w:rsidP="009241F0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 xml:space="preserve">Develop and execute Ansible playbooks to automate production readiness validation, server configuration, and health checks across </w:t>
      </w:r>
      <w:r w:rsidRPr="009241F0">
        <w:rPr>
          <w:rFonts w:asciiTheme="minorHAnsi" w:hAnsiTheme="minorHAnsi" w:cstheme="minorHAnsi"/>
          <w:sz w:val="16"/>
          <w:szCs w:val="16"/>
        </w:rPr>
        <w:t>10,000+ production nodes</w:t>
      </w:r>
      <w:r w:rsidRPr="00C5183C">
        <w:rPr>
          <w:rFonts w:asciiTheme="minorHAnsi" w:hAnsiTheme="minorHAnsi" w:cstheme="minorHAnsi"/>
          <w:sz w:val="16"/>
          <w:szCs w:val="16"/>
        </w:rPr>
        <w:t>.</w:t>
      </w:r>
    </w:p>
    <w:p w14:paraId="66A5DED4" w14:textId="5847A4E8" w:rsidR="00C5183C" w:rsidRDefault="00C5183C" w:rsidP="009241F0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>Provision and manage cloud infrastructure using Terraform, supporting Infrastructure as Code (</w:t>
      </w:r>
      <w:proofErr w:type="spellStart"/>
      <w:r w:rsidRPr="00C5183C">
        <w:rPr>
          <w:rFonts w:asciiTheme="minorHAnsi" w:hAnsiTheme="minorHAnsi" w:cstheme="minorHAnsi"/>
          <w:sz w:val="16"/>
          <w:szCs w:val="16"/>
        </w:rPr>
        <w:t>IaC</w:t>
      </w:r>
      <w:proofErr w:type="spellEnd"/>
      <w:r w:rsidRPr="00C5183C">
        <w:rPr>
          <w:rFonts w:asciiTheme="minorHAnsi" w:hAnsiTheme="minorHAnsi" w:cstheme="minorHAnsi"/>
          <w:sz w:val="16"/>
          <w:szCs w:val="16"/>
        </w:rPr>
        <w:t>) and cloud automation initiatives.</w:t>
      </w:r>
    </w:p>
    <w:p w14:paraId="4F8E2DB3" w14:textId="1C7C0891" w:rsidR="009241F0" w:rsidRDefault="009241F0" w:rsidP="009241F0">
      <w:pPr>
        <w:pStyle w:val="NormalWeb"/>
        <w:jc w:val="both"/>
        <w:rPr>
          <w:rFonts w:asciiTheme="minorHAnsi" w:hAnsiTheme="minorHAnsi" w:cstheme="minorHAnsi"/>
          <w:sz w:val="16"/>
          <w:szCs w:val="16"/>
        </w:rPr>
      </w:pPr>
    </w:p>
    <w:p w14:paraId="59C1D43C" w14:textId="7BF7E05A" w:rsidR="009241F0" w:rsidRDefault="009241F0" w:rsidP="009241F0">
      <w:pPr>
        <w:pStyle w:val="NormalWeb"/>
        <w:jc w:val="both"/>
        <w:rPr>
          <w:rFonts w:asciiTheme="minorHAnsi" w:hAnsiTheme="minorHAnsi" w:cstheme="minorHAnsi"/>
          <w:sz w:val="16"/>
          <w:szCs w:val="16"/>
        </w:rPr>
      </w:pPr>
    </w:p>
    <w:p w14:paraId="6F66E5BD" w14:textId="77777777" w:rsidR="009241F0" w:rsidRPr="00C5183C" w:rsidRDefault="009241F0" w:rsidP="009241F0">
      <w:pPr>
        <w:pStyle w:val="NormalWeb"/>
        <w:jc w:val="both"/>
        <w:rPr>
          <w:rFonts w:asciiTheme="minorHAnsi" w:hAnsiTheme="minorHAnsi" w:cstheme="minorHAnsi"/>
          <w:sz w:val="16"/>
          <w:szCs w:val="16"/>
        </w:rPr>
      </w:pPr>
    </w:p>
    <w:p w14:paraId="04624CCD" w14:textId="590170DB" w:rsidR="00C5183C" w:rsidRPr="00C5183C" w:rsidRDefault="00C5183C" w:rsidP="00C5183C">
      <w:pPr>
        <w:pStyle w:val="NormalWeb"/>
        <w:numPr>
          <w:ilvl w:val="0"/>
          <w:numId w:val="12"/>
        </w:numPr>
        <w:ind w:left="499" w:hanging="357"/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>Participate in cloud migration projects involving migration of containerized workloads from on-premises infrastructure to AWS.</w:t>
      </w:r>
    </w:p>
    <w:p w14:paraId="4A290986" w14:textId="2753728D" w:rsidR="00C5183C" w:rsidRPr="00C5183C" w:rsidRDefault="00C5183C" w:rsidP="00C5183C">
      <w:pPr>
        <w:pStyle w:val="NormalWeb"/>
        <w:numPr>
          <w:ilvl w:val="0"/>
          <w:numId w:val="12"/>
        </w:numPr>
        <w:ind w:left="499" w:hanging="357"/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>Configure and maintain Prometheus and Grafana dashboards to monitor infrastructure health, application performance, resource utilization, and alerting.</w:t>
      </w:r>
    </w:p>
    <w:p w14:paraId="235F243C" w14:textId="475E61C4" w:rsidR="00C5183C" w:rsidRPr="00C5183C" w:rsidRDefault="00C5183C" w:rsidP="00C5183C">
      <w:pPr>
        <w:pStyle w:val="NormalWeb"/>
        <w:numPr>
          <w:ilvl w:val="0"/>
          <w:numId w:val="12"/>
        </w:numPr>
        <w:ind w:left="499" w:hanging="357"/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>Perform production deployments, application validation, API testing, and release verification across GCP, IoT, and production environments.</w:t>
      </w:r>
    </w:p>
    <w:p w14:paraId="13FDE160" w14:textId="750BEBFD" w:rsidR="00C5183C" w:rsidRPr="00C5183C" w:rsidRDefault="00C5183C" w:rsidP="00C5183C">
      <w:pPr>
        <w:pStyle w:val="NormalWeb"/>
        <w:numPr>
          <w:ilvl w:val="0"/>
          <w:numId w:val="12"/>
        </w:numPr>
        <w:ind w:left="499" w:hanging="357"/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>Troubleshoot infrastructure, application, networking, and deployment issues while supporting business-critical telecom services.</w:t>
      </w:r>
    </w:p>
    <w:p w14:paraId="0DBBCF9C" w14:textId="6FE9BFE1" w:rsidR="00C5183C" w:rsidRPr="00C5183C" w:rsidRDefault="00C5183C" w:rsidP="00C5183C">
      <w:pPr>
        <w:pStyle w:val="NormalWeb"/>
        <w:numPr>
          <w:ilvl w:val="0"/>
          <w:numId w:val="12"/>
        </w:numPr>
        <w:ind w:left="499" w:hanging="357"/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>Participate in incident management, root cause analysis (RCA), production support, and continuous service improvement activities.</w:t>
      </w:r>
    </w:p>
    <w:p w14:paraId="38C34BF6" w14:textId="365D3E56" w:rsidR="00551BA8" w:rsidRPr="009241F0" w:rsidRDefault="00C5183C" w:rsidP="00C5183C">
      <w:pPr>
        <w:pStyle w:val="NormalWeb"/>
        <w:numPr>
          <w:ilvl w:val="0"/>
          <w:numId w:val="12"/>
        </w:numPr>
        <w:ind w:left="499" w:hanging="357"/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9241F0">
        <w:rPr>
          <w:rFonts w:asciiTheme="minorHAnsi" w:hAnsiTheme="minorHAnsi" w:cstheme="minorHAnsi"/>
          <w:sz w:val="16"/>
          <w:szCs w:val="16"/>
        </w:rPr>
        <w:t>Work in Agile environments collaborating with development teams to improve deployment reliability and operational efficiency.</w:t>
      </w:r>
    </w:p>
    <w:p w14:paraId="5A4EFD1A" w14:textId="71C8A087" w:rsidR="008F3131" w:rsidRPr="005E202A" w:rsidRDefault="008F3131" w:rsidP="008F3131">
      <w:pPr>
        <w:pStyle w:val="Heading1"/>
        <w:spacing w:before="137"/>
        <w:ind w:left="0"/>
        <w:rPr>
          <w:rFonts w:asciiTheme="minorHAnsi" w:hAnsiTheme="minorHAnsi" w:cstheme="minorHAnsi"/>
          <w:color w:val="1F497D" w:themeColor="text2"/>
          <w:spacing w:val="-2"/>
          <w:sz w:val="20"/>
          <w:szCs w:val="20"/>
        </w:rPr>
      </w:pPr>
      <w:r w:rsidRPr="005E202A">
        <w:rPr>
          <w:rFonts w:asciiTheme="minorHAnsi" w:hAnsiTheme="minorHAnsi" w:cstheme="minorHAnsi"/>
          <w:color w:val="1F497D" w:themeColor="text2"/>
          <w:spacing w:val="-2"/>
          <w:sz w:val="20"/>
          <w:szCs w:val="20"/>
        </w:rPr>
        <w:t>KEY DEVOPS PROJECTS</w:t>
      </w:r>
    </w:p>
    <w:p w14:paraId="2C1E5B73" w14:textId="77777777" w:rsidR="00367825" w:rsidRPr="005E202A" w:rsidRDefault="00367825" w:rsidP="00367825">
      <w:pPr>
        <w:pStyle w:val="NormalWeb"/>
        <w:spacing w:before="0" w:beforeAutospacing="0"/>
        <w:contextualSpacing/>
        <w:rPr>
          <w:rFonts w:asciiTheme="minorHAnsi" w:hAnsiTheme="minorHAnsi" w:cstheme="minorHAnsi"/>
          <w:b/>
          <w:bCs/>
          <w:sz w:val="20"/>
          <w:szCs w:val="20"/>
        </w:rPr>
      </w:pPr>
    </w:p>
    <w:p w14:paraId="4F3DE500" w14:textId="46C05B84" w:rsidR="00C833CD" w:rsidRPr="005E202A" w:rsidRDefault="00C833CD" w:rsidP="00624A12">
      <w:pPr>
        <w:pStyle w:val="NormalWeb"/>
        <w:spacing w:before="0" w:beforeAutospacing="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5E202A">
        <w:rPr>
          <w:rFonts w:asciiTheme="minorHAnsi" w:hAnsiTheme="minorHAnsi" w:cstheme="minorHAnsi"/>
          <w:b/>
          <w:bCs/>
          <w:sz w:val="20"/>
          <w:szCs w:val="20"/>
        </w:rPr>
        <w:t>1. CI/CD Pipeline Automation for 5G Network Functions</w:t>
      </w:r>
    </w:p>
    <w:p w14:paraId="34183FC9" w14:textId="5CB86009" w:rsidR="005C0819" w:rsidRPr="005E202A" w:rsidRDefault="006A4BD2" w:rsidP="005B4FE0">
      <w:pPr>
        <w:pStyle w:val="NormalWeb"/>
        <w:contextualSpacing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b/>
          <w:sz w:val="18"/>
          <w:szCs w:val="18"/>
        </w:rPr>
        <w:t xml:space="preserve">     </w:t>
      </w:r>
      <w:r w:rsidR="005C0819" w:rsidRPr="00411023">
        <w:rPr>
          <w:rFonts w:asciiTheme="minorHAnsi" w:hAnsiTheme="minorHAnsi" w:cstheme="minorHAnsi"/>
          <w:b/>
          <w:sz w:val="18"/>
          <w:szCs w:val="18"/>
        </w:rPr>
        <w:t>Technologies:</w:t>
      </w:r>
      <w:r w:rsidR="005C0819" w:rsidRPr="005E202A">
        <w:rPr>
          <w:rFonts w:asciiTheme="minorHAnsi" w:hAnsiTheme="minorHAnsi" w:cstheme="minorHAnsi"/>
          <w:sz w:val="18"/>
          <w:szCs w:val="18"/>
        </w:rPr>
        <w:t xml:space="preserve"> Jenkins, Ansible, Git, Artifactory, Docker</w:t>
      </w:r>
    </w:p>
    <w:p w14:paraId="1D84E2F3" w14:textId="15372E04" w:rsidR="00C5183C" w:rsidRPr="00C5183C" w:rsidRDefault="00C5183C" w:rsidP="00C5183C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>Designed and implemented end-to-end CI/CD pipelines for containerized microservices.</w:t>
      </w:r>
    </w:p>
    <w:p w14:paraId="0E034A7D" w14:textId="039E478A" w:rsidR="00C5183C" w:rsidRPr="00C5183C" w:rsidRDefault="00C5183C" w:rsidP="00C5183C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>Automated build, deployment, and configuration management processes.</w:t>
      </w:r>
    </w:p>
    <w:p w14:paraId="2F4D5874" w14:textId="48FA5F75" w:rsidR="00C5183C" w:rsidRPr="00C5183C" w:rsidRDefault="00C5183C" w:rsidP="00C5183C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 xml:space="preserve">Reduced deployment time by </w:t>
      </w:r>
      <w:r w:rsidRPr="009241F0">
        <w:rPr>
          <w:rFonts w:asciiTheme="minorHAnsi" w:hAnsiTheme="minorHAnsi" w:cstheme="minorHAnsi"/>
          <w:sz w:val="16"/>
          <w:szCs w:val="16"/>
        </w:rPr>
        <w:t>40%</w:t>
      </w:r>
      <w:r w:rsidRPr="00C5183C">
        <w:rPr>
          <w:rFonts w:asciiTheme="minorHAnsi" w:hAnsiTheme="minorHAnsi" w:cstheme="minorHAnsi"/>
          <w:sz w:val="16"/>
          <w:szCs w:val="16"/>
        </w:rPr>
        <w:t>.</w:t>
      </w:r>
    </w:p>
    <w:p w14:paraId="45473913" w14:textId="4137B3EC" w:rsidR="00C5183C" w:rsidRPr="00C5183C" w:rsidRDefault="00C5183C" w:rsidP="00C5183C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>Improved deployment consistency and minimized manual intervention.</w:t>
      </w:r>
    </w:p>
    <w:p w14:paraId="7597580A" w14:textId="71B35DAE" w:rsidR="005C0819" w:rsidRPr="009241F0" w:rsidRDefault="00C5183C" w:rsidP="00C5183C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 xml:space="preserve">Integrated </w:t>
      </w:r>
      <w:proofErr w:type="spellStart"/>
      <w:r w:rsidRPr="00C5183C">
        <w:rPr>
          <w:rFonts w:asciiTheme="minorHAnsi" w:hAnsiTheme="minorHAnsi" w:cstheme="minorHAnsi"/>
          <w:sz w:val="16"/>
          <w:szCs w:val="16"/>
        </w:rPr>
        <w:t>artifact</w:t>
      </w:r>
      <w:proofErr w:type="spellEnd"/>
      <w:r w:rsidRPr="00C5183C">
        <w:rPr>
          <w:rFonts w:asciiTheme="minorHAnsi" w:hAnsiTheme="minorHAnsi" w:cstheme="minorHAnsi"/>
          <w:sz w:val="16"/>
          <w:szCs w:val="16"/>
        </w:rPr>
        <w:t xml:space="preserve"> versioning using Artifactory</w:t>
      </w:r>
      <w:r w:rsidRPr="009241F0">
        <w:rPr>
          <w:rFonts w:asciiTheme="minorHAnsi" w:hAnsiTheme="minorHAnsi" w:cstheme="minorHAnsi"/>
          <w:sz w:val="16"/>
          <w:szCs w:val="16"/>
        </w:rPr>
        <w:t xml:space="preserve"> and Automated deployment for 20+ microservices.</w:t>
      </w:r>
    </w:p>
    <w:p w14:paraId="091DD333" w14:textId="77777777" w:rsidR="004629BA" w:rsidRPr="00C5183C" w:rsidRDefault="004629BA" w:rsidP="004629BA">
      <w:pPr>
        <w:pStyle w:val="NormalWeb"/>
        <w:ind w:left="360"/>
        <w:contextualSpacing/>
        <w:jc w:val="both"/>
        <w:rPr>
          <w:rFonts w:asciiTheme="minorHAnsi" w:hAnsiTheme="minorHAnsi" w:cstheme="minorHAnsi"/>
          <w:sz w:val="17"/>
          <w:szCs w:val="17"/>
        </w:rPr>
      </w:pPr>
    </w:p>
    <w:p w14:paraId="06EFA1FE" w14:textId="5B63B7CC" w:rsidR="00C833CD" w:rsidRPr="005E202A" w:rsidRDefault="00C833CD" w:rsidP="00624A12">
      <w:pPr>
        <w:pStyle w:val="NormalWeb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5E202A">
        <w:rPr>
          <w:rFonts w:asciiTheme="minorHAnsi" w:hAnsiTheme="minorHAnsi" w:cstheme="minorHAnsi"/>
          <w:b/>
          <w:bCs/>
          <w:sz w:val="20"/>
          <w:szCs w:val="20"/>
        </w:rPr>
        <w:t xml:space="preserve">2. </w:t>
      </w:r>
      <w:r w:rsidR="00C5183C" w:rsidRPr="00C5183C">
        <w:rPr>
          <w:rFonts w:asciiTheme="minorHAnsi" w:hAnsiTheme="minorHAnsi" w:cstheme="minorHAnsi"/>
          <w:b/>
          <w:bCs/>
          <w:sz w:val="20"/>
          <w:szCs w:val="20"/>
        </w:rPr>
        <w:t>Kubernetes Deployment &amp; Container Orchestration</w:t>
      </w:r>
    </w:p>
    <w:p w14:paraId="4DC405AF" w14:textId="36693FFE" w:rsidR="006C67E5" w:rsidRPr="005E202A" w:rsidRDefault="006A4BD2" w:rsidP="005B4FE0">
      <w:pPr>
        <w:pStyle w:val="NormalWeb"/>
        <w:contextualSpacing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b/>
          <w:sz w:val="18"/>
          <w:szCs w:val="18"/>
        </w:rPr>
        <w:t xml:space="preserve">     </w:t>
      </w:r>
      <w:r w:rsidR="006C67E5" w:rsidRPr="00411023">
        <w:rPr>
          <w:rFonts w:asciiTheme="minorHAnsi" w:hAnsiTheme="minorHAnsi" w:cstheme="minorHAnsi"/>
          <w:b/>
          <w:sz w:val="18"/>
          <w:szCs w:val="18"/>
        </w:rPr>
        <w:t>Technologies:</w:t>
      </w:r>
      <w:r w:rsidR="006C67E5" w:rsidRPr="005E202A">
        <w:rPr>
          <w:rFonts w:asciiTheme="minorHAnsi" w:hAnsiTheme="minorHAnsi" w:cstheme="minorHAnsi"/>
          <w:sz w:val="18"/>
          <w:szCs w:val="18"/>
        </w:rPr>
        <w:t xml:space="preserve"> Kubernetes, Docker, YAML</w:t>
      </w:r>
    </w:p>
    <w:p w14:paraId="7BBF8843" w14:textId="769D553F" w:rsidR="00C5183C" w:rsidRPr="00C5183C" w:rsidRDefault="00C5183C" w:rsidP="00C5183C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>Deployed and managed containerized 5G Network Functions using Kubernetes.</w:t>
      </w:r>
    </w:p>
    <w:p w14:paraId="7DDB7BD4" w14:textId="776A27F5" w:rsidR="00C5183C" w:rsidRPr="00C5183C" w:rsidRDefault="00C5183C" w:rsidP="00C5183C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>Created Kubernetes deployment manifests and service configurations.</w:t>
      </w:r>
    </w:p>
    <w:p w14:paraId="682A8034" w14:textId="4769D59A" w:rsidR="00C5183C" w:rsidRPr="00C5183C" w:rsidRDefault="00C5183C" w:rsidP="00C5183C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>Managed rolling deployments and application scalability.</w:t>
      </w:r>
    </w:p>
    <w:p w14:paraId="41854566" w14:textId="0DE4DDEC" w:rsidR="00C5183C" w:rsidRPr="00C5183C" w:rsidRDefault="00C5183C" w:rsidP="00C5183C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>Improved application availability through container orchestration.</w:t>
      </w:r>
    </w:p>
    <w:p w14:paraId="774238F5" w14:textId="583C1016" w:rsidR="006C67E5" w:rsidRPr="009241F0" w:rsidRDefault="00C5183C" w:rsidP="00C5183C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9241F0">
        <w:rPr>
          <w:rFonts w:asciiTheme="minorHAnsi" w:hAnsiTheme="minorHAnsi" w:cstheme="minorHAnsi"/>
          <w:sz w:val="16"/>
          <w:szCs w:val="16"/>
        </w:rPr>
        <w:t>Optimized cluster resource utilization.</w:t>
      </w:r>
    </w:p>
    <w:p w14:paraId="1341FD8D" w14:textId="77777777" w:rsidR="004629BA" w:rsidRPr="00C5183C" w:rsidRDefault="004629BA" w:rsidP="004629BA">
      <w:pPr>
        <w:pStyle w:val="NormalWeb"/>
        <w:ind w:left="360"/>
        <w:contextualSpacing/>
        <w:jc w:val="both"/>
        <w:rPr>
          <w:rFonts w:asciiTheme="minorHAnsi" w:hAnsiTheme="minorHAnsi" w:cstheme="minorHAnsi"/>
          <w:sz w:val="17"/>
          <w:szCs w:val="17"/>
        </w:rPr>
      </w:pPr>
    </w:p>
    <w:p w14:paraId="44A25B8D" w14:textId="77777777" w:rsidR="00C5183C" w:rsidRDefault="00C833CD" w:rsidP="002D6848">
      <w:pPr>
        <w:pStyle w:val="NormalWeb"/>
        <w:spacing w:before="0" w:beforeAutospacing="0"/>
        <w:contextualSpacing/>
        <w:jc w:val="both"/>
        <w:rPr>
          <w:rFonts w:asciiTheme="minorHAnsi" w:hAnsiTheme="minorHAnsi" w:cstheme="minorHAnsi"/>
          <w:b/>
          <w:sz w:val="18"/>
          <w:szCs w:val="18"/>
        </w:rPr>
      </w:pPr>
      <w:r w:rsidRPr="005E202A">
        <w:rPr>
          <w:rFonts w:asciiTheme="minorHAnsi" w:hAnsiTheme="minorHAnsi" w:cstheme="minorHAnsi"/>
          <w:b/>
          <w:bCs/>
          <w:sz w:val="20"/>
          <w:szCs w:val="20"/>
        </w:rPr>
        <w:t xml:space="preserve">3. </w:t>
      </w:r>
      <w:r w:rsidR="00C5183C" w:rsidRPr="00C5183C">
        <w:rPr>
          <w:rFonts w:asciiTheme="minorHAnsi" w:hAnsiTheme="minorHAnsi" w:cstheme="minorHAnsi"/>
          <w:b/>
          <w:bCs/>
          <w:sz w:val="20"/>
          <w:szCs w:val="20"/>
        </w:rPr>
        <w:t>AWS Cloud Migration &amp; Infrastructure Automation</w:t>
      </w:r>
      <w:r w:rsidR="006A4BD2">
        <w:rPr>
          <w:rFonts w:asciiTheme="minorHAnsi" w:hAnsiTheme="minorHAnsi" w:cstheme="minorHAnsi"/>
          <w:b/>
          <w:sz w:val="18"/>
          <w:szCs w:val="18"/>
        </w:rPr>
        <w:t xml:space="preserve">     </w:t>
      </w:r>
    </w:p>
    <w:p w14:paraId="3E729CAB" w14:textId="62AE837F" w:rsidR="005B4FE0" w:rsidRPr="00C5183C" w:rsidRDefault="00C5183C" w:rsidP="00C5183C">
      <w:pPr>
        <w:pStyle w:val="NormalWeb"/>
        <w:spacing w:before="0" w:beforeAutospacing="0"/>
        <w:contextualSpacing/>
        <w:jc w:val="both"/>
        <w:rPr>
          <w:rFonts w:asciiTheme="minorHAnsi" w:hAnsiTheme="minorHAnsi" w:cstheme="minorHAnsi"/>
          <w:b/>
          <w:sz w:val="18"/>
          <w:szCs w:val="18"/>
        </w:rPr>
      </w:pPr>
      <w:r>
        <w:rPr>
          <w:rFonts w:asciiTheme="minorHAnsi" w:hAnsiTheme="minorHAnsi" w:cstheme="minorHAnsi"/>
          <w:b/>
          <w:sz w:val="18"/>
          <w:szCs w:val="18"/>
        </w:rPr>
        <w:t xml:space="preserve">     </w:t>
      </w:r>
      <w:r w:rsidR="005B4FE0" w:rsidRPr="00411023">
        <w:rPr>
          <w:rFonts w:asciiTheme="minorHAnsi" w:hAnsiTheme="minorHAnsi" w:cstheme="minorHAnsi"/>
          <w:b/>
          <w:sz w:val="18"/>
          <w:szCs w:val="18"/>
        </w:rPr>
        <w:t>Technologies:</w:t>
      </w:r>
      <w:r w:rsidR="005B4FE0" w:rsidRPr="005E202A">
        <w:rPr>
          <w:rFonts w:asciiTheme="minorHAnsi" w:hAnsiTheme="minorHAnsi" w:cstheme="minorHAnsi"/>
        </w:rPr>
        <w:t xml:space="preserve"> </w:t>
      </w:r>
      <w:r w:rsidR="005B4FE0" w:rsidRPr="00411023">
        <w:rPr>
          <w:rFonts w:asciiTheme="minorHAnsi" w:hAnsiTheme="minorHAnsi" w:cstheme="minorHAnsi"/>
          <w:sz w:val="18"/>
          <w:szCs w:val="18"/>
        </w:rPr>
        <w:t>AWS, Docker, Terraform</w:t>
      </w:r>
    </w:p>
    <w:p w14:paraId="7D59480B" w14:textId="52566DB7" w:rsidR="00C5183C" w:rsidRPr="00C5183C" w:rsidRDefault="00C5183C" w:rsidP="00331009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>Participating in migration of microservices from on-premises infrastructure to AWS</w:t>
      </w:r>
      <w:r w:rsidR="00331009" w:rsidRPr="009241F0">
        <w:rPr>
          <w:rFonts w:asciiTheme="minorHAnsi" w:hAnsiTheme="minorHAnsi" w:cstheme="minorHAnsi"/>
          <w:sz w:val="16"/>
          <w:szCs w:val="16"/>
        </w:rPr>
        <w:t xml:space="preserve"> and </w:t>
      </w:r>
      <w:r w:rsidRPr="00C5183C">
        <w:rPr>
          <w:rFonts w:asciiTheme="minorHAnsi" w:hAnsiTheme="minorHAnsi" w:cstheme="minorHAnsi"/>
          <w:sz w:val="16"/>
          <w:szCs w:val="16"/>
        </w:rPr>
        <w:t>Building containerized workloads for cloud deployment.</w:t>
      </w:r>
    </w:p>
    <w:p w14:paraId="652DCA13" w14:textId="1FAC1894" w:rsidR="00C5183C" w:rsidRPr="00C5183C" w:rsidRDefault="00C5183C" w:rsidP="00C5183C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>Provisioning AWS infrastructure using Terraform.</w:t>
      </w:r>
    </w:p>
    <w:p w14:paraId="28AE3350" w14:textId="59233BC7" w:rsidR="00C5183C" w:rsidRPr="00C5183C" w:rsidRDefault="00C5183C" w:rsidP="00C5183C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>Supporting deployment automation across AWS environments.</w:t>
      </w:r>
    </w:p>
    <w:p w14:paraId="0AF4E395" w14:textId="77777777" w:rsidR="00C5183C" w:rsidRPr="009241F0" w:rsidRDefault="00C5183C" w:rsidP="00C5183C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C5183C">
        <w:rPr>
          <w:rFonts w:asciiTheme="minorHAnsi" w:hAnsiTheme="minorHAnsi" w:cstheme="minorHAnsi"/>
          <w:sz w:val="16"/>
          <w:szCs w:val="16"/>
        </w:rPr>
        <w:t>Assisting in integrating CI/CD pipelines with AWS infrastructure.</w:t>
      </w:r>
    </w:p>
    <w:p w14:paraId="1ABAA9DB" w14:textId="65A8D0BA" w:rsidR="00411023" w:rsidRPr="009241F0" w:rsidRDefault="00C5183C" w:rsidP="00C5183C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9241F0">
        <w:rPr>
          <w:rFonts w:asciiTheme="minorHAnsi" w:hAnsiTheme="minorHAnsi" w:cstheme="minorHAnsi"/>
          <w:sz w:val="16"/>
          <w:szCs w:val="16"/>
        </w:rPr>
        <w:t>Ensuring high availability and scalability of cloud-hosted applications.</w:t>
      </w:r>
    </w:p>
    <w:p w14:paraId="185C6CDA" w14:textId="77777777" w:rsidR="004629BA" w:rsidRPr="00C5183C" w:rsidRDefault="004629BA" w:rsidP="004629BA">
      <w:pPr>
        <w:pStyle w:val="NormalWeb"/>
        <w:ind w:left="360"/>
        <w:contextualSpacing/>
        <w:jc w:val="both"/>
        <w:rPr>
          <w:rFonts w:asciiTheme="minorHAnsi" w:hAnsiTheme="minorHAnsi" w:cstheme="minorHAnsi"/>
          <w:sz w:val="17"/>
          <w:szCs w:val="17"/>
        </w:rPr>
      </w:pPr>
    </w:p>
    <w:p w14:paraId="0138152D" w14:textId="74358413" w:rsidR="00C833CD" w:rsidRDefault="00C833CD" w:rsidP="002D6848">
      <w:pPr>
        <w:pStyle w:val="NormalWeb"/>
        <w:spacing w:before="0" w:beforeAutospacing="0"/>
        <w:contextualSpacing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5E202A">
        <w:rPr>
          <w:rFonts w:asciiTheme="minorHAnsi" w:hAnsiTheme="minorHAnsi" w:cstheme="minorHAnsi"/>
          <w:b/>
          <w:bCs/>
          <w:sz w:val="20"/>
          <w:szCs w:val="20"/>
        </w:rPr>
        <w:t xml:space="preserve">4. </w:t>
      </w:r>
      <w:r w:rsidR="00C5183C" w:rsidRPr="00C5183C">
        <w:rPr>
          <w:rFonts w:asciiTheme="minorHAnsi" w:hAnsiTheme="minorHAnsi" w:cstheme="minorHAnsi"/>
          <w:b/>
          <w:bCs/>
          <w:sz w:val="20"/>
          <w:szCs w:val="20"/>
        </w:rPr>
        <w:t>Infrastructure Automation Using Ansible</w:t>
      </w:r>
    </w:p>
    <w:p w14:paraId="1109DB41" w14:textId="69433E74" w:rsidR="00411023" w:rsidRPr="00411023" w:rsidRDefault="006A4BD2" w:rsidP="002D6848">
      <w:pPr>
        <w:pStyle w:val="NormalWeb"/>
        <w:spacing w:before="0" w:beforeAutospacing="0"/>
        <w:contextualSpacing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b/>
          <w:sz w:val="18"/>
          <w:szCs w:val="18"/>
        </w:rPr>
        <w:t xml:space="preserve">      </w:t>
      </w:r>
      <w:r w:rsidR="00411023" w:rsidRPr="00411023">
        <w:rPr>
          <w:rFonts w:asciiTheme="minorHAnsi" w:hAnsiTheme="minorHAnsi" w:cstheme="minorHAnsi"/>
          <w:b/>
          <w:sz w:val="18"/>
          <w:szCs w:val="18"/>
        </w:rPr>
        <w:t>Technologies:</w:t>
      </w:r>
      <w:r w:rsidR="00411023" w:rsidRPr="00411023">
        <w:rPr>
          <w:rFonts w:asciiTheme="minorHAnsi" w:hAnsiTheme="minorHAnsi" w:cstheme="minorHAnsi"/>
          <w:sz w:val="18"/>
          <w:szCs w:val="18"/>
        </w:rPr>
        <w:t xml:space="preserve"> Ansible, Linux</w:t>
      </w:r>
    </w:p>
    <w:p w14:paraId="4DD31284" w14:textId="1FB8F37B" w:rsidR="00C5183C" w:rsidRPr="009241F0" w:rsidRDefault="00C5183C" w:rsidP="00331009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9241F0">
        <w:rPr>
          <w:rFonts w:asciiTheme="minorHAnsi" w:hAnsiTheme="minorHAnsi" w:cstheme="minorHAnsi"/>
          <w:sz w:val="16"/>
          <w:szCs w:val="16"/>
        </w:rPr>
        <w:t xml:space="preserve">Developed Ansible playbooks to automate production health checks across </w:t>
      </w:r>
      <w:r w:rsidRPr="009241F0">
        <w:rPr>
          <w:rFonts w:asciiTheme="minorHAnsi" w:hAnsiTheme="minorHAnsi" w:cstheme="minorHAnsi"/>
          <w:bCs/>
          <w:sz w:val="16"/>
          <w:szCs w:val="16"/>
        </w:rPr>
        <w:t>10,000+ servers</w:t>
      </w:r>
      <w:r w:rsidR="00331009" w:rsidRPr="009241F0">
        <w:rPr>
          <w:rFonts w:asciiTheme="minorHAnsi" w:hAnsiTheme="minorHAnsi" w:cstheme="minorHAnsi"/>
          <w:sz w:val="16"/>
          <w:szCs w:val="16"/>
        </w:rPr>
        <w:t xml:space="preserve"> and </w:t>
      </w:r>
      <w:r w:rsidRPr="009241F0">
        <w:rPr>
          <w:rFonts w:asciiTheme="minorHAnsi" w:hAnsiTheme="minorHAnsi" w:cstheme="minorHAnsi"/>
          <w:sz w:val="16"/>
          <w:szCs w:val="16"/>
        </w:rPr>
        <w:t>Automated server validation before production deployments.</w:t>
      </w:r>
    </w:p>
    <w:p w14:paraId="27DDECA1" w14:textId="357A2A85" w:rsidR="00C5183C" w:rsidRPr="009241F0" w:rsidRDefault="00C5183C" w:rsidP="00C5183C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9241F0">
        <w:rPr>
          <w:rFonts w:asciiTheme="minorHAnsi" w:hAnsiTheme="minorHAnsi" w:cstheme="minorHAnsi"/>
          <w:sz w:val="16"/>
          <w:szCs w:val="16"/>
        </w:rPr>
        <w:t xml:space="preserve">Reduced manual operational effort by </w:t>
      </w:r>
      <w:r w:rsidRPr="009241F0">
        <w:rPr>
          <w:rFonts w:asciiTheme="minorHAnsi" w:hAnsiTheme="minorHAnsi" w:cstheme="minorHAnsi"/>
          <w:bCs/>
          <w:sz w:val="16"/>
          <w:szCs w:val="16"/>
        </w:rPr>
        <w:t>30%</w:t>
      </w:r>
      <w:r w:rsidRPr="009241F0">
        <w:rPr>
          <w:rFonts w:asciiTheme="minorHAnsi" w:hAnsiTheme="minorHAnsi" w:cstheme="minorHAnsi"/>
          <w:sz w:val="16"/>
          <w:szCs w:val="16"/>
        </w:rPr>
        <w:t>.</w:t>
      </w:r>
    </w:p>
    <w:p w14:paraId="4608F619" w14:textId="77777777" w:rsidR="00C5183C" w:rsidRPr="009241F0" w:rsidRDefault="00C5183C" w:rsidP="00C5183C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9241F0">
        <w:rPr>
          <w:rFonts w:asciiTheme="minorHAnsi" w:hAnsiTheme="minorHAnsi" w:cstheme="minorHAnsi"/>
          <w:sz w:val="16"/>
          <w:szCs w:val="16"/>
        </w:rPr>
        <w:t>Improved deployment reliability and infrastructure consistency.</w:t>
      </w:r>
    </w:p>
    <w:p w14:paraId="2784FD27" w14:textId="77777777" w:rsidR="00C5183C" w:rsidRPr="009241F0" w:rsidRDefault="00C5183C" w:rsidP="00C5183C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6"/>
          <w:szCs w:val="16"/>
        </w:rPr>
      </w:pPr>
      <w:r w:rsidRPr="009241F0">
        <w:rPr>
          <w:rFonts w:asciiTheme="minorHAnsi" w:hAnsiTheme="minorHAnsi" w:cstheme="minorHAnsi"/>
          <w:sz w:val="16"/>
          <w:szCs w:val="16"/>
        </w:rPr>
        <w:t>Integrated automation with monitoring and reporting systems.</w:t>
      </w:r>
    </w:p>
    <w:p w14:paraId="2CC897D2" w14:textId="77777777" w:rsidR="00C5183C" w:rsidRPr="00C5183C" w:rsidRDefault="00C5183C" w:rsidP="00C5183C">
      <w:pPr>
        <w:pStyle w:val="NormalWeb"/>
        <w:contextualSpacing/>
        <w:jc w:val="both"/>
        <w:rPr>
          <w:rFonts w:asciiTheme="minorHAnsi" w:hAnsiTheme="minorHAnsi" w:cstheme="minorHAnsi"/>
          <w:sz w:val="17"/>
          <w:szCs w:val="17"/>
        </w:rPr>
      </w:pPr>
    </w:p>
    <w:p w14:paraId="04EE3E8D" w14:textId="33F0826E" w:rsidR="00132628" w:rsidRPr="00C5183C" w:rsidRDefault="00132628" w:rsidP="00C5183C">
      <w:pPr>
        <w:pStyle w:val="NormalWeb"/>
        <w:contextualSpacing/>
        <w:jc w:val="both"/>
        <w:rPr>
          <w:rFonts w:asciiTheme="minorHAnsi" w:hAnsiTheme="minorHAnsi" w:cstheme="minorHAnsi"/>
          <w:sz w:val="17"/>
          <w:szCs w:val="17"/>
        </w:rPr>
      </w:pPr>
      <w:r w:rsidRPr="00C5183C">
        <w:rPr>
          <w:rFonts w:asciiTheme="minorHAnsi" w:eastAsia="Roboto" w:hAnsiTheme="minorHAnsi" w:cstheme="minorHAnsi"/>
          <w:b/>
          <w:bCs/>
          <w:color w:val="1F497D" w:themeColor="text2"/>
          <w:sz w:val="20"/>
          <w:szCs w:val="20"/>
          <w:lang w:val="en-US" w:eastAsia="en-US"/>
        </w:rPr>
        <w:t>CERTIFICATIONS</w:t>
      </w:r>
    </w:p>
    <w:p w14:paraId="0A871C82" w14:textId="77777777" w:rsidR="00BE2744" w:rsidRPr="009241F0" w:rsidRDefault="00BE2744" w:rsidP="00BE2744">
      <w:pPr>
        <w:pStyle w:val="NormalWeb"/>
        <w:numPr>
          <w:ilvl w:val="0"/>
          <w:numId w:val="24"/>
        </w:numPr>
        <w:contextualSpacing/>
        <w:jc w:val="both"/>
        <w:rPr>
          <w:rFonts w:asciiTheme="minorHAnsi" w:hAnsiTheme="minorHAnsi" w:cstheme="minorHAnsi"/>
          <w:sz w:val="18"/>
          <w:szCs w:val="18"/>
        </w:rPr>
      </w:pPr>
      <w:hyperlink r:id="rId7" w:history="1">
        <w:r w:rsidRPr="009241F0">
          <w:rPr>
            <w:rFonts w:asciiTheme="minorHAnsi" w:hAnsiTheme="minorHAnsi" w:cstheme="minorHAnsi"/>
            <w:sz w:val="18"/>
            <w:szCs w:val="18"/>
          </w:rPr>
          <w:t>Ultimate AWS Certified Solutions Architect Associate 2026</w:t>
        </w:r>
      </w:hyperlink>
    </w:p>
    <w:p w14:paraId="21DF0C79" w14:textId="65C0A4B6" w:rsidR="00132628" w:rsidRPr="009241F0" w:rsidRDefault="00132628" w:rsidP="00132628">
      <w:pPr>
        <w:pStyle w:val="NormalWeb"/>
        <w:numPr>
          <w:ilvl w:val="0"/>
          <w:numId w:val="24"/>
        </w:numPr>
        <w:contextualSpacing/>
        <w:jc w:val="both"/>
        <w:rPr>
          <w:rFonts w:asciiTheme="minorHAnsi" w:hAnsiTheme="minorHAnsi" w:cstheme="minorHAnsi"/>
          <w:sz w:val="18"/>
          <w:szCs w:val="18"/>
        </w:rPr>
      </w:pPr>
      <w:r w:rsidRPr="009241F0">
        <w:rPr>
          <w:rFonts w:asciiTheme="minorHAnsi" w:hAnsiTheme="minorHAnsi" w:cstheme="minorHAnsi"/>
          <w:sz w:val="18"/>
          <w:szCs w:val="18"/>
        </w:rPr>
        <w:t>Kubernetes Fundamentals</w:t>
      </w:r>
    </w:p>
    <w:p w14:paraId="7D0B1AB0" w14:textId="77777777" w:rsidR="00132628" w:rsidRPr="005E202A" w:rsidRDefault="00132628" w:rsidP="00132628">
      <w:pPr>
        <w:pStyle w:val="Heading1"/>
        <w:spacing w:before="95"/>
        <w:ind w:left="0"/>
        <w:rPr>
          <w:rFonts w:asciiTheme="minorHAnsi" w:hAnsiTheme="minorHAnsi" w:cstheme="minorHAnsi"/>
          <w:color w:val="1F497D" w:themeColor="text2"/>
          <w:sz w:val="20"/>
          <w:szCs w:val="20"/>
        </w:rPr>
      </w:pPr>
      <w:r w:rsidRPr="005E202A">
        <w:rPr>
          <w:rFonts w:asciiTheme="minorHAnsi" w:hAnsiTheme="minorHAnsi" w:cstheme="minorHAnsi"/>
          <w:color w:val="1F497D" w:themeColor="text2"/>
          <w:sz w:val="20"/>
          <w:szCs w:val="20"/>
        </w:rPr>
        <w:t>EDUCATION</w:t>
      </w:r>
    </w:p>
    <w:p w14:paraId="2E0BD690" w14:textId="77777777" w:rsidR="00132628" w:rsidRPr="00197F83" w:rsidRDefault="00132628" w:rsidP="00132628">
      <w:pPr>
        <w:pStyle w:val="Heading3"/>
        <w:spacing w:before="151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sz w:val="17"/>
          <w:szCs w:val="17"/>
        </w:rPr>
        <w:t>B.</w:t>
      </w:r>
      <w:r w:rsidRPr="00197F83">
        <w:rPr>
          <w:rFonts w:asciiTheme="minorHAnsi" w:hAnsiTheme="minorHAnsi" w:cstheme="minorHAnsi"/>
          <w:spacing w:val="-23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z w:val="17"/>
          <w:szCs w:val="17"/>
        </w:rPr>
        <w:t>E</w:t>
      </w:r>
      <w:r w:rsidRPr="00197F83">
        <w:rPr>
          <w:rFonts w:asciiTheme="minorHAnsi" w:hAnsiTheme="minorHAnsi" w:cstheme="minorHAnsi"/>
          <w:spacing w:val="44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z w:val="17"/>
          <w:szCs w:val="17"/>
        </w:rPr>
        <w:t>IN</w:t>
      </w:r>
      <w:r w:rsidRPr="00197F83">
        <w:rPr>
          <w:rFonts w:asciiTheme="minorHAnsi" w:hAnsiTheme="minorHAnsi" w:cstheme="minorHAnsi"/>
          <w:spacing w:val="45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pacing w:val="16"/>
          <w:sz w:val="17"/>
          <w:szCs w:val="17"/>
        </w:rPr>
        <w:t>ELECTRONICS</w:t>
      </w:r>
      <w:r w:rsidRPr="00197F83">
        <w:rPr>
          <w:rFonts w:asciiTheme="minorHAnsi" w:hAnsiTheme="minorHAnsi" w:cstheme="minorHAnsi"/>
          <w:spacing w:val="44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pacing w:val="12"/>
          <w:sz w:val="17"/>
          <w:szCs w:val="17"/>
        </w:rPr>
        <w:t>AND</w:t>
      </w:r>
      <w:r w:rsidRPr="00197F83">
        <w:rPr>
          <w:rFonts w:asciiTheme="minorHAnsi" w:hAnsiTheme="minorHAnsi" w:cstheme="minorHAnsi"/>
          <w:spacing w:val="45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pacing w:val="14"/>
          <w:sz w:val="17"/>
          <w:szCs w:val="17"/>
        </w:rPr>
        <w:t>TELECOMMUNICATION</w:t>
      </w:r>
    </w:p>
    <w:p w14:paraId="1E5D466F" w14:textId="076385D0" w:rsidR="00132628" w:rsidRPr="009B085F" w:rsidRDefault="00132628" w:rsidP="004629BA">
      <w:pPr>
        <w:spacing w:before="6"/>
        <w:ind w:left="140"/>
        <w:rPr>
          <w:rFonts w:asciiTheme="minorHAnsi" w:hAnsiTheme="minorHAnsi" w:cstheme="minorHAnsi"/>
          <w:b/>
          <w:sz w:val="17"/>
          <w:szCs w:val="17"/>
        </w:rPr>
      </w:pPr>
      <w:r w:rsidRPr="00197F83">
        <w:rPr>
          <w:rFonts w:asciiTheme="minorHAnsi" w:hAnsiTheme="minorHAnsi" w:cstheme="minorHAnsi"/>
          <w:b/>
          <w:color w:val="0070C0"/>
          <w:sz w:val="17"/>
          <w:szCs w:val="17"/>
        </w:rPr>
        <w:t>Atharva College of Engineering</w:t>
      </w:r>
      <w:r w:rsidRPr="00197F83">
        <w:rPr>
          <w:rFonts w:asciiTheme="minorHAnsi" w:hAnsiTheme="minorHAnsi" w:cstheme="minorHAnsi"/>
          <w:sz w:val="17"/>
          <w:szCs w:val="17"/>
        </w:rPr>
        <w:t xml:space="preserve"> |</w:t>
      </w:r>
      <w:r w:rsidRPr="00197F83">
        <w:rPr>
          <w:rFonts w:asciiTheme="minorHAnsi" w:hAnsiTheme="minorHAnsi" w:cstheme="minorHAnsi"/>
          <w:spacing w:val="78"/>
          <w:w w:val="150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pacing w:val="12"/>
          <w:sz w:val="17"/>
          <w:szCs w:val="17"/>
        </w:rPr>
        <w:t>2017</w:t>
      </w:r>
      <w:r w:rsidRPr="00197F83">
        <w:rPr>
          <w:rFonts w:asciiTheme="minorHAnsi" w:hAnsiTheme="minorHAnsi" w:cstheme="minorHAnsi"/>
          <w:spacing w:val="39"/>
          <w:sz w:val="17"/>
          <w:szCs w:val="17"/>
        </w:rPr>
        <w:t xml:space="preserve"> </w:t>
      </w:r>
      <w:r w:rsidR="0004415F">
        <w:rPr>
          <w:rFonts w:asciiTheme="minorHAnsi" w:hAnsiTheme="minorHAnsi" w:cstheme="minorHAnsi"/>
          <w:sz w:val="17"/>
          <w:szCs w:val="17"/>
        </w:rPr>
        <w:t>–</w:t>
      </w:r>
      <w:r w:rsidRPr="00197F83">
        <w:rPr>
          <w:rFonts w:asciiTheme="minorHAnsi" w:hAnsiTheme="minorHAnsi" w:cstheme="minorHAnsi"/>
          <w:spacing w:val="39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pacing w:val="8"/>
          <w:sz w:val="17"/>
          <w:szCs w:val="17"/>
        </w:rPr>
        <w:t>2020</w:t>
      </w:r>
      <w:r w:rsidR="0004415F">
        <w:rPr>
          <w:rFonts w:asciiTheme="minorHAnsi" w:hAnsiTheme="minorHAnsi" w:cstheme="minorHAnsi"/>
          <w:spacing w:val="8"/>
          <w:sz w:val="17"/>
          <w:szCs w:val="17"/>
        </w:rPr>
        <w:t xml:space="preserve">| </w:t>
      </w:r>
      <w:r w:rsidRPr="009B085F">
        <w:rPr>
          <w:rFonts w:asciiTheme="minorHAnsi" w:hAnsiTheme="minorHAnsi" w:cstheme="minorHAnsi"/>
          <w:b/>
          <w:spacing w:val="13"/>
          <w:sz w:val="17"/>
          <w:szCs w:val="17"/>
        </w:rPr>
        <w:t>CGPI:</w:t>
      </w:r>
      <w:r w:rsidRPr="009B085F">
        <w:rPr>
          <w:rFonts w:asciiTheme="minorHAnsi" w:hAnsiTheme="minorHAnsi" w:cstheme="minorHAnsi"/>
          <w:b/>
          <w:spacing w:val="36"/>
          <w:sz w:val="17"/>
          <w:szCs w:val="17"/>
        </w:rPr>
        <w:t xml:space="preserve"> </w:t>
      </w:r>
      <w:r w:rsidRPr="009B085F">
        <w:rPr>
          <w:rFonts w:asciiTheme="minorHAnsi" w:hAnsiTheme="minorHAnsi" w:cstheme="minorHAnsi"/>
          <w:b/>
          <w:sz w:val="17"/>
          <w:szCs w:val="17"/>
        </w:rPr>
        <w:t xml:space="preserve">8.56 </w:t>
      </w:r>
    </w:p>
    <w:p w14:paraId="7B63C60B" w14:textId="77777777" w:rsidR="00132628" w:rsidRPr="00197F83" w:rsidRDefault="00132628" w:rsidP="00132628">
      <w:pPr>
        <w:pStyle w:val="Heading3"/>
        <w:spacing w:before="85" w:line="217" w:lineRule="exact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spacing w:val="15"/>
          <w:sz w:val="17"/>
          <w:szCs w:val="17"/>
        </w:rPr>
        <w:t>DIPLOMA</w:t>
      </w:r>
      <w:r w:rsidRPr="00197F83">
        <w:rPr>
          <w:rFonts w:asciiTheme="minorHAnsi" w:hAnsiTheme="minorHAnsi" w:cstheme="minorHAnsi"/>
          <w:spacing w:val="41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z w:val="17"/>
          <w:szCs w:val="17"/>
        </w:rPr>
        <w:t>IN</w:t>
      </w:r>
      <w:r w:rsidRPr="00197F83">
        <w:rPr>
          <w:rFonts w:asciiTheme="minorHAnsi" w:hAnsiTheme="minorHAnsi" w:cstheme="minorHAnsi"/>
          <w:spacing w:val="43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pacing w:val="15"/>
          <w:sz w:val="17"/>
          <w:szCs w:val="17"/>
        </w:rPr>
        <w:t>DIGITAL</w:t>
      </w:r>
      <w:r w:rsidRPr="00197F83">
        <w:rPr>
          <w:rFonts w:asciiTheme="minorHAnsi" w:hAnsiTheme="minorHAnsi" w:cstheme="minorHAnsi"/>
          <w:spacing w:val="43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pacing w:val="14"/>
          <w:sz w:val="17"/>
          <w:szCs w:val="17"/>
        </w:rPr>
        <w:t>ELECTRONICS</w:t>
      </w:r>
    </w:p>
    <w:p w14:paraId="61EB0A8D" w14:textId="64EB12FF" w:rsidR="00132628" w:rsidRPr="0004415F" w:rsidRDefault="00132628" w:rsidP="0004415F">
      <w:pPr>
        <w:pStyle w:val="BodyText"/>
        <w:spacing w:line="217" w:lineRule="exact"/>
        <w:ind w:left="140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b/>
          <w:color w:val="0070C0"/>
          <w:sz w:val="17"/>
          <w:szCs w:val="17"/>
        </w:rPr>
        <w:t>Shri Bhagubhai Mafatlal Polytechnic</w:t>
      </w:r>
      <w:r w:rsidRPr="00197F83">
        <w:rPr>
          <w:rFonts w:asciiTheme="minorHAnsi" w:hAnsiTheme="minorHAnsi" w:cstheme="minorHAnsi"/>
          <w:spacing w:val="37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z w:val="17"/>
          <w:szCs w:val="17"/>
        </w:rPr>
        <w:t>|</w:t>
      </w:r>
      <w:r w:rsidRPr="00197F83">
        <w:rPr>
          <w:rFonts w:asciiTheme="minorHAnsi" w:hAnsiTheme="minorHAnsi" w:cstheme="minorHAnsi"/>
          <w:spacing w:val="78"/>
          <w:w w:val="150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pacing w:val="12"/>
          <w:sz w:val="17"/>
          <w:szCs w:val="17"/>
        </w:rPr>
        <w:t>2013</w:t>
      </w:r>
      <w:r w:rsidRPr="00197F83">
        <w:rPr>
          <w:rFonts w:asciiTheme="minorHAnsi" w:hAnsiTheme="minorHAnsi" w:cstheme="minorHAnsi"/>
          <w:spacing w:val="38"/>
          <w:sz w:val="17"/>
          <w:szCs w:val="17"/>
        </w:rPr>
        <w:t xml:space="preserve"> </w:t>
      </w:r>
      <w:r w:rsidR="0004415F">
        <w:rPr>
          <w:rFonts w:asciiTheme="minorHAnsi" w:hAnsiTheme="minorHAnsi" w:cstheme="minorHAnsi"/>
          <w:sz w:val="17"/>
          <w:szCs w:val="17"/>
        </w:rPr>
        <w:t>–</w:t>
      </w:r>
      <w:r w:rsidRPr="00197F83">
        <w:rPr>
          <w:rFonts w:asciiTheme="minorHAnsi" w:hAnsiTheme="minorHAnsi" w:cstheme="minorHAnsi"/>
          <w:spacing w:val="37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pacing w:val="8"/>
          <w:sz w:val="17"/>
          <w:szCs w:val="17"/>
        </w:rPr>
        <w:t>2017</w:t>
      </w:r>
      <w:r w:rsidR="0004415F">
        <w:rPr>
          <w:rFonts w:asciiTheme="minorHAnsi" w:hAnsiTheme="minorHAnsi" w:cstheme="minorHAnsi"/>
          <w:spacing w:val="8"/>
          <w:sz w:val="17"/>
          <w:szCs w:val="17"/>
        </w:rPr>
        <w:t xml:space="preserve">| </w:t>
      </w:r>
      <w:r w:rsidRPr="009B085F">
        <w:rPr>
          <w:rFonts w:asciiTheme="minorHAnsi" w:hAnsiTheme="minorHAnsi" w:cstheme="minorHAnsi"/>
          <w:b/>
          <w:sz w:val="17"/>
          <w:szCs w:val="17"/>
        </w:rPr>
        <w:t>86.</w:t>
      </w:r>
      <w:r w:rsidRPr="009B085F">
        <w:rPr>
          <w:rFonts w:asciiTheme="minorHAnsi" w:hAnsiTheme="minorHAnsi" w:cstheme="minorHAnsi"/>
          <w:b/>
          <w:spacing w:val="-11"/>
          <w:sz w:val="17"/>
          <w:szCs w:val="17"/>
        </w:rPr>
        <w:t xml:space="preserve"> </w:t>
      </w:r>
      <w:r w:rsidRPr="009B085F">
        <w:rPr>
          <w:rFonts w:asciiTheme="minorHAnsi" w:hAnsiTheme="minorHAnsi" w:cstheme="minorHAnsi"/>
          <w:b/>
          <w:sz w:val="17"/>
          <w:szCs w:val="17"/>
        </w:rPr>
        <w:t>87</w:t>
      </w:r>
      <w:r w:rsidRPr="009B085F">
        <w:rPr>
          <w:rFonts w:asciiTheme="minorHAnsi" w:hAnsiTheme="minorHAnsi" w:cstheme="minorHAnsi"/>
          <w:b/>
          <w:spacing w:val="-10"/>
          <w:sz w:val="17"/>
          <w:szCs w:val="17"/>
        </w:rPr>
        <w:t xml:space="preserve"> %</w:t>
      </w:r>
    </w:p>
    <w:p w14:paraId="11009CB1" w14:textId="77777777" w:rsidR="00132628" w:rsidRPr="00197F83" w:rsidRDefault="00132628" w:rsidP="00132628">
      <w:pPr>
        <w:spacing w:before="74"/>
        <w:ind w:left="140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b/>
          <w:bCs/>
          <w:spacing w:val="15"/>
          <w:sz w:val="17"/>
          <w:szCs w:val="17"/>
        </w:rPr>
        <w:t>SECONDARY SCHOOL CERTIFICATE (SSC)</w:t>
      </w:r>
    </w:p>
    <w:p w14:paraId="1372EF62" w14:textId="4EC935EF" w:rsidR="00132628" w:rsidRPr="009B085F" w:rsidRDefault="00132628" w:rsidP="00331009">
      <w:pPr>
        <w:spacing w:before="6"/>
        <w:ind w:left="140"/>
        <w:rPr>
          <w:rFonts w:asciiTheme="minorHAnsi" w:hAnsiTheme="minorHAnsi" w:cstheme="minorHAnsi"/>
          <w:b/>
          <w:spacing w:val="15"/>
          <w:sz w:val="17"/>
          <w:szCs w:val="17"/>
        </w:rPr>
      </w:pPr>
      <w:r w:rsidRPr="00197F83">
        <w:rPr>
          <w:rFonts w:asciiTheme="minorHAnsi" w:hAnsiTheme="minorHAnsi" w:cstheme="minorHAnsi"/>
          <w:b/>
          <w:color w:val="0070C0"/>
          <w:sz w:val="17"/>
          <w:szCs w:val="17"/>
        </w:rPr>
        <w:t>Sheth D.M. High School</w:t>
      </w:r>
      <w:r w:rsidRPr="00197F83">
        <w:rPr>
          <w:rFonts w:asciiTheme="minorHAnsi" w:hAnsiTheme="minorHAnsi" w:cstheme="minorHAnsi"/>
          <w:spacing w:val="15"/>
          <w:sz w:val="17"/>
          <w:szCs w:val="17"/>
        </w:rPr>
        <w:t xml:space="preserve"> | 2013</w:t>
      </w:r>
      <w:r w:rsidR="00331009">
        <w:rPr>
          <w:rFonts w:asciiTheme="minorHAnsi" w:hAnsiTheme="minorHAnsi" w:cstheme="minorHAnsi"/>
          <w:spacing w:val="15"/>
          <w:sz w:val="17"/>
          <w:szCs w:val="17"/>
        </w:rPr>
        <w:t xml:space="preserve"> | </w:t>
      </w:r>
      <w:r w:rsidRPr="009B085F">
        <w:rPr>
          <w:rFonts w:asciiTheme="minorHAnsi" w:hAnsiTheme="minorHAnsi" w:cstheme="minorHAnsi"/>
          <w:b/>
          <w:sz w:val="17"/>
          <w:szCs w:val="17"/>
        </w:rPr>
        <w:t>91.45%</w:t>
      </w:r>
    </w:p>
    <w:p w14:paraId="7DDF4F61" w14:textId="3271B44B" w:rsidR="006017A2" w:rsidRPr="005E202A" w:rsidRDefault="006017A2" w:rsidP="00EA2096">
      <w:pPr>
        <w:pStyle w:val="Heading1"/>
        <w:spacing w:before="95"/>
        <w:ind w:left="0"/>
        <w:rPr>
          <w:rFonts w:asciiTheme="minorHAnsi" w:hAnsiTheme="minorHAnsi" w:cstheme="minorHAnsi"/>
          <w:color w:val="1F497D" w:themeColor="text2"/>
          <w:sz w:val="20"/>
          <w:szCs w:val="20"/>
        </w:rPr>
      </w:pPr>
      <w:r w:rsidRPr="005E202A">
        <w:rPr>
          <w:rFonts w:asciiTheme="minorHAnsi" w:hAnsiTheme="minorHAnsi" w:cstheme="minorHAnsi"/>
          <w:color w:val="1F497D" w:themeColor="text2"/>
          <w:sz w:val="20"/>
          <w:szCs w:val="20"/>
        </w:rPr>
        <w:t>INTERNSHIP</w:t>
      </w:r>
    </w:p>
    <w:p w14:paraId="7AF5426E" w14:textId="77777777" w:rsidR="006017A2" w:rsidRPr="00197F83" w:rsidRDefault="006017A2" w:rsidP="006017A2">
      <w:pPr>
        <w:pStyle w:val="Heading3"/>
        <w:spacing w:before="92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spacing w:val="13"/>
          <w:sz w:val="17"/>
          <w:szCs w:val="17"/>
        </w:rPr>
        <w:t>TRAINEE</w:t>
      </w:r>
    </w:p>
    <w:p w14:paraId="2E028274" w14:textId="2E9A92BD" w:rsidR="006017A2" w:rsidRPr="00197F83" w:rsidRDefault="006017A2" w:rsidP="006017A2">
      <w:pPr>
        <w:spacing w:before="6"/>
        <w:ind w:left="140"/>
        <w:rPr>
          <w:rFonts w:asciiTheme="minorHAnsi" w:hAnsiTheme="minorHAnsi" w:cstheme="minorHAnsi"/>
          <w:spacing w:val="15"/>
          <w:sz w:val="17"/>
          <w:szCs w:val="17"/>
        </w:rPr>
      </w:pPr>
      <w:r w:rsidRPr="00197F83">
        <w:rPr>
          <w:rFonts w:asciiTheme="minorHAnsi" w:hAnsiTheme="minorHAnsi" w:cstheme="minorHAnsi"/>
          <w:b/>
          <w:color w:val="0070C0"/>
          <w:sz w:val="17"/>
          <w:szCs w:val="17"/>
        </w:rPr>
        <w:t>Larsen &amp; Toubro Limited</w:t>
      </w:r>
      <w:r w:rsidR="00A0111E" w:rsidRPr="00197F83">
        <w:rPr>
          <w:rFonts w:asciiTheme="minorHAnsi" w:hAnsiTheme="minorHAnsi" w:cstheme="minorHAnsi"/>
          <w:spacing w:val="15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pacing w:val="15"/>
          <w:sz w:val="17"/>
          <w:szCs w:val="17"/>
        </w:rPr>
        <w:t>| 12/2016-06/2017</w:t>
      </w:r>
    </w:p>
    <w:p w14:paraId="315365CC" w14:textId="77777777" w:rsidR="006017A2" w:rsidRPr="00197F83" w:rsidRDefault="006017A2" w:rsidP="006017A2">
      <w:pPr>
        <w:spacing w:before="6"/>
        <w:ind w:left="140"/>
        <w:rPr>
          <w:rFonts w:asciiTheme="minorHAnsi" w:hAnsiTheme="minorHAnsi" w:cstheme="minorHAnsi"/>
          <w:spacing w:val="15"/>
          <w:sz w:val="17"/>
          <w:szCs w:val="17"/>
        </w:rPr>
      </w:pPr>
    </w:p>
    <w:p w14:paraId="67750BCA" w14:textId="77777777" w:rsidR="006017A2" w:rsidRPr="00197F83" w:rsidRDefault="006017A2" w:rsidP="006017A2">
      <w:pPr>
        <w:spacing w:before="6"/>
        <w:ind w:left="140"/>
        <w:rPr>
          <w:rFonts w:asciiTheme="minorHAnsi" w:hAnsiTheme="minorHAnsi" w:cstheme="minorHAnsi"/>
          <w:spacing w:val="15"/>
          <w:sz w:val="17"/>
          <w:szCs w:val="17"/>
        </w:rPr>
      </w:pPr>
      <w:r w:rsidRPr="00197F83">
        <w:rPr>
          <w:rFonts w:asciiTheme="minorHAnsi" w:hAnsiTheme="minorHAnsi" w:cstheme="minorHAnsi"/>
          <w:b/>
          <w:bCs/>
          <w:spacing w:val="13"/>
          <w:sz w:val="17"/>
          <w:szCs w:val="17"/>
        </w:rPr>
        <w:t>TRAINEE</w:t>
      </w:r>
    </w:p>
    <w:p w14:paraId="19055D77" w14:textId="27960E96" w:rsidR="006017A2" w:rsidRPr="00197F83" w:rsidRDefault="006017A2" w:rsidP="006017A2">
      <w:pPr>
        <w:spacing w:before="6"/>
        <w:ind w:left="140"/>
        <w:rPr>
          <w:rFonts w:asciiTheme="minorHAnsi" w:hAnsiTheme="minorHAnsi" w:cstheme="minorHAnsi"/>
          <w:spacing w:val="15"/>
          <w:sz w:val="17"/>
          <w:szCs w:val="17"/>
        </w:rPr>
      </w:pPr>
      <w:r w:rsidRPr="00197F83">
        <w:rPr>
          <w:rFonts w:asciiTheme="minorHAnsi" w:hAnsiTheme="minorHAnsi" w:cstheme="minorHAnsi"/>
          <w:b/>
          <w:color w:val="0070C0"/>
          <w:sz w:val="17"/>
          <w:szCs w:val="17"/>
        </w:rPr>
        <w:t>N.M. Automation &amp; Control Private limited</w:t>
      </w:r>
      <w:r w:rsidRPr="00197F83">
        <w:rPr>
          <w:rFonts w:asciiTheme="minorHAnsi" w:hAnsiTheme="minorHAnsi" w:cstheme="minorHAnsi"/>
          <w:spacing w:val="15"/>
          <w:sz w:val="17"/>
          <w:szCs w:val="17"/>
        </w:rPr>
        <w:t xml:space="preserve"> | 06/2015-12/2015</w:t>
      </w:r>
    </w:p>
    <w:p w14:paraId="6F8845C3" w14:textId="237E7018" w:rsidR="00DD6DF3" w:rsidRDefault="00DD6DF3" w:rsidP="00087061">
      <w:pPr>
        <w:spacing w:before="6"/>
        <w:ind w:left="140"/>
        <w:rPr>
          <w:rFonts w:asciiTheme="minorHAnsi" w:hAnsiTheme="minorHAnsi" w:cstheme="minorHAnsi"/>
          <w:spacing w:val="15"/>
          <w:sz w:val="16"/>
          <w:szCs w:val="16"/>
        </w:rPr>
      </w:pPr>
    </w:p>
    <w:p w14:paraId="449EFCCB" w14:textId="77777777" w:rsidR="00132628" w:rsidRPr="005E202A" w:rsidRDefault="00132628" w:rsidP="00087061">
      <w:pPr>
        <w:spacing w:before="6"/>
        <w:ind w:left="140"/>
        <w:rPr>
          <w:rFonts w:asciiTheme="minorHAnsi" w:hAnsiTheme="minorHAnsi" w:cstheme="minorHAnsi"/>
          <w:spacing w:val="15"/>
          <w:sz w:val="16"/>
          <w:szCs w:val="16"/>
        </w:rPr>
      </w:pPr>
    </w:p>
    <w:sectPr w:rsidR="00132628" w:rsidRPr="005E202A" w:rsidSect="00772473">
      <w:type w:val="continuous"/>
      <w:pgSz w:w="11910" w:h="16850"/>
      <w:pgMar w:top="0" w:right="850" w:bottom="280" w:left="425" w:header="720" w:footer="720" w:gutter="0"/>
      <w:cols w:num="2" w:space="6959" w:equalWidth="0">
        <w:col w:w="4260" w:space="426"/>
        <w:col w:w="594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37E107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1B4456"/>
    <w:multiLevelType w:val="multilevel"/>
    <w:tmpl w:val="A6D6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294B94"/>
    <w:multiLevelType w:val="hybridMultilevel"/>
    <w:tmpl w:val="45D67F8A"/>
    <w:lvl w:ilvl="0" w:tplc="5B16CA60">
      <w:numFmt w:val="bullet"/>
      <w:lvlText w:val="•"/>
      <w:lvlJc w:val="left"/>
      <w:pPr>
        <w:ind w:left="436" w:hanging="152"/>
      </w:pPr>
      <w:rPr>
        <w:rFonts w:ascii="Roboto" w:eastAsia="Roboto" w:hAnsi="Roboto" w:cs="Roboto" w:hint="default"/>
        <w:b w:val="0"/>
        <w:bCs w:val="0"/>
        <w:i w:val="0"/>
        <w:iCs w:val="0"/>
        <w:color w:val="666666"/>
        <w:spacing w:val="0"/>
        <w:w w:val="99"/>
        <w:sz w:val="14"/>
        <w:szCs w:val="14"/>
        <w:lang w:val="en-US" w:eastAsia="en-US" w:bidi="ar-SA"/>
      </w:rPr>
    </w:lvl>
    <w:lvl w:ilvl="1" w:tplc="584CE93A">
      <w:numFmt w:val="bullet"/>
      <w:lvlText w:val="•"/>
      <w:lvlJc w:val="left"/>
      <w:pPr>
        <w:ind w:left="703" w:hanging="152"/>
      </w:pPr>
      <w:rPr>
        <w:rFonts w:hint="default"/>
        <w:lang w:val="en-US" w:eastAsia="en-US" w:bidi="ar-SA"/>
      </w:rPr>
    </w:lvl>
    <w:lvl w:ilvl="2" w:tplc="F60A60F8">
      <w:numFmt w:val="bullet"/>
      <w:lvlText w:val="•"/>
      <w:lvlJc w:val="left"/>
      <w:pPr>
        <w:ind w:left="967" w:hanging="152"/>
      </w:pPr>
      <w:rPr>
        <w:rFonts w:hint="default"/>
        <w:lang w:val="en-US" w:eastAsia="en-US" w:bidi="ar-SA"/>
      </w:rPr>
    </w:lvl>
    <w:lvl w:ilvl="3" w:tplc="5FE41A6E">
      <w:numFmt w:val="bullet"/>
      <w:lvlText w:val="•"/>
      <w:lvlJc w:val="left"/>
      <w:pPr>
        <w:ind w:left="1230" w:hanging="152"/>
      </w:pPr>
      <w:rPr>
        <w:rFonts w:hint="default"/>
        <w:lang w:val="en-US" w:eastAsia="en-US" w:bidi="ar-SA"/>
      </w:rPr>
    </w:lvl>
    <w:lvl w:ilvl="4" w:tplc="4C3E7FA2">
      <w:numFmt w:val="bullet"/>
      <w:lvlText w:val="•"/>
      <w:lvlJc w:val="left"/>
      <w:pPr>
        <w:ind w:left="1494" w:hanging="152"/>
      </w:pPr>
      <w:rPr>
        <w:rFonts w:hint="default"/>
        <w:lang w:val="en-US" w:eastAsia="en-US" w:bidi="ar-SA"/>
      </w:rPr>
    </w:lvl>
    <w:lvl w:ilvl="5" w:tplc="E084D0E0">
      <w:numFmt w:val="bullet"/>
      <w:lvlText w:val="•"/>
      <w:lvlJc w:val="left"/>
      <w:pPr>
        <w:ind w:left="1757" w:hanging="152"/>
      </w:pPr>
      <w:rPr>
        <w:rFonts w:hint="default"/>
        <w:lang w:val="en-US" w:eastAsia="en-US" w:bidi="ar-SA"/>
      </w:rPr>
    </w:lvl>
    <w:lvl w:ilvl="6" w:tplc="C33A0040">
      <w:numFmt w:val="bullet"/>
      <w:lvlText w:val="•"/>
      <w:lvlJc w:val="left"/>
      <w:pPr>
        <w:ind w:left="2021" w:hanging="152"/>
      </w:pPr>
      <w:rPr>
        <w:rFonts w:hint="default"/>
        <w:lang w:val="en-US" w:eastAsia="en-US" w:bidi="ar-SA"/>
      </w:rPr>
    </w:lvl>
    <w:lvl w:ilvl="7" w:tplc="02FA6BC4">
      <w:numFmt w:val="bullet"/>
      <w:lvlText w:val="•"/>
      <w:lvlJc w:val="left"/>
      <w:pPr>
        <w:ind w:left="2284" w:hanging="152"/>
      </w:pPr>
      <w:rPr>
        <w:rFonts w:hint="default"/>
        <w:lang w:val="en-US" w:eastAsia="en-US" w:bidi="ar-SA"/>
      </w:rPr>
    </w:lvl>
    <w:lvl w:ilvl="8" w:tplc="9C588726">
      <w:numFmt w:val="bullet"/>
      <w:lvlText w:val="•"/>
      <w:lvlJc w:val="left"/>
      <w:pPr>
        <w:ind w:left="2548" w:hanging="152"/>
      </w:pPr>
      <w:rPr>
        <w:rFonts w:hint="default"/>
        <w:lang w:val="en-US" w:eastAsia="en-US" w:bidi="ar-SA"/>
      </w:rPr>
    </w:lvl>
  </w:abstractNum>
  <w:abstractNum w:abstractNumId="3" w15:restartNumberingAfterBreak="0">
    <w:nsid w:val="01426398"/>
    <w:multiLevelType w:val="hybridMultilevel"/>
    <w:tmpl w:val="F6C81B62"/>
    <w:lvl w:ilvl="0" w:tplc="5B16CA60">
      <w:numFmt w:val="bullet"/>
      <w:lvlText w:val="•"/>
      <w:lvlJc w:val="left"/>
      <w:pPr>
        <w:ind w:left="1255" w:hanging="360"/>
      </w:pPr>
      <w:rPr>
        <w:rFonts w:ascii="Roboto" w:eastAsia="Roboto" w:hAnsi="Roboto" w:cs="Roboto" w:hint="default"/>
        <w:b w:val="0"/>
        <w:bCs w:val="0"/>
        <w:i w:val="0"/>
        <w:iCs w:val="0"/>
        <w:color w:val="666666"/>
        <w:spacing w:val="0"/>
        <w:w w:val="99"/>
        <w:sz w:val="14"/>
        <w:szCs w:val="1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97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9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1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3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5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7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9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15" w:hanging="360"/>
      </w:pPr>
      <w:rPr>
        <w:rFonts w:ascii="Wingdings" w:hAnsi="Wingdings" w:hint="default"/>
      </w:rPr>
    </w:lvl>
  </w:abstractNum>
  <w:abstractNum w:abstractNumId="4" w15:restartNumberingAfterBreak="0">
    <w:nsid w:val="03C25ED4"/>
    <w:multiLevelType w:val="multilevel"/>
    <w:tmpl w:val="550C1A4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 w:val="0"/>
        <w:i w:val="0"/>
        <w:iCs w:val="0"/>
        <w:color w:val="auto"/>
        <w:spacing w:val="0"/>
        <w:w w:val="99"/>
        <w:sz w:val="14"/>
        <w:szCs w:val="14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03A12"/>
    <w:multiLevelType w:val="multilevel"/>
    <w:tmpl w:val="1F42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16562"/>
    <w:multiLevelType w:val="hybridMultilevel"/>
    <w:tmpl w:val="692C4444"/>
    <w:lvl w:ilvl="0" w:tplc="FFFFFFFF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b w:val="0"/>
        <w:bCs w:val="0"/>
        <w:i w:val="0"/>
        <w:iCs w:val="0"/>
        <w:color w:val="auto"/>
        <w:spacing w:val="0"/>
        <w:w w:val="99"/>
        <w:sz w:val="14"/>
        <w:szCs w:val="1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158674F9"/>
    <w:multiLevelType w:val="multilevel"/>
    <w:tmpl w:val="684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662A6"/>
    <w:multiLevelType w:val="hybridMultilevel"/>
    <w:tmpl w:val="275C7C3E"/>
    <w:lvl w:ilvl="0" w:tplc="5B16CA60">
      <w:numFmt w:val="bullet"/>
      <w:lvlText w:val="•"/>
      <w:lvlJc w:val="left"/>
      <w:pPr>
        <w:ind w:left="1113" w:hanging="360"/>
      </w:pPr>
      <w:rPr>
        <w:rFonts w:ascii="Roboto" w:eastAsia="Roboto" w:hAnsi="Roboto" w:cs="Roboto" w:hint="default"/>
        <w:b w:val="0"/>
        <w:bCs w:val="0"/>
        <w:i w:val="0"/>
        <w:iCs w:val="0"/>
        <w:color w:val="666666"/>
        <w:spacing w:val="0"/>
        <w:w w:val="99"/>
        <w:sz w:val="14"/>
        <w:szCs w:val="1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9" w15:restartNumberingAfterBreak="0">
    <w:nsid w:val="2BB04895"/>
    <w:multiLevelType w:val="multilevel"/>
    <w:tmpl w:val="79A0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16B13"/>
    <w:multiLevelType w:val="hybridMultilevel"/>
    <w:tmpl w:val="28105B54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39EA7DF5"/>
    <w:multiLevelType w:val="multilevel"/>
    <w:tmpl w:val="11344A4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 w:val="0"/>
        <w:i w:val="0"/>
        <w:iCs w:val="0"/>
        <w:color w:val="auto"/>
        <w:spacing w:val="0"/>
        <w:w w:val="99"/>
        <w:sz w:val="14"/>
        <w:szCs w:val="14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C6E5D"/>
    <w:multiLevelType w:val="hybridMultilevel"/>
    <w:tmpl w:val="E91C7A26"/>
    <w:lvl w:ilvl="0" w:tplc="6F94EEDE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b w:val="0"/>
        <w:bCs w:val="0"/>
        <w:i w:val="0"/>
        <w:iCs w:val="0"/>
        <w:color w:val="auto"/>
        <w:spacing w:val="0"/>
        <w:w w:val="99"/>
        <w:sz w:val="14"/>
        <w:szCs w:val="1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437D4CFD"/>
    <w:multiLevelType w:val="multilevel"/>
    <w:tmpl w:val="98B2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F5472"/>
    <w:multiLevelType w:val="multilevel"/>
    <w:tmpl w:val="D6EA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467A9"/>
    <w:multiLevelType w:val="hybridMultilevel"/>
    <w:tmpl w:val="21B220D6"/>
    <w:lvl w:ilvl="0" w:tplc="40090001">
      <w:start w:val="1"/>
      <w:numFmt w:val="bullet"/>
      <w:lvlText w:val=""/>
      <w:lvlJc w:val="left"/>
      <w:pPr>
        <w:ind w:left="11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6" w15:restartNumberingAfterBreak="0">
    <w:nsid w:val="51166DDA"/>
    <w:multiLevelType w:val="multilevel"/>
    <w:tmpl w:val="4AF0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D7190"/>
    <w:multiLevelType w:val="multilevel"/>
    <w:tmpl w:val="B5C24BA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 w:val="0"/>
        <w:i w:val="0"/>
        <w:iCs w:val="0"/>
        <w:color w:val="auto"/>
        <w:spacing w:val="0"/>
        <w:w w:val="99"/>
        <w:sz w:val="14"/>
        <w:szCs w:val="14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D2E5A"/>
    <w:multiLevelType w:val="multilevel"/>
    <w:tmpl w:val="17E050E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 w:val="0"/>
        <w:i w:val="0"/>
        <w:iCs w:val="0"/>
        <w:color w:val="auto"/>
        <w:spacing w:val="0"/>
        <w:w w:val="99"/>
        <w:sz w:val="14"/>
        <w:szCs w:val="14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4302C"/>
    <w:multiLevelType w:val="hybridMultilevel"/>
    <w:tmpl w:val="9DFEB2AE"/>
    <w:lvl w:ilvl="0" w:tplc="584CE93A">
      <w:numFmt w:val="bullet"/>
      <w:lvlText w:val="•"/>
      <w:lvlJc w:val="left"/>
      <w:pPr>
        <w:ind w:left="1255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9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15" w:hanging="360"/>
      </w:pPr>
      <w:rPr>
        <w:rFonts w:ascii="Wingdings" w:hAnsi="Wingdings" w:hint="default"/>
      </w:rPr>
    </w:lvl>
  </w:abstractNum>
  <w:abstractNum w:abstractNumId="20" w15:restartNumberingAfterBreak="0">
    <w:nsid w:val="63864F86"/>
    <w:multiLevelType w:val="hybridMultilevel"/>
    <w:tmpl w:val="28000724"/>
    <w:lvl w:ilvl="0" w:tplc="38A8F40C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8E7CC2"/>
        <w:spacing w:val="0"/>
        <w:w w:val="100"/>
        <w:sz w:val="18"/>
        <w:szCs w:val="18"/>
        <w:lang w:val="en-US" w:eastAsia="en-US" w:bidi="ar-SA"/>
      </w:rPr>
    </w:lvl>
    <w:lvl w:ilvl="1" w:tplc="0E4CFE6C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15DE6D56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FD8C81AC">
      <w:numFmt w:val="bullet"/>
      <w:lvlText w:val="•"/>
      <w:lvlJc w:val="left"/>
      <w:pPr>
        <w:ind w:left="3796" w:hanging="360"/>
      </w:pPr>
      <w:rPr>
        <w:rFonts w:hint="default"/>
        <w:lang w:val="en-US" w:eastAsia="en-US" w:bidi="ar-SA"/>
      </w:rPr>
    </w:lvl>
    <w:lvl w:ilvl="4" w:tplc="4AA656E8">
      <w:numFmt w:val="bullet"/>
      <w:lvlText w:val="•"/>
      <w:lvlJc w:val="left"/>
      <w:pPr>
        <w:ind w:left="4815" w:hanging="360"/>
      </w:pPr>
      <w:rPr>
        <w:rFonts w:hint="default"/>
        <w:lang w:val="en-US" w:eastAsia="en-US" w:bidi="ar-SA"/>
      </w:rPr>
    </w:lvl>
    <w:lvl w:ilvl="5" w:tplc="8F4837D0"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  <w:lvl w:ilvl="6" w:tplc="9BEE8C0E"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7" w:tplc="851AB218">
      <w:numFmt w:val="bullet"/>
      <w:lvlText w:val="•"/>
      <w:lvlJc w:val="left"/>
      <w:pPr>
        <w:ind w:left="7872" w:hanging="360"/>
      </w:pPr>
      <w:rPr>
        <w:rFonts w:hint="default"/>
        <w:lang w:val="en-US" w:eastAsia="en-US" w:bidi="ar-SA"/>
      </w:rPr>
    </w:lvl>
    <w:lvl w:ilvl="8" w:tplc="CAC44A78">
      <w:numFmt w:val="bullet"/>
      <w:lvlText w:val="•"/>
      <w:lvlJc w:val="left"/>
      <w:pPr>
        <w:ind w:left="8891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6BD204D"/>
    <w:multiLevelType w:val="multilevel"/>
    <w:tmpl w:val="76E804EC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i w:val="0"/>
        <w:iCs w:val="0"/>
        <w:color w:val="666666"/>
        <w:spacing w:val="0"/>
        <w:w w:val="99"/>
        <w:sz w:val="14"/>
        <w:szCs w:val="14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FE218A"/>
    <w:multiLevelType w:val="hybridMultilevel"/>
    <w:tmpl w:val="B930073A"/>
    <w:lvl w:ilvl="0" w:tplc="584CE93A">
      <w:numFmt w:val="bullet"/>
      <w:lvlText w:val="•"/>
      <w:lvlJc w:val="left"/>
      <w:pPr>
        <w:ind w:left="644" w:hanging="360"/>
      </w:pPr>
      <w:rPr>
        <w:rFonts w:hint="default"/>
        <w:b w:val="0"/>
        <w:bCs w:val="0"/>
        <w:i w:val="0"/>
        <w:iCs w:val="0"/>
        <w:color w:val="666666"/>
        <w:spacing w:val="0"/>
        <w:w w:val="99"/>
        <w:sz w:val="14"/>
        <w:szCs w:val="1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6EC722C6"/>
    <w:multiLevelType w:val="hybridMultilevel"/>
    <w:tmpl w:val="A92A3D2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bCs w:val="0"/>
        <w:i w:val="0"/>
        <w:iCs w:val="0"/>
        <w:color w:val="666666"/>
        <w:spacing w:val="0"/>
        <w:w w:val="99"/>
        <w:sz w:val="14"/>
        <w:szCs w:val="1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8"/>
  </w:num>
  <w:num w:numId="4">
    <w:abstractNumId w:val="22"/>
  </w:num>
  <w:num w:numId="5">
    <w:abstractNumId w:val="20"/>
  </w:num>
  <w:num w:numId="6">
    <w:abstractNumId w:val="19"/>
  </w:num>
  <w:num w:numId="7">
    <w:abstractNumId w:val="3"/>
  </w:num>
  <w:num w:numId="8">
    <w:abstractNumId w:val="23"/>
  </w:num>
  <w:num w:numId="9">
    <w:abstractNumId w:val="9"/>
  </w:num>
  <w:num w:numId="10">
    <w:abstractNumId w:val="1"/>
  </w:num>
  <w:num w:numId="11">
    <w:abstractNumId w:val="2"/>
  </w:num>
  <w:num w:numId="12">
    <w:abstractNumId w:val="6"/>
  </w:num>
  <w:num w:numId="13">
    <w:abstractNumId w:val="10"/>
  </w:num>
  <w:num w:numId="14">
    <w:abstractNumId w:val="7"/>
  </w:num>
  <w:num w:numId="15">
    <w:abstractNumId w:val="13"/>
  </w:num>
  <w:num w:numId="16">
    <w:abstractNumId w:val="14"/>
  </w:num>
  <w:num w:numId="17">
    <w:abstractNumId w:val="5"/>
  </w:num>
  <w:num w:numId="18">
    <w:abstractNumId w:val="21"/>
  </w:num>
  <w:num w:numId="19">
    <w:abstractNumId w:val="0"/>
  </w:num>
  <w:num w:numId="20">
    <w:abstractNumId w:val="12"/>
  </w:num>
  <w:num w:numId="21">
    <w:abstractNumId w:val="11"/>
  </w:num>
  <w:num w:numId="22">
    <w:abstractNumId w:val="17"/>
  </w:num>
  <w:num w:numId="23">
    <w:abstractNumId w:val="4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DF3"/>
    <w:rsid w:val="0002346D"/>
    <w:rsid w:val="00025B91"/>
    <w:rsid w:val="0004415F"/>
    <w:rsid w:val="00065FD7"/>
    <w:rsid w:val="00087061"/>
    <w:rsid w:val="00090B24"/>
    <w:rsid w:val="00096ED1"/>
    <w:rsid w:val="000B6106"/>
    <w:rsid w:val="000C68D2"/>
    <w:rsid w:val="000C6D73"/>
    <w:rsid w:val="000F7EE7"/>
    <w:rsid w:val="0010219B"/>
    <w:rsid w:val="00132628"/>
    <w:rsid w:val="00142ED6"/>
    <w:rsid w:val="00181E49"/>
    <w:rsid w:val="0018727C"/>
    <w:rsid w:val="00197F83"/>
    <w:rsid w:val="001C56C8"/>
    <w:rsid w:val="001C7374"/>
    <w:rsid w:val="001D53D1"/>
    <w:rsid w:val="001F19BD"/>
    <w:rsid w:val="00214EE4"/>
    <w:rsid w:val="00216DF9"/>
    <w:rsid w:val="00227B25"/>
    <w:rsid w:val="00231390"/>
    <w:rsid w:val="00242314"/>
    <w:rsid w:val="00277C88"/>
    <w:rsid w:val="002952F1"/>
    <w:rsid w:val="0029634E"/>
    <w:rsid w:val="002A340C"/>
    <w:rsid w:val="002B2355"/>
    <w:rsid w:val="002B5180"/>
    <w:rsid w:val="002C55FF"/>
    <w:rsid w:val="002C7BA8"/>
    <w:rsid w:val="002D6848"/>
    <w:rsid w:val="002F76B2"/>
    <w:rsid w:val="002F773C"/>
    <w:rsid w:val="00305C40"/>
    <w:rsid w:val="00311D76"/>
    <w:rsid w:val="00331009"/>
    <w:rsid w:val="003530D3"/>
    <w:rsid w:val="00356343"/>
    <w:rsid w:val="00367825"/>
    <w:rsid w:val="0038388E"/>
    <w:rsid w:val="003841A9"/>
    <w:rsid w:val="003A22C6"/>
    <w:rsid w:val="003A7633"/>
    <w:rsid w:val="003B00A6"/>
    <w:rsid w:val="003B625A"/>
    <w:rsid w:val="003C6FBB"/>
    <w:rsid w:val="0040227A"/>
    <w:rsid w:val="00411023"/>
    <w:rsid w:val="00417A7B"/>
    <w:rsid w:val="004325D3"/>
    <w:rsid w:val="0044227D"/>
    <w:rsid w:val="00451054"/>
    <w:rsid w:val="004557E4"/>
    <w:rsid w:val="004629BA"/>
    <w:rsid w:val="0046413C"/>
    <w:rsid w:val="00485CCB"/>
    <w:rsid w:val="004A5ED2"/>
    <w:rsid w:val="004A6E2A"/>
    <w:rsid w:val="004B481E"/>
    <w:rsid w:val="004C7031"/>
    <w:rsid w:val="00506A66"/>
    <w:rsid w:val="00543109"/>
    <w:rsid w:val="005436C7"/>
    <w:rsid w:val="00551BA8"/>
    <w:rsid w:val="005560DD"/>
    <w:rsid w:val="005715B6"/>
    <w:rsid w:val="00576614"/>
    <w:rsid w:val="00576A6D"/>
    <w:rsid w:val="005922B1"/>
    <w:rsid w:val="00594693"/>
    <w:rsid w:val="005B3A6D"/>
    <w:rsid w:val="005B4FE0"/>
    <w:rsid w:val="005B5548"/>
    <w:rsid w:val="005B6DDF"/>
    <w:rsid w:val="005C0819"/>
    <w:rsid w:val="005C4FA8"/>
    <w:rsid w:val="005E202A"/>
    <w:rsid w:val="005F0F42"/>
    <w:rsid w:val="005F3224"/>
    <w:rsid w:val="005F72A9"/>
    <w:rsid w:val="006017A2"/>
    <w:rsid w:val="006117CC"/>
    <w:rsid w:val="006246AC"/>
    <w:rsid w:val="00624A12"/>
    <w:rsid w:val="00641D1F"/>
    <w:rsid w:val="006525F2"/>
    <w:rsid w:val="00654F4B"/>
    <w:rsid w:val="00675CBF"/>
    <w:rsid w:val="00682F9E"/>
    <w:rsid w:val="00690861"/>
    <w:rsid w:val="006955F3"/>
    <w:rsid w:val="006A239E"/>
    <w:rsid w:val="006A4BD2"/>
    <w:rsid w:val="006C1B1A"/>
    <w:rsid w:val="006C67E5"/>
    <w:rsid w:val="006E3A35"/>
    <w:rsid w:val="006F3E14"/>
    <w:rsid w:val="006F6938"/>
    <w:rsid w:val="00702F7A"/>
    <w:rsid w:val="007118C8"/>
    <w:rsid w:val="007269F0"/>
    <w:rsid w:val="00747CE1"/>
    <w:rsid w:val="007566C7"/>
    <w:rsid w:val="0075729A"/>
    <w:rsid w:val="00772473"/>
    <w:rsid w:val="00772D18"/>
    <w:rsid w:val="00781890"/>
    <w:rsid w:val="00782689"/>
    <w:rsid w:val="007B61C4"/>
    <w:rsid w:val="007C22BD"/>
    <w:rsid w:val="007C562A"/>
    <w:rsid w:val="007D2CA7"/>
    <w:rsid w:val="00807117"/>
    <w:rsid w:val="00814ACE"/>
    <w:rsid w:val="00815E12"/>
    <w:rsid w:val="008D495E"/>
    <w:rsid w:val="008F3131"/>
    <w:rsid w:val="009078FF"/>
    <w:rsid w:val="00912E08"/>
    <w:rsid w:val="00917BE2"/>
    <w:rsid w:val="009241F0"/>
    <w:rsid w:val="0092787D"/>
    <w:rsid w:val="009278A5"/>
    <w:rsid w:val="00927E8E"/>
    <w:rsid w:val="00937241"/>
    <w:rsid w:val="00981F76"/>
    <w:rsid w:val="009834E9"/>
    <w:rsid w:val="0098646E"/>
    <w:rsid w:val="00990FD2"/>
    <w:rsid w:val="009A4BC3"/>
    <w:rsid w:val="009B085F"/>
    <w:rsid w:val="00A0111E"/>
    <w:rsid w:val="00A30CFC"/>
    <w:rsid w:val="00A55D71"/>
    <w:rsid w:val="00A7752F"/>
    <w:rsid w:val="00AB33BA"/>
    <w:rsid w:val="00AE31B1"/>
    <w:rsid w:val="00AE645E"/>
    <w:rsid w:val="00AF0868"/>
    <w:rsid w:val="00AF3B82"/>
    <w:rsid w:val="00B14C78"/>
    <w:rsid w:val="00B4666C"/>
    <w:rsid w:val="00B471FA"/>
    <w:rsid w:val="00BA574F"/>
    <w:rsid w:val="00BB2738"/>
    <w:rsid w:val="00BC60E3"/>
    <w:rsid w:val="00BE1646"/>
    <w:rsid w:val="00BE2744"/>
    <w:rsid w:val="00BE2C98"/>
    <w:rsid w:val="00BF7087"/>
    <w:rsid w:val="00C0774B"/>
    <w:rsid w:val="00C23DC7"/>
    <w:rsid w:val="00C24DD1"/>
    <w:rsid w:val="00C41CEC"/>
    <w:rsid w:val="00C45A8B"/>
    <w:rsid w:val="00C5183C"/>
    <w:rsid w:val="00C73448"/>
    <w:rsid w:val="00C7670A"/>
    <w:rsid w:val="00C833CD"/>
    <w:rsid w:val="00C9050C"/>
    <w:rsid w:val="00C95E1E"/>
    <w:rsid w:val="00CA3227"/>
    <w:rsid w:val="00CB17DE"/>
    <w:rsid w:val="00CC1C48"/>
    <w:rsid w:val="00CC7930"/>
    <w:rsid w:val="00D06C55"/>
    <w:rsid w:val="00D51C57"/>
    <w:rsid w:val="00D57A48"/>
    <w:rsid w:val="00D61229"/>
    <w:rsid w:val="00D6443B"/>
    <w:rsid w:val="00D7108B"/>
    <w:rsid w:val="00D73DBC"/>
    <w:rsid w:val="00D916A1"/>
    <w:rsid w:val="00DC10B9"/>
    <w:rsid w:val="00DD4080"/>
    <w:rsid w:val="00DD4CC9"/>
    <w:rsid w:val="00DD6DF3"/>
    <w:rsid w:val="00E163A1"/>
    <w:rsid w:val="00E43BF2"/>
    <w:rsid w:val="00E505E4"/>
    <w:rsid w:val="00E5420C"/>
    <w:rsid w:val="00E72D47"/>
    <w:rsid w:val="00E92CAB"/>
    <w:rsid w:val="00EA2096"/>
    <w:rsid w:val="00ED57C3"/>
    <w:rsid w:val="00EF07AE"/>
    <w:rsid w:val="00EF23B5"/>
    <w:rsid w:val="00F0747F"/>
    <w:rsid w:val="00F474EF"/>
    <w:rsid w:val="00FA18FB"/>
    <w:rsid w:val="00FA3312"/>
    <w:rsid w:val="00FC650B"/>
    <w:rsid w:val="00FC6BF7"/>
    <w:rsid w:val="00FD34F9"/>
    <w:rsid w:val="00FE4E28"/>
    <w:rsid w:val="00FF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91AE8"/>
  <w15:docId w15:val="{74FB4DC2-2792-4430-88A1-7746A4882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3"/>
      <w:outlineLvl w:val="0"/>
    </w:pPr>
    <w:rPr>
      <w:rFonts w:ascii="Roboto" w:eastAsia="Roboto" w:hAnsi="Roboto" w:cs="Roboto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68"/>
      <w:ind w:left="140"/>
      <w:outlineLvl w:val="1"/>
    </w:pPr>
    <w:rPr>
      <w:b/>
      <w:bCs/>
      <w:sz w:val="19"/>
      <w:szCs w:val="19"/>
    </w:rPr>
  </w:style>
  <w:style w:type="paragraph" w:styleId="Heading3">
    <w:name w:val="heading 3"/>
    <w:basedOn w:val="Normal"/>
    <w:uiPriority w:val="9"/>
    <w:unhideWhenUsed/>
    <w:qFormat/>
    <w:pPr>
      <w:spacing w:before="60"/>
      <w:ind w:left="140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7"/>
      <w:ind w:left="395"/>
    </w:pPr>
    <w:rPr>
      <w:rFonts w:ascii="Trebuchet MS" w:eastAsia="Trebuchet MS" w:hAnsi="Trebuchet MS" w:cs="Trebuchet MS"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542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2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C60E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F76B2"/>
    <w:rPr>
      <w:b/>
      <w:bCs/>
    </w:rPr>
  </w:style>
  <w:style w:type="paragraph" w:customStyle="1" w:styleId="Default">
    <w:name w:val="Default"/>
    <w:rsid w:val="00305C40"/>
    <w:pPr>
      <w:widowControl/>
      <w:adjustRightInd w:val="0"/>
    </w:pPr>
    <w:rPr>
      <w:rFonts w:ascii="Calibri" w:hAnsi="Calibri" w:cs="Calibri"/>
      <w:color w:val="000000"/>
      <w:sz w:val="24"/>
      <w:szCs w:val="24"/>
      <w:lang w:val="en-IN"/>
    </w:rPr>
  </w:style>
  <w:style w:type="paragraph" w:customStyle="1" w:styleId="isselectedend">
    <w:name w:val="isselectedend"/>
    <w:basedOn w:val="Normal"/>
    <w:rsid w:val="00096ED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6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7716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5009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8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7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04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demy.com/course/aws-certified-solutions-architect-associate-saa-c0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heena-gohil-1ab459315" TargetMode="External"/><Relationship Id="rId5" Type="http://schemas.openxmlformats.org/officeDocument/2006/relationships/hyperlink" Target="http://linkedin.com/in/heena-gohil-1ab45931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Heena_Gohil_DevOps Engineer</vt:lpstr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Heena_Gohil_DevOps Engineer</dc:title>
  <dc:creator>Heena Gohil</dc:creator>
  <cp:keywords/>
  <cp:lastModifiedBy>Heena Gohil</cp:lastModifiedBy>
  <cp:revision>172</cp:revision>
  <cp:lastPrinted>2026-03-08T10:25:00Z</cp:lastPrinted>
  <dcterms:created xsi:type="dcterms:W3CDTF">2025-04-26T12:02:00Z</dcterms:created>
  <dcterms:modified xsi:type="dcterms:W3CDTF">2026-08-05T10:52:00Z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2024-10-15T00:00:00Z</vt:filetime>
  </property>
  <property fmtid="{D5CDD505-2E9C-101B-9397-08002B2CF9AE}" pid="3" name="Creator">
    <vt:lpwstr>Canva</vt:lpwstr>
  </property>
  <property fmtid="{D5CDD505-2E9C-101B-9397-08002B2CF9AE}" pid="4" name="LastSaved">
    <vt:filetime>2025-04-26T00:00:00Z</vt:filetime>
  </property>
  <property fmtid="{D5CDD505-2E9C-101B-9397-08002B2CF9AE}" pid="5" name="Producer">
    <vt:lpwstr>Canva</vt:lpwstr>
  </property>
</Properties>
</file>