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52D14" w14:textId="20ED8062" w:rsidR="004C450D" w:rsidRDefault="004C450D" w:rsidP="00A96BE4">
      <w:p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  <w:r w:rsidRPr="00555967">
        <w:rPr>
          <w:rFonts w:ascii="Arial" w:hAnsi="Arial" w:cs="Arial"/>
          <w:b/>
          <w:bCs/>
          <w:sz w:val="20"/>
          <w:szCs w:val="20"/>
          <w:u w:val="single"/>
        </w:rPr>
        <w:t xml:space="preserve">Azure AD App Registration Guide for </w:t>
      </w:r>
      <w:r w:rsidR="00555967">
        <w:rPr>
          <w:rFonts w:ascii="Arial" w:hAnsi="Arial" w:cs="Arial"/>
          <w:b/>
          <w:bCs/>
          <w:sz w:val="20"/>
          <w:szCs w:val="20"/>
          <w:u w:val="single"/>
        </w:rPr>
        <w:t xml:space="preserve">AD </w:t>
      </w:r>
      <w:r w:rsidRPr="00555967">
        <w:rPr>
          <w:rFonts w:ascii="Arial" w:hAnsi="Arial" w:cs="Arial"/>
          <w:b/>
          <w:bCs/>
          <w:sz w:val="20"/>
          <w:szCs w:val="20"/>
          <w:u w:val="single"/>
        </w:rPr>
        <w:t>Authentication &amp; Authorization</w:t>
      </w:r>
    </w:p>
    <w:p w14:paraId="10CDA279" w14:textId="77777777" w:rsidR="00555967" w:rsidRPr="00555967" w:rsidRDefault="00555967" w:rsidP="00A96BE4">
      <w:p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486E0DE5" w14:textId="29D41C11" w:rsidR="004C450D" w:rsidRPr="00A96BE4" w:rsidRDefault="004C450D" w:rsidP="00A96BE4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96BE4">
        <w:rPr>
          <w:rFonts w:ascii="Arial" w:hAnsi="Arial" w:cs="Arial"/>
          <w:b/>
          <w:bCs/>
          <w:sz w:val="20"/>
          <w:szCs w:val="20"/>
        </w:rPr>
        <w:t>Use Case: Business Users + Service Principals (OAuth2: Authorization Code + Client Credentials Flow)</w:t>
      </w:r>
    </w:p>
    <w:p w14:paraId="4117E30E" w14:textId="77777777" w:rsidR="004C450D" w:rsidRPr="00A96BE4" w:rsidRDefault="004C450D" w:rsidP="00A96BE4">
      <w:p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>This guide walks through setting up Azure AD app registrations to support:</w:t>
      </w:r>
    </w:p>
    <w:p w14:paraId="56A1C4CD" w14:textId="77777777" w:rsidR="006759BA" w:rsidRDefault="004C450D" w:rsidP="00A96BE4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b/>
          <w:bCs/>
          <w:sz w:val="20"/>
          <w:szCs w:val="20"/>
        </w:rPr>
        <w:t>Authorization Code Flow</w:t>
      </w:r>
      <w:r w:rsidRPr="00A96BE4">
        <w:rPr>
          <w:rFonts w:ascii="Arial" w:hAnsi="Arial" w:cs="Arial"/>
          <w:sz w:val="20"/>
          <w:szCs w:val="20"/>
        </w:rPr>
        <w:t xml:space="preserve"> for human users (frontend → backend)</w:t>
      </w:r>
      <w:r w:rsidR="006759BA">
        <w:rPr>
          <w:rFonts w:ascii="Arial" w:hAnsi="Arial" w:cs="Arial"/>
          <w:sz w:val="20"/>
          <w:szCs w:val="20"/>
        </w:rPr>
        <w:t xml:space="preserve"> </w:t>
      </w:r>
    </w:p>
    <w:p w14:paraId="4C6E7A42" w14:textId="22695004" w:rsidR="004C450D" w:rsidRPr="00A96BE4" w:rsidRDefault="006759BA" w:rsidP="006759BA">
      <w:pPr>
        <w:spacing w:after="0"/>
        <w:ind w:firstLine="360"/>
        <w:rPr>
          <w:rFonts w:ascii="Arial" w:hAnsi="Arial" w:cs="Arial"/>
          <w:sz w:val="20"/>
          <w:szCs w:val="20"/>
        </w:rPr>
      </w:pPr>
      <w:r w:rsidRPr="006759BA">
        <w:rPr>
          <w:rFonts w:ascii="Arial" w:hAnsi="Arial" w:cs="Arial"/>
          <w:b/>
          <w:bCs/>
          <w:sz w:val="20"/>
          <w:szCs w:val="20"/>
        </w:rPr>
        <w:t>Use case</w:t>
      </w:r>
      <w:r w:rsidRPr="006759BA">
        <w:rPr>
          <w:rFonts w:ascii="Arial" w:hAnsi="Arial" w:cs="Arial"/>
          <w:sz w:val="20"/>
          <w:szCs w:val="20"/>
        </w:rPr>
        <w:t>: Human users accessing a backend API via a frontend app (like React SPA).</w:t>
      </w:r>
    </w:p>
    <w:p w14:paraId="45551E94" w14:textId="77777777" w:rsidR="004C450D" w:rsidRPr="00A96BE4" w:rsidRDefault="004C450D" w:rsidP="00A96BE4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b/>
          <w:bCs/>
          <w:sz w:val="20"/>
          <w:szCs w:val="20"/>
        </w:rPr>
        <w:t>Client Credentials Flow</w:t>
      </w:r>
      <w:r w:rsidRPr="00A96BE4">
        <w:rPr>
          <w:rFonts w:ascii="Arial" w:hAnsi="Arial" w:cs="Arial"/>
          <w:sz w:val="20"/>
          <w:szCs w:val="20"/>
        </w:rPr>
        <w:t xml:space="preserve"> for service/service users (backend → backend)</w:t>
      </w:r>
    </w:p>
    <w:p w14:paraId="6D82DD1E" w14:textId="77777777" w:rsidR="004C450D" w:rsidRPr="00A96BE4" w:rsidRDefault="004C450D" w:rsidP="00A96BE4">
      <w:pPr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 xml:space="preserve">Centralized </w:t>
      </w:r>
      <w:r w:rsidRPr="00A96BE4">
        <w:rPr>
          <w:rFonts w:ascii="Arial" w:hAnsi="Arial" w:cs="Arial"/>
          <w:b/>
          <w:bCs/>
          <w:sz w:val="20"/>
          <w:szCs w:val="20"/>
        </w:rPr>
        <w:t>roles/scopes/groups-based access control</w:t>
      </w:r>
    </w:p>
    <w:p w14:paraId="5069C16E" w14:textId="25726F8F" w:rsidR="004C450D" w:rsidRPr="00A96BE4" w:rsidRDefault="00000000" w:rsidP="00A96BE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2F91749">
          <v:rect id="_x0000_i1025" style="width:0;height:1.5pt" o:hralign="center" o:hrstd="t" o:hr="t" fillcolor="#a0a0a0" stroked="f"/>
        </w:pict>
      </w:r>
    </w:p>
    <w:p w14:paraId="67AC04D5" w14:textId="52939CC9" w:rsidR="00F76009" w:rsidRDefault="004C450D" w:rsidP="00A96BE4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96BE4">
        <w:rPr>
          <w:rFonts w:ascii="Arial" w:hAnsi="Arial" w:cs="Arial"/>
          <w:b/>
          <w:bCs/>
          <w:sz w:val="20"/>
          <w:szCs w:val="20"/>
        </w:rPr>
        <w:t xml:space="preserve">Part 1: </w:t>
      </w:r>
      <w:r w:rsidRPr="006759BA">
        <w:rPr>
          <w:rFonts w:ascii="Arial" w:hAnsi="Arial" w:cs="Arial"/>
          <w:b/>
          <w:bCs/>
          <w:sz w:val="20"/>
          <w:szCs w:val="20"/>
          <w:u w:val="single"/>
        </w:rPr>
        <w:t xml:space="preserve">App Registration for Users </w:t>
      </w:r>
      <w:r w:rsidR="006759BA" w:rsidRPr="006759BA">
        <w:rPr>
          <w:rFonts w:ascii="Arial" w:hAnsi="Arial" w:cs="Arial"/>
          <w:b/>
          <w:bCs/>
          <w:sz w:val="20"/>
          <w:szCs w:val="20"/>
          <w:u w:val="single"/>
        </w:rPr>
        <w:t>Authorization Code Flow (Frontend → Backend)</w:t>
      </w:r>
      <w:r w:rsidR="006759BA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</w:p>
    <w:p w14:paraId="109CBE3A" w14:textId="77777777" w:rsidR="006759BA" w:rsidRDefault="006759BA" w:rsidP="00A96BE4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66F82A2" w14:textId="683A70FD" w:rsidR="00A96BE4" w:rsidRDefault="006759BA" w:rsidP="00A96BE4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6759BA">
        <w:rPr>
          <w:rFonts w:ascii="Arial" w:hAnsi="Arial" w:cs="Arial"/>
          <w:b/>
          <w:bCs/>
          <w:sz w:val="20"/>
          <w:szCs w:val="20"/>
        </w:rPr>
        <w:t>React → MSAL → Azure AD → Token → Backend with Authorization: Bearer</w:t>
      </w:r>
    </w:p>
    <w:p w14:paraId="12772365" w14:textId="77777777" w:rsidR="006759BA" w:rsidRPr="00A96BE4" w:rsidRDefault="006759BA" w:rsidP="00A96BE4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088ECAC4" w14:textId="77777777" w:rsidR="004C450D" w:rsidRPr="00A96BE4" w:rsidRDefault="004C450D" w:rsidP="00A96BE4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96BE4">
        <w:rPr>
          <w:rFonts w:ascii="Segoe UI Emoji" w:hAnsi="Segoe UI Emoji" w:cs="Segoe UI Emoji"/>
          <w:b/>
          <w:bCs/>
          <w:sz w:val="20"/>
          <w:szCs w:val="20"/>
        </w:rPr>
        <w:t>🔷</w:t>
      </w:r>
      <w:r w:rsidRPr="00A96BE4">
        <w:rPr>
          <w:rFonts w:ascii="Arial" w:hAnsi="Arial" w:cs="Arial"/>
          <w:b/>
          <w:bCs/>
          <w:sz w:val="20"/>
          <w:szCs w:val="20"/>
        </w:rPr>
        <w:t xml:space="preserve"> Step 1: Register the Backend API</w:t>
      </w:r>
    </w:p>
    <w:p w14:paraId="690565D7" w14:textId="77777777" w:rsidR="004C450D" w:rsidRPr="00A96BE4" w:rsidRDefault="004C450D" w:rsidP="00A96BE4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 xml:space="preserve">Go to </w:t>
      </w:r>
      <w:r w:rsidRPr="00A96BE4">
        <w:rPr>
          <w:rFonts w:ascii="Arial" w:hAnsi="Arial" w:cs="Arial"/>
          <w:b/>
          <w:bCs/>
          <w:sz w:val="20"/>
          <w:szCs w:val="20"/>
        </w:rPr>
        <w:t>Azure Portal</w:t>
      </w:r>
      <w:r w:rsidRPr="00A96BE4">
        <w:rPr>
          <w:rFonts w:ascii="Arial" w:hAnsi="Arial" w:cs="Arial"/>
          <w:sz w:val="20"/>
          <w:szCs w:val="20"/>
        </w:rPr>
        <w:t xml:space="preserve"> → </w:t>
      </w:r>
      <w:r w:rsidRPr="00A96BE4">
        <w:rPr>
          <w:rFonts w:ascii="Arial" w:hAnsi="Arial" w:cs="Arial"/>
          <w:b/>
          <w:bCs/>
          <w:sz w:val="20"/>
          <w:szCs w:val="20"/>
        </w:rPr>
        <w:t>Azure Active Directory</w:t>
      </w:r>
      <w:r w:rsidRPr="00A96BE4">
        <w:rPr>
          <w:rFonts w:ascii="Arial" w:hAnsi="Arial" w:cs="Arial"/>
          <w:sz w:val="20"/>
          <w:szCs w:val="20"/>
        </w:rPr>
        <w:t xml:space="preserve"> → </w:t>
      </w:r>
      <w:r w:rsidRPr="00A96BE4">
        <w:rPr>
          <w:rFonts w:ascii="Arial" w:hAnsi="Arial" w:cs="Arial"/>
          <w:b/>
          <w:bCs/>
          <w:sz w:val="20"/>
          <w:szCs w:val="20"/>
        </w:rPr>
        <w:t>App registrations</w:t>
      </w:r>
      <w:r w:rsidRPr="00A96BE4">
        <w:rPr>
          <w:rFonts w:ascii="Arial" w:hAnsi="Arial" w:cs="Arial"/>
          <w:sz w:val="20"/>
          <w:szCs w:val="20"/>
        </w:rPr>
        <w:t xml:space="preserve"> → </w:t>
      </w:r>
      <w:r w:rsidRPr="00A96BE4">
        <w:rPr>
          <w:rFonts w:ascii="Arial" w:hAnsi="Arial" w:cs="Arial"/>
          <w:b/>
          <w:bCs/>
          <w:sz w:val="20"/>
          <w:szCs w:val="20"/>
        </w:rPr>
        <w:t>New registration</w:t>
      </w:r>
    </w:p>
    <w:p w14:paraId="0F20E27E" w14:textId="77777777" w:rsidR="004C450D" w:rsidRPr="00A96BE4" w:rsidRDefault="004C450D" w:rsidP="00A96BE4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>Name: Backend API App</w:t>
      </w:r>
    </w:p>
    <w:p w14:paraId="7B9DB923" w14:textId="77777777" w:rsidR="004C450D" w:rsidRPr="00A96BE4" w:rsidRDefault="004C450D" w:rsidP="00A96BE4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>Supported account types:</w:t>
      </w:r>
      <w:r w:rsidRPr="00A96BE4">
        <w:rPr>
          <w:rFonts w:ascii="Arial" w:hAnsi="Arial" w:cs="Arial"/>
          <w:sz w:val="20"/>
          <w:szCs w:val="20"/>
        </w:rPr>
        <w:br/>
        <w:t>Accounts in this organizational directory only</w:t>
      </w:r>
    </w:p>
    <w:p w14:paraId="6CD46AD9" w14:textId="77777777" w:rsidR="004C450D" w:rsidRPr="00A96BE4" w:rsidRDefault="004C450D" w:rsidP="00A96BE4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>Redirect URI:</w:t>
      </w:r>
      <w:r w:rsidRPr="00A96BE4">
        <w:rPr>
          <w:rFonts w:ascii="Arial" w:hAnsi="Arial" w:cs="Arial"/>
          <w:sz w:val="20"/>
          <w:szCs w:val="20"/>
        </w:rPr>
        <w:br/>
      </w:r>
      <w:r w:rsidRPr="00A96BE4">
        <w:rPr>
          <w:rFonts w:ascii="Arial" w:hAnsi="Arial" w:cs="Arial"/>
          <w:i/>
          <w:iCs/>
          <w:sz w:val="20"/>
          <w:szCs w:val="20"/>
        </w:rPr>
        <w:t>(Leave blank — backend doesn’t require redirect)</w:t>
      </w:r>
    </w:p>
    <w:p w14:paraId="2C13FFD8" w14:textId="77777777" w:rsidR="004C450D" w:rsidRPr="00A96BE4" w:rsidRDefault="004C450D" w:rsidP="00A96BE4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 xml:space="preserve">Click </w:t>
      </w:r>
      <w:r w:rsidRPr="00A96BE4">
        <w:rPr>
          <w:rFonts w:ascii="Arial" w:hAnsi="Arial" w:cs="Arial"/>
          <w:b/>
          <w:bCs/>
          <w:sz w:val="20"/>
          <w:szCs w:val="20"/>
        </w:rPr>
        <w:t>Register</w:t>
      </w:r>
    </w:p>
    <w:p w14:paraId="0240D843" w14:textId="03105084" w:rsidR="004C450D" w:rsidRPr="00A96BE4" w:rsidRDefault="004C450D" w:rsidP="00A96BE4">
      <w:p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FFEA537" wp14:editId="44B57C92">
            <wp:extent cx="5676900" cy="3647907"/>
            <wp:effectExtent l="19050" t="19050" r="19050" b="10160"/>
            <wp:docPr id="1152339632" name="Picture 1" descr="1_application_regi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1_application_registr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6479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4AC26F" w14:textId="77777777" w:rsidR="004C450D" w:rsidRPr="00A96BE4" w:rsidRDefault="004C450D" w:rsidP="00A96BE4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96BE4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A96BE4">
        <w:rPr>
          <w:rFonts w:ascii="Arial" w:hAnsi="Arial" w:cs="Arial"/>
          <w:b/>
          <w:bCs/>
          <w:sz w:val="20"/>
          <w:szCs w:val="20"/>
        </w:rPr>
        <w:t xml:space="preserve"> Save:</w:t>
      </w:r>
    </w:p>
    <w:p w14:paraId="4D11E24F" w14:textId="77777777" w:rsidR="004C450D" w:rsidRPr="00A96BE4" w:rsidRDefault="004C450D" w:rsidP="00A96BE4">
      <w:pPr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>Application (client) ID</w:t>
      </w:r>
    </w:p>
    <w:p w14:paraId="4223BD34" w14:textId="77777777" w:rsidR="004C450D" w:rsidRPr="00A96BE4" w:rsidRDefault="004C450D" w:rsidP="00A96BE4">
      <w:pPr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>Directory (tenant) ID</w:t>
      </w:r>
    </w:p>
    <w:p w14:paraId="701E38D2" w14:textId="77777777" w:rsidR="004C450D" w:rsidRPr="00A96BE4" w:rsidRDefault="00000000" w:rsidP="00A96BE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28FF0C69">
          <v:rect id="_x0000_i1026" style="width:0;height:1.5pt" o:hralign="center" o:hrstd="t" o:hr="t" fillcolor="#a0a0a0" stroked="f"/>
        </w:pict>
      </w:r>
    </w:p>
    <w:p w14:paraId="5276D4B0" w14:textId="77777777" w:rsidR="004C450D" w:rsidRPr="00A96BE4" w:rsidRDefault="004C450D" w:rsidP="00A96BE4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96BE4">
        <w:rPr>
          <w:rFonts w:ascii="Segoe UI Emoji" w:hAnsi="Segoe UI Emoji" w:cs="Segoe UI Emoji"/>
          <w:b/>
          <w:bCs/>
          <w:sz w:val="20"/>
          <w:szCs w:val="20"/>
        </w:rPr>
        <w:t>🔷</w:t>
      </w:r>
      <w:r w:rsidRPr="00A96BE4">
        <w:rPr>
          <w:rFonts w:ascii="Arial" w:hAnsi="Arial" w:cs="Arial"/>
          <w:b/>
          <w:bCs/>
          <w:sz w:val="20"/>
          <w:szCs w:val="20"/>
        </w:rPr>
        <w:t xml:space="preserve"> Step 2: Define App Roles (RBAC)</w:t>
      </w:r>
    </w:p>
    <w:p w14:paraId="33CA3C47" w14:textId="77777777" w:rsidR="004C450D" w:rsidRPr="00A96BE4" w:rsidRDefault="004C450D" w:rsidP="00A96BE4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 xml:space="preserve">Go to the </w:t>
      </w:r>
      <w:r w:rsidRPr="00A96BE4">
        <w:rPr>
          <w:rFonts w:ascii="Arial" w:hAnsi="Arial" w:cs="Arial"/>
          <w:b/>
          <w:bCs/>
          <w:sz w:val="20"/>
          <w:szCs w:val="20"/>
        </w:rPr>
        <w:t>"App roles"</w:t>
      </w:r>
      <w:r w:rsidRPr="00A96BE4">
        <w:rPr>
          <w:rFonts w:ascii="Arial" w:hAnsi="Arial" w:cs="Arial"/>
          <w:sz w:val="20"/>
          <w:szCs w:val="20"/>
        </w:rPr>
        <w:t xml:space="preserve"> section of the registered app</w:t>
      </w:r>
    </w:p>
    <w:p w14:paraId="70774F8C" w14:textId="77777777" w:rsidR="004C450D" w:rsidRPr="00A96BE4" w:rsidRDefault="004C450D" w:rsidP="00A96BE4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 xml:space="preserve">Click </w:t>
      </w:r>
      <w:r w:rsidRPr="00A96BE4">
        <w:rPr>
          <w:rFonts w:ascii="Arial" w:hAnsi="Arial" w:cs="Arial"/>
          <w:b/>
          <w:bCs/>
          <w:sz w:val="20"/>
          <w:szCs w:val="20"/>
        </w:rPr>
        <w:t>+ Create app role</w:t>
      </w:r>
    </w:p>
    <w:p w14:paraId="2C33B34F" w14:textId="77777777" w:rsidR="004C450D" w:rsidRPr="00A96BE4" w:rsidRDefault="004C450D" w:rsidP="00A96BE4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lastRenderedPageBreak/>
        <w:t>Add roles like:</w:t>
      </w:r>
    </w:p>
    <w:p w14:paraId="2544AEE8" w14:textId="072465FD" w:rsidR="004C450D" w:rsidRPr="00A96BE4" w:rsidRDefault="004C450D" w:rsidP="00A96BE4">
      <w:pPr>
        <w:spacing w:after="0"/>
        <w:ind w:left="36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69598E" wp14:editId="7E9560D1">
            <wp:extent cx="5731510" cy="3095625"/>
            <wp:effectExtent l="0" t="0" r="2540" b="9525"/>
            <wp:docPr id="18677236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2360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40E0" w14:textId="77777777" w:rsidR="004C450D" w:rsidRPr="00A96BE4" w:rsidRDefault="004C450D" w:rsidP="00A96BE4">
      <w:pPr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>Repeat for Manager, User, etc.</w:t>
      </w:r>
    </w:p>
    <w:p w14:paraId="4C53C9B6" w14:textId="77777777" w:rsidR="004C450D" w:rsidRPr="00A96BE4" w:rsidRDefault="004C450D" w:rsidP="00A96BE4">
      <w:pPr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 xml:space="preserve">Click </w:t>
      </w:r>
      <w:r w:rsidRPr="00A96BE4">
        <w:rPr>
          <w:rFonts w:ascii="Arial" w:hAnsi="Arial" w:cs="Arial"/>
          <w:b/>
          <w:bCs/>
          <w:sz w:val="20"/>
          <w:szCs w:val="20"/>
        </w:rPr>
        <w:t>Save and expose roles</w:t>
      </w:r>
    </w:p>
    <w:p w14:paraId="456E1A2B" w14:textId="77777777" w:rsidR="004C450D" w:rsidRPr="00A96BE4" w:rsidRDefault="00000000" w:rsidP="00A96BE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5B8BD729">
          <v:rect id="_x0000_i1027" style="width:0;height:1.5pt" o:hralign="center" o:hrstd="t" o:hr="t" fillcolor="#a0a0a0" stroked="f"/>
        </w:pict>
      </w:r>
    </w:p>
    <w:p w14:paraId="2BEEAF4D" w14:textId="77777777" w:rsidR="004C450D" w:rsidRPr="00A96BE4" w:rsidRDefault="004C450D" w:rsidP="00A96BE4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96BE4">
        <w:rPr>
          <w:rFonts w:ascii="Segoe UI Emoji" w:hAnsi="Segoe UI Emoji" w:cs="Segoe UI Emoji"/>
          <w:b/>
          <w:bCs/>
          <w:sz w:val="20"/>
          <w:szCs w:val="20"/>
        </w:rPr>
        <w:t>🔷</w:t>
      </w:r>
      <w:r w:rsidRPr="00A96BE4">
        <w:rPr>
          <w:rFonts w:ascii="Arial" w:hAnsi="Arial" w:cs="Arial"/>
          <w:b/>
          <w:bCs/>
          <w:sz w:val="20"/>
          <w:szCs w:val="20"/>
        </w:rPr>
        <w:t xml:space="preserve"> Step 3: Expose API Scopes</w:t>
      </w:r>
    </w:p>
    <w:p w14:paraId="7EC7E1FA" w14:textId="77777777" w:rsidR="004C450D" w:rsidRPr="00A96BE4" w:rsidRDefault="004C450D" w:rsidP="00A96BE4">
      <w:pPr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 xml:space="preserve">Go to </w:t>
      </w:r>
      <w:r w:rsidRPr="00A96BE4">
        <w:rPr>
          <w:rFonts w:ascii="Arial" w:hAnsi="Arial" w:cs="Arial"/>
          <w:b/>
          <w:bCs/>
          <w:sz w:val="20"/>
          <w:szCs w:val="20"/>
        </w:rPr>
        <w:t>Expose an API</w:t>
      </w:r>
    </w:p>
    <w:p w14:paraId="55353F30" w14:textId="77777777" w:rsidR="004C450D" w:rsidRPr="00A96BE4" w:rsidRDefault="004C450D" w:rsidP="00A96BE4">
      <w:pPr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 xml:space="preserve">Click </w:t>
      </w:r>
      <w:r w:rsidRPr="00A96BE4">
        <w:rPr>
          <w:rFonts w:ascii="Arial" w:hAnsi="Arial" w:cs="Arial"/>
          <w:b/>
          <w:bCs/>
          <w:sz w:val="20"/>
          <w:szCs w:val="20"/>
        </w:rPr>
        <w:t>Set</w:t>
      </w:r>
      <w:r w:rsidRPr="00A96BE4">
        <w:rPr>
          <w:rFonts w:ascii="Arial" w:hAnsi="Arial" w:cs="Arial"/>
          <w:sz w:val="20"/>
          <w:szCs w:val="20"/>
        </w:rPr>
        <w:t xml:space="preserve"> for Application ID URI → api://&lt;client-id&gt;</w:t>
      </w:r>
    </w:p>
    <w:p w14:paraId="76C5E894" w14:textId="77777777" w:rsidR="004C450D" w:rsidRPr="00A96BE4" w:rsidRDefault="004C450D" w:rsidP="00A96BE4">
      <w:pPr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>Add a scope:</w:t>
      </w:r>
    </w:p>
    <w:p w14:paraId="2178754C" w14:textId="77777777" w:rsidR="004C450D" w:rsidRPr="00A96BE4" w:rsidRDefault="004C450D" w:rsidP="00A96BE4">
      <w:pPr>
        <w:numPr>
          <w:ilvl w:val="1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 xml:space="preserve">Scope name: </w:t>
      </w:r>
      <w:proofErr w:type="spellStart"/>
      <w:r w:rsidRPr="00A96BE4">
        <w:rPr>
          <w:rFonts w:ascii="Arial" w:hAnsi="Arial" w:cs="Arial"/>
          <w:sz w:val="20"/>
          <w:szCs w:val="20"/>
        </w:rPr>
        <w:t>access_as_user</w:t>
      </w:r>
      <w:proofErr w:type="spellEnd"/>
    </w:p>
    <w:p w14:paraId="25389E15" w14:textId="77777777" w:rsidR="004C450D" w:rsidRPr="00A96BE4" w:rsidRDefault="004C450D" w:rsidP="00A96BE4">
      <w:pPr>
        <w:numPr>
          <w:ilvl w:val="1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>Admin consent display name: Access API as user</w:t>
      </w:r>
    </w:p>
    <w:p w14:paraId="08154B52" w14:textId="77777777" w:rsidR="004C450D" w:rsidRPr="00A96BE4" w:rsidRDefault="004C450D" w:rsidP="00A96BE4">
      <w:pPr>
        <w:numPr>
          <w:ilvl w:val="1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>Who can consent: Admins only</w:t>
      </w:r>
    </w:p>
    <w:p w14:paraId="33F74B67" w14:textId="77777777" w:rsidR="004C450D" w:rsidRPr="00A96BE4" w:rsidRDefault="004C450D" w:rsidP="00A96BE4">
      <w:pPr>
        <w:numPr>
          <w:ilvl w:val="1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>Assign required roles (optional)</w:t>
      </w:r>
    </w:p>
    <w:p w14:paraId="7A847202" w14:textId="3AF53533" w:rsidR="004C450D" w:rsidRPr="00A96BE4" w:rsidRDefault="004C450D" w:rsidP="00A96BE4">
      <w:p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C06B420" wp14:editId="69A86120">
            <wp:extent cx="5731510" cy="2691130"/>
            <wp:effectExtent l="0" t="0" r="2540" b="0"/>
            <wp:docPr id="2058041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4120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934F" w14:textId="40D1012C" w:rsidR="004C450D" w:rsidRPr="00A96BE4" w:rsidRDefault="004C450D" w:rsidP="00A96BE4">
      <w:pPr>
        <w:spacing w:after="0"/>
        <w:rPr>
          <w:rFonts w:ascii="Arial" w:hAnsi="Arial" w:cs="Arial"/>
          <w:sz w:val="20"/>
          <w:szCs w:val="20"/>
        </w:rPr>
      </w:pPr>
    </w:p>
    <w:p w14:paraId="4EB9271C" w14:textId="77777777" w:rsidR="00A96BE4" w:rsidRDefault="00A96BE4" w:rsidP="00A96BE4">
      <w:p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4C941E4" w14:textId="77777777" w:rsidR="00A96BE4" w:rsidRDefault="00A96BE4" w:rsidP="00A96BE4">
      <w:p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5714057F" w14:textId="77777777" w:rsidR="00A96BE4" w:rsidRDefault="00A96BE4" w:rsidP="00A96BE4">
      <w:p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1147441" w14:textId="3623C363" w:rsidR="004C450D" w:rsidRPr="00A96BE4" w:rsidRDefault="00F76009" w:rsidP="00A96BE4">
      <w:p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b/>
          <w:bCs/>
          <w:sz w:val="20"/>
          <w:szCs w:val="20"/>
          <w:u w:val="single"/>
        </w:rPr>
        <w:lastRenderedPageBreak/>
        <w:t>Frontend App Registration</w:t>
      </w:r>
      <w:r w:rsidRPr="00A96BE4">
        <w:rPr>
          <w:rFonts w:ascii="Arial" w:hAnsi="Arial" w:cs="Arial"/>
          <w:b/>
          <w:bCs/>
          <w:sz w:val="20"/>
          <w:szCs w:val="20"/>
        </w:rPr>
        <w:t xml:space="preserve"> </w:t>
      </w:r>
      <w:r w:rsidR="00000000">
        <w:rPr>
          <w:rFonts w:ascii="Arial" w:hAnsi="Arial" w:cs="Arial"/>
          <w:sz w:val="20"/>
          <w:szCs w:val="20"/>
        </w:rPr>
        <w:pict w14:anchorId="1ECA2786">
          <v:rect id="_x0000_i1028" style="width:0;height:1.5pt" o:hralign="center" o:hrstd="t" o:hr="t" fillcolor="#a0a0a0" stroked="f"/>
        </w:pict>
      </w:r>
    </w:p>
    <w:p w14:paraId="78BCA02D" w14:textId="326CDB28" w:rsidR="004C450D" w:rsidRPr="00A96BE4" w:rsidRDefault="004C450D" w:rsidP="00A96BE4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96BE4">
        <w:rPr>
          <w:rFonts w:ascii="Segoe UI Emoji" w:hAnsi="Segoe UI Emoji" w:cs="Segoe UI Emoji"/>
          <w:b/>
          <w:bCs/>
          <w:sz w:val="20"/>
          <w:szCs w:val="20"/>
        </w:rPr>
        <w:t>🔷</w:t>
      </w:r>
      <w:r w:rsidRPr="00A96BE4">
        <w:rPr>
          <w:rFonts w:ascii="Arial" w:hAnsi="Arial" w:cs="Arial"/>
          <w:b/>
          <w:bCs/>
          <w:sz w:val="20"/>
          <w:szCs w:val="20"/>
        </w:rPr>
        <w:t xml:space="preserve"> Step </w:t>
      </w:r>
      <w:r w:rsidR="00F76009" w:rsidRPr="00A96BE4">
        <w:rPr>
          <w:rFonts w:ascii="Arial" w:hAnsi="Arial" w:cs="Arial"/>
          <w:b/>
          <w:bCs/>
          <w:sz w:val="20"/>
          <w:szCs w:val="20"/>
        </w:rPr>
        <w:t>1</w:t>
      </w:r>
      <w:r w:rsidRPr="00A96BE4">
        <w:rPr>
          <w:rFonts w:ascii="Arial" w:hAnsi="Arial" w:cs="Arial"/>
          <w:b/>
          <w:bCs/>
          <w:sz w:val="20"/>
          <w:szCs w:val="20"/>
        </w:rPr>
        <w:t>: Register Frontend App (React / SPA)</w:t>
      </w:r>
    </w:p>
    <w:p w14:paraId="7759D1E2" w14:textId="77777777" w:rsidR="004C450D" w:rsidRPr="00A96BE4" w:rsidRDefault="004C450D" w:rsidP="00A96BE4">
      <w:pPr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 xml:space="preserve">Go to </w:t>
      </w:r>
      <w:r w:rsidRPr="00A96BE4">
        <w:rPr>
          <w:rFonts w:ascii="Arial" w:hAnsi="Arial" w:cs="Arial"/>
          <w:b/>
          <w:bCs/>
          <w:sz w:val="20"/>
          <w:szCs w:val="20"/>
        </w:rPr>
        <w:t>App registrations</w:t>
      </w:r>
      <w:r w:rsidRPr="00A96BE4">
        <w:rPr>
          <w:rFonts w:ascii="Arial" w:hAnsi="Arial" w:cs="Arial"/>
          <w:sz w:val="20"/>
          <w:szCs w:val="20"/>
        </w:rPr>
        <w:t xml:space="preserve"> → </w:t>
      </w:r>
      <w:r w:rsidRPr="00A96BE4">
        <w:rPr>
          <w:rFonts w:ascii="Arial" w:hAnsi="Arial" w:cs="Arial"/>
          <w:b/>
          <w:bCs/>
          <w:sz w:val="20"/>
          <w:szCs w:val="20"/>
        </w:rPr>
        <w:t>New registration</w:t>
      </w:r>
    </w:p>
    <w:p w14:paraId="4BD5CEE6" w14:textId="77777777" w:rsidR="004C450D" w:rsidRPr="00A96BE4" w:rsidRDefault="004C450D" w:rsidP="00A96BE4">
      <w:pPr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>Name: Frontend React App</w:t>
      </w:r>
    </w:p>
    <w:p w14:paraId="646F3AE0" w14:textId="77777777" w:rsidR="004C450D" w:rsidRPr="00A96BE4" w:rsidRDefault="004C450D" w:rsidP="00A96BE4">
      <w:pPr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>Supported account types:</w:t>
      </w:r>
      <w:r w:rsidRPr="00A96BE4">
        <w:rPr>
          <w:rFonts w:ascii="Arial" w:hAnsi="Arial" w:cs="Arial"/>
          <w:sz w:val="20"/>
          <w:szCs w:val="20"/>
        </w:rPr>
        <w:br/>
        <w:t>Accounts in this organizational directory only</w:t>
      </w:r>
    </w:p>
    <w:p w14:paraId="1A327DBE" w14:textId="77777777" w:rsidR="004C450D" w:rsidRPr="00A96BE4" w:rsidRDefault="004C450D" w:rsidP="00A96BE4">
      <w:pPr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>Redirect URI: http://localhost:3000 (or your deployed URL)</w:t>
      </w:r>
    </w:p>
    <w:p w14:paraId="1E0E97C0" w14:textId="77777777" w:rsidR="004C450D" w:rsidRPr="00A96BE4" w:rsidRDefault="004C450D" w:rsidP="00A96BE4">
      <w:pPr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 xml:space="preserve">Click </w:t>
      </w:r>
      <w:r w:rsidRPr="00A96BE4">
        <w:rPr>
          <w:rFonts w:ascii="Arial" w:hAnsi="Arial" w:cs="Arial"/>
          <w:b/>
          <w:bCs/>
          <w:sz w:val="20"/>
          <w:szCs w:val="20"/>
        </w:rPr>
        <w:t>Register</w:t>
      </w:r>
    </w:p>
    <w:p w14:paraId="61873269" w14:textId="7CF76878" w:rsidR="00F76009" w:rsidRPr="00A96BE4" w:rsidRDefault="00F76009" w:rsidP="00A96BE4">
      <w:p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A6FB7F5" wp14:editId="4A6691AB">
            <wp:extent cx="5731510" cy="4613910"/>
            <wp:effectExtent l="0" t="0" r="2540" b="0"/>
            <wp:docPr id="553310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1001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5D4B" w14:textId="77777777" w:rsidR="004C450D" w:rsidRPr="00A96BE4" w:rsidRDefault="00000000" w:rsidP="00A96BE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4C5AFB2C">
          <v:rect id="_x0000_i1029" style="width:0;height:1.5pt" o:hralign="center" o:hrstd="t" o:hr="t" fillcolor="#a0a0a0" stroked="f"/>
        </w:pict>
      </w:r>
    </w:p>
    <w:p w14:paraId="2A67D718" w14:textId="138A02F5" w:rsidR="004C450D" w:rsidRPr="00A96BE4" w:rsidRDefault="004C450D" w:rsidP="00A96BE4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96BE4">
        <w:rPr>
          <w:rFonts w:ascii="Segoe UI Emoji" w:hAnsi="Segoe UI Emoji" w:cs="Segoe UI Emoji"/>
          <w:b/>
          <w:bCs/>
          <w:sz w:val="20"/>
          <w:szCs w:val="20"/>
        </w:rPr>
        <w:t>🔷</w:t>
      </w:r>
      <w:r w:rsidRPr="00A96BE4">
        <w:rPr>
          <w:rFonts w:ascii="Arial" w:hAnsi="Arial" w:cs="Arial"/>
          <w:b/>
          <w:bCs/>
          <w:sz w:val="20"/>
          <w:szCs w:val="20"/>
        </w:rPr>
        <w:t xml:space="preserve"> Step </w:t>
      </w:r>
      <w:r w:rsidR="00F76009" w:rsidRPr="00A96BE4">
        <w:rPr>
          <w:rFonts w:ascii="Arial" w:hAnsi="Arial" w:cs="Arial"/>
          <w:b/>
          <w:bCs/>
          <w:sz w:val="20"/>
          <w:szCs w:val="20"/>
        </w:rPr>
        <w:t>2</w:t>
      </w:r>
      <w:r w:rsidRPr="00A96BE4">
        <w:rPr>
          <w:rFonts w:ascii="Arial" w:hAnsi="Arial" w:cs="Arial"/>
          <w:b/>
          <w:bCs/>
          <w:sz w:val="20"/>
          <w:szCs w:val="20"/>
        </w:rPr>
        <w:t>: Grant API Permissions</w:t>
      </w:r>
    </w:p>
    <w:p w14:paraId="6CB38D2E" w14:textId="77777777" w:rsidR="004C450D" w:rsidRPr="00A96BE4" w:rsidRDefault="004C450D" w:rsidP="00A96BE4">
      <w:pPr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 xml:space="preserve">Go to </w:t>
      </w:r>
      <w:r w:rsidRPr="00A96BE4">
        <w:rPr>
          <w:rFonts w:ascii="Arial" w:hAnsi="Arial" w:cs="Arial"/>
          <w:b/>
          <w:bCs/>
          <w:sz w:val="20"/>
          <w:szCs w:val="20"/>
        </w:rPr>
        <w:t>Frontend App</w:t>
      </w:r>
      <w:r w:rsidRPr="00A96BE4">
        <w:rPr>
          <w:rFonts w:ascii="Arial" w:hAnsi="Arial" w:cs="Arial"/>
          <w:sz w:val="20"/>
          <w:szCs w:val="20"/>
        </w:rPr>
        <w:t xml:space="preserve"> → </w:t>
      </w:r>
      <w:r w:rsidRPr="00A96BE4">
        <w:rPr>
          <w:rFonts w:ascii="Arial" w:hAnsi="Arial" w:cs="Arial"/>
          <w:b/>
          <w:bCs/>
          <w:sz w:val="20"/>
          <w:szCs w:val="20"/>
        </w:rPr>
        <w:t>API permissions</w:t>
      </w:r>
    </w:p>
    <w:p w14:paraId="3F3C1945" w14:textId="77777777" w:rsidR="004C450D" w:rsidRPr="00A96BE4" w:rsidRDefault="004C450D" w:rsidP="00A96BE4">
      <w:pPr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 xml:space="preserve">Click </w:t>
      </w:r>
      <w:r w:rsidRPr="00A96BE4">
        <w:rPr>
          <w:rFonts w:ascii="Arial" w:hAnsi="Arial" w:cs="Arial"/>
          <w:b/>
          <w:bCs/>
          <w:sz w:val="20"/>
          <w:szCs w:val="20"/>
        </w:rPr>
        <w:t>Add a permission</w:t>
      </w:r>
      <w:r w:rsidRPr="00A96BE4">
        <w:rPr>
          <w:rFonts w:ascii="Arial" w:hAnsi="Arial" w:cs="Arial"/>
          <w:sz w:val="20"/>
          <w:szCs w:val="20"/>
        </w:rPr>
        <w:t xml:space="preserve"> → </w:t>
      </w:r>
      <w:r w:rsidRPr="00A96BE4">
        <w:rPr>
          <w:rFonts w:ascii="Arial" w:hAnsi="Arial" w:cs="Arial"/>
          <w:b/>
          <w:bCs/>
          <w:sz w:val="20"/>
          <w:szCs w:val="20"/>
        </w:rPr>
        <w:t>My APIs</w:t>
      </w:r>
    </w:p>
    <w:p w14:paraId="7FA233C5" w14:textId="77777777" w:rsidR="004C450D" w:rsidRPr="00A96BE4" w:rsidRDefault="004C450D" w:rsidP="00A96BE4">
      <w:pPr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>Select the Backend API App</w:t>
      </w:r>
    </w:p>
    <w:p w14:paraId="0CA90641" w14:textId="77777777" w:rsidR="004C450D" w:rsidRPr="00A96BE4" w:rsidRDefault="004C450D" w:rsidP="00A96BE4">
      <w:pPr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 xml:space="preserve">Choose scope: </w:t>
      </w:r>
      <w:proofErr w:type="spellStart"/>
      <w:r w:rsidRPr="00A96BE4">
        <w:rPr>
          <w:rFonts w:ascii="Arial" w:hAnsi="Arial" w:cs="Arial"/>
          <w:sz w:val="20"/>
          <w:szCs w:val="20"/>
        </w:rPr>
        <w:t>access_as_user</w:t>
      </w:r>
      <w:proofErr w:type="spellEnd"/>
    </w:p>
    <w:p w14:paraId="4B619E7D" w14:textId="77777777" w:rsidR="004C450D" w:rsidRPr="00A96BE4" w:rsidRDefault="004C450D" w:rsidP="00A96BE4">
      <w:pPr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 xml:space="preserve">Click </w:t>
      </w:r>
      <w:r w:rsidRPr="00A96BE4">
        <w:rPr>
          <w:rFonts w:ascii="Arial" w:hAnsi="Arial" w:cs="Arial"/>
          <w:b/>
          <w:bCs/>
          <w:sz w:val="20"/>
          <w:szCs w:val="20"/>
        </w:rPr>
        <w:t>Grant admin consent</w:t>
      </w:r>
    </w:p>
    <w:p w14:paraId="032EE097" w14:textId="5F196891" w:rsidR="00F76009" w:rsidRPr="00A96BE4" w:rsidRDefault="00F76009" w:rsidP="00A96BE4">
      <w:p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6CCD5EAF" wp14:editId="3C27C0EB">
            <wp:extent cx="5731510" cy="2428240"/>
            <wp:effectExtent l="0" t="0" r="2540" b="0"/>
            <wp:docPr id="20620370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3709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080F" w14:textId="77777777" w:rsidR="004C450D" w:rsidRPr="00A96BE4" w:rsidRDefault="00000000" w:rsidP="00A96BE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5962A95D">
          <v:rect id="_x0000_i1030" style="width:0;height:1.5pt" o:hralign="center" o:hrstd="t" o:hr="t" fillcolor="#a0a0a0" stroked="f"/>
        </w:pict>
      </w:r>
    </w:p>
    <w:p w14:paraId="4AE421CF" w14:textId="0FD03013" w:rsidR="004C450D" w:rsidRPr="00A96BE4" w:rsidRDefault="004C450D" w:rsidP="00A96BE4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96BE4">
        <w:rPr>
          <w:rFonts w:ascii="Segoe UI Emoji" w:hAnsi="Segoe UI Emoji" w:cs="Segoe UI Emoji"/>
          <w:b/>
          <w:bCs/>
          <w:sz w:val="20"/>
          <w:szCs w:val="20"/>
        </w:rPr>
        <w:t>🔷</w:t>
      </w:r>
      <w:r w:rsidRPr="00A96BE4">
        <w:rPr>
          <w:rFonts w:ascii="Arial" w:hAnsi="Arial" w:cs="Arial"/>
          <w:b/>
          <w:bCs/>
          <w:sz w:val="20"/>
          <w:szCs w:val="20"/>
        </w:rPr>
        <w:t xml:space="preserve"> Step </w:t>
      </w:r>
      <w:r w:rsidR="00F76009" w:rsidRPr="00A96BE4">
        <w:rPr>
          <w:rFonts w:ascii="Arial" w:hAnsi="Arial" w:cs="Arial"/>
          <w:b/>
          <w:bCs/>
          <w:sz w:val="20"/>
          <w:szCs w:val="20"/>
        </w:rPr>
        <w:t>3</w:t>
      </w:r>
      <w:r w:rsidRPr="00A96BE4">
        <w:rPr>
          <w:rFonts w:ascii="Arial" w:hAnsi="Arial" w:cs="Arial"/>
          <w:b/>
          <w:bCs/>
          <w:sz w:val="20"/>
          <w:szCs w:val="20"/>
        </w:rPr>
        <w:t xml:space="preserve"> Optional — Assign Roles to Users or Groups</w:t>
      </w:r>
    </w:p>
    <w:p w14:paraId="2CF1CD81" w14:textId="77777777" w:rsidR="004C450D" w:rsidRPr="00A96BE4" w:rsidRDefault="004C450D" w:rsidP="00A96BE4">
      <w:pPr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 xml:space="preserve">Go to </w:t>
      </w:r>
      <w:r w:rsidRPr="00A96BE4">
        <w:rPr>
          <w:rFonts w:ascii="Arial" w:hAnsi="Arial" w:cs="Arial"/>
          <w:b/>
          <w:bCs/>
          <w:sz w:val="20"/>
          <w:szCs w:val="20"/>
        </w:rPr>
        <w:t>Enterprise Applications</w:t>
      </w:r>
      <w:r w:rsidRPr="00A96BE4">
        <w:rPr>
          <w:rFonts w:ascii="Arial" w:hAnsi="Arial" w:cs="Arial"/>
          <w:sz w:val="20"/>
          <w:szCs w:val="20"/>
        </w:rPr>
        <w:t xml:space="preserve"> → Find your backend app</w:t>
      </w:r>
    </w:p>
    <w:p w14:paraId="53659665" w14:textId="77777777" w:rsidR="004C450D" w:rsidRPr="00A96BE4" w:rsidRDefault="004C450D" w:rsidP="00A96BE4">
      <w:pPr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 xml:space="preserve">Open </w:t>
      </w:r>
      <w:r w:rsidRPr="00A96BE4">
        <w:rPr>
          <w:rFonts w:ascii="Arial" w:hAnsi="Arial" w:cs="Arial"/>
          <w:b/>
          <w:bCs/>
          <w:sz w:val="20"/>
          <w:szCs w:val="20"/>
        </w:rPr>
        <w:t>Users and Groups</w:t>
      </w:r>
    </w:p>
    <w:p w14:paraId="7B4773EF" w14:textId="77777777" w:rsidR="004C450D" w:rsidRPr="00A96BE4" w:rsidRDefault="004C450D" w:rsidP="00A96BE4">
      <w:pPr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>Assign Azure AD users or groups to the roles created earlier</w:t>
      </w:r>
    </w:p>
    <w:p w14:paraId="6E8E9E40" w14:textId="7065EA78" w:rsidR="00F76009" w:rsidRPr="00A96BE4" w:rsidRDefault="00A54443" w:rsidP="00A96BE4">
      <w:p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0E0E54C" wp14:editId="2D1E2BCD">
            <wp:extent cx="4140413" cy="3860998"/>
            <wp:effectExtent l="0" t="0" r="0" b="6350"/>
            <wp:docPr id="11334343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3430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38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9075" w14:textId="77777777" w:rsidR="004C450D" w:rsidRPr="00A96BE4" w:rsidRDefault="00000000" w:rsidP="00A96BE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39084195">
          <v:rect id="_x0000_i1031" style="width:0;height:1.5pt" o:hralign="center" o:hrstd="t" o:hr="t" fillcolor="#a0a0a0" stroked="f"/>
        </w:pict>
      </w:r>
    </w:p>
    <w:p w14:paraId="11ADC36E" w14:textId="77777777" w:rsidR="004C450D" w:rsidRPr="00A96BE4" w:rsidRDefault="004C450D" w:rsidP="00A96BE4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96BE4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A96BE4">
        <w:rPr>
          <w:rFonts w:ascii="Arial" w:hAnsi="Arial" w:cs="Arial"/>
          <w:b/>
          <w:bCs/>
          <w:sz w:val="20"/>
          <w:szCs w:val="20"/>
        </w:rPr>
        <w:t xml:space="preserve"> Flow Summary (Authorization Code Flow)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4808"/>
      </w:tblGrid>
      <w:tr w:rsidR="004C450D" w:rsidRPr="00A96BE4" w14:paraId="5EAC4F70" w14:textId="77777777" w:rsidTr="00A544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2F0E3A" w14:textId="77777777" w:rsidR="004C450D" w:rsidRPr="00A96BE4" w:rsidRDefault="004C450D" w:rsidP="00A96BE4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96BE4">
              <w:rPr>
                <w:rFonts w:ascii="Arial" w:hAnsi="Arial" w:cs="Arial"/>
                <w:b/>
                <w:bCs/>
                <w:sz w:val="18"/>
                <w:szCs w:val="18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7241BAE8" w14:textId="77777777" w:rsidR="004C450D" w:rsidRPr="00A96BE4" w:rsidRDefault="004C450D" w:rsidP="00A96BE4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96BE4">
              <w:rPr>
                <w:rFonts w:ascii="Arial" w:hAnsi="Arial" w:cs="Arial"/>
                <w:b/>
                <w:bCs/>
                <w:sz w:val="18"/>
                <w:szCs w:val="18"/>
              </w:rPr>
              <w:t>Action</w:t>
            </w:r>
          </w:p>
        </w:tc>
      </w:tr>
      <w:tr w:rsidR="004C450D" w:rsidRPr="00A96BE4" w14:paraId="2390C2DB" w14:textId="77777777" w:rsidTr="00A54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070F4" w14:textId="77777777" w:rsidR="004C450D" w:rsidRPr="00A96BE4" w:rsidRDefault="004C450D" w:rsidP="00A96BE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A96BE4">
              <w:rPr>
                <w:rFonts w:ascii="Arial" w:hAnsi="Arial" w:cs="Arial"/>
                <w:sz w:val="18"/>
                <w:szCs w:val="18"/>
              </w:rPr>
              <w:t>Human User</w:t>
            </w:r>
          </w:p>
        </w:tc>
        <w:tc>
          <w:tcPr>
            <w:tcW w:w="0" w:type="auto"/>
            <w:vAlign w:val="center"/>
            <w:hideMark/>
          </w:tcPr>
          <w:p w14:paraId="5BA9FE61" w14:textId="77777777" w:rsidR="004C450D" w:rsidRPr="00A96BE4" w:rsidRDefault="004C450D" w:rsidP="00A96BE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A96BE4">
              <w:rPr>
                <w:rFonts w:ascii="Arial" w:hAnsi="Arial" w:cs="Arial"/>
                <w:sz w:val="18"/>
                <w:szCs w:val="18"/>
              </w:rPr>
              <w:t>Logs in through React SPA using MSAL</w:t>
            </w:r>
          </w:p>
        </w:tc>
      </w:tr>
      <w:tr w:rsidR="004C450D" w:rsidRPr="00A96BE4" w14:paraId="461FEEBE" w14:textId="77777777" w:rsidTr="00A54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00974" w14:textId="77777777" w:rsidR="004C450D" w:rsidRPr="00A96BE4" w:rsidRDefault="004C450D" w:rsidP="00A96BE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A96BE4">
              <w:rPr>
                <w:rFonts w:ascii="Arial" w:hAnsi="Arial" w:cs="Arial"/>
                <w:sz w:val="18"/>
                <w:szCs w:val="18"/>
              </w:rPr>
              <w:t>React App</w:t>
            </w:r>
          </w:p>
        </w:tc>
        <w:tc>
          <w:tcPr>
            <w:tcW w:w="0" w:type="auto"/>
            <w:vAlign w:val="center"/>
            <w:hideMark/>
          </w:tcPr>
          <w:p w14:paraId="47C75BF7" w14:textId="77777777" w:rsidR="004C450D" w:rsidRPr="00A96BE4" w:rsidRDefault="004C450D" w:rsidP="00A96BE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A96BE4">
              <w:rPr>
                <w:rFonts w:ascii="Arial" w:hAnsi="Arial" w:cs="Arial"/>
                <w:sz w:val="18"/>
                <w:szCs w:val="18"/>
              </w:rPr>
              <w:t xml:space="preserve">Requests token from Azure AD with </w:t>
            </w:r>
            <w:proofErr w:type="spellStart"/>
            <w:r w:rsidRPr="00A96BE4">
              <w:rPr>
                <w:rFonts w:ascii="Arial" w:hAnsi="Arial" w:cs="Arial"/>
                <w:sz w:val="18"/>
                <w:szCs w:val="18"/>
              </w:rPr>
              <w:t>access_as_user</w:t>
            </w:r>
            <w:proofErr w:type="spellEnd"/>
            <w:r w:rsidRPr="00A96BE4">
              <w:rPr>
                <w:rFonts w:ascii="Arial" w:hAnsi="Arial" w:cs="Arial"/>
                <w:sz w:val="18"/>
                <w:szCs w:val="18"/>
              </w:rPr>
              <w:t xml:space="preserve"> scope</w:t>
            </w:r>
          </w:p>
        </w:tc>
      </w:tr>
      <w:tr w:rsidR="004C450D" w:rsidRPr="00A96BE4" w14:paraId="599A0055" w14:textId="77777777" w:rsidTr="00A54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6CAF6" w14:textId="77777777" w:rsidR="004C450D" w:rsidRPr="00A96BE4" w:rsidRDefault="004C450D" w:rsidP="00A96BE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A96BE4">
              <w:rPr>
                <w:rFonts w:ascii="Arial" w:hAnsi="Arial" w:cs="Arial"/>
                <w:sz w:val="18"/>
                <w:szCs w:val="18"/>
              </w:rPr>
              <w:t>Azure AD</w:t>
            </w:r>
          </w:p>
        </w:tc>
        <w:tc>
          <w:tcPr>
            <w:tcW w:w="0" w:type="auto"/>
            <w:vAlign w:val="center"/>
            <w:hideMark/>
          </w:tcPr>
          <w:p w14:paraId="4F751456" w14:textId="77777777" w:rsidR="004C450D" w:rsidRPr="00A96BE4" w:rsidRDefault="004C450D" w:rsidP="00A96BE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A96BE4">
              <w:rPr>
                <w:rFonts w:ascii="Arial" w:hAnsi="Arial" w:cs="Arial"/>
                <w:sz w:val="18"/>
                <w:szCs w:val="18"/>
              </w:rPr>
              <w:t>Returns access token to frontend</w:t>
            </w:r>
          </w:p>
        </w:tc>
      </w:tr>
      <w:tr w:rsidR="004C450D" w:rsidRPr="00A96BE4" w14:paraId="265B86FC" w14:textId="77777777" w:rsidTr="00A54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B9599" w14:textId="77777777" w:rsidR="004C450D" w:rsidRPr="00A96BE4" w:rsidRDefault="004C450D" w:rsidP="00A96BE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A96BE4">
              <w:rPr>
                <w:rFonts w:ascii="Arial" w:hAnsi="Arial" w:cs="Arial"/>
                <w:sz w:val="18"/>
                <w:szCs w:val="18"/>
              </w:rPr>
              <w:t>React App</w:t>
            </w:r>
          </w:p>
        </w:tc>
        <w:tc>
          <w:tcPr>
            <w:tcW w:w="0" w:type="auto"/>
            <w:vAlign w:val="center"/>
            <w:hideMark/>
          </w:tcPr>
          <w:p w14:paraId="4B76C475" w14:textId="77777777" w:rsidR="004C450D" w:rsidRPr="00A96BE4" w:rsidRDefault="004C450D" w:rsidP="00A96BE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A96BE4">
              <w:rPr>
                <w:rFonts w:ascii="Arial" w:hAnsi="Arial" w:cs="Arial"/>
                <w:sz w:val="18"/>
                <w:szCs w:val="18"/>
              </w:rPr>
              <w:t xml:space="preserve">Sends token to </w:t>
            </w:r>
            <w:proofErr w:type="spellStart"/>
            <w:r w:rsidRPr="00A96BE4">
              <w:rPr>
                <w:rFonts w:ascii="Arial" w:hAnsi="Arial" w:cs="Arial"/>
                <w:sz w:val="18"/>
                <w:szCs w:val="18"/>
              </w:rPr>
              <w:t>FastAPI</w:t>
            </w:r>
            <w:proofErr w:type="spellEnd"/>
            <w:r w:rsidRPr="00A96BE4">
              <w:rPr>
                <w:rFonts w:ascii="Arial" w:hAnsi="Arial" w:cs="Arial"/>
                <w:sz w:val="18"/>
                <w:szCs w:val="18"/>
              </w:rPr>
              <w:t xml:space="preserve"> via Authorization: Bearer</w:t>
            </w:r>
          </w:p>
        </w:tc>
      </w:tr>
      <w:tr w:rsidR="004C450D" w:rsidRPr="00A96BE4" w14:paraId="09D7B1C1" w14:textId="77777777" w:rsidTr="00A54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63A28" w14:textId="77777777" w:rsidR="004C450D" w:rsidRPr="00A96BE4" w:rsidRDefault="004C450D" w:rsidP="00A96BE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96BE4">
              <w:rPr>
                <w:rFonts w:ascii="Arial" w:hAnsi="Arial" w:cs="Arial"/>
                <w:sz w:val="18"/>
                <w:szCs w:val="18"/>
              </w:rPr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1C462" w14:textId="77777777" w:rsidR="004C450D" w:rsidRPr="00A96BE4" w:rsidRDefault="004C450D" w:rsidP="00A96BE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A96BE4">
              <w:rPr>
                <w:rFonts w:ascii="Arial" w:hAnsi="Arial" w:cs="Arial"/>
                <w:sz w:val="18"/>
                <w:szCs w:val="18"/>
              </w:rPr>
              <w:t>Validates token, checks roles, serves API</w:t>
            </w:r>
          </w:p>
        </w:tc>
      </w:tr>
    </w:tbl>
    <w:p w14:paraId="1FDD3897" w14:textId="58693BC6" w:rsidR="00A96BE4" w:rsidRPr="00A96BE4" w:rsidRDefault="006759BA" w:rsidP="00A96BE4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6759BA">
        <w:rPr>
          <w:rFonts w:ascii="Arial" w:hAnsi="Arial" w:cs="Arial"/>
          <w:b/>
          <w:bCs/>
          <w:sz w:val="20"/>
          <w:szCs w:val="20"/>
          <w:u w:val="single"/>
        </w:rPr>
        <w:lastRenderedPageBreak/>
        <w:t>Backend → Backend / Service-to-Service</w:t>
      </w:r>
      <w:r w:rsidRPr="00A96BE4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A96BE4" w:rsidRPr="00A96BE4">
        <w:rPr>
          <w:rFonts w:ascii="Arial" w:hAnsi="Arial" w:cs="Arial"/>
          <w:b/>
          <w:bCs/>
          <w:sz w:val="20"/>
          <w:szCs w:val="20"/>
          <w:u w:val="single"/>
        </w:rPr>
        <w:t>API</w:t>
      </w:r>
      <w:r w:rsidR="00A96BE4">
        <w:rPr>
          <w:rFonts w:ascii="Arial" w:hAnsi="Arial" w:cs="Arial"/>
          <w:b/>
          <w:bCs/>
          <w:sz w:val="20"/>
          <w:szCs w:val="20"/>
          <w:u w:val="single"/>
        </w:rPr>
        <w:t xml:space="preserve"> -</w:t>
      </w:r>
      <w:r w:rsidR="00A96BE4" w:rsidRPr="00A96BE4">
        <w:rPr>
          <w:rFonts w:ascii="Arial" w:hAnsi="Arial" w:cs="Arial"/>
          <w:b/>
          <w:bCs/>
          <w:sz w:val="20"/>
          <w:szCs w:val="20"/>
          <w:u w:val="single"/>
        </w:rPr>
        <w:t xml:space="preserve"> App Registration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- </w:t>
      </w:r>
      <w:r w:rsidRPr="006759BA">
        <w:rPr>
          <w:rFonts w:ascii="Arial" w:hAnsi="Arial" w:cs="Arial"/>
          <w:b/>
          <w:bCs/>
          <w:sz w:val="20"/>
          <w:szCs w:val="20"/>
          <w:u w:val="single"/>
        </w:rPr>
        <w:t xml:space="preserve">Client Credentials Flow </w:t>
      </w:r>
      <w:r w:rsidR="00A96BE4" w:rsidRPr="00A96BE4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</w:p>
    <w:p w14:paraId="32CAFDE6" w14:textId="2481BA85" w:rsidR="004C450D" w:rsidRPr="00A96BE4" w:rsidRDefault="00000000" w:rsidP="00A96BE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CC8C115">
          <v:rect id="_x0000_i1032" style="width:0;height:1.5pt" o:hralign="center" o:hrstd="t" o:hr="t" fillcolor="#a0a0a0" stroked="f"/>
        </w:pict>
      </w:r>
    </w:p>
    <w:p w14:paraId="70794B73" w14:textId="46E83806" w:rsidR="00CE594A" w:rsidRDefault="00CE594A" w:rsidP="00CE594A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CE594A">
        <w:rPr>
          <w:rFonts w:ascii="Arial" w:hAnsi="Arial" w:cs="Arial"/>
          <w:b/>
          <w:bCs/>
          <w:sz w:val="20"/>
          <w:szCs w:val="20"/>
        </w:rPr>
        <w:t xml:space="preserve">service fastapi-aad1 </w:t>
      </w:r>
      <w:proofErr w:type="spellStart"/>
      <w:r w:rsidRPr="00CE594A">
        <w:rPr>
          <w:rFonts w:ascii="Arial" w:hAnsi="Arial" w:cs="Arial"/>
          <w:b/>
          <w:bCs/>
          <w:sz w:val="20"/>
          <w:szCs w:val="20"/>
        </w:rPr>
        <w:t>api</w:t>
      </w:r>
      <w:proofErr w:type="spellEnd"/>
      <w:r w:rsidRPr="00CE594A">
        <w:rPr>
          <w:rFonts w:ascii="Arial" w:hAnsi="Arial" w:cs="Arial"/>
          <w:b/>
          <w:bCs/>
          <w:sz w:val="20"/>
          <w:szCs w:val="20"/>
        </w:rPr>
        <w:t xml:space="preserve"> calls to</w:t>
      </w:r>
      <w:r w:rsidRPr="00CE594A">
        <w:t xml:space="preserve"> </w:t>
      </w:r>
      <w:proofErr w:type="spellStart"/>
      <w:r w:rsidRPr="00CE594A">
        <w:rPr>
          <w:rFonts w:ascii="Arial" w:hAnsi="Arial" w:cs="Arial"/>
          <w:b/>
          <w:bCs/>
          <w:sz w:val="20"/>
          <w:szCs w:val="20"/>
        </w:rPr>
        <w:t>zfast_api_app</w:t>
      </w:r>
      <w:proofErr w:type="spellEnd"/>
      <w:r w:rsidRPr="00CE59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E594A">
        <w:rPr>
          <w:rFonts w:ascii="Arial" w:hAnsi="Arial" w:cs="Arial"/>
          <w:b/>
          <w:bCs/>
          <w:sz w:val="20"/>
          <w:szCs w:val="20"/>
        </w:rPr>
        <w:t>api</w:t>
      </w:r>
      <w:proofErr w:type="spellEnd"/>
    </w:p>
    <w:p w14:paraId="5F830620" w14:textId="77777777" w:rsidR="00CE594A" w:rsidRPr="00CE594A" w:rsidRDefault="00CE594A" w:rsidP="00CE594A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307B30A8" w14:textId="77777777" w:rsidR="004C450D" w:rsidRPr="00A96BE4" w:rsidRDefault="004C450D" w:rsidP="00A96BE4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96BE4">
        <w:rPr>
          <w:rFonts w:ascii="Arial" w:hAnsi="Arial" w:cs="Arial"/>
          <w:b/>
          <w:bCs/>
          <w:sz w:val="20"/>
          <w:szCs w:val="20"/>
        </w:rPr>
        <w:t>Part 2: App Registration for Service Principals (Client Credentials Flow)</w:t>
      </w:r>
    </w:p>
    <w:p w14:paraId="0106572E" w14:textId="77777777" w:rsidR="004C450D" w:rsidRPr="00A96BE4" w:rsidRDefault="004C450D" w:rsidP="00A96BE4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96BE4">
        <w:rPr>
          <w:rFonts w:ascii="Segoe UI Emoji" w:hAnsi="Segoe UI Emoji" w:cs="Segoe UI Emoji"/>
          <w:b/>
          <w:bCs/>
          <w:sz w:val="20"/>
          <w:szCs w:val="20"/>
        </w:rPr>
        <w:t>🔶</w:t>
      </w:r>
      <w:r w:rsidRPr="00A96BE4">
        <w:rPr>
          <w:rFonts w:ascii="Arial" w:hAnsi="Arial" w:cs="Arial"/>
          <w:b/>
          <w:bCs/>
          <w:sz w:val="20"/>
          <w:szCs w:val="20"/>
        </w:rPr>
        <w:t xml:space="preserve"> Step 1: Register a Service Client App</w:t>
      </w:r>
    </w:p>
    <w:p w14:paraId="6B4B3163" w14:textId="77777777" w:rsidR="004C450D" w:rsidRPr="00A96BE4" w:rsidRDefault="004C450D" w:rsidP="00A96BE4">
      <w:pPr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 xml:space="preserve">Go to </w:t>
      </w:r>
      <w:r w:rsidRPr="00A96BE4">
        <w:rPr>
          <w:rFonts w:ascii="Arial" w:hAnsi="Arial" w:cs="Arial"/>
          <w:b/>
          <w:bCs/>
          <w:sz w:val="20"/>
          <w:szCs w:val="20"/>
        </w:rPr>
        <w:t>App registrations</w:t>
      </w:r>
      <w:r w:rsidRPr="00A96BE4">
        <w:rPr>
          <w:rFonts w:ascii="Arial" w:hAnsi="Arial" w:cs="Arial"/>
          <w:sz w:val="20"/>
          <w:szCs w:val="20"/>
        </w:rPr>
        <w:t xml:space="preserve"> → </w:t>
      </w:r>
      <w:r w:rsidRPr="00A96BE4">
        <w:rPr>
          <w:rFonts w:ascii="Arial" w:hAnsi="Arial" w:cs="Arial"/>
          <w:b/>
          <w:bCs/>
          <w:sz w:val="20"/>
          <w:szCs w:val="20"/>
        </w:rPr>
        <w:t>New registration</w:t>
      </w:r>
    </w:p>
    <w:p w14:paraId="3EB28D37" w14:textId="77777777" w:rsidR="004C450D" w:rsidRPr="00A96BE4" w:rsidRDefault="004C450D" w:rsidP="00A96BE4">
      <w:pPr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>Name: Backend Service Client</w:t>
      </w:r>
    </w:p>
    <w:p w14:paraId="62E04BB9" w14:textId="77777777" w:rsidR="004C450D" w:rsidRPr="00A96BE4" w:rsidRDefault="004C450D" w:rsidP="00A96BE4">
      <w:pPr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>Supported account types:</w:t>
      </w:r>
      <w:r w:rsidRPr="00A96BE4">
        <w:rPr>
          <w:rFonts w:ascii="Arial" w:hAnsi="Arial" w:cs="Arial"/>
          <w:sz w:val="20"/>
          <w:szCs w:val="20"/>
        </w:rPr>
        <w:br/>
        <w:t>Accounts in this organizational directory only</w:t>
      </w:r>
    </w:p>
    <w:p w14:paraId="51C5E2C1" w14:textId="77777777" w:rsidR="004C450D" w:rsidRPr="00A96BE4" w:rsidRDefault="004C450D" w:rsidP="00A96BE4">
      <w:pPr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 xml:space="preserve">Redirect URI: </w:t>
      </w:r>
      <w:r w:rsidRPr="00A96BE4">
        <w:rPr>
          <w:rFonts w:ascii="Arial" w:hAnsi="Arial" w:cs="Arial"/>
          <w:i/>
          <w:iCs/>
          <w:sz w:val="20"/>
          <w:szCs w:val="20"/>
        </w:rPr>
        <w:t>(leave blank)</w:t>
      </w:r>
    </w:p>
    <w:p w14:paraId="2F98EB31" w14:textId="77777777" w:rsidR="004C450D" w:rsidRPr="00A96BE4" w:rsidRDefault="004C450D" w:rsidP="00A96BE4">
      <w:pPr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>Register the app</w:t>
      </w:r>
    </w:p>
    <w:p w14:paraId="188391EB" w14:textId="77777777" w:rsidR="004C450D" w:rsidRPr="00A96BE4" w:rsidRDefault="00000000" w:rsidP="00A96BE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CA3EED7">
          <v:rect id="_x0000_i1033" style="width:0;height:1.5pt" o:hralign="center" o:hrstd="t" o:hr="t" fillcolor="#a0a0a0" stroked="f"/>
        </w:pict>
      </w:r>
    </w:p>
    <w:p w14:paraId="0A81930E" w14:textId="77777777" w:rsidR="004C450D" w:rsidRPr="00A96BE4" w:rsidRDefault="004C450D" w:rsidP="00A96BE4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96BE4">
        <w:rPr>
          <w:rFonts w:ascii="Segoe UI Emoji" w:hAnsi="Segoe UI Emoji" w:cs="Segoe UI Emoji"/>
          <w:b/>
          <w:bCs/>
          <w:sz w:val="20"/>
          <w:szCs w:val="20"/>
        </w:rPr>
        <w:t>🔶</w:t>
      </w:r>
      <w:r w:rsidRPr="00A96BE4">
        <w:rPr>
          <w:rFonts w:ascii="Arial" w:hAnsi="Arial" w:cs="Arial"/>
          <w:b/>
          <w:bCs/>
          <w:sz w:val="20"/>
          <w:szCs w:val="20"/>
        </w:rPr>
        <w:t xml:space="preserve"> Step 2: Create Client Secret</w:t>
      </w:r>
    </w:p>
    <w:p w14:paraId="27F339C8" w14:textId="77777777" w:rsidR="004C450D" w:rsidRPr="00A96BE4" w:rsidRDefault="004C450D" w:rsidP="00A96BE4">
      <w:pPr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 xml:space="preserve">In the new app, go to </w:t>
      </w:r>
      <w:r w:rsidRPr="00A96BE4">
        <w:rPr>
          <w:rFonts w:ascii="Arial" w:hAnsi="Arial" w:cs="Arial"/>
          <w:b/>
          <w:bCs/>
          <w:sz w:val="20"/>
          <w:szCs w:val="20"/>
        </w:rPr>
        <w:t>Certificates &amp; Secrets</w:t>
      </w:r>
    </w:p>
    <w:p w14:paraId="38FC8240" w14:textId="77777777" w:rsidR="004C450D" w:rsidRPr="00A96BE4" w:rsidRDefault="004C450D" w:rsidP="00A96BE4">
      <w:pPr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 xml:space="preserve">Click </w:t>
      </w:r>
      <w:r w:rsidRPr="00A96BE4">
        <w:rPr>
          <w:rFonts w:ascii="Arial" w:hAnsi="Arial" w:cs="Arial"/>
          <w:b/>
          <w:bCs/>
          <w:sz w:val="20"/>
          <w:szCs w:val="20"/>
        </w:rPr>
        <w:t>+ New client secret</w:t>
      </w:r>
    </w:p>
    <w:p w14:paraId="4A1DADDC" w14:textId="77777777" w:rsidR="004C450D" w:rsidRPr="00A96BE4" w:rsidRDefault="004C450D" w:rsidP="00A96BE4">
      <w:pPr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>Set expiration (e.g., 6 months, 12 months)</w:t>
      </w:r>
    </w:p>
    <w:p w14:paraId="6FA3BE3D" w14:textId="77777777" w:rsidR="004C450D" w:rsidRPr="00A96BE4" w:rsidRDefault="004C450D" w:rsidP="00A96BE4">
      <w:pPr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 xml:space="preserve">Save the </w:t>
      </w:r>
      <w:r w:rsidRPr="00A96BE4">
        <w:rPr>
          <w:rFonts w:ascii="Arial" w:hAnsi="Arial" w:cs="Arial"/>
          <w:b/>
          <w:bCs/>
          <w:sz w:val="20"/>
          <w:szCs w:val="20"/>
        </w:rPr>
        <w:t>value</w:t>
      </w:r>
      <w:r w:rsidRPr="00A96BE4">
        <w:rPr>
          <w:rFonts w:ascii="Arial" w:hAnsi="Arial" w:cs="Arial"/>
          <w:sz w:val="20"/>
          <w:szCs w:val="20"/>
        </w:rPr>
        <w:t xml:space="preserve"> immediately (you won't see it again)</w:t>
      </w:r>
    </w:p>
    <w:p w14:paraId="77C62AE2" w14:textId="77777777" w:rsidR="004C450D" w:rsidRPr="00A96BE4" w:rsidRDefault="00000000" w:rsidP="00A96BE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80E6807">
          <v:rect id="_x0000_i1034" style="width:0;height:1.5pt" o:hralign="center" o:hrstd="t" o:hr="t" fillcolor="#a0a0a0" stroked="f"/>
        </w:pict>
      </w:r>
    </w:p>
    <w:p w14:paraId="086822B5" w14:textId="31A31D53" w:rsidR="004C450D" w:rsidRPr="00A96BE4" w:rsidRDefault="004C450D" w:rsidP="00A96BE4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96BE4">
        <w:rPr>
          <w:rFonts w:ascii="Segoe UI Emoji" w:hAnsi="Segoe UI Emoji" w:cs="Segoe UI Emoji"/>
          <w:b/>
          <w:bCs/>
          <w:sz w:val="20"/>
          <w:szCs w:val="20"/>
        </w:rPr>
        <w:t>🔶</w:t>
      </w:r>
      <w:r w:rsidRPr="00A96BE4">
        <w:rPr>
          <w:rFonts w:ascii="Arial" w:hAnsi="Arial" w:cs="Arial"/>
          <w:b/>
          <w:bCs/>
          <w:sz w:val="20"/>
          <w:szCs w:val="20"/>
        </w:rPr>
        <w:t xml:space="preserve"> Step 3: Grant API Access to Backend API</w:t>
      </w:r>
      <w:r w:rsidR="00CE594A">
        <w:rPr>
          <w:rFonts w:ascii="Arial" w:hAnsi="Arial" w:cs="Arial"/>
          <w:b/>
          <w:bCs/>
          <w:sz w:val="20"/>
          <w:szCs w:val="20"/>
        </w:rPr>
        <w:t xml:space="preserve"> (</w:t>
      </w:r>
      <w:r w:rsidR="00CE594A" w:rsidRPr="00CE594A">
        <w:rPr>
          <w:rFonts w:ascii="Arial" w:hAnsi="Arial" w:cs="Arial"/>
          <w:b/>
          <w:bCs/>
          <w:sz w:val="20"/>
          <w:szCs w:val="20"/>
        </w:rPr>
        <w:t xml:space="preserve">fastapi-aad1 </w:t>
      </w:r>
      <w:proofErr w:type="spellStart"/>
      <w:r w:rsidR="00CE594A" w:rsidRPr="00CE594A">
        <w:rPr>
          <w:rFonts w:ascii="Arial" w:hAnsi="Arial" w:cs="Arial"/>
          <w:b/>
          <w:bCs/>
          <w:sz w:val="20"/>
          <w:szCs w:val="20"/>
        </w:rPr>
        <w:t>api</w:t>
      </w:r>
      <w:proofErr w:type="spellEnd"/>
      <w:r w:rsidR="00CE594A" w:rsidRPr="00CE594A">
        <w:rPr>
          <w:rFonts w:ascii="Arial" w:hAnsi="Arial" w:cs="Arial"/>
          <w:b/>
          <w:bCs/>
          <w:sz w:val="20"/>
          <w:szCs w:val="20"/>
        </w:rPr>
        <w:t xml:space="preserve"> calls to</w:t>
      </w:r>
      <w:r w:rsidR="00CE594A" w:rsidRPr="00CE594A">
        <w:t xml:space="preserve"> </w:t>
      </w:r>
      <w:proofErr w:type="spellStart"/>
      <w:r w:rsidR="00CE594A" w:rsidRPr="00CE594A">
        <w:rPr>
          <w:rFonts w:ascii="Arial" w:hAnsi="Arial" w:cs="Arial"/>
          <w:b/>
          <w:bCs/>
          <w:sz w:val="20"/>
          <w:szCs w:val="20"/>
        </w:rPr>
        <w:t>zfast_api_app</w:t>
      </w:r>
      <w:proofErr w:type="spellEnd"/>
      <w:r w:rsidR="00CE594A" w:rsidRPr="00CE59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CE594A" w:rsidRPr="00CE594A">
        <w:rPr>
          <w:rFonts w:ascii="Arial" w:hAnsi="Arial" w:cs="Arial"/>
          <w:b/>
          <w:bCs/>
          <w:sz w:val="20"/>
          <w:szCs w:val="20"/>
        </w:rPr>
        <w:t>ap</w:t>
      </w:r>
      <w:r w:rsidR="00CE594A">
        <w:rPr>
          <w:rFonts w:ascii="Arial" w:hAnsi="Arial" w:cs="Arial"/>
          <w:b/>
          <w:bCs/>
          <w:sz w:val="20"/>
          <w:szCs w:val="20"/>
        </w:rPr>
        <w:t>i</w:t>
      </w:r>
      <w:proofErr w:type="spellEnd"/>
      <w:r w:rsidR="00CE594A">
        <w:rPr>
          <w:rFonts w:ascii="Arial" w:hAnsi="Arial" w:cs="Arial"/>
          <w:b/>
          <w:bCs/>
          <w:sz w:val="20"/>
          <w:szCs w:val="20"/>
        </w:rPr>
        <w:t>)</w:t>
      </w:r>
    </w:p>
    <w:p w14:paraId="1E081DF2" w14:textId="77777777" w:rsidR="004C450D" w:rsidRPr="00A96BE4" w:rsidRDefault="004C450D" w:rsidP="00A96BE4">
      <w:pPr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 xml:space="preserve">Go to </w:t>
      </w:r>
      <w:r w:rsidRPr="00A96BE4">
        <w:rPr>
          <w:rFonts w:ascii="Arial" w:hAnsi="Arial" w:cs="Arial"/>
          <w:b/>
          <w:bCs/>
          <w:sz w:val="20"/>
          <w:szCs w:val="20"/>
        </w:rPr>
        <w:t>API Permissions</w:t>
      </w:r>
      <w:r w:rsidRPr="00A96BE4">
        <w:rPr>
          <w:rFonts w:ascii="Arial" w:hAnsi="Arial" w:cs="Arial"/>
          <w:sz w:val="20"/>
          <w:szCs w:val="20"/>
        </w:rPr>
        <w:t xml:space="preserve"> → </w:t>
      </w:r>
      <w:r w:rsidRPr="00A96BE4">
        <w:rPr>
          <w:rFonts w:ascii="Arial" w:hAnsi="Arial" w:cs="Arial"/>
          <w:b/>
          <w:bCs/>
          <w:sz w:val="20"/>
          <w:szCs w:val="20"/>
        </w:rPr>
        <w:t>Add a permission</w:t>
      </w:r>
    </w:p>
    <w:p w14:paraId="38719C7D" w14:textId="77777777" w:rsidR="004C450D" w:rsidRPr="00A96BE4" w:rsidRDefault="004C450D" w:rsidP="00A96BE4">
      <w:pPr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 xml:space="preserve">Select </w:t>
      </w:r>
      <w:r w:rsidRPr="00A96BE4">
        <w:rPr>
          <w:rFonts w:ascii="Arial" w:hAnsi="Arial" w:cs="Arial"/>
          <w:b/>
          <w:bCs/>
          <w:sz w:val="20"/>
          <w:szCs w:val="20"/>
        </w:rPr>
        <w:t>My APIs</w:t>
      </w:r>
    </w:p>
    <w:p w14:paraId="798D3D80" w14:textId="77777777" w:rsidR="004C450D" w:rsidRPr="00A96BE4" w:rsidRDefault="004C450D" w:rsidP="00A96BE4">
      <w:pPr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>Choose Backend API App</w:t>
      </w:r>
    </w:p>
    <w:p w14:paraId="3A7D4C64" w14:textId="77777777" w:rsidR="004C450D" w:rsidRPr="00A96BE4" w:rsidRDefault="004C450D" w:rsidP="00A96BE4">
      <w:pPr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 xml:space="preserve">Select scope: </w:t>
      </w:r>
      <w:proofErr w:type="spellStart"/>
      <w:r w:rsidRPr="00A96BE4">
        <w:rPr>
          <w:rFonts w:ascii="Arial" w:hAnsi="Arial" w:cs="Arial"/>
          <w:sz w:val="20"/>
          <w:szCs w:val="20"/>
        </w:rPr>
        <w:t>access_as_user</w:t>
      </w:r>
      <w:proofErr w:type="spellEnd"/>
      <w:r w:rsidRPr="00A96BE4">
        <w:rPr>
          <w:rFonts w:ascii="Arial" w:hAnsi="Arial" w:cs="Arial"/>
          <w:sz w:val="20"/>
          <w:szCs w:val="20"/>
        </w:rPr>
        <w:t xml:space="preserve"> OR add a custom </w:t>
      </w:r>
      <w:r w:rsidRPr="00A96BE4">
        <w:rPr>
          <w:rFonts w:ascii="Arial" w:hAnsi="Arial" w:cs="Arial"/>
          <w:b/>
          <w:bCs/>
          <w:sz w:val="20"/>
          <w:szCs w:val="20"/>
        </w:rPr>
        <w:t>Application-only</w:t>
      </w:r>
      <w:r w:rsidRPr="00A96BE4">
        <w:rPr>
          <w:rFonts w:ascii="Arial" w:hAnsi="Arial" w:cs="Arial"/>
          <w:sz w:val="20"/>
          <w:szCs w:val="20"/>
        </w:rPr>
        <w:t xml:space="preserve"> scope (optional)</w:t>
      </w:r>
    </w:p>
    <w:p w14:paraId="73E85996" w14:textId="77777777" w:rsidR="004C450D" w:rsidRPr="00A96BE4" w:rsidRDefault="004C450D" w:rsidP="00A96BE4">
      <w:pPr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 xml:space="preserve">Click </w:t>
      </w:r>
      <w:r w:rsidRPr="00A96BE4">
        <w:rPr>
          <w:rFonts w:ascii="Arial" w:hAnsi="Arial" w:cs="Arial"/>
          <w:b/>
          <w:bCs/>
          <w:sz w:val="20"/>
          <w:szCs w:val="20"/>
        </w:rPr>
        <w:t>Grant admin consent</w:t>
      </w:r>
    </w:p>
    <w:p w14:paraId="06E31B6F" w14:textId="4FF8EF82" w:rsidR="00A54443" w:rsidRPr="00A96BE4" w:rsidRDefault="00A54443" w:rsidP="00A96BE4">
      <w:p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C0931CF" wp14:editId="36A455FC">
            <wp:extent cx="5731510" cy="3721735"/>
            <wp:effectExtent l="0" t="0" r="2540" b="0"/>
            <wp:docPr id="20316132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1326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D7B7" w14:textId="77777777" w:rsidR="004C450D" w:rsidRPr="00A96BE4" w:rsidRDefault="00000000" w:rsidP="00A96BE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2BB997AE">
          <v:rect id="_x0000_i1035" style="width:0;height:1.5pt" o:hralign="center" o:hrstd="t" o:hr="t" fillcolor="#a0a0a0" stroked="f"/>
        </w:pict>
      </w:r>
    </w:p>
    <w:p w14:paraId="2E7D43A6" w14:textId="77777777" w:rsidR="004C450D" w:rsidRPr="00A96BE4" w:rsidRDefault="004C450D" w:rsidP="00A96BE4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96BE4">
        <w:rPr>
          <w:rFonts w:ascii="Segoe UI Emoji" w:hAnsi="Segoe UI Emoji" w:cs="Segoe UI Emoji"/>
          <w:b/>
          <w:bCs/>
          <w:sz w:val="20"/>
          <w:szCs w:val="20"/>
        </w:rPr>
        <w:t>🔶</w:t>
      </w:r>
      <w:r w:rsidRPr="00A96BE4">
        <w:rPr>
          <w:rFonts w:ascii="Arial" w:hAnsi="Arial" w:cs="Arial"/>
          <w:b/>
          <w:bCs/>
          <w:sz w:val="20"/>
          <w:szCs w:val="20"/>
        </w:rPr>
        <w:t xml:space="preserve"> Step 4: (Optional) Expose Application-only Scopes</w:t>
      </w:r>
    </w:p>
    <w:p w14:paraId="16990BAD" w14:textId="77777777" w:rsidR="004C450D" w:rsidRPr="00A96BE4" w:rsidRDefault="004C450D" w:rsidP="00A96BE4">
      <w:p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 xml:space="preserve">In </w:t>
      </w:r>
      <w:r w:rsidRPr="00A96BE4">
        <w:rPr>
          <w:rFonts w:ascii="Arial" w:hAnsi="Arial" w:cs="Arial"/>
          <w:b/>
          <w:bCs/>
          <w:sz w:val="20"/>
          <w:szCs w:val="20"/>
        </w:rPr>
        <w:t>Backend API App</w:t>
      </w:r>
      <w:r w:rsidRPr="00A96BE4">
        <w:rPr>
          <w:rFonts w:ascii="Arial" w:hAnsi="Arial" w:cs="Arial"/>
          <w:sz w:val="20"/>
          <w:szCs w:val="20"/>
        </w:rPr>
        <w:t xml:space="preserve"> → Expose an API:</w:t>
      </w:r>
    </w:p>
    <w:p w14:paraId="0861B38F" w14:textId="77777777" w:rsidR="004C450D" w:rsidRPr="00A96BE4" w:rsidRDefault="004C450D" w:rsidP="00A96BE4">
      <w:pPr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>Define new scope:</w:t>
      </w:r>
    </w:p>
    <w:p w14:paraId="273221E8" w14:textId="77777777" w:rsidR="004C450D" w:rsidRPr="00A96BE4" w:rsidRDefault="004C450D" w:rsidP="00A96BE4">
      <w:pPr>
        <w:numPr>
          <w:ilvl w:val="1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lastRenderedPageBreak/>
        <w:t xml:space="preserve">Name: </w:t>
      </w:r>
      <w:proofErr w:type="spellStart"/>
      <w:r w:rsidRPr="00A96BE4">
        <w:rPr>
          <w:rFonts w:ascii="Arial" w:hAnsi="Arial" w:cs="Arial"/>
          <w:sz w:val="20"/>
          <w:szCs w:val="20"/>
        </w:rPr>
        <w:t>access_as_app</w:t>
      </w:r>
      <w:proofErr w:type="spellEnd"/>
    </w:p>
    <w:p w14:paraId="494B9A85" w14:textId="77777777" w:rsidR="004C450D" w:rsidRPr="00A96BE4" w:rsidRDefault="004C450D" w:rsidP="00A96BE4">
      <w:pPr>
        <w:numPr>
          <w:ilvl w:val="1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>Who can consent: Admins only</w:t>
      </w:r>
    </w:p>
    <w:p w14:paraId="7473C6F7" w14:textId="77777777" w:rsidR="004C450D" w:rsidRPr="00A96BE4" w:rsidRDefault="004C450D" w:rsidP="00A96BE4">
      <w:pPr>
        <w:numPr>
          <w:ilvl w:val="1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 xml:space="preserve">Assign to </w:t>
      </w:r>
      <w:r w:rsidRPr="00A96BE4">
        <w:rPr>
          <w:rFonts w:ascii="Arial" w:hAnsi="Arial" w:cs="Arial"/>
          <w:b/>
          <w:bCs/>
          <w:sz w:val="20"/>
          <w:szCs w:val="20"/>
        </w:rPr>
        <w:t>Application</w:t>
      </w:r>
      <w:r w:rsidRPr="00A96BE4">
        <w:rPr>
          <w:rFonts w:ascii="Arial" w:hAnsi="Arial" w:cs="Arial"/>
          <w:sz w:val="20"/>
          <w:szCs w:val="20"/>
        </w:rPr>
        <w:t xml:space="preserve"> only (vs. User)</w:t>
      </w:r>
    </w:p>
    <w:p w14:paraId="18A4EC17" w14:textId="77777777" w:rsidR="004C450D" w:rsidRPr="00A96BE4" w:rsidRDefault="00000000" w:rsidP="00A96BE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9FCBE76">
          <v:rect id="_x0000_i1036" style="width:0;height:1.5pt" o:hralign="center" o:hrstd="t" o:hr="t" fillcolor="#a0a0a0" stroked="f"/>
        </w:pict>
      </w:r>
    </w:p>
    <w:p w14:paraId="1E318E24" w14:textId="01A9D50A" w:rsidR="004C450D" w:rsidRPr="00A96BE4" w:rsidRDefault="004C450D" w:rsidP="00A96BE4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96BE4">
        <w:rPr>
          <w:rFonts w:ascii="Segoe UI Emoji" w:hAnsi="Segoe UI Emoji" w:cs="Segoe UI Emoji"/>
          <w:b/>
          <w:bCs/>
          <w:sz w:val="20"/>
          <w:szCs w:val="20"/>
        </w:rPr>
        <w:t>🔶</w:t>
      </w:r>
      <w:r w:rsidRPr="00A96BE4">
        <w:rPr>
          <w:rFonts w:ascii="Arial" w:hAnsi="Arial" w:cs="Arial"/>
          <w:b/>
          <w:bCs/>
          <w:sz w:val="20"/>
          <w:szCs w:val="20"/>
        </w:rPr>
        <w:t xml:space="preserve"> Step 5: Use </w:t>
      </w:r>
      <w:r w:rsidR="00A54443" w:rsidRPr="00A96BE4">
        <w:rPr>
          <w:rFonts w:ascii="Arial" w:hAnsi="Arial" w:cs="Arial"/>
          <w:b/>
          <w:bCs/>
          <w:sz w:val="20"/>
          <w:szCs w:val="20"/>
        </w:rPr>
        <w:t>service principle client and secret to generate token</w:t>
      </w:r>
    </w:p>
    <w:p w14:paraId="6E26AD81" w14:textId="77777777" w:rsidR="004C450D" w:rsidRPr="00A96BE4" w:rsidRDefault="00000000" w:rsidP="00A96BE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40237CF3">
          <v:rect id="_x0000_i1037" style="width:0;height:1.5pt" o:hralign="center" o:hrstd="t" o:hr="t" fillcolor="#a0a0a0" stroked="f"/>
        </w:pict>
      </w:r>
    </w:p>
    <w:p w14:paraId="5CDB1111" w14:textId="77777777" w:rsidR="004C450D" w:rsidRPr="00A96BE4" w:rsidRDefault="004C450D" w:rsidP="00A96BE4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96BE4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A96BE4">
        <w:rPr>
          <w:rFonts w:ascii="Arial" w:hAnsi="Arial" w:cs="Arial"/>
          <w:b/>
          <w:bCs/>
          <w:sz w:val="20"/>
          <w:szCs w:val="20"/>
        </w:rPr>
        <w:t xml:space="preserve"> Flow Summary (Client Credentials Flow)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5465"/>
      </w:tblGrid>
      <w:tr w:rsidR="004C450D" w:rsidRPr="00A96BE4" w14:paraId="2A182B77" w14:textId="77777777" w:rsidTr="00A544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2AA5E5" w14:textId="77777777" w:rsidR="004C450D" w:rsidRPr="00A96BE4" w:rsidRDefault="004C450D" w:rsidP="00A96BE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6BE4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0E2B318A" w14:textId="77777777" w:rsidR="004C450D" w:rsidRPr="00A96BE4" w:rsidRDefault="004C450D" w:rsidP="00A96BE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6BE4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</w:tr>
      <w:tr w:rsidR="004C450D" w:rsidRPr="00A96BE4" w14:paraId="3D1EDC35" w14:textId="77777777" w:rsidTr="00A54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82DC6" w14:textId="77777777" w:rsidR="004C450D" w:rsidRPr="00A96BE4" w:rsidRDefault="004C450D" w:rsidP="00A96BE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96BE4">
              <w:rPr>
                <w:rFonts w:ascii="Arial" w:hAnsi="Arial" w:cs="Arial"/>
                <w:sz w:val="20"/>
                <w:szCs w:val="20"/>
              </w:rPr>
              <w:t>Service A</w:t>
            </w:r>
          </w:p>
        </w:tc>
        <w:tc>
          <w:tcPr>
            <w:tcW w:w="0" w:type="auto"/>
            <w:vAlign w:val="center"/>
            <w:hideMark/>
          </w:tcPr>
          <w:p w14:paraId="7810F1F2" w14:textId="77777777" w:rsidR="004C450D" w:rsidRPr="00A96BE4" w:rsidRDefault="004C450D" w:rsidP="00A96BE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96BE4">
              <w:rPr>
                <w:rFonts w:ascii="Arial" w:hAnsi="Arial" w:cs="Arial"/>
                <w:sz w:val="20"/>
                <w:szCs w:val="20"/>
              </w:rPr>
              <w:t>Calls Azure AD for token using secret</w:t>
            </w:r>
          </w:p>
        </w:tc>
      </w:tr>
      <w:tr w:rsidR="004C450D" w:rsidRPr="00A96BE4" w14:paraId="35458916" w14:textId="77777777" w:rsidTr="00A54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2AA81" w14:textId="77777777" w:rsidR="004C450D" w:rsidRPr="00A96BE4" w:rsidRDefault="004C450D" w:rsidP="00A96BE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96BE4">
              <w:rPr>
                <w:rFonts w:ascii="Arial" w:hAnsi="Arial" w:cs="Arial"/>
                <w:sz w:val="20"/>
                <w:szCs w:val="20"/>
              </w:rPr>
              <w:t>Azure AD</w:t>
            </w:r>
          </w:p>
        </w:tc>
        <w:tc>
          <w:tcPr>
            <w:tcW w:w="0" w:type="auto"/>
            <w:vAlign w:val="center"/>
            <w:hideMark/>
          </w:tcPr>
          <w:p w14:paraId="6F83FB1D" w14:textId="77777777" w:rsidR="004C450D" w:rsidRPr="00A96BE4" w:rsidRDefault="004C450D" w:rsidP="00A96BE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96BE4">
              <w:rPr>
                <w:rFonts w:ascii="Arial" w:hAnsi="Arial" w:cs="Arial"/>
                <w:sz w:val="20"/>
                <w:szCs w:val="20"/>
              </w:rPr>
              <w:t xml:space="preserve">Returns access token with </w:t>
            </w:r>
            <w:proofErr w:type="spellStart"/>
            <w:r w:rsidRPr="00A96BE4">
              <w:rPr>
                <w:rFonts w:ascii="Arial" w:hAnsi="Arial" w:cs="Arial"/>
                <w:sz w:val="20"/>
                <w:szCs w:val="20"/>
              </w:rPr>
              <w:t>access_as_user</w:t>
            </w:r>
            <w:proofErr w:type="spellEnd"/>
            <w:r w:rsidRPr="00A96BE4">
              <w:rPr>
                <w:rFonts w:ascii="Arial" w:hAnsi="Arial" w:cs="Arial"/>
                <w:sz w:val="20"/>
                <w:szCs w:val="20"/>
              </w:rPr>
              <w:t xml:space="preserve"> or .default scope</w:t>
            </w:r>
          </w:p>
        </w:tc>
      </w:tr>
      <w:tr w:rsidR="004C450D" w:rsidRPr="00A96BE4" w14:paraId="18FF97D6" w14:textId="77777777" w:rsidTr="00A54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8ED14" w14:textId="77777777" w:rsidR="004C450D" w:rsidRPr="00A96BE4" w:rsidRDefault="004C450D" w:rsidP="00A96BE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96BE4">
              <w:rPr>
                <w:rFonts w:ascii="Arial" w:hAnsi="Arial" w:cs="Arial"/>
                <w:sz w:val="20"/>
                <w:szCs w:val="20"/>
              </w:rPr>
              <w:t>Service A</w:t>
            </w:r>
          </w:p>
        </w:tc>
        <w:tc>
          <w:tcPr>
            <w:tcW w:w="0" w:type="auto"/>
            <w:vAlign w:val="center"/>
            <w:hideMark/>
          </w:tcPr>
          <w:p w14:paraId="369BFB2C" w14:textId="77777777" w:rsidR="004C450D" w:rsidRPr="00A96BE4" w:rsidRDefault="004C450D" w:rsidP="00A96BE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96BE4">
              <w:rPr>
                <w:rFonts w:ascii="Arial" w:hAnsi="Arial" w:cs="Arial"/>
                <w:sz w:val="20"/>
                <w:szCs w:val="20"/>
              </w:rPr>
              <w:t>Sends token to Backend API in Authorization header</w:t>
            </w:r>
          </w:p>
        </w:tc>
      </w:tr>
      <w:tr w:rsidR="004C450D" w:rsidRPr="00A96BE4" w14:paraId="6EF39F63" w14:textId="77777777" w:rsidTr="00A544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09FD8" w14:textId="77777777" w:rsidR="004C450D" w:rsidRPr="00A96BE4" w:rsidRDefault="004C450D" w:rsidP="00A96BE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96BE4">
              <w:rPr>
                <w:rFonts w:ascii="Arial" w:hAnsi="Arial" w:cs="Arial"/>
                <w:sz w:val="20"/>
                <w:szCs w:val="20"/>
              </w:rPr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1BB0F6AA" w14:textId="77777777" w:rsidR="004C450D" w:rsidRPr="00A96BE4" w:rsidRDefault="004C450D" w:rsidP="00A96BE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96BE4">
              <w:rPr>
                <w:rFonts w:ascii="Arial" w:hAnsi="Arial" w:cs="Arial"/>
                <w:sz w:val="20"/>
                <w:szCs w:val="20"/>
              </w:rPr>
              <w:t>Validates token, authorizes request</w:t>
            </w:r>
          </w:p>
        </w:tc>
      </w:tr>
    </w:tbl>
    <w:p w14:paraId="13368BAF" w14:textId="77777777" w:rsidR="004C450D" w:rsidRPr="00A96BE4" w:rsidRDefault="00000000" w:rsidP="00A96BE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2C7D4614">
          <v:rect id="_x0000_i1038" style="width:0;height:1.5pt" o:hralign="center" o:hrstd="t" o:hr="t" fillcolor="#a0a0a0" stroked="f"/>
        </w:pict>
      </w:r>
    </w:p>
    <w:p w14:paraId="2E996FA6" w14:textId="77777777" w:rsidR="004C450D" w:rsidRPr="00A96BE4" w:rsidRDefault="004C450D" w:rsidP="00A96BE4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96BE4">
        <w:rPr>
          <w:rFonts w:ascii="Segoe UI Emoji" w:hAnsi="Segoe UI Emoji" w:cs="Segoe UI Emoji"/>
          <w:b/>
          <w:bCs/>
          <w:sz w:val="20"/>
          <w:szCs w:val="20"/>
        </w:rPr>
        <w:t>🔐</w:t>
      </w:r>
      <w:r w:rsidRPr="00A96BE4">
        <w:rPr>
          <w:rFonts w:ascii="Arial" w:hAnsi="Arial" w:cs="Arial"/>
          <w:b/>
          <w:bCs/>
          <w:sz w:val="20"/>
          <w:szCs w:val="20"/>
        </w:rPr>
        <w:t xml:space="preserve"> Security Best Practices</w:t>
      </w:r>
    </w:p>
    <w:p w14:paraId="4F5CFA30" w14:textId="77777777" w:rsidR="004C450D" w:rsidRPr="00A96BE4" w:rsidRDefault="004C450D" w:rsidP="00A96BE4">
      <w:pPr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>Rotate client secrets frequently</w:t>
      </w:r>
    </w:p>
    <w:p w14:paraId="3CF6D6D5" w14:textId="77777777" w:rsidR="004C450D" w:rsidRPr="00A96BE4" w:rsidRDefault="004C450D" w:rsidP="00A96BE4">
      <w:pPr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 xml:space="preserve">Use </w:t>
      </w:r>
      <w:r w:rsidRPr="00A96BE4">
        <w:rPr>
          <w:rFonts w:ascii="Arial" w:hAnsi="Arial" w:cs="Arial"/>
          <w:b/>
          <w:bCs/>
          <w:sz w:val="20"/>
          <w:szCs w:val="20"/>
        </w:rPr>
        <w:t>Key Vault</w:t>
      </w:r>
      <w:r w:rsidRPr="00A96BE4">
        <w:rPr>
          <w:rFonts w:ascii="Arial" w:hAnsi="Arial" w:cs="Arial"/>
          <w:sz w:val="20"/>
          <w:szCs w:val="20"/>
        </w:rPr>
        <w:t xml:space="preserve"> for secret storage</w:t>
      </w:r>
    </w:p>
    <w:p w14:paraId="649C8996" w14:textId="77777777" w:rsidR="004C450D" w:rsidRPr="00A96BE4" w:rsidRDefault="004C450D" w:rsidP="00A96BE4">
      <w:pPr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 xml:space="preserve">Enforce </w:t>
      </w:r>
      <w:r w:rsidRPr="00A96BE4">
        <w:rPr>
          <w:rFonts w:ascii="Arial" w:hAnsi="Arial" w:cs="Arial"/>
          <w:b/>
          <w:bCs/>
          <w:sz w:val="20"/>
          <w:szCs w:val="20"/>
        </w:rPr>
        <w:t>least privilege</w:t>
      </w:r>
      <w:r w:rsidRPr="00A96BE4">
        <w:rPr>
          <w:rFonts w:ascii="Arial" w:hAnsi="Arial" w:cs="Arial"/>
          <w:sz w:val="20"/>
          <w:szCs w:val="20"/>
        </w:rPr>
        <w:t xml:space="preserve"> via scopes &amp; roles</w:t>
      </w:r>
    </w:p>
    <w:p w14:paraId="64572205" w14:textId="77777777" w:rsidR="004C450D" w:rsidRPr="00A96BE4" w:rsidRDefault="004C450D" w:rsidP="00A96BE4">
      <w:pPr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 xml:space="preserve">Use </w:t>
      </w:r>
      <w:r w:rsidRPr="00A96BE4">
        <w:rPr>
          <w:rFonts w:ascii="Arial" w:hAnsi="Arial" w:cs="Arial"/>
          <w:b/>
          <w:bCs/>
          <w:sz w:val="20"/>
          <w:szCs w:val="20"/>
        </w:rPr>
        <w:t>RBAC</w:t>
      </w:r>
      <w:r w:rsidRPr="00A96BE4">
        <w:rPr>
          <w:rFonts w:ascii="Arial" w:hAnsi="Arial" w:cs="Arial"/>
          <w:sz w:val="20"/>
          <w:szCs w:val="20"/>
        </w:rPr>
        <w:t xml:space="preserve"> to restrict endpoint access</w:t>
      </w:r>
    </w:p>
    <w:p w14:paraId="7DC1148C" w14:textId="77777777" w:rsidR="004C450D" w:rsidRPr="00A96BE4" w:rsidRDefault="004C450D" w:rsidP="00A96BE4">
      <w:pPr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>Validate:</w:t>
      </w:r>
    </w:p>
    <w:p w14:paraId="733E2CED" w14:textId="77777777" w:rsidR="004C450D" w:rsidRPr="00A96BE4" w:rsidRDefault="004C450D" w:rsidP="00A96BE4">
      <w:pPr>
        <w:numPr>
          <w:ilvl w:val="1"/>
          <w:numId w:val="14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A96BE4">
        <w:rPr>
          <w:rFonts w:ascii="Arial" w:hAnsi="Arial" w:cs="Arial"/>
          <w:sz w:val="20"/>
          <w:szCs w:val="20"/>
        </w:rPr>
        <w:t>aud</w:t>
      </w:r>
      <w:proofErr w:type="spellEnd"/>
      <w:r w:rsidRPr="00A96BE4">
        <w:rPr>
          <w:rFonts w:ascii="Arial" w:hAnsi="Arial" w:cs="Arial"/>
          <w:sz w:val="20"/>
          <w:szCs w:val="20"/>
        </w:rPr>
        <w:t xml:space="preserve"> (audience matches backend)</w:t>
      </w:r>
    </w:p>
    <w:p w14:paraId="334E79DB" w14:textId="77777777" w:rsidR="004C450D" w:rsidRPr="00A96BE4" w:rsidRDefault="004C450D" w:rsidP="00A96BE4">
      <w:pPr>
        <w:numPr>
          <w:ilvl w:val="1"/>
          <w:numId w:val="14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A96BE4">
        <w:rPr>
          <w:rFonts w:ascii="Arial" w:hAnsi="Arial" w:cs="Arial"/>
          <w:sz w:val="20"/>
          <w:szCs w:val="20"/>
        </w:rPr>
        <w:t>iss</w:t>
      </w:r>
      <w:proofErr w:type="spellEnd"/>
      <w:r w:rsidRPr="00A96BE4">
        <w:rPr>
          <w:rFonts w:ascii="Arial" w:hAnsi="Arial" w:cs="Arial"/>
          <w:sz w:val="20"/>
          <w:szCs w:val="20"/>
        </w:rPr>
        <w:t xml:space="preserve"> (token issued by Azure)</w:t>
      </w:r>
    </w:p>
    <w:p w14:paraId="64A5A6D7" w14:textId="77777777" w:rsidR="004C450D" w:rsidRPr="00A96BE4" w:rsidRDefault="004C450D" w:rsidP="00A96BE4">
      <w:pPr>
        <w:numPr>
          <w:ilvl w:val="1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>exp (not expired)</w:t>
      </w:r>
    </w:p>
    <w:p w14:paraId="41FE6F9B" w14:textId="77777777" w:rsidR="004C450D" w:rsidRPr="00A96BE4" w:rsidRDefault="004C450D" w:rsidP="00A96BE4">
      <w:pPr>
        <w:numPr>
          <w:ilvl w:val="1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A96BE4">
        <w:rPr>
          <w:rFonts w:ascii="Arial" w:hAnsi="Arial" w:cs="Arial"/>
          <w:sz w:val="20"/>
          <w:szCs w:val="20"/>
        </w:rPr>
        <w:t>roles (if applicable)</w:t>
      </w:r>
    </w:p>
    <w:p w14:paraId="595100C5" w14:textId="7A4B58F4" w:rsidR="00F45464" w:rsidRPr="006759BA" w:rsidRDefault="00000000" w:rsidP="00A96BE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5CF631E6">
          <v:rect id="_x0000_i1039" style="width:0;height:1.5pt" o:hralign="center" o:hrstd="t" o:hr="t" fillcolor="#a0a0a0" stroked="f"/>
        </w:pict>
      </w:r>
    </w:p>
    <w:p w14:paraId="7468D402" w14:textId="77777777" w:rsidR="006759BA" w:rsidRPr="006759BA" w:rsidRDefault="006759BA" w:rsidP="006759BA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6759BA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6759BA">
        <w:rPr>
          <w:rFonts w:ascii="Arial" w:hAnsi="Arial" w:cs="Arial"/>
          <w:b/>
          <w:bCs/>
          <w:sz w:val="20"/>
          <w:szCs w:val="20"/>
        </w:rPr>
        <w:t xml:space="preserve"> 1. Authorization Code Flow (Frontend → Backend)</w:t>
      </w:r>
    </w:p>
    <w:p w14:paraId="749A4E3B" w14:textId="77777777" w:rsidR="006759BA" w:rsidRPr="006759BA" w:rsidRDefault="006759BA" w:rsidP="006759BA">
      <w:pPr>
        <w:spacing w:after="0"/>
        <w:rPr>
          <w:rFonts w:ascii="Arial" w:hAnsi="Arial" w:cs="Arial"/>
          <w:sz w:val="20"/>
          <w:szCs w:val="20"/>
        </w:rPr>
      </w:pPr>
      <w:r w:rsidRPr="006759BA">
        <w:rPr>
          <w:rFonts w:ascii="Arial" w:hAnsi="Arial" w:cs="Arial"/>
          <w:b/>
          <w:bCs/>
          <w:sz w:val="20"/>
          <w:szCs w:val="20"/>
        </w:rPr>
        <w:t>Use case</w:t>
      </w:r>
      <w:r w:rsidRPr="006759BA">
        <w:rPr>
          <w:rFonts w:ascii="Arial" w:hAnsi="Arial" w:cs="Arial"/>
          <w:sz w:val="20"/>
          <w:szCs w:val="20"/>
        </w:rPr>
        <w:t>: Human users accessing a backend API via a frontend app (like React SPA).</w:t>
      </w:r>
    </w:p>
    <w:p w14:paraId="566BC99F" w14:textId="77777777" w:rsidR="006759BA" w:rsidRPr="006759BA" w:rsidRDefault="006759BA" w:rsidP="006759BA">
      <w:pPr>
        <w:numPr>
          <w:ilvl w:val="0"/>
          <w:numId w:val="17"/>
        </w:numPr>
        <w:spacing w:after="0"/>
        <w:rPr>
          <w:rFonts w:ascii="Arial" w:hAnsi="Arial" w:cs="Arial"/>
          <w:sz w:val="20"/>
          <w:szCs w:val="20"/>
        </w:rPr>
      </w:pPr>
      <w:r w:rsidRPr="006759BA">
        <w:rPr>
          <w:rFonts w:ascii="Arial" w:hAnsi="Arial" w:cs="Arial"/>
          <w:b/>
          <w:bCs/>
          <w:sz w:val="20"/>
          <w:szCs w:val="20"/>
        </w:rPr>
        <w:t>Backend API app registration</w:t>
      </w:r>
    </w:p>
    <w:p w14:paraId="0022C2B7" w14:textId="77777777" w:rsidR="006759BA" w:rsidRPr="006759BA" w:rsidRDefault="006759BA" w:rsidP="006759BA">
      <w:pPr>
        <w:numPr>
          <w:ilvl w:val="1"/>
          <w:numId w:val="17"/>
        </w:numPr>
        <w:spacing w:after="0"/>
        <w:rPr>
          <w:rFonts w:ascii="Arial" w:hAnsi="Arial" w:cs="Arial"/>
          <w:sz w:val="20"/>
          <w:szCs w:val="20"/>
        </w:rPr>
      </w:pPr>
      <w:r w:rsidRPr="006759BA">
        <w:rPr>
          <w:rFonts w:ascii="Arial" w:hAnsi="Arial" w:cs="Arial"/>
          <w:sz w:val="20"/>
          <w:szCs w:val="20"/>
        </w:rPr>
        <w:t>Registers a resource (API) in Azure AD</w:t>
      </w:r>
    </w:p>
    <w:p w14:paraId="509493D0" w14:textId="77777777" w:rsidR="006759BA" w:rsidRPr="006759BA" w:rsidRDefault="006759BA" w:rsidP="006759BA">
      <w:pPr>
        <w:numPr>
          <w:ilvl w:val="1"/>
          <w:numId w:val="17"/>
        </w:numPr>
        <w:spacing w:after="0"/>
        <w:rPr>
          <w:rFonts w:ascii="Arial" w:hAnsi="Arial" w:cs="Arial"/>
          <w:sz w:val="20"/>
          <w:szCs w:val="20"/>
        </w:rPr>
      </w:pPr>
      <w:r w:rsidRPr="006759BA">
        <w:rPr>
          <w:rFonts w:ascii="Arial" w:hAnsi="Arial" w:cs="Arial"/>
          <w:sz w:val="20"/>
          <w:szCs w:val="20"/>
        </w:rPr>
        <w:t xml:space="preserve">Defines </w:t>
      </w:r>
      <w:r w:rsidRPr="006759BA">
        <w:rPr>
          <w:rFonts w:ascii="Arial" w:hAnsi="Arial" w:cs="Arial"/>
          <w:b/>
          <w:bCs/>
          <w:sz w:val="20"/>
          <w:szCs w:val="20"/>
        </w:rPr>
        <w:t>roles (RBAC)</w:t>
      </w:r>
      <w:r w:rsidRPr="006759BA">
        <w:rPr>
          <w:rFonts w:ascii="Arial" w:hAnsi="Arial" w:cs="Arial"/>
          <w:sz w:val="20"/>
          <w:szCs w:val="20"/>
        </w:rPr>
        <w:t xml:space="preserve"> and </w:t>
      </w:r>
      <w:r w:rsidRPr="006759BA">
        <w:rPr>
          <w:rFonts w:ascii="Arial" w:hAnsi="Arial" w:cs="Arial"/>
          <w:b/>
          <w:bCs/>
          <w:sz w:val="20"/>
          <w:szCs w:val="20"/>
        </w:rPr>
        <w:t>API scopes</w:t>
      </w:r>
      <w:r w:rsidRPr="006759B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759BA">
        <w:rPr>
          <w:rFonts w:ascii="Arial" w:hAnsi="Arial" w:cs="Arial"/>
          <w:sz w:val="20"/>
          <w:szCs w:val="20"/>
        </w:rPr>
        <w:t>access_as_user</w:t>
      </w:r>
      <w:proofErr w:type="spellEnd"/>
      <w:r w:rsidRPr="006759BA">
        <w:rPr>
          <w:rFonts w:ascii="Arial" w:hAnsi="Arial" w:cs="Arial"/>
          <w:sz w:val="20"/>
          <w:szCs w:val="20"/>
        </w:rPr>
        <w:t>)</w:t>
      </w:r>
    </w:p>
    <w:p w14:paraId="6EF76848" w14:textId="77777777" w:rsidR="006759BA" w:rsidRPr="006759BA" w:rsidRDefault="006759BA" w:rsidP="006759BA">
      <w:pPr>
        <w:numPr>
          <w:ilvl w:val="1"/>
          <w:numId w:val="17"/>
        </w:numPr>
        <w:spacing w:after="0"/>
        <w:rPr>
          <w:rFonts w:ascii="Arial" w:hAnsi="Arial" w:cs="Arial"/>
          <w:sz w:val="20"/>
          <w:szCs w:val="20"/>
        </w:rPr>
      </w:pPr>
      <w:r w:rsidRPr="006759BA">
        <w:rPr>
          <w:rFonts w:ascii="Arial" w:hAnsi="Arial" w:cs="Arial"/>
          <w:sz w:val="20"/>
          <w:szCs w:val="20"/>
        </w:rPr>
        <w:t>Uses api://&lt;client-id&gt; format for Application ID URI</w:t>
      </w:r>
    </w:p>
    <w:p w14:paraId="24687297" w14:textId="77777777" w:rsidR="006759BA" w:rsidRPr="006759BA" w:rsidRDefault="006759BA" w:rsidP="006759BA">
      <w:pPr>
        <w:numPr>
          <w:ilvl w:val="0"/>
          <w:numId w:val="17"/>
        </w:numPr>
        <w:spacing w:after="0"/>
        <w:rPr>
          <w:rFonts w:ascii="Arial" w:hAnsi="Arial" w:cs="Arial"/>
          <w:sz w:val="20"/>
          <w:szCs w:val="20"/>
        </w:rPr>
      </w:pPr>
      <w:r w:rsidRPr="006759BA">
        <w:rPr>
          <w:rFonts w:ascii="Arial" w:hAnsi="Arial" w:cs="Arial"/>
          <w:b/>
          <w:bCs/>
          <w:sz w:val="20"/>
          <w:szCs w:val="20"/>
        </w:rPr>
        <w:t>Frontend app registration</w:t>
      </w:r>
    </w:p>
    <w:p w14:paraId="5600DC00" w14:textId="77777777" w:rsidR="006759BA" w:rsidRPr="006759BA" w:rsidRDefault="006759BA" w:rsidP="006759BA">
      <w:pPr>
        <w:numPr>
          <w:ilvl w:val="1"/>
          <w:numId w:val="17"/>
        </w:numPr>
        <w:spacing w:after="0"/>
        <w:rPr>
          <w:rFonts w:ascii="Arial" w:hAnsi="Arial" w:cs="Arial"/>
          <w:sz w:val="20"/>
          <w:szCs w:val="20"/>
        </w:rPr>
      </w:pPr>
      <w:r w:rsidRPr="006759BA">
        <w:rPr>
          <w:rFonts w:ascii="Arial" w:hAnsi="Arial" w:cs="Arial"/>
          <w:sz w:val="20"/>
          <w:szCs w:val="20"/>
        </w:rPr>
        <w:t>Uses MSAL to request tokens</w:t>
      </w:r>
    </w:p>
    <w:p w14:paraId="7A04E156" w14:textId="77777777" w:rsidR="006759BA" w:rsidRPr="006759BA" w:rsidRDefault="006759BA" w:rsidP="006759BA">
      <w:pPr>
        <w:numPr>
          <w:ilvl w:val="1"/>
          <w:numId w:val="17"/>
        </w:numPr>
        <w:spacing w:after="0"/>
        <w:rPr>
          <w:rFonts w:ascii="Arial" w:hAnsi="Arial" w:cs="Arial"/>
          <w:sz w:val="20"/>
          <w:szCs w:val="20"/>
        </w:rPr>
      </w:pPr>
      <w:r w:rsidRPr="006759BA">
        <w:rPr>
          <w:rFonts w:ascii="Arial" w:hAnsi="Arial" w:cs="Arial"/>
          <w:sz w:val="20"/>
          <w:szCs w:val="20"/>
        </w:rPr>
        <w:t>Adds API permissions to call the backend</w:t>
      </w:r>
    </w:p>
    <w:p w14:paraId="28458B51" w14:textId="77777777" w:rsidR="006759BA" w:rsidRPr="006759BA" w:rsidRDefault="006759BA" w:rsidP="006759BA">
      <w:pPr>
        <w:numPr>
          <w:ilvl w:val="1"/>
          <w:numId w:val="17"/>
        </w:numPr>
        <w:spacing w:after="0"/>
        <w:rPr>
          <w:rFonts w:ascii="Arial" w:hAnsi="Arial" w:cs="Arial"/>
          <w:sz w:val="20"/>
          <w:szCs w:val="20"/>
        </w:rPr>
      </w:pPr>
      <w:r w:rsidRPr="006759BA">
        <w:rPr>
          <w:rFonts w:ascii="Arial" w:hAnsi="Arial" w:cs="Arial"/>
          <w:sz w:val="20"/>
          <w:szCs w:val="20"/>
        </w:rPr>
        <w:t xml:space="preserve">Handles </w:t>
      </w:r>
      <w:r w:rsidRPr="006759BA">
        <w:rPr>
          <w:rFonts w:ascii="Arial" w:hAnsi="Arial" w:cs="Arial"/>
          <w:b/>
          <w:bCs/>
          <w:sz w:val="20"/>
          <w:szCs w:val="20"/>
        </w:rPr>
        <w:t>admin consent</w:t>
      </w:r>
      <w:r w:rsidRPr="006759BA">
        <w:rPr>
          <w:rFonts w:ascii="Arial" w:hAnsi="Arial" w:cs="Arial"/>
          <w:sz w:val="20"/>
          <w:szCs w:val="20"/>
        </w:rPr>
        <w:t xml:space="preserve"> properly</w:t>
      </w:r>
    </w:p>
    <w:p w14:paraId="0EFE6BA2" w14:textId="77777777" w:rsidR="006759BA" w:rsidRPr="006759BA" w:rsidRDefault="006759BA" w:rsidP="006759BA">
      <w:pPr>
        <w:numPr>
          <w:ilvl w:val="0"/>
          <w:numId w:val="17"/>
        </w:numPr>
        <w:spacing w:after="0"/>
        <w:rPr>
          <w:rFonts w:ascii="Arial" w:hAnsi="Arial" w:cs="Arial"/>
          <w:sz w:val="20"/>
          <w:szCs w:val="20"/>
        </w:rPr>
      </w:pPr>
      <w:r w:rsidRPr="006759BA">
        <w:rPr>
          <w:rFonts w:ascii="Arial" w:hAnsi="Arial" w:cs="Arial"/>
          <w:b/>
          <w:bCs/>
          <w:sz w:val="20"/>
          <w:szCs w:val="20"/>
        </w:rPr>
        <w:t>Flow summary is accurate</w:t>
      </w:r>
      <w:r w:rsidRPr="006759BA">
        <w:rPr>
          <w:rFonts w:ascii="Arial" w:hAnsi="Arial" w:cs="Arial"/>
          <w:sz w:val="20"/>
          <w:szCs w:val="20"/>
        </w:rPr>
        <w:t>:</w:t>
      </w:r>
    </w:p>
    <w:p w14:paraId="5173EB16" w14:textId="77777777" w:rsidR="006759BA" w:rsidRPr="006759BA" w:rsidRDefault="006759BA" w:rsidP="006759BA">
      <w:pPr>
        <w:numPr>
          <w:ilvl w:val="1"/>
          <w:numId w:val="17"/>
        </w:numPr>
        <w:spacing w:after="0"/>
        <w:rPr>
          <w:rFonts w:ascii="Arial" w:hAnsi="Arial" w:cs="Arial"/>
          <w:sz w:val="20"/>
          <w:szCs w:val="20"/>
        </w:rPr>
      </w:pPr>
      <w:r w:rsidRPr="006759BA">
        <w:rPr>
          <w:rFonts w:ascii="Arial" w:hAnsi="Arial" w:cs="Arial"/>
          <w:sz w:val="20"/>
          <w:szCs w:val="20"/>
        </w:rPr>
        <w:t>React → MSAL → Azure AD → Token → Backend with Authorization: Bearer</w:t>
      </w:r>
    </w:p>
    <w:p w14:paraId="670E7E89" w14:textId="77777777" w:rsidR="006759BA" w:rsidRPr="006759BA" w:rsidRDefault="006759BA" w:rsidP="006759BA">
      <w:pPr>
        <w:numPr>
          <w:ilvl w:val="1"/>
          <w:numId w:val="17"/>
        </w:numPr>
        <w:spacing w:after="0"/>
        <w:rPr>
          <w:rFonts w:ascii="Arial" w:hAnsi="Arial" w:cs="Arial"/>
          <w:sz w:val="20"/>
          <w:szCs w:val="20"/>
        </w:rPr>
      </w:pPr>
      <w:r w:rsidRPr="006759BA">
        <w:rPr>
          <w:rFonts w:ascii="Arial" w:hAnsi="Arial" w:cs="Arial"/>
          <w:sz w:val="20"/>
          <w:szCs w:val="20"/>
        </w:rPr>
        <w:t>Backend validates token and applies role checks</w:t>
      </w:r>
    </w:p>
    <w:p w14:paraId="32193BEA" w14:textId="77777777" w:rsidR="006759BA" w:rsidRPr="006759BA" w:rsidRDefault="006759BA" w:rsidP="006759BA">
      <w:pPr>
        <w:spacing w:after="0"/>
        <w:rPr>
          <w:rFonts w:ascii="Arial" w:hAnsi="Arial" w:cs="Arial"/>
          <w:sz w:val="20"/>
          <w:szCs w:val="20"/>
        </w:rPr>
      </w:pPr>
      <w:r w:rsidRPr="006759BA">
        <w:rPr>
          <w:rFonts w:ascii="Arial" w:hAnsi="Arial" w:cs="Arial"/>
          <w:sz w:val="20"/>
          <w:szCs w:val="20"/>
        </w:rPr>
        <w:pict w14:anchorId="521B180A">
          <v:rect id="_x0000_i1052" style="width:0;height:1.5pt" o:hralign="center" o:hrstd="t" o:hr="t" fillcolor="#a0a0a0" stroked="f"/>
        </w:pict>
      </w:r>
    </w:p>
    <w:p w14:paraId="0D1C5A4D" w14:textId="77777777" w:rsidR="006759BA" w:rsidRPr="006759BA" w:rsidRDefault="006759BA" w:rsidP="006759BA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6759BA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6759BA">
        <w:rPr>
          <w:rFonts w:ascii="Arial" w:hAnsi="Arial" w:cs="Arial"/>
          <w:b/>
          <w:bCs/>
          <w:sz w:val="20"/>
          <w:szCs w:val="20"/>
        </w:rPr>
        <w:t xml:space="preserve"> 2. Client Credentials Flow (Backend → Backend / Service-to-Service)</w:t>
      </w:r>
    </w:p>
    <w:p w14:paraId="13C0EABB" w14:textId="77777777" w:rsidR="006759BA" w:rsidRPr="006759BA" w:rsidRDefault="006759BA" w:rsidP="006759BA">
      <w:pPr>
        <w:spacing w:after="0"/>
        <w:rPr>
          <w:rFonts w:ascii="Arial" w:hAnsi="Arial" w:cs="Arial"/>
          <w:sz w:val="20"/>
          <w:szCs w:val="20"/>
        </w:rPr>
      </w:pPr>
      <w:r w:rsidRPr="006759BA">
        <w:rPr>
          <w:rFonts w:ascii="Arial" w:hAnsi="Arial" w:cs="Arial"/>
          <w:b/>
          <w:bCs/>
          <w:sz w:val="20"/>
          <w:szCs w:val="20"/>
        </w:rPr>
        <w:t>Use case</w:t>
      </w:r>
      <w:r w:rsidRPr="006759BA">
        <w:rPr>
          <w:rFonts w:ascii="Arial" w:hAnsi="Arial" w:cs="Arial"/>
          <w:sz w:val="20"/>
          <w:szCs w:val="20"/>
        </w:rPr>
        <w:t>: Machine-to-machine communication between services (e.g., microservices or backend jobs).</w:t>
      </w:r>
    </w:p>
    <w:p w14:paraId="0B91660F" w14:textId="77777777" w:rsidR="006759BA" w:rsidRPr="006759BA" w:rsidRDefault="006759BA" w:rsidP="006759BA">
      <w:pPr>
        <w:numPr>
          <w:ilvl w:val="0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6759BA">
        <w:rPr>
          <w:rFonts w:ascii="Arial" w:hAnsi="Arial" w:cs="Arial"/>
          <w:b/>
          <w:bCs/>
          <w:sz w:val="20"/>
          <w:szCs w:val="20"/>
        </w:rPr>
        <w:t>Service client app registration</w:t>
      </w:r>
    </w:p>
    <w:p w14:paraId="64050438" w14:textId="77777777" w:rsidR="006759BA" w:rsidRPr="006759BA" w:rsidRDefault="006759BA" w:rsidP="006759BA">
      <w:pPr>
        <w:numPr>
          <w:ilvl w:val="1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6759BA">
        <w:rPr>
          <w:rFonts w:ascii="Arial" w:hAnsi="Arial" w:cs="Arial"/>
          <w:sz w:val="20"/>
          <w:szCs w:val="20"/>
        </w:rPr>
        <w:t>No redirect URI needed</w:t>
      </w:r>
    </w:p>
    <w:p w14:paraId="2F7FD015" w14:textId="77777777" w:rsidR="006759BA" w:rsidRPr="006759BA" w:rsidRDefault="006759BA" w:rsidP="006759BA">
      <w:pPr>
        <w:numPr>
          <w:ilvl w:val="1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6759BA">
        <w:rPr>
          <w:rFonts w:ascii="Arial" w:hAnsi="Arial" w:cs="Arial"/>
          <w:sz w:val="20"/>
          <w:szCs w:val="20"/>
        </w:rPr>
        <w:t>Uses client secret</w:t>
      </w:r>
    </w:p>
    <w:p w14:paraId="555E7325" w14:textId="77777777" w:rsidR="006759BA" w:rsidRPr="006759BA" w:rsidRDefault="006759BA" w:rsidP="006759BA">
      <w:pPr>
        <w:numPr>
          <w:ilvl w:val="0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6759BA">
        <w:rPr>
          <w:rFonts w:ascii="Arial" w:hAnsi="Arial" w:cs="Arial"/>
          <w:b/>
          <w:bCs/>
          <w:sz w:val="20"/>
          <w:szCs w:val="20"/>
        </w:rPr>
        <w:t>Backend API app registration</w:t>
      </w:r>
    </w:p>
    <w:p w14:paraId="23743127" w14:textId="77777777" w:rsidR="006759BA" w:rsidRPr="006759BA" w:rsidRDefault="006759BA" w:rsidP="006759BA">
      <w:pPr>
        <w:numPr>
          <w:ilvl w:val="1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6759BA">
        <w:rPr>
          <w:rFonts w:ascii="Arial" w:hAnsi="Arial" w:cs="Arial"/>
          <w:sz w:val="20"/>
          <w:szCs w:val="20"/>
        </w:rPr>
        <w:t xml:space="preserve">Exposes API scopes (e.g., </w:t>
      </w:r>
      <w:proofErr w:type="spellStart"/>
      <w:r w:rsidRPr="006759BA">
        <w:rPr>
          <w:rFonts w:ascii="Arial" w:hAnsi="Arial" w:cs="Arial"/>
          <w:sz w:val="20"/>
          <w:szCs w:val="20"/>
        </w:rPr>
        <w:t>access_as_service</w:t>
      </w:r>
      <w:proofErr w:type="spellEnd"/>
      <w:r w:rsidRPr="006759BA">
        <w:rPr>
          <w:rFonts w:ascii="Arial" w:hAnsi="Arial" w:cs="Arial"/>
          <w:sz w:val="20"/>
          <w:szCs w:val="20"/>
        </w:rPr>
        <w:t>)</w:t>
      </w:r>
    </w:p>
    <w:p w14:paraId="3B8E6F6C" w14:textId="77777777" w:rsidR="006759BA" w:rsidRPr="006759BA" w:rsidRDefault="006759BA" w:rsidP="006759BA">
      <w:pPr>
        <w:numPr>
          <w:ilvl w:val="1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6759BA">
        <w:rPr>
          <w:rFonts w:ascii="Arial" w:hAnsi="Arial" w:cs="Arial"/>
          <w:sz w:val="20"/>
          <w:szCs w:val="20"/>
        </w:rPr>
        <w:t>Permissions granted via API permissions</w:t>
      </w:r>
    </w:p>
    <w:p w14:paraId="62555C4C" w14:textId="38D49254" w:rsidR="006759BA" w:rsidRPr="006759BA" w:rsidRDefault="006759BA" w:rsidP="006759BA">
      <w:pPr>
        <w:numPr>
          <w:ilvl w:val="0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6759BA">
        <w:rPr>
          <w:rFonts w:ascii="Arial" w:hAnsi="Arial" w:cs="Arial"/>
          <w:sz w:val="20"/>
          <w:szCs w:val="20"/>
        </w:rPr>
        <w:t xml:space="preserve">client authenticating using </w:t>
      </w:r>
      <w:r w:rsidRPr="006759BA">
        <w:rPr>
          <w:rFonts w:ascii="Arial" w:hAnsi="Arial" w:cs="Arial"/>
          <w:b/>
          <w:bCs/>
          <w:sz w:val="20"/>
          <w:szCs w:val="20"/>
        </w:rPr>
        <w:t>client ID + secret</w:t>
      </w:r>
      <w:r w:rsidRPr="006759BA">
        <w:rPr>
          <w:rFonts w:ascii="Arial" w:hAnsi="Arial" w:cs="Arial"/>
          <w:sz w:val="20"/>
          <w:szCs w:val="20"/>
        </w:rPr>
        <w:t xml:space="preserve"> to get a token and call another API</w:t>
      </w:r>
    </w:p>
    <w:sectPr w:rsidR="006759BA" w:rsidRPr="006759BA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13A9A" w14:textId="77777777" w:rsidR="007B1B10" w:rsidRDefault="007B1B10" w:rsidP="00A96BE4">
      <w:pPr>
        <w:spacing w:after="0" w:line="240" w:lineRule="auto"/>
      </w:pPr>
      <w:r>
        <w:separator/>
      </w:r>
    </w:p>
  </w:endnote>
  <w:endnote w:type="continuationSeparator" w:id="0">
    <w:p w14:paraId="66CC4D0E" w14:textId="77777777" w:rsidR="007B1B10" w:rsidRDefault="007B1B10" w:rsidP="00A96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762959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54DA17" w14:textId="63EE8C9B" w:rsidR="00A96BE4" w:rsidRDefault="00A96B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345F5C" w14:textId="77777777" w:rsidR="00A96BE4" w:rsidRDefault="00A96B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E151B" w14:textId="77777777" w:rsidR="007B1B10" w:rsidRDefault="007B1B10" w:rsidP="00A96BE4">
      <w:pPr>
        <w:spacing w:after="0" w:line="240" w:lineRule="auto"/>
      </w:pPr>
      <w:r>
        <w:separator/>
      </w:r>
    </w:p>
  </w:footnote>
  <w:footnote w:type="continuationSeparator" w:id="0">
    <w:p w14:paraId="3F19655B" w14:textId="77777777" w:rsidR="007B1B10" w:rsidRDefault="007B1B10" w:rsidP="00A96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6629"/>
    <w:multiLevelType w:val="multilevel"/>
    <w:tmpl w:val="E3F0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6486B"/>
    <w:multiLevelType w:val="multilevel"/>
    <w:tmpl w:val="EB1C2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520BD"/>
    <w:multiLevelType w:val="multilevel"/>
    <w:tmpl w:val="649E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518D6"/>
    <w:multiLevelType w:val="multilevel"/>
    <w:tmpl w:val="0F3C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F6DB1"/>
    <w:multiLevelType w:val="multilevel"/>
    <w:tmpl w:val="EF46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363BA"/>
    <w:multiLevelType w:val="multilevel"/>
    <w:tmpl w:val="51F45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6F29AC"/>
    <w:multiLevelType w:val="multilevel"/>
    <w:tmpl w:val="AEAE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B33B53"/>
    <w:multiLevelType w:val="multilevel"/>
    <w:tmpl w:val="50309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DB6D72"/>
    <w:multiLevelType w:val="multilevel"/>
    <w:tmpl w:val="FDBA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D02C8"/>
    <w:multiLevelType w:val="multilevel"/>
    <w:tmpl w:val="DC5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DF6547"/>
    <w:multiLevelType w:val="multilevel"/>
    <w:tmpl w:val="3700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C9093D"/>
    <w:multiLevelType w:val="multilevel"/>
    <w:tmpl w:val="40C8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5377B"/>
    <w:multiLevelType w:val="multilevel"/>
    <w:tmpl w:val="712E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615E86"/>
    <w:multiLevelType w:val="multilevel"/>
    <w:tmpl w:val="2DE6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297E69"/>
    <w:multiLevelType w:val="multilevel"/>
    <w:tmpl w:val="C1A216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61C55"/>
    <w:multiLevelType w:val="multilevel"/>
    <w:tmpl w:val="47D0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D811E0"/>
    <w:multiLevelType w:val="multilevel"/>
    <w:tmpl w:val="058AF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343AF8"/>
    <w:multiLevelType w:val="multilevel"/>
    <w:tmpl w:val="14DA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937FDF"/>
    <w:multiLevelType w:val="multilevel"/>
    <w:tmpl w:val="E220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5106804">
    <w:abstractNumId w:val="4"/>
  </w:num>
  <w:num w:numId="2" w16cid:durableId="2096240475">
    <w:abstractNumId w:val="6"/>
  </w:num>
  <w:num w:numId="3" w16cid:durableId="508569595">
    <w:abstractNumId w:val="11"/>
  </w:num>
  <w:num w:numId="4" w16cid:durableId="622855025">
    <w:abstractNumId w:val="18"/>
  </w:num>
  <w:num w:numId="5" w16cid:durableId="69424967">
    <w:abstractNumId w:val="14"/>
  </w:num>
  <w:num w:numId="6" w16cid:durableId="1033770772">
    <w:abstractNumId w:val="1"/>
  </w:num>
  <w:num w:numId="7" w16cid:durableId="1589073287">
    <w:abstractNumId w:val="0"/>
  </w:num>
  <w:num w:numId="8" w16cid:durableId="1224483208">
    <w:abstractNumId w:val="16"/>
  </w:num>
  <w:num w:numId="9" w16cid:durableId="1571043494">
    <w:abstractNumId w:val="8"/>
  </w:num>
  <w:num w:numId="10" w16cid:durableId="888106928">
    <w:abstractNumId w:val="12"/>
  </w:num>
  <w:num w:numId="11" w16cid:durableId="446119079">
    <w:abstractNumId w:val="2"/>
  </w:num>
  <w:num w:numId="12" w16cid:durableId="743838803">
    <w:abstractNumId w:val="7"/>
  </w:num>
  <w:num w:numId="13" w16cid:durableId="432015119">
    <w:abstractNumId w:val="15"/>
  </w:num>
  <w:num w:numId="14" w16cid:durableId="1543008319">
    <w:abstractNumId w:val="3"/>
  </w:num>
  <w:num w:numId="15" w16cid:durableId="1955355903">
    <w:abstractNumId w:val="17"/>
  </w:num>
  <w:num w:numId="16" w16cid:durableId="608047503">
    <w:abstractNumId w:val="5"/>
  </w:num>
  <w:num w:numId="17" w16cid:durableId="251352100">
    <w:abstractNumId w:val="9"/>
  </w:num>
  <w:num w:numId="18" w16cid:durableId="785125998">
    <w:abstractNumId w:val="10"/>
  </w:num>
  <w:num w:numId="19" w16cid:durableId="4874034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0D"/>
    <w:rsid w:val="000B4CFB"/>
    <w:rsid w:val="004C450D"/>
    <w:rsid w:val="004D5808"/>
    <w:rsid w:val="00555967"/>
    <w:rsid w:val="006759BA"/>
    <w:rsid w:val="007B1B10"/>
    <w:rsid w:val="00A54443"/>
    <w:rsid w:val="00A96BE4"/>
    <w:rsid w:val="00C64DB5"/>
    <w:rsid w:val="00CE594A"/>
    <w:rsid w:val="00F45464"/>
    <w:rsid w:val="00F7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595C"/>
  <w15:chartTrackingRefBased/>
  <w15:docId w15:val="{0C913BE3-296A-463F-9C9D-497C1AD8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4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5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6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BE4"/>
  </w:style>
  <w:style w:type="paragraph" w:styleId="Footer">
    <w:name w:val="footer"/>
    <w:basedOn w:val="Normal"/>
    <w:link w:val="FooterChar"/>
    <w:uiPriority w:val="99"/>
    <w:unhideWhenUsed/>
    <w:rsid w:val="00A96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8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2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0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Gohil</dc:creator>
  <cp:keywords/>
  <dc:description/>
  <cp:lastModifiedBy>Poonam Gohil</cp:lastModifiedBy>
  <cp:revision>4</cp:revision>
  <cp:lastPrinted>2025-05-04T05:18:00Z</cp:lastPrinted>
  <dcterms:created xsi:type="dcterms:W3CDTF">2025-05-04T04:49:00Z</dcterms:created>
  <dcterms:modified xsi:type="dcterms:W3CDTF">2025-05-04T05:42:00Z</dcterms:modified>
</cp:coreProperties>
</file>