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DD25C" w14:textId="77777777" w:rsidR="00A860EB" w:rsidRPr="00850997" w:rsidRDefault="00850997" w:rsidP="00850997">
      <w:pPr>
        <w:jc w:val="center"/>
        <w:rPr>
          <w:rFonts w:ascii="Arial Narrow" w:hAnsi="Arial Narrow"/>
          <w:b/>
          <w:bCs/>
          <w:sz w:val="28"/>
          <w:szCs w:val="28"/>
          <w:lang w:val="en-GB"/>
        </w:rPr>
      </w:pPr>
      <w:r w:rsidRPr="00850997">
        <w:rPr>
          <w:rFonts w:ascii="Arial Narrow" w:hAnsi="Arial Narrow"/>
          <w:b/>
          <w:bCs/>
          <w:sz w:val="28"/>
          <w:szCs w:val="28"/>
          <w:lang w:val="en-GB"/>
        </w:rPr>
        <w:t>BRIEF CV</w:t>
      </w:r>
    </w:p>
    <w:p w14:paraId="4DCBCE17" w14:textId="64C90789" w:rsidR="00850997" w:rsidRPr="00850997" w:rsidRDefault="00850997" w:rsidP="00850997">
      <w:pPr>
        <w:jc w:val="center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 xml:space="preserve">Name: </w:t>
      </w:r>
      <w:r w:rsidR="0062047E" w:rsidRPr="002C7470">
        <w:rPr>
          <w:rFonts w:ascii="Arial Narrow" w:hAnsi="Arial Narrow"/>
          <w:b/>
          <w:bCs/>
          <w:lang w:val="en-GB"/>
        </w:rPr>
        <w:t>Goh Hoe Han</w:t>
      </w:r>
    </w:p>
    <w:p w14:paraId="1EAE2AD0" w14:textId="0F33044A" w:rsidR="00850997" w:rsidRPr="00850997" w:rsidRDefault="00850997" w:rsidP="00850997">
      <w:pPr>
        <w:jc w:val="center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Associate Professor</w:t>
      </w:r>
    </w:p>
    <w:p w14:paraId="1AAD3AF7" w14:textId="43E3A250" w:rsidR="00850997" w:rsidRPr="00850997" w:rsidRDefault="00850997" w:rsidP="00850997">
      <w:pPr>
        <w:jc w:val="center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Email:</w:t>
      </w:r>
      <w:r w:rsidR="0062047E">
        <w:rPr>
          <w:rFonts w:ascii="Arial Narrow" w:hAnsi="Arial Narrow"/>
          <w:lang w:val="en-GB"/>
        </w:rPr>
        <w:t xml:space="preserve"> gohhh@ukm.edu.my</w:t>
      </w:r>
    </w:p>
    <w:p w14:paraId="02BBE190" w14:textId="77777777" w:rsidR="00850997" w:rsidRPr="00850997" w:rsidRDefault="00850997" w:rsidP="00850997">
      <w:pPr>
        <w:jc w:val="center"/>
        <w:rPr>
          <w:rFonts w:ascii="Arial Narrow" w:hAnsi="Arial Narrow"/>
          <w:lang w:val="en-GB"/>
        </w:rPr>
      </w:pPr>
    </w:p>
    <w:p w14:paraId="7CC8FDE4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45C116F4" w14:textId="77777777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BIODATA</w:t>
      </w:r>
    </w:p>
    <w:p w14:paraId="1B9A7A9D" w14:textId="0328C9FA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Research specialization</w:t>
      </w:r>
      <w:r w:rsidRPr="00850997"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62047E">
        <w:rPr>
          <w:rFonts w:ascii="Arial Narrow" w:hAnsi="Arial Narrow"/>
          <w:lang w:val="en-GB"/>
        </w:rPr>
        <w:t xml:space="preserve"> Plant Functional Genomics</w:t>
      </w:r>
    </w:p>
    <w:p w14:paraId="01B9B2DD" w14:textId="3AFCEEC4" w:rsidR="005C0253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Academic qualification</w:t>
      </w:r>
      <w:r w:rsidRPr="00850997"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62047E">
        <w:rPr>
          <w:rFonts w:ascii="Arial Narrow" w:hAnsi="Arial Narrow"/>
          <w:lang w:val="en-GB"/>
        </w:rPr>
        <w:t xml:space="preserve"> PhD (Biology), 2011</w:t>
      </w:r>
      <w:r w:rsidR="005C0253">
        <w:rPr>
          <w:rFonts w:ascii="Arial Narrow" w:hAnsi="Arial Narrow"/>
          <w:lang w:val="en-GB"/>
        </w:rPr>
        <w:t xml:space="preserve">, University of Sheffield </w:t>
      </w:r>
    </w:p>
    <w:p w14:paraId="105EA910" w14:textId="1AC7E570" w:rsidR="00850997" w:rsidRPr="00850997" w:rsidRDefault="005C0253" w:rsidP="005C0253">
      <w:pPr>
        <w:ind w:left="2835" w:firstLine="142"/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BSc (Biology), 2008, University of Sheffield</w:t>
      </w:r>
    </w:p>
    <w:p w14:paraId="1A887DFE" w14:textId="243DF5C0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Academic employment</w:t>
      </w:r>
      <w:r w:rsidRPr="00850997"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62047E">
        <w:rPr>
          <w:rFonts w:ascii="Arial Narrow" w:hAnsi="Arial Narrow"/>
          <w:lang w:val="en-GB"/>
        </w:rPr>
        <w:t xml:space="preserve"> Universiti Kebangsaan Malaysia (2008-Present)</w:t>
      </w:r>
    </w:p>
    <w:p w14:paraId="01562F13" w14:textId="05499228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Current academic position</w:t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62047E">
        <w:rPr>
          <w:rFonts w:ascii="Arial Narrow" w:hAnsi="Arial Narrow"/>
          <w:lang w:val="en-GB"/>
        </w:rPr>
        <w:t xml:space="preserve"> Associate Professor</w:t>
      </w:r>
      <w:r w:rsidR="005C0253">
        <w:rPr>
          <w:rFonts w:ascii="Arial Narrow" w:hAnsi="Arial Narrow"/>
          <w:lang w:val="en-GB"/>
        </w:rPr>
        <w:t xml:space="preserve"> (Since 2019)</w:t>
      </w:r>
    </w:p>
    <w:p w14:paraId="6258AF69" w14:textId="4AE95E68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Current administration post</w:t>
      </w:r>
      <w:r w:rsidRPr="00850997">
        <w:rPr>
          <w:rFonts w:ascii="Arial Narrow" w:hAnsi="Arial Narrow"/>
          <w:lang w:val="en-GB"/>
        </w:rPr>
        <w:tab/>
        <w:t>:</w:t>
      </w:r>
      <w:r w:rsidR="0062047E">
        <w:rPr>
          <w:rFonts w:ascii="Arial Narrow" w:hAnsi="Arial Narrow"/>
          <w:lang w:val="en-GB"/>
        </w:rPr>
        <w:t xml:space="preserve"> Head of Quality Assurance</w:t>
      </w:r>
      <w:r w:rsidR="005C0253">
        <w:rPr>
          <w:rFonts w:ascii="Arial Narrow" w:hAnsi="Arial Narrow"/>
          <w:lang w:val="en-GB"/>
        </w:rPr>
        <w:t xml:space="preserve"> (2020-2022)</w:t>
      </w:r>
    </w:p>
    <w:p w14:paraId="4025EAB4" w14:textId="3683A0DD" w:rsidR="00306555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Recognition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 xml:space="preserve">: </w:t>
      </w:r>
      <w:r w:rsidR="00306555">
        <w:rPr>
          <w:rFonts w:ascii="Arial Narrow" w:hAnsi="Arial Narrow"/>
          <w:lang w:val="en-GB"/>
        </w:rPr>
        <w:t>Honorary Secretary/ Life Member of Malaysian Proteomics Society 2020</w:t>
      </w:r>
    </w:p>
    <w:p w14:paraId="7F4E423B" w14:textId="02EFAF54" w:rsidR="00850997" w:rsidRDefault="005C0253" w:rsidP="00306555">
      <w:pPr>
        <w:ind w:left="2257" w:firstLine="720"/>
        <w:jc w:val="both"/>
        <w:rPr>
          <w:rFonts w:ascii="Arial Narrow" w:hAnsi="Arial Narrow"/>
          <w:lang w:val="en-GB"/>
        </w:rPr>
      </w:pPr>
      <w:r w:rsidRPr="005C0253">
        <w:rPr>
          <w:rFonts w:ascii="Arial Narrow" w:hAnsi="Arial Narrow"/>
          <w:lang w:val="en-GB"/>
        </w:rPr>
        <w:t>Visiting Researcher Grant 2018 at National Institute of Genetics, Japan</w:t>
      </w:r>
    </w:p>
    <w:p w14:paraId="0D00E9F5" w14:textId="6DC2BD28" w:rsidR="00306555" w:rsidRDefault="00306555" w:rsidP="00306555">
      <w:pPr>
        <w:ind w:left="2977"/>
        <w:jc w:val="both"/>
        <w:rPr>
          <w:rFonts w:ascii="Arial Narrow" w:hAnsi="Arial Narrow"/>
          <w:lang w:val="en-GB"/>
        </w:rPr>
      </w:pPr>
      <w:r w:rsidRPr="00306555">
        <w:rPr>
          <w:rFonts w:ascii="Arial Narrow" w:hAnsi="Arial Narrow"/>
          <w:lang w:val="en-GB"/>
        </w:rPr>
        <w:t>Veni Domain Science, Dutch Research Council Grant</w:t>
      </w:r>
      <w:r>
        <w:rPr>
          <w:rFonts w:ascii="Arial Narrow" w:hAnsi="Arial Narrow"/>
          <w:lang w:val="en-GB"/>
        </w:rPr>
        <w:t xml:space="preserve"> Review Panel</w:t>
      </w:r>
    </w:p>
    <w:p w14:paraId="62DF8BDC" w14:textId="6F17B78A" w:rsidR="00306555" w:rsidRDefault="00306555" w:rsidP="00306555">
      <w:pPr>
        <w:ind w:left="2977"/>
        <w:jc w:val="both"/>
        <w:rPr>
          <w:rFonts w:ascii="Arial Narrow" w:hAnsi="Arial Narrow"/>
          <w:lang w:val="en-GB"/>
        </w:rPr>
      </w:pPr>
      <w:r w:rsidRPr="00306555">
        <w:rPr>
          <w:rFonts w:ascii="Arial Narrow" w:hAnsi="Arial Narrow"/>
          <w:lang w:val="en-GB"/>
        </w:rPr>
        <w:t>Human Frontier Science Program (HFSP)</w:t>
      </w:r>
      <w:r>
        <w:rPr>
          <w:rFonts w:ascii="Arial Narrow" w:hAnsi="Arial Narrow"/>
          <w:lang w:val="en-GB"/>
        </w:rPr>
        <w:t xml:space="preserve"> </w:t>
      </w:r>
      <w:r w:rsidRPr="00306555">
        <w:rPr>
          <w:rFonts w:ascii="Arial Narrow" w:hAnsi="Arial Narrow"/>
          <w:lang w:val="en-GB"/>
        </w:rPr>
        <w:t>Grant</w:t>
      </w:r>
      <w:r>
        <w:rPr>
          <w:rFonts w:ascii="Arial Narrow" w:hAnsi="Arial Narrow"/>
          <w:lang w:val="en-GB"/>
        </w:rPr>
        <w:t xml:space="preserve"> Review Panel</w:t>
      </w:r>
    </w:p>
    <w:p w14:paraId="0C8FE378" w14:textId="5EB626F2" w:rsidR="00306555" w:rsidRDefault="00306555" w:rsidP="00306555">
      <w:pPr>
        <w:ind w:left="2977"/>
        <w:jc w:val="both"/>
        <w:rPr>
          <w:rFonts w:ascii="Arial Narrow" w:hAnsi="Arial Narrow"/>
          <w:lang w:val="en-GB"/>
        </w:rPr>
      </w:pPr>
      <w:r w:rsidRPr="00306555">
        <w:rPr>
          <w:rFonts w:ascii="Arial Narrow" w:hAnsi="Arial Narrow"/>
          <w:lang w:val="en-GB"/>
        </w:rPr>
        <w:t>UK BBSRC Grant</w:t>
      </w:r>
      <w:r>
        <w:rPr>
          <w:rFonts w:ascii="Arial Narrow" w:hAnsi="Arial Narrow"/>
          <w:lang w:val="en-GB"/>
        </w:rPr>
        <w:t xml:space="preserve"> Review Panel</w:t>
      </w:r>
    </w:p>
    <w:p w14:paraId="4E867431" w14:textId="151D048A" w:rsidR="00306555" w:rsidRPr="00850997" w:rsidRDefault="00306555" w:rsidP="00306555">
      <w:pPr>
        <w:ind w:left="2977"/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Life member of Asian Federation of Biotechnology (AFOB)</w:t>
      </w:r>
    </w:p>
    <w:p w14:paraId="049B099C" w14:textId="77777777" w:rsidR="0075353C" w:rsidRPr="005C0253" w:rsidRDefault="00850997" w:rsidP="0075353C">
      <w:pPr>
        <w:ind w:left="2880" w:hanging="2880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Awards &amp; Honour</w:t>
      </w:r>
      <w:r w:rsidRPr="00850997">
        <w:rPr>
          <w:rFonts w:ascii="Arial Narrow" w:hAnsi="Arial Narrow"/>
          <w:lang w:val="en-GB"/>
        </w:rPr>
        <w:tab/>
        <w:t>:</w:t>
      </w:r>
      <w:r w:rsidR="0075353C">
        <w:rPr>
          <w:rFonts w:ascii="Arial Narrow" w:hAnsi="Arial Narrow"/>
          <w:lang w:val="en-GB"/>
        </w:rPr>
        <w:t xml:space="preserve"> </w:t>
      </w:r>
      <w:r w:rsidR="0075353C" w:rsidRPr="005C0253">
        <w:rPr>
          <w:rFonts w:ascii="Arial Narrow" w:hAnsi="Arial Narrow"/>
          <w:lang w:val="en-GB"/>
        </w:rPr>
        <w:t xml:space="preserve">UKM MyRA® 2019 Award –Individual Excellence Award (Publication); </w:t>
      </w:r>
    </w:p>
    <w:p w14:paraId="784FDD19" w14:textId="4EAAEAB1" w:rsidR="00850997" w:rsidRPr="005C0253" w:rsidRDefault="0075353C" w:rsidP="005C0253">
      <w:pPr>
        <w:ind w:left="2977"/>
        <w:rPr>
          <w:rFonts w:ascii="Arial Narrow" w:hAnsi="Arial Narrow"/>
          <w:bCs/>
          <w:lang w:val="en-US"/>
        </w:rPr>
      </w:pPr>
      <w:r w:rsidRPr="005C0253">
        <w:rPr>
          <w:rFonts w:ascii="Arial Narrow" w:hAnsi="Arial Narrow"/>
          <w:lang w:val="en-GB"/>
        </w:rPr>
        <w:t>MOOC UKM Design Award 2018-2019 (Open Category) – 2nd place</w:t>
      </w:r>
      <w:r w:rsidR="00A43CE0" w:rsidRPr="005C0253">
        <w:rPr>
          <w:rFonts w:ascii="Arial Narrow" w:hAnsi="Arial Narrow"/>
          <w:lang w:val="en-GB"/>
        </w:rPr>
        <w:t>;</w:t>
      </w:r>
      <w:r w:rsidR="005C0253" w:rsidRPr="005C0253">
        <w:rPr>
          <w:rFonts w:ascii="Arial Narrow" w:hAnsi="Arial Narrow"/>
          <w:bCs/>
          <w:lang w:val="en-US"/>
        </w:rPr>
        <w:t xml:space="preserve"> Excellent Service Award 2014</w:t>
      </w:r>
    </w:p>
    <w:p w14:paraId="0230DAC7" w14:textId="69482E3C" w:rsidR="00B801AA" w:rsidRDefault="00B801AA" w:rsidP="005C0253">
      <w:pPr>
        <w:ind w:left="2977"/>
        <w:rPr>
          <w:rFonts w:ascii="Arial Narrow" w:hAnsi="Arial Narrow"/>
        </w:rPr>
      </w:pPr>
      <w:r w:rsidRPr="005C0253">
        <w:rPr>
          <w:rFonts w:ascii="Arial Narrow" w:hAnsi="Arial Narrow"/>
          <w:lang w:val="en-GB"/>
        </w:rPr>
        <w:t xml:space="preserve">SeqAhead </w:t>
      </w:r>
      <w:r w:rsidR="005C0253" w:rsidRPr="005C0253">
        <w:rPr>
          <w:rFonts w:ascii="Arial Narrow" w:hAnsi="Arial Narrow"/>
          <w:lang w:val="en-GB"/>
        </w:rPr>
        <w:t>Travel grant 2014, TGAC, UK</w:t>
      </w:r>
      <w:r w:rsidRPr="00B801AA">
        <w:t xml:space="preserve"> </w:t>
      </w:r>
    </w:p>
    <w:p w14:paraId="0DFA5B2D" w14:textId="2745C615" w:rsidR="005C0253" w:rsidRDefault="00B801AA" w:rsidP="005C0253">
      <w:pPr>
        <w:ind w:left="2977"/>
        <w:rPr>
          <w:rFonts w:ascii="Arial Narrow" w:hAnsi="Arial Narrow"/>
          <w:lang w:val="en-GB"/>
        </w:rPr>
      </w:pPr>
      <w:r w:rsidRPr="00B801AA">
        <w:rPr>
          <w:rFonts w:ascii="Arial Narrow" w:hAnsi="Arial Narrow"/>
          <w:lang w:val="en-GB"/>
        </w:rPr>
        <w:t>Uni Sheffield Excellence Exchange Scheme Award 2009</w:t>
      </w:r>
    </w:p>
    <w:p w14:paraId="010FEFD5" w14:textId="3A31C8D2" w:rsidR="005C0253" w:rsidRPr="005C0253" w:rsidRDefault="005C0253" w:rsidP="005C0253">
      <w:pPr>
        <w:ind w:left="2977"/>
        <w:rPr>
          <w:rFonts w:ascii="Arial Narrow" w:hAnsi="Arial Narrow"/>
          <w:lang w:val="en-GB"/>
        </w:rPr>
      </w:pPr>
      <w:r w:rsidRPr="005C0253">
        <w:rPr>
          <w:rFonts w:ascii="Arial Narrow" w:hAnsi="Arial Narrow"/>
          <w:lang w:val="en-GB"/>
        </w:rPr>
        <w:t>Uni Sheffield PhD Studentship, ORS Award &amp; Fee Scholarship 2008</w:t>
      </w:r>
      <w:r w:rsidR="00B801AA">
        <w:rPr>
          <w:rFonts w:ascii="Arial Narrow" w:hAnsi="Arial Narrow"/>
          <w:lang w:val="en-GB"/>
        </w:rPr>
        <w:t>-2011</w:t>
      </w:r>
    </w:p>
    <w:p w14:paraId="2AE1F81A" w14:textId="3ACCD98A" w:rsidR="00850997" w:rsidRPr="00850997" w:rsidRDefault="00A43CE0" w:rsidP="00850997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 xml:space="preserve">  </w:t>
      </w:r>
    </w:p>
    <w:p w14:paraId="39F7C634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717B7AAD" w14:textId="77777777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RESEARCH SUMMARY</w:t>
      </w:r>
    </w:p>
    <w:p w14:paraId="291E2B1F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056909E0" w14:textId="77777777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PUBLICATION</w:t>
      </w:r>
    </w:p>
    <w:p w14:paraId="29AC8009" w14:textId="2DC03545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Publication name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62047E">
        <w:rPr>
          <w:rFonts w:ascii="Arial Narrow" w:hAnsi="Arial Narrow"/>
          <w:lang w:val="en-GB"/>
        </w:rPr>
        <w:t xml:space="preserve"> Hoe-Han Goh</w:t>
      </w:r>
    </w:p>
    <w:p w14:paraId="59B8B2CF" w14:textId="4A50BB90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Scopus ID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62047E">
        <w:rPr>
          <w:rFonts w:ascii="Arial Narrow" w:hAnsi="Arial Narrow"/>
          <w:lang w:val="en-GB"/>
        </w:rPr>
        <w:t xml:space="preserve"> </w:t>
      </w:r>
      <w:r w:rsidR="0062047E" w:rsidRPr="0062047E">
        <w:rPr>
          <w:rFonts w:ascii="Arial Narrow" w:hAnsi="Arial Narrow"/>
          <w:lang w:val="en-GB"/>
        </w:rPr>
        <w:t>57195439102</w:t>
      </w:r>
    </w:p>
    <w:p w14:paraId="1DB08B5D" w14:textId="5C6BC26F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ORCID link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62047E">
        <w:rPr>
          <w:rFonts w:ascii="Arial Narrow" w:hAnsi="Arial Narrow"/>
          <w:lang w:val="en-GB"/>
        </w:rPr>
        <w:t xml:space="preserve"> </w:t>
      </w:r>
      <w:r w:rsidR="0062047E" w:rsidRPr="0062047E">
        <w:rPr>
          <w:rFonts w:ascii="Arial Narrow" w:hAnsi="Arial Narrow"/>
          <w:lang w:val="en-GB"/>
        </w:rPr>
        <w:t>0000-0002-8508-9977</w:t>
      </w:r>
    </w:p>
    <w:p w14:paraId="18DF324C" w14:textId="296571B5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Researcher ID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62047E">
        <w:rPr>
          <w:rFonts w:ascii="Arial Narrow" w:hAnsi="Arial Narrow"/>
          <w:lang w:val="en-GB"/>
        </w:rPr>
        <w:t xml:space="preserve"> </w:t>
      </w:r>
      <w:r w:rsidR="0062047E" w:rsidRPr="0062047E">
        <w:rPr>
          <w:rFonts w:ascii="Arial Narrow" w:hAnsi="Arial Narrow"/>
          <w:lang w:val="en-GB"/>
        </w:rPr>
        <w:t>I-2943-2012</w:t>
      </w:r>
    </w:p>
    <w:p w14:paraId="45995A56" w14:textId="77C9BE5E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Google Scholar ID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62047E">
        <w:rPr>
          <w:rFonts w:ascii="Arial Narrow" w:hAnsi="Arial Narrow"/>
          <w:lang w:val="en-GB"/>
        </w:rPr>
        <w:t xml:space="preserve"> </w:t>
      </w:r>
      <w:r w:rsidR="0075353C" w:rsidRPr="0075353C">
        <w:rPr>
          <w:rFonts w:ascii="Arial Narrow" w:hAnsi="Arial Narrow"/>
          <w:lang w:val="en-GB"/>
        </w:rPr>
        <w:t>Zkj3yxcAAAAJ</w:t>
      </w:r>
    </w:p>
    <w:p w14:paraId="272B6F15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48514A4D" w14:textId="6A3FA322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indexed publication</w:t>
      </w:r>
      <w:r w:rsidRPr="00850997"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A43CE0">
        <w:rPr>
          <w:rFonts w:ascii="Arial Narrow" w:hAnsi="Arial Narrow"/>
          <w:lang w:val="en-GB"/>
        </w:rPr>
        <w:t xml:space="preserve"> </w:t>
      </w:r>
      <w:r w:rsidR="00F33FB6">
        <w:rPr>
          <w:rFonts w:ascii="Arial Narrow" w:hAnsi="Arial Narrow"/>
          <w:lang w:val="en-GB"/>
        </w:rPr>
        <w:t>70</w:t>
      </w:r>
    </w:p>
    <w:p w14:paraId="719C455C" w14:textId="60A36550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non-indexed publication</w:t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A43CE0">
        <w:rPr>
          <w:rFonts w:ascii="Arial Narrow" w:hAnsi="Arial Narrow"/>
          <w:lang w:val="en-GB"/>
        </w:rPr>
        <w:t xml:space="preserve"> 18</w:t>
      </w:r>
    </w:p>
    <w:p w14:paraId="131DCF03" w14:textId="23778A9F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books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A43CE0">
        <w:rPr>
          <w:rFonts w:ascii="Arial Narrow" w:hAnsi="Arial Narrow"/>
          <w:lang w:val="en-GB"/>
        </w:rPr>
        <w:t xml:space="preserve"> 6</w:t>
      </w:r>
    </w:p>
    <w:p w14:paraId="799B71D7" w14:textId="3C0DA8DD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book chapters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A43CE0">
        <w:rPr>
          <w:rFonts w:ascii="Arial Narrow" w:hAnsi="Arial Narrow"/>
          <w:lang w:val="en-GB"/>
        </w:rPr>
        <w:t xml:space="preserve"> 2</w:t>
      </w:r>
    </w:p>
    <w:p w14:paraId="5B6B3772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3B3AF172" w14:textId="6F0EB26C" w:rsid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List of selected publication (recent 5 years)</w:t>
      </w:r>
    </w:p>
    <w:p w14:paraId="298D21AF" w14:textId="5F5C0A61" w:rsidR="00F33FB6" w:rsidRPr="00F33FB6" w:rsidRDefault="00F33FB6" w:rsidP="00F33FB6">
      <w:pPr>
        <w:numPr>
          <w:ilvl w:val="0"/>
          <w:numId w:val="10"/>
        </w:numPr>
        <w:shd w:val="clear" w:color="auto" w:fill="FFFFFF"/>
        <w:spacing w:before="45" w:line="240" w:lineRule="auto"/>
        <w:ind w:left="284" w:hanging="284"/>
        <w:jc w:val="both"/>
        <w:rPr>
          <w:rFonts w:ascii="Arial Narrow" w:eastAsia="Times New Roman" w:hAnsi="Arial Narrow" w:cs="Open Sans"/>
          <w:lang w:val="en-MY" w:eastAsia="zh-CN"/>
        </w:rPr>
      </w:pPr>
      <w:r w:rsidRPr="00F33FB6">
        <w:rPr>
          <w:rFonts w:ascii="Arial Narrow" w:eastAsia="Times New Roman" w:hAnsi="Arial Narrow" w:cs="Open Sans"/>
          <w:lang w:val="en-MY" w:eastAsia="zh-CN"/>
        </w:rPr>
        <w:t>Baharin A, Ting T-Y &amp; </w:t>
      </w:r>
      <w:r w:rsidRPr="00F33FB6">
        <w:rPr>
          <w:rFonts w:ascii="Arial Narrow" w:eastAsia="Times New Roman" w:hAnsi="Arial Narrow" w:cs="Open Sans"/>
          <w:b/>
          <w:bCs/>
          <w:lang w:val="en-MY" w:eastAsia="zh-CN"/>
        </w:rPr>
        <w:t>Goh H-H</w:t>
      </w:r>
      <w:r>
        <w:rPr>
          <w:rFonts w:ascii="Arial Narrow" w:eastAsia="Times New Roman" w:hAnsi="Arial Narrow" w:cs="Open Sans"/>
          <w:b/>
          <w:bCs/>
          <w:lang w:val="en-MY" w:eastAsia="zh-CN"/>
        </w:rPr>
        <w:t>*</w:t>
      </w:r>
      <w:r w:rsidRPr="00F33FB6">
        <w:rPr>
          <w:rFonts w:ascii="Arial Narrow" w:eastAsia="Times New Roman" w:hAnsi="Arial Narrow" w:cs="Open Sans"/>
          <w:b/>
          <w:bCs/>
          <w:lang w:val="en-MY" w:eastAsia="zh-CN"/>
        </w:rPr>
        <w:t> </w:t>
      </w:r>
      <w:r w:rsidRPr="00F33FB6">
        <w:rPr>
          <w:rFonts w:ascii="Arial Narrow" w:eastAsia="Times New Roman" w:hAnsi="Arial Narrow" w:cs="Open Sans"/>
          <w:lang w:val="en-MY" w:eastAsia="zh-CN"/>
        </w:rPr>
        <w:t>(2022) Post-proline Cleaving Enzymes (PPCEs): Classification, Structure, Molecular Properties, and Applications. </w:t>
      </w:r>
      <w:r w:rsidRPr="00F33FB6">
        <w:rPr>
          <w:rFonts w:ascii="Arial Narrow" w:eastAsia="Times New Roman" w:hAnsi="Arial Narrow" w:cs="Open Sans"/>
          <w:i/>
          <w:iCs/>
          <w:lang w:val="en-MY" w:eastAsia="zh-CN"/>
        </w:rPr>
        <w:t>Plants</w:t>
      </w:r>
      <w:r w:rsidRPr="00F33FB6">
        <w:rPr>
          <w:rFonts w:ascii="Arial Narrow" w:eastAsia="Times New Roman" w:hAnsi="Arial Narrow" w:cs="Open Sans"/>
          <w:lang w:val="en-MY" w:eastAsia="zh-CN"/>
        </w:rPr>
        <w:t> 11(10), 1330. https://doi.org/10.3390/plants11101330 </w:t>
      </w:r>
      <w:r w:rsidRPr="00F33FB6">
        <w:rPr>
          <w:rFonts w:ascii="Arial Narrow" w:hAnsi="Arial Narrow" w:cs="Times New Roman"/>
          <w:lang w:val="en-GB"/>
        </w:rPr>
        <w:t>WoS Q1 IF</w:t>
      </w:r>
      <w:r w:rsidRPr="00F33FB6">
        <w:rPr>
          <w:rFonts w:ascii="Arial Narrow" w:eastAsia="Times New Roman" w:hAnsi="Arial Narrow" w:cs="Open Sans"/>
          <w:lang w:val="en-MY" w:eastAsia="zh-CN"/>
        </w:rPr>
        <w:t>:3.935</w:t>
      </w:r>
    </w:p>
    <w:p w14:paraId="26521104" w14:textId="76D6B4D5" w:rsidR="00F33FB6" w:rsidRPr="00F33FB6" w:rsidRDefault="00F33FB6" w:rsidP="00F33FB6">
      <w:pPr>
        <w:numPr>
          <w:ilvl w:val="0"/>
          <w:numId w:val="10"/>
        </w:numPr>
        <w:shd w:val="clear" w:color="auto" w:fill="FFFFFF"/>
        <w:spacing w:before="45" w:line="240" w:lineRule="auto"/>
        <w:ind w:left="284" w:hanging="284"/>
        <w:jc w:val="both"/>
        <w:rPr>
          <w:rFonts w:ascii="Arial Narrow" w:eastAsia="Times New Roman" w:hAnsi="Arial Narrow" w:cs="Open Sans"/>
          <w:lang w:val="en-MY" w:eastAsia="zh-CN"/>
        </w:rPr>
      </w:pPr>
      <w:r w:rsidRPr="00F33FB6">
        <w:rPr>
          <w:rFonts w:ascii="Arial Narrow" w:eastAsia="Times New Roman" w:hAnsi="Arial Narrow" w:cs="Open Sans"/>
          <w:lang w:val="en-MY" w:eastAsia="zh-CN"/>
        </w:rPr>
        <w:lastRenderedPageBreak/>
        <w:t>Ting T-Y, Baharin A, Ramzi AB, Ng C-L &amp; </w:t>
      </w:r>
      <w:r w:rsidRPr="00F33FB6">
        <w:rPr>
          <w:rFonts w:ascii="Arial Narrow" w:eastAsia="Times New Roman" w:hAnsi="Arial Narrow" w:cs="Open Sans"/>
          <w:b/>
          <w:bCs/>
          <w:lang w:val="en-MY" w:eastAsia="zh-CN"/>
        </w:rPr>
        <w:t>Goh H-H </w:t>
      </w:r>
      <w:r w:rsidRPr="00F33FB6">
        <w:rPr>
          <w:rFonts w:ascii="Arial Narrow" w:eastAsia="Times New Roman" w:hAnsi="Arial Narrow" w:cs="Open Sans"/>
          <w:lang w:val="en-MY" w:eastAsia="zh-CN"/>
        </w:rPr>
        <w:t>(2022) Neprosin belongs to a new family of glutamic peptidase based on </w:t>
      </w:r>
      <w:r w:rsidRPr="00F33FB6">
        <w:rPr>
          <w:rFonts w:ascii="Arial Narrow" w:eastAsia="Times New Roman" w:hAnsi="Arial Narrow" w:cs="Open Sans"/>
          <w:i/>
          <w:iCs/>
          <w:lang w:val="en-MY" w:eastAsia="zh-CN"/>
        </w:rPr>
        <w:t>in silico</w:t>
      </w:r>
      <w:r w:rsidRPr="00F33FB6">
        <w:rPr>
          <w:rFonts w:ascii="Arial Narrow" w:eastAsia="Times New Roman" w:hAnsi="Arial Narrow" w:cs="Open Sans"/>
          <w:lang w:val="en-MY" w:eastAsia="zh-CN"/>
        </w:rPr>
        <w:t> evidence. </w:t>
      </w:r>
      <w:hyperlink r:id="rId7" w:tgtFrame="_blank" w:history="1">
        <w:r w:rsidRPr="00F33FB6">
          <w:rPr>
            <w:rFonts w:ascii="Arial Narrow" w:eastAsia="Times New Roman" w:hAnsi="Arial Narrow" w:cs="Open Sans"/>
            <w:i/>
            <w:iCs/>
            <w:lang w:val="en-MY" w:eastAsia="zh-CN"/>
          </w:rPr>
          <w:t>Plant Physiology and Biochemistry</w:t>
        </w:r>
        <w:r w:rsidRPr="00F33FB6">
          <w:rPr>
            <w:rFonts w:eastAsia="Times New Roman"/>
            <w:i/>
            <w:iCs/>
            <w:lang w:val="en-MY" w:eastAsia="zh-CN"/>
          </w:rPr>
          <w:t>​</w:t>
        </w:r>
        <w:r w:rsidRPr="00F33FB6">
          <w:rPr>
            <w:rFonts w:ascii="Arial Narrow" w:eastAsia="Times New Roman" w:hAnsi="Arial Narrow" w:cs="Open Sans"/>
            <w:lang w:val="en-MY" w:eastAsia="zh-CN"/>
          </w:rPr>
          <w:t> </w:t>
        </w:r>
      </w:hyperlink>
      <w:r w:rsidRPr="00F33FB6">
        <w:rPr>
          <w:rFonts w:ascii="Arial Narrow" w:eastAsia="Times New Roman" w:hAnsi="Arial Narrow" w:cs="Open Sans"/>
          <w:lang w:val="en-MY" w:eastAsia="zh-CN"/>
        </w:rPr>
        <w:t>183, 23-35.</w:t>
      </w:r>
      <w:r w:rsidRPr="00F33FB6">
        <w:rPr>
          <w:rFonts w:ascii="Arial Narrow" w:eastAsia="Times New Roman" w:hAnsi="Arial Narrow" w:cs="Open Sans"/>
          <w:i/>
          <w:iCs/>
          <w:lang w:val="en-MY" w:eastAsia="zh-CN"/>
        </w:rPr>
        <w:t> </w:t>
      </w:r>
      <w:r w:rsidRPr="00F33FB6">
        <w:rPr>
          <w:rFonts w:ascii="Arial Narrow" w:eastAsia="Times New Roman" w:hAnsi="Arial Narrow" w:cs="Open Sans"/>
          <w:lang w:val="en-MY" w:eastAsia="zh-CN"/>
        </w:rPr>
        <w:t>https://doi.org/10.1016/j.plaphy.2022.04.027 </w:t>
      </w:r>
      <w:r w:rsidR="00BF0AA7" w:rsidRPr="00F33FB6">
        <w:rPr>
          <w:rFonts w:ascii="Arial Narrow" w:hAnsi="Arial Narrow" w:cs="Times New Roman"/>
          <w:lang w:val="en-GB"/>
        </w:rPr>
        <w:t>WoS Q1 IF</w:t>
      </w:r>
      <w:r w:rsidRPr="00F33FB6">
        <w:rPr>
          <w:rFonts w:ascii="Arial Narrow" w:eastAsia="Times New Roman" w:hAnsi="Arial Narrow" w:cs="Open Sans"/>
          <w:lang w:val="en-MY" w:eastAsia="zh-CN"/>
        </w:rPr>
        <w:t>:4.27</w:t>
      </w:r>
    </w:p>
    <w:p w14:paraId="218BE78C" w14:textId="77777777" w:rsidR="0062047E" w:rsidRPr="0062047E" w:rsidRDefault="0062047E" w:rsidP="0062047E">
      <w:pPr>
        <w:pStyle w:val="EndNoteBibliography"/>
        <w:numPr>
          <w:ilvl w:val="0"/>
          <w:numId w:val="10"/>
        </w:numPr>
        <w:spacing w:after="0"/>
        <w:ind w:left="284" w:hanging="284"/>
        <w:jc w:val="both"/>
        <w:rPr>
          <w:rFonts w:ascii="Arial Narrow" w:hAnsi="Arial Narrow" w:cs="Times New Roman"/>
          <w:noProof w:val="0"/>
          <w:lang w:val="en-GB"/>
        </w:rPr>
      </w:pPr>
      <w:r w:rsidRPr="0062047E">
        <w:rPr>
          <w:rFonts w:ascii="Arial Narrow" w:hAnsi="Arial Narrow" w:cs="Times New Roman"/>
          <w:noProof w:val="0"/>
          <w:lang w:val="en-GB"/>
        </w:rPr>
        <w:t xml:space="preserve">Ravee R, Baharin A, Cho W-T, Ting T-Y &amp; </w:t>
      </w:r>
      <w:r w:rsidRPr="0062047E">
        <w:rPr>
          <w:rFonts w:ascii="Arial Narrow" w:hAnsi="Arial Narrow" w:cs="Times New Roman"/>
          <w:b/>
          <w:bCs/>
          <w:noProof w:val="0"/>
          <w:lang w:val="en-GB"/>
        </w:rPr>
        <w:t>Goh H-H</w:t>
      </w:r>
      <w:r w:rsidRPr="0062047E">
        <w:rPr>
          <w:rFonts w:ascii="Arial Narrow" w:hAnsi="Arial Narrow" w:cs="Times New Roman"/>
          <w:noProof w:val="0"/>
          <w:lang w:val="en-GB"/>
        </w:rPr>
        <w:t xml:space="preserve">* (2021) Protease activity is maintained in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Nepenthes ampullaria</w:t>
      </w:r>
      <w:r w:rsidRPr="0062047E">
        <w:rPr>
          <w:rFonts w:ascii="Arial Narrow" w:hAnsi="Arial Narrow" w:cs="Times New Roman"/>
          <w:noProof w:val="0"/>
          <w:lang w:val="en-GB"/>
        </w:rPr>
        <w:t xml:space="preserve"> digestive fluids depleted of endogenous proteins with compositional changes. Physiologia Plantarum doi: 10.1111/ppl.13540 WoS Q1 IF: 4.148 Top 10%</w:t>
      </w:r>
    </w:p>
    <w:p w14:paraId="0F3E9C43" w14:textId="77777777" w:rsidR="0062047E" w:rsidRPr="0062047E" w:rsidRDefault="0062047E" w:rsidP="0062047E">
      <w:pPr>
        <w:pStyle w:val="EndNoteBibliography"/>
        <w:numPr>
          <w:ilvl w:val="0"/>
          <w:numId w:val="10"/>
        </w:numPr>
        <w:spacing w:after="0"/>
        <w:ind w:left="284" w:hanging="284"/>
        <w:jc w:val="both"/>
        <w:rPr>
          <w:rFonts w:ascii="Arial Narrow" w:hAnsi="Arial Narrow" w:cs="Times New Roman"/>
          <w:noProof w:val="0"/>
          <w:lang w:val="en-GB"/>
        </w:rPr>
      </w:pPr>
      <w:r w:rsidRPr="0062047E">
        <w:rPr>
          <w:rFonts w:ascii="Arial Narrow" w:hAnsi="Arial Narrow" w:cs="Times New Roman"/>
          <w:noProof w:val="0"/>
          <w:lang w:val="en-GB"/>
        </w:rPr>
        <w:t xml:space="preserve">Rosli MAF, Mediani A, Azizan KA, Baharum SN &amp; </w:t>
      </w:r>
      <w:r w:rsidRPr="0062047E">
        <w:rPr>
          <w:rFonts w:ascii="Arial Narrow" w:hAnsi="Arial Narrow" w:cs="Times New Roman"/>
          <w:b/>
          <w:bCs/>
          <w:noProof w:val="0"/>
          <w:lang w:val="en-GB"/>
        </w:rPr>
        <w:t>Goh H-H</w:t>
      </w:r>
      <w:r w:rsidRPr="0062047E">
        <w:rPr>
          <w:rFonts w:ascii="Arial Narrow" w:hAnsi="Arial Narrow" w:cs="Times New Roman"/>
          <w:noProof w:val="0"/>
          <w:lang w:val="en-GB"/>
        </w:rPr>
        <w:t xml:space="preserve">* (2021) UPLC-TOF-MS/MS-based metabolomics analysis reveals species-specific metabolite compositions in pitchers of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Nepenthes ampullaria</w:t>
      </w:r>
      <w:r w:rsidRPr="0062047E">
        <w:rPr>
          <w:rFonts w:ascii="Arial Narrow" w:hAnsi="Arial Narrow" w:cs="Times New Roman"/>
          <w:noProof w:val="0"/>
          <w:lang w:val="en-GB"/>
        </w:rPr>
        <w:t xml:space="preserve">,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Nepenthes rafflesiana</w:t>
      </w:r>
      <w:r w:rsidRPr="0062047E">
        <w:rPr>
          <w:rFonts w:ascii="Arial Narrow" w:hAnsi="Arial Narrow" w:cs="Times New Roman"/>
          <w:noProof w:val="0"/>
          <w:lang w:val="en-GB"/>
        </w:rPr>
        <w:t xml:space="preserve">, and their hybrid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Nepenthes</w:t>
      </w:r>
      <w:r w:rsidRPr="0062047E">
        <w:rPr>
          <w:rFonts w:ascii="Arial Narrow" w:hAnsi="Arial Narrow" w:cs="Times New Roman"/>
          <w:noProof w:val="0"/>
          <w:lang w:val="en-GB"/>
        </w:rPr>
        <w:t xml:space="preserve"> ×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hookeriana</w:t>
      </w:r>
      <w:r w:rsidRPr="0062047E">
        <w:rPr>
          <w:rFonts w:ascii="Arial Narrow" w:hAnsi="Arial Narrow" w:cs="Times New Roman"/>
          <w:noProof w:val="0"/>
          <w:lang w:val="en-GB"/>
        </w:rPr>
        <w:t>. Front. Plant Sci. 12:655004. WoS Q1 IF: 4.402 Top 10%</w:t>
      </w:r>
    </w:p>
    <w:p w14:paraId="6FFD64DE" w14:textId="77777777" w:rsidR="0062047E" w:rsidRPr="0062047E" w:rsidRDefault="0062047E" w:rsidP="0062047E">
      <w:pPr>
        <w:pStyle w:val="EndNoteBibliography"/>
        <w:numPr>
          <w:ilvl w:val="0"/>
          <w:numId w:val="10"/>
        </w:numPr>
        <w:spacing w:after="0"/>
        <w:ind w:left="284" w:hanging="284"/>
        <w:jc w:val="both"/>
        <w:rPr>
          <w:rFonts w:ascii="Arial Narrow" w:hAnsi="Arial Narrow" w:cs="Times New Roman"/>
          <w:noProof w:val="0"/>
          <w:lang w:val="en-GB"/>
        </w:rPr>
      </w:pPr>
      <w:r w:rsidRPr="0062047E">
        <w:rPr>
          <w:rFonts w:ascii="Arial Narrow" w:hAnsi="Arial Narrow" w:cs="Times New Roman"/>
          <w:noProof w:val="0"/>
          <w:lang w:val="en-GB"/>
        </w:rPr>
        <w:t xml:space="preserve">Zulkapli MM, Ab Ghani NS, Ting TY, Aizat WM &amp; </w:t>
      </w:r>
      <w:r w:rsidRPr="0062047E">
        <w:rPr>
          <w:rFonts w:ascii="Arial Narrow" w:hAnsi="Arial Narrow" w:cs="Times New Roman"/>
          <w:b/>
          <w:bCs/>
          <w:noProof w:val="0"/>
          <w:lang w:val="en-GB"/>
        </w:rPr>
        <w:t>Goh H-H</w:t>
      </w:r>
      <w:r w:rsidRPr="0062047E">
        <w:rPr>
          <w:rFonts w:ascii="Arial Narrow" w:hAnsi="Arial Narrow" w:cs="Times New Roman"/>
          <w:noProof w:val="0"/>
          <w:lang w:val="en-GB"/>
        </w:rPr>
        <w:t xml:space="preserve">* (2021) Transcriptomic and proteomic analyses of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Nepenthes ampullaria</w:t>
      </w:r>
      <w:r w:rsidRPr="0062047E">
        <w:rPr>
          <w:rFonts w:ascii="Arial Narrow" w:hAnsi="Arial Narrow" w:cs="Times New Roman"/>
          <w:noProof w:val="0"/>
          <w:lang w:val="en-GB"/>
        </w:rPr>
        <w:t xml:space="preserve"> and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 xml:space="preserve">Nepenthes rafflesiana </w:t>
      </w:r>
      <w:r w:rsidRPr="0062047E">
        <w:rPr>
          <w:rFonts w:ascii="Arial Narrow" w:hAnsi="Arial Narrow" w:cs="Times New Roman"/>
          <w:noProof w:val="0"/>
          <w:lang w:val="en-GB"/>
        </w:rPr>
        <w:t xml:space="preserve">reveal parental molecular expression in the pitchers of their hybrid,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Nepenthes</w:t>
      </w:r>
      <w:r w:rsidRPr="0062047E">
        <w:rPr>
          <w:rFonts w:ascii="Arial Narrow" w:hAnsi="Arial Narrow" w:cs="Times New Roman"/>
          <w:noProof w:val="0"/>
          <w:lang w:val="en-GB"/>
        </w:rPr>
        <w:t xml:space="preserve"> × </w:t>
      </w:r>
      <w:r w:rsidRPr="0062047E">
        <w:rPr>
          <w:rFonts w:ascii="Arial Narrow" w:hAnsi="Arial Narrow" w:cs="Times New Roman"/>
          <w:i/>
          <w:iCs/>
          <w:noProof w:val="0"/>
          <w:lang w:val="en-GB"/>
        </w:rPr>
        <w:t>hookeriana</w:t>
      </w:r>
      <w:r w:rsidRPr="0062047E">
        <w:rPr>
          <w:rFonts w:ascii="Arial Narrow" w:hAnsi="Arial Narrow" w:cs="Times New Roman"/>
          <w:noProof w:val="0"/>
          <w:lang w:val="en-GB"/>
        </w:rPr>
        <w:t>. Front. Plant Sci. 11:625507. WoS Q1 IF: 4.402 Top 10%</w:t>
      </w:r>
    </w:p>
    <w:p w14:paraId="74B3A22F" w14:textId="3C1672D2" w:rsidR="0062047E" w:rsidRPr="0062047E" w:rsidRDefault="0062047E" w:rsidP="0062047E">
      <w:pPr>
        <w:pStyle w:val="ListParagraph"/>
        <w:numPr>
          <w:ilvl w:val="0"/>
          <w:numId w:val="10"/>
        </w:numPr>
        <w:spacing w:line="240" w:lineRule="auto"/>
        <w:ind w:left="284" w:hanging="284"/>
        <w:jc w:val="both"/>
        <w:rPr>
          <w:rFonts w:ascii="Arial Narrow" w:eastAsiaTheme="minorEastAsia" w:hAnsi="Arial Narrow" w:cs="Times New Roman"/>
          <w:lang w:val="en-GB" w:eastAsia="zh-CN"/>
        </w:rPr>
      </w:pPr>
      <w:r w:rsidRPr="0062047E">
        <w:rPr>
          <w:rFonts w:ascii="Arial Narrow" w:eastAsiaTheme="minorEastAsia" w:hAnsi="Arial Narrow" w:cs="Times New Roman"/>
          <w:b/>
          <w:bCs/>
          <w:lang w:val="en-GB" w:eastAsia="zh-CN"/>
        </w:rPr>
        <w:t>Goh H-H</w:t>
      </w:r>
      <w:r w:rsidRPr="0062047E">
        <w:rPr>
          <w:rFonts w:ascii="Arial Narrow" w:eastAsiaTheme="minorEastAsia" w:hAnsi="Arial Narrow" w:cs="Times New Roman"/>
          <w:lang w:val="en-GB" w:eastAsia="zh-CN"/>
        </w:rPr>
        <w:t>*, Baharin A, Mohd Salleh FI, Ravee R, Wan Zakaria WNA. &amp; Mohd Noor N (2020) Transcriptome-wide shift from photosynthesis and energy metabolism upon endogenous fluid protein depletion in young Nepenthes ampullaria pitchers. Scientific Reports 10: 6575. WoS Q1 IF:4.011</w:t>
      </w:r>
    </w:p>
    <w:p w14:paraId="21DFCB6D" w14:textId="29B7BC5F" w:rsidR="0062047E" w:rsidRPr="00371304" w:rsidRDefault="0062047E" w:rsidP="0062047E">
      <w:pPr>
        <w:pStyle w:val="ListParagraph"/>
        <w:numPr>
          <w:ilvl w:val="0"/>
          <w:numId w:val="10"/>
        </w:numPr>
        <w:spacing w:line="240" w:lineRule="auto"/>
        <w:ind w:left="284" w:hanging="284"/>
        <w:jc w:val="both"/>
        <w:rPr>
          <w:rFonts w:ascii="Arial Narrow" w:hAnsi="Arial Narrow" w:cs="Times New Roman"/>
          <w:lang w:val="en-GB"/>
        </w:rPr>
      </w:pPr>
      <w:r w:rsidRPr="0062047E">
        <w:rPr>
          <w:rFonts w:ascii="Arial Narrow" w:eastAsiaTheme="minorEastAsia" w:hAnsi="Arial Narrow" w:cs="Times New Roman"/>
          <w:lang w:val="en-GB" w:eastAsia="zh-CN"/>
        </w:rPr>
        <w:t xml:space="preserve">Jamil IN, Remali J, Azizan KA, Nor Muhammad NA, Arita M, </w:t>
      </w:r>
      <w:r w:rsidRPr="0062047E">
        <w:rPr>
          <w:rFonts w:ascii="Arial Narrow" w:eastAsiaTheme="minorEastAsia" w:hAnsi="Arial Narrow" w:cs="Times New Roman"/>
          <w:b/>
          <w:bCs/>
          <w:lang w:val="en-GB" w:eastAsia="zh-CN"/>
        </w:rPr>
        <w:t>Goh H-H</w:t>
      </w:r>
      <w:r w:rsidRPr="0062047E">
        <w:rPr>
          <w:rFonts w:ascii="Arial Narrow" w:eastAsiaTheme="minorEastAsia" w:hAnsi="Arial Narrow" w:cs="Times New Roman"/>
          <w:lang w:val="en-GB" w:eastAsia="zh-CN"/>
        </w:rPr>
        <w:t xml:space="preserve"> &amp; Aizat WM (2020) Systematic Multi-Omics Integration (MOI) Approach in Plant Systems</w:t>
      </w:r>
      <w:r w:rsidR="00BC4991">
        <w:rPr>
          <w:rFonts w:ascii="Arial Narrow" w:eastAsiaTheme="minorEastAsia" w:hAnsi="Arial Narrow" w:cs="Times New Roman"/>
          <w:lang w:val="en-GB" w:eastAsia="zh-CN"/>
        </w:rPr>
        <w:t xml:space="preserve"> </w:t>
      </w:r>
      <w:r w:rsidR="00BC4991" w:rsidRPr="00BC4991">
        <w:rPr>
          <w:rFonts w:ascii="Arial Narrow" w:eastAsiaTheme="minorEastAsia" w:hAnsi="Arial Narrow" w:cs="Times New Roman"/>
          <w:lang w:val="en-GB" w:eastAsia="zh-CN"/>
        </w:rPr>
        <w:t>Biology. Frontiers in Plant Science 11:944. doi: 10.3389/fpls.2020.00944 WoS Q1 IF:4.106</w:t>
      </w:r>
    </w:p>
    <w:p w14:paraId="1F2DD157" w14:textId="77777777" w:rsidR="00371304" w:rsidRPr="00371304" w:rsidRDefault="00371304" w:rsidP="00371304">
      <w:pPr>
        <w:pStyle w:val="ListParagraph"/>
        <w:numPr>
          <w:ilvl w:val="0"/>
          <w:numId w:val="10"/>
        </w:numPr>
        <w:spacing w:after="240"/>
        <w:ind w:left="284" w:hanging="284"/>
        <w:jc w:val="both"/>
        <w:rPr>
          <w:rFonts w:ascii="Arial Narrow" w:hAnsi="Arial Narrow" w:cs="Times New Roman"/>
        </w:rPr>
      </w:pPr>
      <w:r w:rsidRPr="00371304">
        <w:rPr>
          <w:rFonts w:ascii="Arial Narrow" w:hAnsi="Arial Narrow" w:cs="Times New Roman"/>
        </w:rPr>
        <w:t xml:space="preserve">Harun S, Abdullah-Zawawi M-R, </w:t>
      </w:r>
      <w:r w:rsidRPr="00371304">
        <w:rPr>
          <w:rFonts w:ascii="Arial Narrow" w:hAnsi="Arial Narrow" w:cs="Times New Roman"/>
          <w:b/>
          <w:bCs/>
        </w:rPr>
        <w:t xml:space="preserve">Goh H-H </w:t>
      </w:r>
      <w:r w:rsidRPr="00371304">
        <w:rPr>
          <w:rFonts w:ascii="Arial Narrow" w:hAnsi="Arial Narrow" w:cs="Times New Roman"/>
        </w:rPr>
        <w:t xml:space="preserve">&amp; Mohamed-Hussein Z-A (2020) A Comprehensive Gene Inventory for Glucosinolate Biosynthetic Pathway in </w:t>
      </w:r>
      <w:r w:rsidRPr="00371304">
        <w:rPr>
          <w:rFonts w:ascii="Arial Narrow" w:hAnsi="Arial Narrow" w:cs="Times New Roman"/>
          <w:i/>
          <w:iCs/>
        </w:rPr>
        <w:t>Arabidopsis thaliana</w:t>
      </w:r>
      <w:r w:rsidRPr="00371304">
        <w:rPr>
          <w:rFonts w:ascii="Arial Narrow" w:hAnsi="Arial Narrow" w:cs="Times New Roman"/>
        </w:rPr>
        <w:t xml:space="preserve">. Journal of Agricultural &amp; Food Chemistry doi:10.1021/acs.jafc.0c01916 </w:t>
      </w:r>
      <w:r w:rsidRPr="00371304">
        <w:rPr>
          <w:rFonts w:ascii="Arial Narrow" w:hAnsi="Arial Narrow" w:cs="Times New Roman"/>
          <w:bCs/>
        </w:rPr>
        <w:t>WoS Q1 IF:3.571 Top 10%</w:t>
      </w:r>
    </w:p>
    <w:p w14:paraId="02552F27" w14:textId="77804C8B" w:rsidR="00371304" w:rsidRPr="00371304" w:rsidRDefault="00371304" w:rsidP="00371304">
      <w:pPr>
        <w:pStyle w:val="ListParagraph"/>
        <w:numPr>
          <w:ilvl w:val="0"/>
          <w:numId w:val="10"/>
        </w:numPr>
        <w:ind w:left="284" w:hanging="284"/>
        <w:rPr>
          <w:rFonts w:ascii="Arial Narrow" w:hAnsi="Arial Narrow" w:cs="Times New Roman"/>
          <w:lang w:val="en-GB"/>
        </w:rPr>
      </w:pPr>
      <w:r w:rsidRPr="00371304">
        <w:rPr>
          <w:rFonts w:ascii="Arial Narrow" w:hAnsi="Arial Narrow" w:cs="Times New Roman"/>
          <w:lang w:val="en-GB"/>
        </w:rPr>
        <w:t xml:space="preserve">Rahnamaie-Tajadod R, </w:t>
      </w:r>
      <w:r w:rsidRPr="00371304">
        <w:rPr>
          <w:rFonts w:ascii="Arial Narrow" w:hAnsi="Arial Narrow" w:cs="Times New Roman"/>
          <w:b/>
          <w:bCs/>
          <w:lang w:val="en-GB"/>
        </w:rPr>
        <w:t>Goh H</w:t>
      </w:r>
      <w:r w:rsidR="00F41DAA">
        <w:rPr>
          <w:rFonts w:ascii="Arial Narrow" w:hAnsi="Arial Narrow" w:cs="Times New Roman"/>
          <w:b/>
          <w:bCs/>
          <w:lang w:val="en-GB"/>
        </w:rPr>
        <w:t>-</w:t>
      </w:r>
      <w:r w:rsidRPr="00371304">
        <w:rPr>
          <w:rFonts w:ascii="Arial Narrow" w:hAnsi="Arial Narrow" w:cs="Times New Roman"/>
          <w:b/>
          <w:bCs/>
          <w:lang w:val="en-GB"/>
        </w:rPr>
        <w:t>H*</w:t>
      </w:r>
      <w:r w:rsidRPr="00371304">
        <w:rPr>
          <w:rFonts w:ascii="Arial Narrow" w:hAnsi="Arial Narrow" w:cs="Times New Roman"/>
          <w:lang w:val="en-GB"/>
        </w:rPr>
        <w:t xml:space="preserve"> &amp; Normah MN (2019) Methyl jasmonate-induced compositional changes of volatile organic compounds in Polygonum minus leaves. Journal of Plant Physiology 240, 152994 WoS Q1 IF:2.825</w:t>
      </w:r>
    </w:p>
    <w:p w14:paraId="5FBAA8FA" w14:textId="77777777" w:rsidR="002A484D" w:rsidRPr="002A484D" w:rsidRDefault="002A484D" w:rsidP="00F41DAA">
      <w:pPr>
        <w:pStyle w:val="ListParagraph"/>
        <w:numPr>
          <w:ilvl w:val="0"/>
          <w:numId w:val="10"/>
        </w:numPr>
        <w:ind w:left="284" w:hanging="284"/>
        <w:rPr>
          <w:rFonts w:ascii="Arial Narrow" w:hAnsi="Arial Narrow" w:cs="Times New Roman"/>
          <w:lang w:val="en-GB"/>
        </w:rPr>
      </w:pPr>
      <w:r w:rsidRPr="00F41DAA">
        <w:rPr>
          <w:rFonts w:ascii="Arial Narrow" w:hAnsi="Arial Narrow" w:cs="Times New Roman"/>
          <w:b/>
          <w:bCs/>
          <w:lang w:val="en-GB"/>
        </w:rPr>
        <w:t>Goh H-H</w:t>
      </w:r>
      <w:r w:rsidRPr="002A484D">
        <w:rPr>
          <w:rFonts w:ascii="Arial Narrow" w:hAnsi="Arial Narrow" w:cs="Times New Roman"/>
          <w:lang w:val="en-GB"/>
        </w:rPr>
        <w:t>*, Abu Bakar S, Kamal Azlan ND, Zainal Z &amp; Normah MN (2019) Transcriptional Reprogramming during Garcinia-type Recalcitrant Seed Germination of Garcinia mangostana. Scientia Horticulturae 257, 108727 WoS Q1 IF:1.760</w:t>
      </w:r>
    </w:p>
    <w:p w14:paraId="5F4D84DE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3BEF2C6A" w14:textId="43F91E2C" w:rsidR="00850997" w:rsidRPr="00850997" w:rsidRDefault="00850997" w:rsidP="00A43CE0">
      <w:pPr>
        <w:spacing w:after="160" w:line="259" w:lineRule="auto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GRANTS</w:t>
      </w:r>
    </w:p>
    <w:p w14:paraId="6187AA55" w14:textId="0F0B2BCE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completed grants</w:t>
      </w:r>
      <w:r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  <w:t>:</w:t>
      </w:r>
      <w:r w:rsidR="0075353C">
        <w:rPr>
          <w:rFonts w:ascii="Arial Narrow" w:hAnsi="Arial Narrow"/>
          <w:lang w:val="en-GB"/>
        </w:rPr>
        <w:t xml:space="preserve"> </w:t>
      </w:r>
      <w:r w:rsidR="00A43CE0">
        <w:rPr>
          <w:rFonts w:ascii="Arial Narrow" w:hAnsi="Arial Narrow"/>
          <w:lang w:val="en-GB"/>
        </w:rPr>
        <w:t>7</w:t>
      </w:r>
    </w:p>
    <w:p w14:paraId="2C9E7830" w14:textId="52F15308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ongoing grants</w:t>
      </w:r>
      <w:r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  <w:t>:</w:t>
      </w:r>
      <w:r w:rsidR="00A43CE0">
        <w:rPr>
          <w:rFonts w:ascii="Arial Narrow" w:hAnsi="Arial Narrow"/>
          <w:lang w:val="en-GB"/>
        </w:rPr>
        <w:t xml:space="preserve"> 3</w:t>
      </w:r>
    </w:p>
    <w:p w14:paraId="5675A633" w14:textId="123C6133" w:rsid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List of grants (as a project leader)</w:t>
      </w:r>
      <w:r>
        <w:rPr>
          <w:rFonts w:ascii="Arial Narrow" w:hAnsi="Arial Narrow"/>
          <w:lang w:val="en-GB"/>
        </w:rPr>
        <w:tab/>
        <w:t>:</w:t>
      </w:r>
      <w:r w:rsidR="00A43CE0">
        <w:rPr>
          <w:rFonts w:ascii="Arial Narrow" w:hAnsi="Arial Narrow"/>
          <w:lang w:val="en-GB"/>
        </w:rPr>
        <w:t xml:space="preserve"> </w:t>
      </w:r>
    </w:p>
    <w:tbl>
      <w:tblPr>
        <w:tblStyle w:val="TableGrid0"/>
        <w:tblW w:w="9295" w:type="dxa"/>
        <w:tblInd w:w="198" w:type="dxa"/>
        <w:tblCellMar>
          <w:top w:w="47" w:type="dxa"/>
          <w:left w:w="107" w:type="dxa"/>
          <w:right w:w="81" w:type="dxa"/>
        </w:tblCellMar>
        <w:tblLook w:val="04A0" w:firstRow="1" w:lastRow="0" w:firstColumn="1" w:lastColumn="0" w:noHBand="0" w:noVBand="1"/>
      </w:tblPr>
      <w:tblGrid>
        <w:gridCol w:w="554"/>
        <w:gridCol w:w="6285"/>
        <w:gridCol w:w="904"/>
        <w:gridCol w:w="1552"/>
      </w:tblGrid>
      <w:tr w:rsidR="00DD5FA1" w:rsidRPr="00A43CE0" w14:paraId="6A5DF202" w14:textId="77777777" w:rsidTr="00DD5FA1">
        <w:trPr>
          <w:trHeight w:val="307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B71CE6E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  <w:b/>
              </w:rPr>
              <w:t xml:space="preserve">No.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EA9D3F" w14:textId="182D586E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b/>
              </w:rPr>
            </w:pPr>
            <w:r w:rsidRPr="00DD5FA1">
              <w:rPr>
                <w:rFonts w:ascii="Arial Narrow" w:hAnsi="Arial Narrow" w:cs="Times New Roman"/>
                <w:b/>
              </w:rPr>
              <w:t xml:space="preserve">Title / Grant Code / Duration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A9F57C6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  <w:b/>
              </w:rPr>
              <w:t xml:space="preserve">Status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DF71142" w14:textId="12370296" w:rsidR="00A43CE0" w:rsidRPr="00DD5FA1" w:rsidRDefault="00A43CE0" w:rsidP="001B684B">
            <w:pPr>
              <w:spacing w:line="259" w:lineRule="auto"/>
              <w:jc w:val="center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  <w:b/>
              </w:rPr>
              <w:t xml:space="preserve">Funding (RM) </w:t>
            </w:r>
          </w:p>
        </w:tc>
      </w:tr>
      <w:tr w:rsidR="00A43CE0" w:rsidRPr="00B23CF5" w14:paraId="25BAF676" w14:textId="77777777" w:rsidTr="00DD5FA1">
        <w:trPr>
          <w:trHeight w:val="51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A192F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>1.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72D25" w14:textId="0D5BB317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 xml:space="preserve">Mangosteen (Garcinia mangostana) organelle genome project -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NIG-Joint (A) Grant: 2A2021</w:t>
            </w:r>
          </w:p>
          <w:p w14:paraId="176BDDC1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9 Mar 2021 – 30 Apr 2022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6EB83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Ongoing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5D57D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5,000.00</w:t>
            </w:r>
          </w:p>
          <w:p w14:paraId="167BC82C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JPY129,000 </w:t>
            </w:r>
          </w:p>
        </w:tc>
      </w:tr>
      <w:tr w:rsidR="00A43CE0" w:rsidRPr="00B23CF5" w14:paraId="7EDA9502" w14:textId="77777777" w:rsidTr="00DD5FA1">
        <w:trPr>
          <w:trHeight w:val="51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8DC25F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 xml:space="preserve">2.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6B504" w14:textId="2952E030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 xml:space="preserve">Reference database for functional genomics analysis of mangosteen -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Research University Grant: DIP-2020-018</w:t>
            </w:r>
          </w:p>
          <w:p w14:paraId="68CB32CB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1 Aug 2020 – 31 Jul 2022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87581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Ongoing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0B4F4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100,0</w:t>
            </w:r>
            <w:r w:rsidRPr="00DD5FA1">
              <w:rPr>
                <w:rFonts w:ascii="Arial Narrow" w:hAnsi="Arial Narrow" w:cs="Times New Roman"/>
                <w:sz w:val="18"/>
                <w:szCs w:val="18"/>
                <w:lang w:val="en-SG"/>
              </w:rPr>
              <w:t>00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.00</w:t>
            </w:r>
          </w:p>
        </w:tc>
      </w:tr>
      <w:tr w:rsidR="00A43CE0" w:rsidRPr="00B23CF5" w14:paraId="2A0E7CFA" w14:textId="77777777" w:rsidTr="00DD5FA1">
        <w:trPr>
          <w:trHeight w:val="51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3598D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 xml:space="preserve">3.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D9C6F" w14:textId="7662E0F6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 xml:space="preserve">Functional analysis of a novel prolyl protease neprosin from </w:t>
            </w:r>
            <w:r w:rsidRPr="00DD5FA1">
              <w:rPr>
                <w:rFonts w:ascii="Arial Narrow" w:hAnsi="Arial Narrow" w:cs="Times New Roman"/>
                <w:i/>
                <w:iCs/>
                <w:sz w:val="18"/>
                <w:szCs w:val="18"/>
              </w:rPr>
              <w:t>Nepenthes ampullaria</w:t>
            </w: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 xml:space="preserve">  -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FRGS: FRGS/1/2019/STG05/UKM/02/10</w:t>
            </w:r>
          </w:p>
          <w:p w14:paraId="37A73726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1 Sep 2019 – 31 Aug 2021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B8B11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Ongoing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12D1FB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97,</w:t>
            </w:r>
            <w:r w:rsidRPr="00DD5FA1">
              <w:rPr>
                <w:rFonts w:ascii="Arial Narrow" w:hAnsi="Arial Narrow" w:cs="Times New Roman"/>
                <w:sz w:val="18"/>
                <w:szCs w:val="18"/>
                <w:lang w:val="en-SG"/>
              </w:rPr>
              <w:t>200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.00</w:t>
            </w:r>
          </w:p>
        </w:tc>
      </w:tr>
      <w:tr w:rsidR="00A43CE0" w:rsidRPr="00B23CF5" w14:paraId="24B010C4" w14:textId="77777777" w:rsidTr="00DD5FA1">
        <w:trPr>
          <w:trHeight w:val="51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D40CA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 xml:space="preserve">4.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0333C" w14:textId="06E60022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 xml:space="preserve">Profiling and functional characterisation of enzyme from Nepenthes pitcher plant -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Research University Grant: GUP-2017-057</w:t>
            </w:r>
          </w:p>
          <w:p w14:paraId="734A8778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16 Oct 2017 – 15 Jul 2019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FE68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Completed</w:t>
            </w:r>
          </w:p>
          <w:p w14:paraId="519BA057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30B29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70,</w:t>
            </w:r>
            <w:r w:rsidRPr="00DD5FA1">
              <w:rPr>
                <w:rFonts w:ascii="Arial Narrow" w:hAnsi="Arial Narrow" w:cs="Times New Roman"/>
                <w:sz w:val="18"/>
                <w:szCs w:val="18"/>
                <w:lang w:val="en-SG"/>
              </w:rPr>
              <w:t>000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.00</w:t>
            </w:r>
          </w:p>
        </w:tc>
      </w:tr>
      <w:tr w:rsidR="00A43CE0" w:rsidRPr="00B23CF5" w14:paraId="4BAA400A" w14:textId="77777777" w:rsidTr="00DD5FA1">
        <w:trPr>
          <w:trHeight w:val="51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800620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 xml:space="preserve">5.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3A3C6" w14:textId="2E8AD933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>Multi-omics analysis of mangosteen ripening -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NIG-Joint (A) Grant: 2A2019</w:t>
            </w:r>
          </w:p>
          <w:p w14:paraId="2C2EC90F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caps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26 Feb 2019 - 10 Oct 2019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40E08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Completed</w:t>
            </w:r>
          </w:p>
          <w:p w14:paraId="5CFB0A9E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334B4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6,230.00</w:t>
            </w:r>
          </w:p>
          <w:p w14:paraId="3299A70C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JPY163,000 </w:t>
            </w:r>
          </w:p>
        </w:tc>
      </w:tr>
      <w:tr w:rsidR="00A43CE0" w14:paraId="33B79C9E" w14:textId="77777777" w:rsidTr="00DD5FA1">
        <w:trPr>
          <w:trHeight w:val="878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A0D0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lastRenderedPageBreak/>
              <w:t xml:space="preserve">6. 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EB2A" w14:textId="43281B18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 xml:space="preserve">Genome-wide identification and functional characterization of novel proteins from </w:t>
            </w:r>
            <w:r w:rsidRPr="00DD5FA1">
              <w:rPr>
                <w:rFonts w:ascii="Arial Narrow" w:hAnsi="Arial Narrow" w:cs="Times New Roman"/>
                <w:i/>
                <w:sz w:val="18"/>
                <w:szCs w:val="18"/>
              </w:rPr>
              <w:t>Nepenthes ampullaria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 </w:t>
            </w:r>
            <w:r w:rsidRPr="00DD5FA1">
              <w:rPr>
                <w:rFonts w:ascii="Arial Narrow" w:hAnsi="Arial Narrow" w:cs="Times New Roman"/>
                <w:caps/>
                <w:sz w:val="18"/>
                <w:szCs w:val="18"/>
              </w:rPr>
              <w:t>through transcriptomic approach</w:t>
            </w:r>
            <w:r w:rsidRPr="00DD5FA1">
              <w:rPr>
                <w:rFonts w:ascii="Arial Narrow" w:hAnsi="Arial Narrow" w:cs="Times New Roman"/>
                <w:b/>
                <w:sz w:val="18"/>
                <w:szCs w:val="18"/>
              </w:rPr>
              <w:t xml:space="preserve">  -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FRGS: FRGS/2/2014/SG05/UKM/02/4</w:t>
            </w:r>
          </w:p>
          <w:p w14:paraId="070B76EA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  <w:lang w:val="en-SG"/>
              </w:rPr>
              <w:t>1 Dec 2014 – 30 Nov 2017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9B84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Completed</w:t>
            </w:r>
          </w:p>
          <w:p w14:paraId="19A3ECC0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3467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  <w:lang w:val="en-SG"/>
              </w:rPr>
              <w:t>96,200.00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 </w:t>
            </w:r>
          </w:p>
          <w:p w14:paraId="5BED252A" w14:textId="77777777" w:rsidR="00A43CE0" w:rsidRPr="00DD5FA1" w:rsidRDefault="00A43CE0" w:rsidP="001B684B">
            <w:pPr>
              <w:spacing w:line="259" w:lineRule="auto"/>
              <w:ind w:right="27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</w:p>
        </w:tc>
      </w:tr>
      <w:tr w:rsidR="00A43CE0" w14:paraId="527148F8" w14:textId="77777777" w:rsidTr="00DD5FA1">
        <w:trPr>
          <w:trHeight w:val="63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2381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>7.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F3BB" w14:textId="0B173226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eastAsia="SimSun" w:hAnsi="Arial Narrow" w:cs="Times New Roman"/>
                <w:caps/>
                <w:sz w:val="18"/>
                <w:szCs w:val="18"/>
              </w:rPr>
              <w:t>Proteomic and metabolomic screening of different Nepenthes species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 - Research University Grant: DIP-2014-008</w:t>
            </w:r>
          </w:p>
          <w:p w14:paraId="1EE3194A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1 Aug 2014 – 31 Jul 2017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E2E2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Completed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B805" w14:textId="77777777" w:rsidR="00A43CE0" w:rsidRPr="00DD5FA1" w:rsidRDefault="00A43CE0" w:rsidP="001B684B">
            <w:pPr>
              <w:spacing w:line="259" w:lineRule="auto"/>
              <w:ind w:right="27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150,000.00</w:t>
            </w:r>
          </w:p>
        </w:tc>
      </w:tr>
      <w:tr w:rsidR="00A43CE0" w14:paraId="285DDF26" w14:textId="77777777" w:rsidTr="00DD5FA1">
        <w:trPr>
          <w:trHeight w:val="533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31ED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>8.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756A8" w14:textId="2E20FD4D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ELUCIDATING THE FUNCTIONAL ROLE OF EXPANSINS USING FOURIER-TRANSFORM INFRARED (FTIR) MICROSPECTROSCOPY  - FRGS: FRGS/1/2013/ST04/UKM/02/1</w:t>
            </w:r>
          </w:p>
          <w:p w14:paraId="4D83DF90" w14:textId="5636A651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1 Apr 2013 – 30 Sep 2015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8335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Completed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A77AC" w14:textId="77777777" w:rsidR="00A43CE0" w:rsidRPr="00DD5FA1" w:rsidRDefault="00A43CE0" w:rsidP="001B684B">
            <w:pPr>
              <w:spacing w:line="259" w:lineRule="auto"/>
              <w:ind w:right="27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81,000.00</w:t>
            </w:r>
            <w:r w:rsidRPr="00DD5FA1">
              <w:rPr>
                <w:rFonts w:ascii="Arial Narrow" w:hAnsi="Arial Narrow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A43CE0" w14:paraId="7A722B3A" w14:textId="77777777" w:rsidTr="00DD5FA1">
        <w:trPr>
          <w:trHeight w:val="625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6A3B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>9.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2078" w14:textId="6766B95D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eastAsia="SimSun" w:hAnsi="Arial Narrow" w:cs="Times New Roman"/>
                <w:sz w:val="18"/>
                <w:szCs w:val="18"/>
              </w:rPr>
              <w:t>INTEGRATED APPROACH TO IMPROVE LOCAL PAPAYA VARIETIES THROUGH ANTHER AND ENDOSPERM CULTURE -</w:t>
            </w:r>
            <w:r w:rsidRPr="00DD5FA1">
              <w:rPr>
                <w:rFonts w:ascii="Arial Narrow" w:hAnsi="Arial Narrow" w:cs="Times New Roman"/>
                <w:b/>
                <w:sz w:val="18"/>
                <w:szCs w:val="18"/>
              </w:rPr>
              <w:t xml:space="preserve">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ScienceFund MOSTI: 02-01-02-SF0907</w:t>
            </w:r>
          </w:p>
          <w:p w14:paraId="44F85690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1 Oct 2012 – 30 Sep 2015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AA48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Completed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4913" w14:textId="77777777" w:rsidR="00A43CE0" w:rsidRPr="00DD5FA1" w:rsidRDefault="00A43CE0" w:rsidP="001B684B">
            <w:pPr>
              <w:spacing w:line="259" w:lineRule="auto"/>
              <w:ind w:right="27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>253,350.00</w:t>
            </w:r>
          </w:p>
        </w:tc>
      </w:tr>
      <w:tr w:rsidR="00A43CE0" w14:paraId="4870FAD5" w14:textId="77777777" w:rsidTr="00DD5FA1">
        <w:trPr>
          <w:trHeight w:val="65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3B4C" w14:textId="77777777" w:rsidR="00A43CE0" w:rsidRPr="00DD5FA1" w:rsidRDefault="00A43CE0" w:rsidP="001B684B">
            <w:pPr>
              <w:spacing w:line="259" w:lineRule="auto"/>
              <w:rPr>
                <w:rFonts w:ascii="Arial Narrow" w:hAnsi="Arial Narrow" w:cs="Times New Roman"/>
              </w:rPr>
            </w:pPr>
            <w:r w:rsidRPr="00DD5FA1">
              <w:rPr>
                <w:rFonts w:ascii="Arial Narrow" w:hAnsi="Arial Narrow" w:cs="Times New Roman"/>
              </w:rPr>
              <w:t>10.</w:t>
            </w:r>
          </w:p>
        </w:tc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5052" w14:textId="275A122B" w:rsidR="00A43CE0" w:rsidRPr="00DD5FA1" w:rsidRDefault="00A43CE0" w:rsidP="00A43CE0">
            <w:pPr>
              <w:spacing w:line="259" w:lineRule="auto"/>
              <w:ind w:left="2"/>
              <w:rPr>
                <w:rFonts w:ascii="Arial Narrow" w:hAnsi="Arial Narrow" w:cs="Times New Roman"/>
                <w:b/>
                <w:sz w:val="18"/>
                <w:szCs w:val="18"/>
              </w:rPr>
            </w:pPr>
            <w:r w:rsidRPr="00DD5FA1">
              <w:rPr>
                <w:rFonts w:ascii="Arial Narrow" w:eastAsia="SimSun" w:hAnsi="Arial Narrow" w:cs="Times New Roman"/>
                <w:sz w:val="18"/>
                <w:szCs w:val="18"/>
              </w:rPr>
              <w:t>NOVEL APPROACH TO THE ENHANCEMENT OF CAROTENOID CONTENT IN PAPAYA</w:t>
            </w:r>
            <w:r w:rsidRPr="00DD5FA1">
              <w:rPr>
                <w:rFonts w:ascii="Arial Narrow" w:hAnsi="Arial Narrow" w:cs="Times New Roman"/>
                <w:b/>
                <w:sz w:val="18"/>
                <w:szCs w:val="18"/>
              </w:rPr>
              <w:t xml:space="preserve"> - </w:t>
            </w:r>
            <w:r w:rsidRPr="00DD5FA1">
              <w:rPr>
                <w:rFonts w:ascii="Arial Narrow" w:hAnsi="Arial Narrow" w:cs="Times New Roman"/>
                <w:sz w:val="18"/>
                <w:szCs w:val="18"/>
              </w:rPr>
              <w:t>Research University Grant: GGPM-2011-053</w:t>
            </w:r>
          </w:p>
          <w:p w14:paraId="4E1B2E15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19 Dec 2011 – 18 Dec 2013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C2BC" w14:textId="77777777" w:rsidR="00A43CE0" w:rsidRPr="00DD5FA1" w:rsidRDefault="00A43CE0" w:rsidP="001B684B">
            <w:pPr>
              <w:spacing w:line="259" w:lineRule="auto"/>
              <w:ind w:left="2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Completed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5761" w14:textId="77777777" w:rsidR="00A43CE0" w:rsidRPr="00DD5FA1" w:rsidRDefault="00A43CE0" w:rsidP="001B684B">
            <w:pPr>
              <w:spacing w:line="259" w:lineRule="auto"/>
              <w:ind w:right="27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sz w:val="18"/>
                <w:szCs w:val="18"/>
              </w:rPr>
              <w:t xml:space="preserve">50,000.00 </w:t>
            </w:r>
          </w:p>
          <w:p w14:paraId="42AED6BD" w14:textId="77777777" w:rsidR="00A43CE0" w:rsidRPr="00DD5FA1" w:rsidRDefault="00A43CE0" w:rsidP="001B684B">
            <w:pPr>
              <w:spacing w:line="259" w:lineRule="auto"/>
              <w:ind w:left="24"/>
              <w:jc w:val="right"/>
              <w:rPr>
                <w:rFonts w:ascii="Arial Narrow" w:hAnsi="Arial Narrow" w:cs="Times New Roman"/>
                <w:sz w:val="18"/>
                <w:szCs w:val="18"/>
              </w:rPr>
            </w:pPr>
            <w:r w:rsidRPr="00DD5FA1">
              <w:rPr>
                <w:rFonts w:ascii="Arial Narrow" w:hAnsi="Arial Narrow" w:cs="Times New Roman"/>
                <w:b/>
                <w:sz w:val="18"/>
                <w:szCs w:val="18"/>
              </w:rPr>
              <w:t xml:space="preserve"> </w:t>
            </w:r>
          </w:p>
        </w:tc>
      </w:tr>
    </w:tbl>
    <w:p w14:paraId="31699B26" w14:textId="77777777" w:rsidR="00A43CE0" w:rsidRPr="00850997" w:rsidRDefault="00A43CE0" w:rsidP="00850997">
      <w:pPr>
        <w:jc w:val="both"/>
        <w:rPr>
          <w:rFonts w:ascii="Arial Narrow" w:hAnsi="Arial Narrow"/>
          <w:lang w:val="en-GB"/>
        </w:rPr>
      </w:pPr>
    </w:p>
    <w:p w14:paraId="7A75C76B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13704C5C" w14:textId="77777777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RESEARCH INNOVATION &amp; OUTPUT</w:t>
      </w:r>
    </w:p>
    <w:p w14:paraId="562E1BE5" w14:textId="71260A9F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patent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75353C">
        <w:rPr>
          <w:rFonts w:ascii="Arial Narrow" w:hAnsi="Arial Narrow"/>
          <w:lang w:val="en-GB"/>
        </w:rPr>
        <w:t xml:space="preserve"> 0</w:t>
      </w:r>
    </w:p>
    <w:p w14:paraId="41F0FC0E" w14:textId="505DFF7A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No of copyright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>:</w:t>
      </w:r>
      <w:r w:rsidR="0075353C">
        <w:rPr>
          <w:rFonts w:ascii="Arial Narrow" w:hAnsi="Arial Narrow"/>
          <w:lang w:val="en-GB"/>
        </w:rPr>
        <w:t xml:space="preserve"> 3</w:t>
      </w:r>
    </w:p>
    <w:p w14:paraId="55027316" w14:textId="1EB5A255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  <w:r w:rsidRPr="00850997">
        <w:rPr>
          <w:rFonts w:ascii="Arial Narrow" w:hAnsi="Arial Narrow"/>
          <w:lang w:val="en-GB"/>
        </w:rPr>
        <w:t>Others</w:t>
      </w:r>
      <w:r w:rsidRPr="00850997">
        <w:rPr>
          <w:rFonts w:ascii="Arial Narrow" w:hAnsi="Arial Narrow"/>
          <w:lang w:val="en-GB"/>
        </w:rPr>
        <w:tab/>
        <w:t>(if any)</w:t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</w:r>
      <w:r w:rsidRPr="00850997">
        <w:rPr>
          <w:rFonts w:ascii="Arial Narrow" w:hAnsi="Arial Narrow"/>
          <w:lang w:val="en-GB"/>
        </w:rPr>
        <w:tab/>
        <w:t>:</w:t>
      </w:r>
      <w:r w:rsidR="0075353C">
        <w:rPr>
          <w:rFonts w:ascii="Arial Narrow" w:hAnsi="Arial Narrow"/>
          <w:lang w:val="en-GB"/>
        </w:rPr>
        <w:t xml:space="preserve"> 1 Trademark</w:t>
      </w:r>
    </w:p>
    <w:p w14:paraId="5A05F034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30DCD33B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7D4A5CE2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28DA3733" w14:textId="77777777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SUPERVISION</w:t>
      </w:r>
      <w:r>
        <w:rPr>
          <w:rFonts w:ascii="Arial Narrow" w:hAnsi="Arial Narrow"/>
          <w:b/>
          <w:bCs/>
          <w:lang w:val="en-GB"/>
        </w:rPr>
        <w:t xml:space="preserve"> EXPERIENCE</w:t>
      </w:r>
    </w:p>
    <w:p w14:paraId="568464FC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50997" w:rsidRPr="00850997" w14:paraId="2E5E428D" w14:textId="77777777" w:rsidTr="00850997">
        <w:tc>
          <w:tcPr>
            <w:tcW w:w="2254" w:type="dxa"/>
          </w:tcPr>
          <w:p w14:paraId="30230000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</w:p>
        </w:tc>
        <w:tc>
          <w:tcPr>
            <w:tcW w:w="2254" w:type="dxa"/>
          </w:tcPr>
          <w:p w14:paraId="49C3BB6B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  <w:r w:rsidRPr="00850997">
              <w:rPr>
                <w:rFonts w:ascii="Arial Narrow" w:hAnsi="Arial Narrow"/>
                <w:b/>
                <w:bCs/>
                <w:lang w:val="en-GB"/>
              </w:rPr>
              <w:t>PhD</w:t>
            </w:r>
          </w:p>
        </w:tc>
        <w:tc>
          <w:tcPr>
            <w:tcW w:w="2254" w:type="dxa"/>
          </w:tcPr>
          <w:p w14:paraId="74F9D348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  <w:r w:rsidRPr="00850997">
              <w:rPr>
                <w:rFonts w:ascii="Arial Narrow" w:hAnsi="Arial Narrow"/>
                <w:b/>
                <w:bCs/>
                <w:lang w:val="en-GB"/>
              </w:rPr>
              <w:t>MSc</w:t>
            </w:r>
          </w:p>
        </w:tc>
        <w:tc>
          <w:tcPr>
            <w:tcW w:w="2254" w:type="dxa"/>
          </w:tcPr>
          <w:p w14:paraId="2F2B6213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  <w:r w:rsidRPr="00850997">
              <w:rPr>
                <w:rFonts w:ascii="Arial Narrow" w:hAnsi="Arial Narrow"/>
                <w:b/>
                <w:bCs/>
                <w:lang w:val="en-GB"/>
              </w:rPr>
              <w:t>Undergraduate</w:t>
            </w:r>
          </w:p>
        </w:tc>
      </w:tr>
      <w:tr w:rsidR="00850997" w:rsidRPr="00850997" w14:paraId="6A1B6784" w14:textId="77777777" w:rsidTr="00BF0AA7">
        <w:tc>
          <w:tcPr>
            <w:tcW w:w="2254" w:type="dxa"/>
            <w:tcBorders>
              <w:bottom w:val="single" w:sz="4" w:space="0" w:color="auto"/>
            </w:tcBorders>
          </w:tcPr>
          <w:p w14:paraId="712BF848" w14:textId="77777777" w:rsidR="00850997" w:rsidRPr="00850997" w:rsidRDefault="00850997" w:rsidP="00850997">
            <w:pPr>
              <w:spacing w:before="60" w:after="60" w:line="240" w:lineRule="auto"/>
              <w:jc w:val="both"/>
              <w:rPr>
                <w:rFonts w:ascii="Arial Narrow" w:hAnsi="Arial Narrow"/>
                <w:lang w:val="en-GB"/>
              </w:rPr>
            </w:pPr>
            <w:r w:rsidRPr="00850997">
              <w:rPr>
                <w:rFonts w:ascii="Arial Narrow" w:hAnsi="Arial Narrow"/>
                <w:lang w:val="en-GB"/>
              </w:rPr>
              <w:t>Completed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3EE0D2EC" w14:textId="74E87A49" w:rsidR="00850997" w:rsidRPr="00850997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6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52088FCF" w14:textId="61842075" w:rsidR="00850997" w:rsidRPr="00850997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1</w:t>
            </w:r>
            <w:r w:rsidR="00520E4D">
              <w:rPr>
                <w:rFonts w:ascii="Arial Narrow" w:hAnsi="Arial Narrow"/>
                <w:lang w:val="en-GB"/>
              </w:rPr>
              <w:t>6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2D81DD81" w14:textId="3C68F2B8" w:rsidR="00850997" w:rsidRPr="00850997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3</w:t>
            </w:r>
          </w:p>
        </w:tc>
      </w:tr>
      <w:tr w:rsidR="00850997" w:rsidRPr="00850997" w14:paraId="3EC182DB" w14:textId="77777777" w:rsidTr="00BF0AA7">
        <w:tc>
          <w:tcPr>
            <w:tcW w:w="2254" w:type="dxa"/>
            <w:tcBorders>
              <w:bottom w:val="single" w:sz="4" w:space="0" w:color="auto"/>
            </w:tcBorders>
          </w:tcPr>
          <w:p w14:paraId="385F21FF" w14:textId="77777777" w:rsidR="00850997" w:rsidRPr="00850997" w:rsidRDefault="00850997" w:rsidP="00850997">
            <w:pPr>
              <w:spacing w:before="60" w:after="60" w:line="240" w:lineRule="auto"/>
              <w:jc w:val="both"/>
              <w:rPr>
                <w:rFonts w:ascii="Arial Narrow" w:hAnsi="Arial Narrow"/>
                <w:lang w:val="en-GB"/>
              </w:rPr>
            </w:pPr>
            <w:r w:rsidRPr="00850997">
              <w:rPr>
                <w:rFonts w:ascii="Arial Narrow" w:hAnsi="Arial Narrow"/>
                <w:lang w:val="en-GB"/>
              </w:rPr>
              <w:t>Ongoing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34A814D2" w14:textId="0706858A" w:rsidR="00850997" w:rsidRPr="00850997" w:rsidRDefault="00A133F8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6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2F338652" w14:textId="7A86B601" w:rsidR="00850997" w:rsidRPr="00850997" w:rsidRDefault="00A133F8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5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66B4BCF2" w14:textId="32E5FEB3" w:rsidR="00850997" w:rsidRPr="00850997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0</w:t>
            </w:r>
          </w:p>
        </w:tc>
      </w:tr>
    </w:tbl>
    <w:p w14:paraId="20C5D777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60E7A3C8" w14:textId="77777777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TEACHING EXPERIENCE</w:t>
      </w:r>
    </w:p>
    <w:p w14:paraId="3183084C" w14:textId="77777777" w:rsidR="00850997" w:rsidRPr="00850997" w:rsidRDefault="00850997" w:rsidP="00850997">
      <w:pPr>
        <w:jc w:val="both"/>
        <w:rPr>
          <w:rFonts w:ascii="Arial Narrow" w:hAnsi="Arial Narrow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850997" w:rsidRPr="00850997" w14:paraId="3273B27B" w14:textId="77777777" w:rsidTr="00A43CE0">
        <w:tc>
          <w:tcPr>
            <w:tcW w:w="2263" w:type="dxa"/>
          </w:tcPr>
          <w:p w14:paraId="0AE220E2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  <w:r w:rsidRPr="00850997">
              <w:rPr>
                <w:rFonts w:ascii="Arial Narrow" w:hAnsi="Arial Narrow"/>
                <w:b/>
                <w:bCs/>
                <w:lang w:val="en-GB"/>
              </w:rPr>
              <w:t>LEVEL</w:t>
            </w:r>
          </w:p>
        </w:tc>
        <w:tc>
          <w:tcPr>
            <w:tcW w:w="3747" w:type="dxa"/>
          </w:tcPr>
          <w:p w14:paraId="20142657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  <w:r w:rsidRPr="00850997">
              <w:rPr>
                <w:rFonts w:ascii="Arial Narrow" w:hAnsi="Arial Narrow"/>
                <w:b/>
                <w:bCs/>
                <w:lang w:val="en-GB"/>
              </w:rPr>
              <w:t>COURSE NAME AND CODE</w:t>
            </w:r>
          </w:p>
        </w:tc>
        <w:tc>
          <w:tcPr>
            <w:tcW w:w="3006" w:type="dxa"/>
          </w:tcPr>
          <w:p w14:paraId="400F9FD6" w14:textId="77777777" w:rsidR="00850997" w:rsidRPr="00850997" w:rsidRDefault="00850997" w:rsidP="00850997">
            <w:pPr>
              <w:spacing w:before="60" w:after="60" w:line="240" w:lineRule="auto"/>
              <w:jc w:val="center"/>
              <w:rPr>
                <w:rFonts w:ascii="Arial Narrow" w:hAnsi="Arial Narrow"/>
                <w:b/>
                <w:bCs/>
                <w:lang w:val="en-GB"/>
              </w:rPr>
            </w:pPr>
            <w:r w:rsidRPr="00850997">
              <w:rPr>
                <w:rFonts w:ascii="Arial Narrow" w:hAnsi="Arial Narrow"/>
                <w:b/>
                <w:bCs/>
                <w:lang w:val="en-GB"/>
              </w:rPr>
              <w:t>NO OF STUDENTS/BATCH</w:t>
            </w:r>
          </w:p>
        </w:tc>
      </w:tr>
      <w:tr w:rsidR="00A43CE0" w:rsidRPr="00850997" w14:paraId="49CF8888" w14:textId="77777777" w:rsidTr="005816E3">
        <w:trPr>
          <w:trHeight w:val="976"/>
        </w:trPr>
        <w:tc>
          <w:tcPr>
            <w:tcW w:w="2263" w:type="dxa"/>
          </w:tcPr>
          <w:p w14:paraId="1B92D514" w14:textId="77777777" w:rsidR="00A43CE0" w:rsidRPr="00850997" w:rsidRDefault="00A43CE0" w:rsidP="00A43CE0">
            <w:pPr>
              <w:spacing w:before="60" w:after="60" w:line="240" w:lineRule="auto"/>
              <w:rPr>
                <w:rFonts w:ascii="Arial Narrow" w:hAnsi="Arial Narrow"/>
                <w:lang w:val="en-GB"/>
              </w:rPr>
            </w:pPr>
            <w:r w:rsidRPr="00850997">
              <w:rPr>
                <w:rFonts w:ascii="Arial Narrow" w:hAnsi="Arial Narrow"/>
                <w:lang w:val="en-GB"/>
              </w:rPr>
              <w:t>Undergraduate</w:t>
            </w:r>
          </w:p>
        </w:tc>
        <w:tc>
          <w:tcPr>
            <w:tcW w:w="3747" w:type="dxa"/>
          </w:tcPr>
          <w:p w14:paraId="1AB29FB4" w14:textId="3B063C39" w:rsidR="00A43CE0" w:rsidRPr="00DD5FA1" w:rsidRDefault="00A43CE0" w:rsidP="00A43CE0">
            <w:pPr>
              <w:spacing w:before="60" w:after="60" w:line="240" w:lineRule="auto"/>
              <w:rPr>
                <w:rFonts w:ascii="Arial Narrow" w:hAnsi="Arial Narrow" w:cs="Times New Roman"/>
                <w:lang w:val="en-GB"/>
              </w:rPr>
            </w:pPr>
            <w:r w:rsidRPr="00DD5FA1">
              <w:rPr>
                <w:rFonts w:ascii="Arial Narrow" w:hAnsi="Arial Narrow" w:cs="Times New Roman"/>
                <w:lang w:val="en-GB"/>
              </w:rPr>
              <w:t>Plant development</w:t>
            </w:r>
            <w:r w:rsidR="00DD5FA1">
              <w:rPr>
                <w:rFonts w:ascii="Arial Narrow" w:hAnsi="Arial Narrow" w:cs="Times New Roman"/>
                <w:lang w:val="en-GB"/>
              </w:rPr>
              <w:t xml:space="preserve"> (</w:t>
            </w:r>
            <w:r w:rsidR="00DD5FA1" w:rsidRPr="00DD5FA1">
              <w:rPr>
                <w:rFonts w:ascii="Arial Narrow" w:hAnsi="Arial Narrow" w:cs="Times New Roman"/>
              </w:rPr>
              <w:t>STBT2012</w:t>
            </w:r>
            <w:r w:rsidR="00DD5FA1">
              <w:rPr>
                <w:rFonts w:ascii="Arial Narrow" w:hAnsi="Arial Narrow" w:cs="Times New Roman"/>
              </w:rPr>
              <w:t>)</w:t>
            </w:r>
          </w:p>
          <w:p w14:paraId="274AE659" w14:textId="77777777" w:rsidR="00A43CE0" w:rsidRDefault="00A43CE0" w:rsidP="00A43CE0">
            <w:pPr>
              <w:spacing w:before="60" w:after="60" w:line="240" w:lineRule="auto"/>
              <w:rPr>
                <w:rFonts w:ascii="Arial Narrow" w:hAnsi="Arial Narrow" w:cs="Times New Roman"/>
                <w:lang w:val="en-GB"/>
              </w:rPr>
            </w:pPr>
            <w:r w:rsidRPr="00DD5FA1">
              <w:rPr>
                <w:rFonts w:ascii="Arial Narrow" w:hAnsi="Arial Narrow" w:cs="Times New Roman"/>
                <w:lang w:val="en-GB"/>
              </w:rPr>
              <w:t>Issues and Applications of Genetically Modified Organisms</w:t>
            </w:r>
            <w:r w:rsidR="00DD5FA1">
              <w:rPr>
                <w:rFonts w:ascii="Arial Narrow" w:hAnsi="Arial Narrow" w:cs="Times New Roman"/>
                <w:lang w:val="en-GB"/>
              </w:rPr>
              <w:t xml:space="preserve"> (</w:t>
            </w:r>
            <w:r w:rsidR="00DD5FA1" w:rsidRPr="00DD5FA1">
              <w:rPr>
                <w:rFonts w:ascii="Arial Narrow" w:hAnsi="Arial Narrow" w:cs="Times New Roman"/>
                <w:lang w:val="en-GB"/>
              </w:rPr>
              <w:t>LMRB1512</w:t>
            </w:r>
            <w:r w:rsidR="00DD5FA1">
              <w:rPr>
                <w:rFonts w:ascii="Arial Narrow" w:hAnsi="Arial Narrow" w:cs="Times New Roman"/>
                <w:lang w:val="en-GB"/>
              </w:rPr>
              <w:t>)</w:t>
            </w:r>
          </w:p>
          <w:p w14:paraId="6B05232D" w14:textId="2E6D044E" w:rsidR="00DD5FA1" w:rsidRPr="005816E3" w:rsidRDefault="00DD5FA1" w:rsidP="00A43CE0">
            <w:pPr>
              <w:spacing w:before="60" w:after="60" w:line="240" w:lineRule="auto"/>
              <w:rPr>
                <w:rFonts w:ascii="Arial Narrow" w:hAnsi="Arial Narrow"/>
                <w:sz w:val="10"/>
                <w:szCs w:val="10"/>
                <w:lang w:val="en-GB"/>
              </w:rPr>
            </w:pPr>
          </w:p>
        </w:tc>
        <w:tc>
          <w:tcPr>
            <w:tcW w:w="3006" w:type="dxa"/>
          </w:tcPr>
          <w:p w14:paraId="0C2D5831" w14:textId="77777777" w:rsidR="00A43CE0" w:rsidRPr="00DD5FA1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 w:rsidRPr="00DD5FA1">
              <w:rPr>
                <w:rFonts w:ascii="Arial Narrow" w:hAnsi="Arial Narrow"/>
                <w:lang w:val="en-GB"/>
              </w:rPr>
              <w:t>20</w:t>
            </w:r>
          </w:p>
          <w:p w14:paraId="3F23570E" w14:textId="1DB8BF47" w:rsidR="00A43CE0" w:rsidRPr="00DD5FA1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 w:rsidRPr="00DD5FA1">
              <w:rPr>
                <w:rFonts w:ascii="Arial Narrow" w:hAnsi="Arial Narrow"/>
                <w:lang w:val="en-GB"/>
              </w:rPr>
              <w:t>20</w:t>
            </w:r>
          </w:p>
        </w:tc>
      </w:tr>
      <w:tr w:rsidR="00A43CE0" w:rsidRPr="00850997" w14:paraId="73C4F59E" w14:textId="77777777" w:rsidTr="00A43CE0">
        <w:tc>
          <w:tcPr>
            <w:tcW w:w="2263" w:type="dxa"/>
          </w:tcPr>
          <w:p w14:paraId="39B59815" w14:textId="77777777" w:rsidR="00A43CE0" w:rsidRPr="00850997" w:rsidRDefault="00A43CE0" w:rsidP="00A43CE0">
            <w:pPr>
              <w:spacing w:before="60" w:after="60" w:line="240" w:lineRule="auto"/>
              <w:jc w:val="both"/>
              <w:rPr>
                <w:rFonts w:ascii="Arial Narrow" w:hAnsi="Arial Narrow"/>
                <w:lang w:val="en-GB"/>
              </w:rPr>
            </w:pPr>
            <w:r w:rsidRPr="00850997">
              <w:rPr>
                <w:rFonts w:ascii="Arial Narrow" w:hAnsi="Arial Narrow"/>
                <w:lang w:val="en-GB"/>
              </w:rPr>
              <w:t>Postgraduate</w:t>
            </w:r>
          </w:p>
        </w:tc>
        <w:tc>
          <w:tcPr>
            <w:tcW w:w="3747" w:type="dxa"/>
          </w:tcPr>
          <w:p w14:paraId="1B809FC4" w14:textId="4C7AC948" w:rsidR="00DD5FA1" w:rsidRDefault="00DD5FA1" w:rsidP="00670162">
            <w:pPr>
              <w:ind w:left="1"/>
              <w:rPr>
                <w:rFonts w:ascii="Arial Narrow" w:hAnsi="Arial Narrow" w:cs="Times New Roman"/>
                <w:lang w:val="en-GB"/>
              </w:rPr>
            </w:pPr>
            <w:r w:rsidRPr="00DD5FA1">
              <w:rPr>
                <w:rFonts w:ascii="Arial Narrow" w:hAnsi="Arial Narrow" w:cs="Times New Roman"/>
                <w:lang w:val="en-GB"/>
              </w:rPr>
              <w:t xml:space="preserve">Concepts and Applications of Systems Biology </w:t>
            </w:r>
            <w:r>
              <w:rPr>
                <w:rFonts w:ascii="Arial Narrow" w:hAnsi="Arial Narrow" w:cs="Times New Roman"/>
                <w:lang w:val="en-GB"/>
              </w:rPr>
              <w:t>(</w:t>
            </w:r>
            <w:r w:rsidRPr="00DD5FA1">
              <w:rPr>
                <w:rFonts w:ascii="Arial Narrow" w:hAnsi="Arial Narrow" w:cs="Times New Roman"/>
                <w:lang w:val="en-GB"/>
              </w:rPr>
              <w:t>RBRB6012</w:t>
            </w:r>
            <w:r>
              <w:rPr>
                <w:rFonts w:ascii="Arial Narrow" w:hAnsi="Arial Narrow" w:cs="Times New Roman"/>
                <w:lang w:val="en-GB"/>
              </w:rPr>
              <w:t>)</w:t>
            </w:r>
          </w:p>
          <w:p w14:paraId="608EA3C7" w14:textId="5A12BA44" w:rsidR="00A43CE0" w:rsidRPr="00DD5FA1" w:rsidRDefault="00A43CE0" w:rsidP="00670162">
            <w:pPr>
              <w:ind w:left="1"/>
              <w:rPr>
                <w:rFonts w:ascii="Arial Narrow" w:hAnsi="Arial Narrow" w:cs="Times New Roman"/>
                <w:lang w:val="en-GB"/>
              </w:rPr>
            </w:pPr>
            <w:r w:rsidRPr="00DD5FA1">
              <w:rPr>
                <w:rFonts w:ascii="Arial Narrow" w:hAnsi="Arial Narrow" w:cs="Times New Roman"/>
                <w:lang w:val="en-GB"/>
              </w:rPr>
              <w:t>Research Methodology</w:t>
            </w:r>
            <w:r w:rsidR="00DD5FA1" w:rsidRPr="00DD5FA1">
              <w:rPr>
                <w:rFonts w:ascii="Arial Narrow" w:hAnsi="Arial Narrow" w:cs="Times New Roman"/>
                <w:lang w:val="en-GB"/>
              </w:rPr>
              <w:t xml:space="preserve"> </w:t>
            </w:r>
            <w:r w:rsidR="00DD5FA1">
              <w:rPr>
                <w:rFonts w:ascii="Arial Narrow" w:hAnsi="Arial Narrow" w:cs="Times New Roman"/>
                <w:lang w:val="en-GB"/>
              </w:rPr>
              <w:t>(</w:t>
            </w:r>
            <w:r w:rsidR="00DD5FA1" w:rsidRPr="00DD5FA1">
              <w:rPr>
                <w:rFonts w:ascii="Arial Narrow" w:hAnsi="Arial Narrow" w:cs="Times New Roman"/>
                <w:lang w:val="en-GB"/>
              </w:rPr>
              <w:t>RBRB8/6014</w:t>
            </w:r>
            <w:r w:rsidR="00DD5FA1">
              <w:rPr>
                <w:rFonts w:ascii="Arial Narrow" w:hAnsi="Arial Narrow" w:cs="Times New Roman"/>
                <w:lang w:val="en-GB"/>
              </w:rPr>
              <w:t>)</w:t>
            </w:r>
          </w:p>
          <w:p w14:paraId="5B2DF44A" w14:textId="420AABC9" w:rsidR="00A43CE0" w:rsidRPr="00DD5FA1" w:rsidRDefault="00A43CE0" w:rsidP="00670162">
            <w:pPr>
              <w:rPr>
                <w:rFonts w:ascii="Arial Narrow" w:hAnsi="Arial Narrow" w:cs="Times New Roman"/>
                <w:lang w:val="en-GB"/>
              </w:rPr>
            </w:pPr>
            <w:r w:rsidRPr="00DD5FA1">
              <w:rPr>
                <w:rFonts w:ascii="Arial Narrow" w:hAnsi="Arial Narrow" w:cs="Times New Roman"/>
                <w:lang w:val="en-GB"/>
              </w:rPr>
              <w:t>Omics Big Data Analysis</w:t>
            </w:r>
            <w:r w:rsidR="00670162" w:rsidRPr="00DD5FA1">
              <w:rPr>
                <w:rFonts w:ascii="Arial Narrow" w:hAnsi="Arial Narrow" w:cs="Times New Roman"/>
                <w:lang w:val="en-GB"/>
              </w:rPr>
              <w:t xml:space="preserve"> </w:t>
            </w:r>
            <w:r w:rsidRPr="00DD5FA1">
              <w:rPr>
                <w:rFonts w:ascii="Arial Narrow" w:hAnsi="Arial Narrow" w:cs="Times New Roman"/>
                <w:lang w:val="en-GB"/>
              </w:rPr>
              <w:t>in Biology</w:t>
            </w:r>
            <w:r w:rsidR="00DD5FA1">
              <w:rPr>
                <w:rFonts w:ascii="Arial Narrow" w:hAnsi="Arial Narrow" w:cs="Times New Roman"/>
                <w:lang w:val="en-GB"/>
              </w:rPr>
              <w:t xml:space="preserve"> (</w:t>
            </w:r>
            <w:r w:rsidR="00DD5FA1" w:rsidRPr="00DD5FA1">
              <w:rPr>
                <w:rFonts w:ascii="Arial Narrow" w:hAnsi="Arial Narrow" w:cs="Times New Roman"/>
                <w:lang w:val="en-GB"/>
              </w:rPr>
              <w:t>RBRB8022</w:t>
            </w:r>
            <w:r w:rsidR="00DD5FA1">
              <w:rPr>
                <w:rFonts w:ascii="Arial Narrow" w:hAnsi="Arial Narrow" w:cs="Times New Roman"/>
                <w:lang w:val="en-GB"/>
              </w:rPr>
              <w:t>)</w:t>
            </w:r>
          </w:p>
          <w:p w14:paraId="06982CD5" w14:textId="389BDCA4" w:rsidR="00A43CE0" w:rsidRPr="005816E3" w:rsidRDefault="00A43CE0" w:rsidP="00670162">
            <w:pPr>
              <w:rPr>
                <w:rFonts w:ascii="Arial Narrow" w:hAnsi="Arial Narrow" w:cs="Times New Roman"/>
                <w:sz w:val="10"/>
                <w:szCs w:val="10"/>
                <w:lang w:val="en-GB"/>
              </w:rPr>
            </w:pPr>
          </w:p>
        </w:tc>
        <w:tc>
          <w:tcPr>
            <w:tcW w:w="3006" w:type="dxa"/>
          </w:tcPr>
          <w:p w14:paraId="6EC7E528" w14:textId="77777777" w:rsidR="00A43CE0" w:rsidRPr="00DD5FA1" w:rsidRDefault="00A43CE0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 w:rsidRPr="00DD5FA1">
              <w:rPr>
                <w:rFonts w:ascii="Arial Narrow" w:hAnsi="Arial Narrow"/>
                <w:lang w:val="en-GB"/>
              </w:rPr>
              <w:t>10</w:t>
            </w:r>
          </w:p>
          <w:p w14:paraId="6D30F34D" w14:textId="77777777" w:rsidR="00DD5FA1" w:rsidRDefault="00DD5FA1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</w:p>
          <w:p w14:paraId="071B2DDD" w14:textId="09F2C8B6" w:rsidR="00670162" w:rsidRPr="00DD5FA1" w:rsidRDefault="00670162" w:rsidP="00DD5FA1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 w:rsidRPr="00DD5FA1">
              <w:rPr>
                <w:rFonts w:ascii="Arial Narrow" w:hAnsi="Arial Narrow"/>
                <w:lang w:val="en-GB"/>
              </w:rPr>
              <w:t>10</w:t>
            </w:r>
          </w:p>
          <w:p w14:paraId="16FC9AA2" w14:textId="7E4D790E" w:rsidR="00670162" w:rsidRPr="00DD5FA1" w:rsidRDefault="00670162" w:rsidP="00A43CE0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 w:rsidRPr="00DD5FA1">
              <w:rPr>
                <w:rFonts w:ascii="Arial Narrow" w:hAnsi="Arial Narrow"/>
                <w:lang w:val="en-GB"/>
              </w:rPr>
              <w:t>10</w:t>
            </w:r>
          </w:p>
        </w:tc>
      </w:tr>
      <w:tr w:rsidR="00A43CE0" w:rsidRPr="00850997" w14:paraId="062430F7" w14:textId="77777777" w:rsidTr="00A43CE0">
        <w:tc>
          <w:tcPr>
            <w:tcW w:w="2263" w:type="dxa"/>
          </w:tcPr>
          <w:p w14:paraId="660F9426" w14:textId="77777777" w:rsidR="00A43CE0" w:rsidRPr="00850997" w:rsidRDefault="00A43CE0" w:rsidP="00A43CE0">
            <w:pPr>
              <w:spacing w:before="60" w:after="60" w:line="240" w:lineRule="auto"/>
              <w:jc w:val="both"/>
              <w:rPr>
                <w:rFonts w:ascii="Arial Narrow" w:hAnsi="Arial Narrow"/>
                <w:lang w:val="en-GB"/>
              </w:rPr>
            </w:pPr>
            <w:r w:rsidRPr="00850997">
              <w:rPr>
                <w:rFonts w:ascii="Arial Narrow" w:hAnsi="Arial Narrow"/>
                <w:lang w:val="en-GB"/>
              </w:rPr>
              <w:t>Professional</w:t>
            </w:r>
          </w:p>
        </w:tc>
        <w:tc>
          <w:tcPr>
            <w:tcW w:w="3747" w:type="dxa"/>
          </w:tcPr>
          <w:p w14:paraId="7EB3696A" w14:textId="4E0C05BD" w:rsidR="00A43CE0" w:rsidRPr="00850997" w:rsidRDefault="00670162" w:rsidP="00670162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-</w:t>
            </w:r>
          </w:p>
        </w:tc>
        <w:tc>
          <w:tcPr>
            <w:tcW w:w="3006" w:type="dxa"/>
          </w:tcPr>
          <w:p w14:paraId="43E01220" w14:textId="3E45122E" w:rsidR="00A43CE0" w:rsidRPr="00850997" w:rsidRDefault="00670162" w:rsidP="00670162">
            <w:pPr>
              <w:spacing w:before="60" w:after="60" w:line="240" w:lineRule="auto"/>
              <w:jc w:val="center"/>
              <w:rPr>
                <w:rFonts w:ascii="Arial Narrow" w:hAnsi="Arial Narrow"/>
                <w:lang w:val="en-GB"/>
              </w:rPr>
            </w:pPr>
            <w:r>
              <w:rPr>
                <w:rFonts w:ascii="Arial Narrow" w:hAnsi="Arial Narrow"/>
                <w:lang w:val="en-GB"/>
              </w:rPr>
              <w:t>-</w:t>
            </w:r>
          </w:p>
        </w:tc>
      </w:tr>
    </w:tbl>
    <w:p w14:paraId="7FE6EE3D" w14:textId="77777777" w:rsidR="00F41DAA" w:rsidRDefault="00F41DAA">
      <w:pPr>
        <w:spacing w:after="160" w:line="259" w:lineRule="auto"/>
        <w:rPr>
          <w:rFonts w:ascii="Arial Narrow" w:hAnsi="Arial Narrow"/>
          <w:b/>
          <w:bCs/>
          <w:lang w:val="en-GB"/>
        </w:rPr>
      </w:pPr>
      <w:r>
        <w:rPr>
          <w:rFonts w:ascii="Arial Narrow" w:hAnsi="Arial Narrow"/>
          <w:b/>
          <w:bCs/>
          <w:lang w:val="en-GB"/>
        </w:rPr>
        <w:br w:type="page"/>
      </w:r>
    </w:p>
    <w:p w14:paraId="2F0264FB" w14:textId="0EEB9CB1" w:rsidR="00850997" w:rsidRP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lastRenderedPageBreak/>
        <w:t>INVITED AND PLENARY TALKS</w:t>
      </w:r>
    </w:p>
    <w:p w14:paraId="4196844D" w14:textId="594EA65A" w:rsidR="00850997" w:rsidRPr="00F41DAA" w:rsidRDefault="00850997" w:rsidP="00850997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(selected)</w:t>
      </w:r>
    </w:p>
    <w:p w14:paraId="58E94299" w14:textId="77777777" w:rsidR="00A96C9C" w:rsidRDefault="00A96C9C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A96C9C">
        <w:rPr>
          <w:rFonts w:ascii="Arial Narrow" w:eastAsia="Calibri" w:hAnsi="Arial Narrow" w:cs="Times New Roman"/>
          <w:noProof/>
        </w:rPr>
        <w:t>African Society for Bioinformatics and Computational Biology (ASBCB) CoSI webinar, 16 Mar 2022, (Webinar), Invited Speaker</w:t>
      </w:r>
    </w:p>
    <w:p w14:paraId="484A683B" w14:textId="77777777" w:rsidR="00A96C9C" w:rsidRDefault="00A96C9C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A96C9C">
        <w:rPr>
          <w:rFonts w:ascii="Arial Narrow" w:eastAsia="Calibri" w:hAnsi="Arial Narrow" w:cs="Times New Roman"/>
          <w:noProof/>
        </w:rPr>
        <w:t>Virtual Podium Asia Pacific 2021, 29 Nov - 2 Dec 2021 (Webinar), Lightning Talk Speaker</w:t>
      </w:r>
    </w:p>
    <w:p w14:paraId="09977301" w14:textId="5342E4A5" w:rsidR="00670162" w:rsidRPr="00DD5FA1" w:rsidRDefault="00670162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The 4</w:t>
      </w:r>
      <w:r w:rsidRPr="00DD5FA1">
        <w:rPr>
          <w:rFonts w:ascii="Arial Narrow" w:eastAsia="Calibri" w:hAnsi="Arial Narrow" w:cs="Times New Roman"/>
          <w:noProof/>
          <w:vertAlign w:val="superscript"/>
        </w:rPr>
        <w:t>th</w:t>
      </w:r>
      <w:r w:rsidRPr="00DD5FA1">
        <w:rPr>
          <w:rFonts w:ascii="Arial Narrow" w:eastAsia="Calibri" w:hAnsi="Arial Narrow" w:cs="Times New Roman"/>
          <w:noProof/>
        </w:rPr>
        <w:t xml:space="preserve"> International Conference on Applied Biochemistry and Biotechnology (ABB 2021), 9-11 Aug 2021, Invited Speaker </w:t>
      </w:r>
    </w:p>
    <w:p w14:paraId="1223947B" w14:textId="486459B5" w:rsidR="00670162" w:rsidRPr="00DD5FA1" w:rsidRDefault="00670162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Plant Genomics and Gene Editing Congress: Asia, 20-21 Apr 2021, Invited Speaker</w:t>
      </w:r>
    </w:p>
    <w:p w14:paraId="03F27DDD" w14:textId="2AC31DA4" w:rsidR="00670162" w:rsidRPr="00DD5FA1" w:rsidRDefault="00670162" w:rsidP="00670162">
      <w:pPr>
        <w:pStyle w:val="ListParagraph"/>
        <w:numPr>
          <w:ilvl w:val="0"/>
          <w:numId w:val="11"/>
        </w:numPr>
        <w:spacing w:line="259" w:lineRule="auto"/>
        <w:ind w:left="426"/>
        <w:rPr>
          <w:rFonts w:ascii="Arial Narrow" w:hAnsi="Arial Narrow" w:cs="Times New Roman"/>
          <w:lang w:val="en-GB"/>
        </w:rPr>
      </w:pPr>
      <w:r w:rsidRPr="00DD5FA1">
        <w:rPr>
          <w:rFonts w:ascii="Arial Narrow" w:hAnsi="Arial Narrow" w:cs="Times New Roman"/>
          <w:lang w:val="en-GB"/>
        </w:rPr>
        <w:t xml:space="preserve">National Conference on Precision Biotechnology in Agriculture (NCPBA), 8-10 Dec 2020 </w:t>
      </w:r>
      <w:r w:rsidRPr="00DD5FA1">
        <w:rPr>
          <w:rFonts w:ascii="Arial Narrow" w:eastAsia="Calibri" w:hAnsi="Arial Narrow" w:cs="Times New Roman"/>
          <w:noProof/>
          <w:lang w:val="en-GB"/>
        </w:rPr>
        <w:t xml:space="preserve">Invited Speaker </w:t>
      </w:r>
    </w:p>
    <w:p w14:paraId="019350BA" w14:textId="04404E48" w:rsidR="00670162" w:rsidRPr="00DD5FA1" w:rsidRDefault="00670162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International Virtual Conference on Innovations and Recent Trends in Genomic Research ICITGR' 20, 30 Jul 2020 (Webinar) - Keynote</w:t>
      </w:r>
    </w:p>
    <w:p w14:paraId="0B8CA659" w14:textId="60785ACD" w:rsidR="00670162" w:rsidRPr="00DD5FA1" w:rsidRDefault="00670162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6</w:t>
      </w:r>
      <w:r w:rsidRPr="00DD5FA1">
        <w:rPr>
          <w:rFonts w:ascii="Arial Narrow" w:eastAsia="Calibri" w:hAnsi="Arial Narrow" w:cs="Times New Roman"/>
          <w:noProof/>
          <w:vertAlign w:val="superscript"/>
        </w:rPr>
        <w:t>th</w:t>
      </w:r>
      <w:r w:rsidRPr="00DD5FA1">
        <w:rPr>
          <w:rFonts w:ascii="Arial Narrow" w:eastAsia="Calibri" w:hAnsi="Arial Narrow" w:cs="Times New Roman"/>
          <w:noProof/>
        </w:rPr>
        <w:t xml:space="preserve"> Plant Genomics &amp; Gene Editing Congress Asia/ Microbiome for Agriculture Congress Asia, 29-30 Jul 2019, Grand Millennium Hotel, Kuala Lumpur, Invited Speaker</w:t>
      </w:r>
    </w:p>
    <w:p w14:paraId="2DD64F58" w14:textId="7CBEC5F0" w:rsidR="00670162" w:rsidRPr="00DD5FA1" w:rsidRDefault="00670162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Empowering Agricultural Research through (Meta) genomics 2019, Kasetsart University, 25 Jun 2019, Bangkok, Thailand, Invited Speaker</w:t>
      </w:r>
    </w:p>
    <w:p w14:paraId="11AEABFD" w14:textId="70FE4324" w:rsidR="00670162" w:rsidRDefault="00670162" w:rsidP="00670162">
      <w:pPr>
        <w:pStyle w:val="ListParagraph"/>
        <w:numPr>
          <w:ilvl w:val="0"/>
          <w:numId w:val="11"/>
        </w:numPr>
        <w:spacing w:after="5" w:line="259" w:lineRule="auto"/>
        <w:ind w:left="426"/>
        <w:rPr>
          <w:rFonts w:ascii="Arial Narrow" w:eastAsia="Calibri" w:hAnsi="Arial Narrow" w:cs="Times New Roman"/>
          <w:noProof/>
        </w:rPr>
      </w:pPr>
      <w:bookmarkStart w:id="0" w:name="_Hlk85029211"/>
      <w:r w:rsidRPr="00DD5FA1">
        <w:rPr>
          <w:rFonts w:ascii="Arial Narrow" w:eastAsia="Calibri" w:hAnsi="Arial Narrow" w:cs="Times New Roman"/>
          <w:noProof/>
        </w:rPr>
        <w:t xml:space="preserve">Multi-omics Approach in Plant Systems Biology, </w:t>
      </w:r>
      <w:bookmarkEnd w:id="0"/>
      <w:r w:rsidRPr="00DD5FA1">
        <w:rPr>
          <w:rFonts w:ascii="Arial Narrow" w:eastAsia="Calibri" w:hAnsi="Arial Narrow" w:cs="Times New Roman"/>
          <w:noProof/>
        </w:rPr>
        <w:t>Chulalongkorn University, 19 Nov 2018, Montien Hotel, Bangkok, Thailand, Invited Speaker</w:t>
      </w:r>
    </w:p>
    <w:p w14:paraId="6562BC21" w14:textId="51506004" w:rsidR="00DD5FA1" w:rsidRPr="00DD5FA1" w:rsidRDefault="00DD5FA1" w:rsidP="00DD5FA1">
      <w:pPr>
        <w:pStyle w:val="ListParagraph"/>
        <w:numPr>
          <w:ilvl w:val="0"/>
          <w:numId w:val="11"/>
        </w:numPr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Symposium on Evolutionary Genetics and Omics, National Institute of Genetics, Japan, 13-14 Jul 2018</w:t>
      </w:r>
    </w:p>
    <w:p w14:paraId="7B5B5E68" w14:textId="10A11101" w:rsidR="00946E35" w:rsidRPr="00DD5FA1" w:rsidRDefault="00946E35" w:rsidP="00946E35">
      <w:pPr>
        <w:pStyle w:val="ListParagraph"/>
        <w:numPr>
          <w:ilvl w:val="0"/>
          <w:numId w:val="11"/>
        </w:numPr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eastAsia="Calibri" w:hAnsi="Arial Narrow" w:cs="Times New Roman"/>
          <w:noProof/>
        </w:rPr>
        <w:t>The 81st Annual Meeting of the Botanical Society of Japan, 8-10 Sep 2017, Tokyo University of Science, Noda, Japan. International Symposium of Japanese Plant Research (JPR) fully sponsored speaker</w:t>
      </w:r>
    </w:p>
    <w:p w14:paraId="0E161B39" w14:textId="38800B82" w:rsidR="00BC4991" w:rsidRPr="00DD5FA1" w:rsidRDefault="00BC4991" w:rsidP="00946E35">
      <w:pPr>
        <w:pStyle w:val="ListParagraph"/>
        <w:numPr>
          <w:ilvl w:val="0"/>
          <w:numId w:val="11"/>
        </w:numPr>
        <w:ind w:left="426"/>
        <w:rPr>
          <w:rFonts w:ascii="Arial Narrow" w:eastAsia="Calibri" w:hAnsi="Arial Narrow" w:cs="Times New Roman"/>
          <w:noProof/>
        </w:rPr>
      </w:pPr>
      <w:r w:rsidRPr="00DD5FA1">
        <w:rPr>
          <w:rFonts w:ascii="Arial Narrow" w:hAnsi="Arial Narrow" w:cs="Times New Roman"/>
        </w:rPr>
        <w:t>Simposium Bioteknologi 2017, Hotel Armada, Jabatan Kimia Malaysia, 20-21/09/2017</w:t>
      </w:r>
      <w:r w:rsidRPr="00DD5FA1">
        <w:rPr>
          <w:rFonts w:ascii="Arial Narrow" w:eastAsia="Calibri" w:hAnsi="Arial Narrow" w:cs="Times New Roman"/>
          <w:noProof/>
        </w:rPr>
        <w:t>, Invited Speaker</w:t>
      </w:r>
    </w:p>
    <w:p w14:paraId="27B944F7" w14:textId="77777777" w:rsidR="00670162" w:rsidRPr="00670162" w:rsidRDefault="00670162" w:rsidP="00850997">
      <w:pPr>
        <w:jc w:val="both"/>
        <w:rPr>
          <w:rFonts w:ascii="Arial Narrow" w:hAnsi="Arial Narrow"/>
          <w:b/>
          <w:bCs/>
        </w:rPr>
      </w:pPr>
    </w:p>
    <w:p w14:paraId="72BD2C3F" w14:textId="77777777" w:rsidR="00A96C9C" w:rsidRDefault="00A96C9C" w:rsidP="002A484D">
      <w:pPr>
        <w:spacing w:after="160" w:line="259" w:lineRule="auto"/>
        <w:rPr>
          <w:rFonts w:ascii="Arial Narrow" w:hAnsi="Arial Narrow"/>
          <w:b/>
          <w:bCs/>
          <w:lang w:val="en-GB"/>
        </w:rPr>
      </w:pPr>
    </w:p>
    <w:p w14:paraId="465E5DF5" w14:textId="698D748D" w:rsidR="00850997" w:rsidRPr="00850997" w:rsidRDefault="00850997" w:rsidP="002A484D">
      <w:pPr>
        <w:spacing w:after="160" w:line="259" w:lineRule="auto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SERVICES (THESIS EXAMINER, JOURNAL REVIEWER/EDITOR)</w:t>
      </w:r>
    </w:p>
    <w:p w14:paraId="2D474DA2" w14:textId="76EB3092" w:rsidR="00850997" w:rsidRDefault="00850997" w:rsidP="00850997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No of PhD thesis examined</w:t>
      </w:r>
      <w:r>
        <w:rPr>
          <w:rFonts w:ascii="Arial Narrow" w:hAnsi="Arial Narrow"/>
          <w:lang w:val="en-GB"/>
        </w:rPr>
        <w:tab/>
        <w:t>:</w:t>
      </w:r>
      <w:r w:rsidR="00670162">
        <w:rPr>
          <w:rFonts w:ascii="Arial Narrow" w:hAnsi="Arial Narrow"/>
          <w:lang w:val="en-GB"/>
        </w:rPr>
        <w:t xml:space="preserve"> 2</w:t>
      </w:r>
    </w:p>
    <w:p w14:paraId="2379FA39" w14:textId="44B84776" w:rsidR="00850997" w:rsidRDefault="00850997" w:rsidP="00850997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No of MSc thesis examined</w:t>
      </w:r>
      <w:r>
        <w:rPr>
          <w:rFonts w:ascii="Arial Narrow" w:hAnsi="Arial Narrow"/>
          <w:lang w:val="en-GB"/>
        </w:rPr>
        <w:tab/>
        <w:t>:</w:t>
      </w:r>
      <w:r w:rsidR="00670162">
        <w:rPr>
          <w:rFonts w:ascii="Arial Narrow" w:hAnsi="Arial Narrow"/>
          <w:lang w:val="en-GB"/>
        </w:rPr>
        <w:t xml:space="preserve"> </w:t>
      </w:r>
      <w:r w:rsidR="009D3F51">
        <w:rPr>
          <w:rFonts w:ascii="Arial Narrow" w:hAnsi="Arial Narrow"/>
          <w:lang w:val="en-GB"/>
        </w:rPr>
        <w:t>7</w:t>
      </w:r>
    </w:p>
    <w:p w14:paraId="603D5BEB" w14:textId="4DB9EBF6" w:rsidR="00670162" w:rsidRDefault="00850997" w:rsidP="00670162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List of journals (as reviewer)</w:t>
      </w:r>
      <w:r>
        <w:rPr>
          <w:rFonts w:ascii="Arial Narrow" w:hAnsi="Arial Narrow"/>
          <w:lang w:val="en-GB"/>
        </w:rPr>
        <w:tab/>
        <w:t>:</w:t>
      </w:r>
      <w:r w:rsidR="00670162">
        <w:rPr>
          <w:rFonts w:ascii="Arial Narrow" w:hAnsi="Arial Narrow"/>
          <w:lang w:val="en-GB"/>
        </w:rPr>
        <w:t xml:space="preserve"> </w:t>
      </w:r>
      <w:r w:rsidR="009D3F51">
        <w:rPr>
          <w:rFonts w:ascii="Arial Narrow" w:hAnsi="Arial Narrow"/>
          <w:lang w:val="en-GB"/>
        </w:rPr>
        <w:t xml:space="preserve">Botany, </w:t>
      </w:r>
      <w:r w:rsidR="00670162" w:rsidRPr="00670162">
        <w:rPr>
          <w:rFonts w:ascii="Arial Narrow" w:hAnsi="Arial Narrow"/>
          <w:lang w:val="en-GB"/>
        </w:rPr>
        <w:t>Scientific Reports</w:t>
      </w:r>
      <w:r w:rsidR="00670162">
        <w:rPr>
          <w:rFonts w:ascii="Arial Narrow" w:hAnsi="Arial Narrow"/>
          <w:lang w:val="en-GB"/>
        </w:rPr>
        <w:t xml:space="preserve">, </w:t>
      </w:r>
      <w:r w:rsidR="00670162" w:rsidRPr="00670162">
        <w:rPr>
          <w:rFonts w:ascii="Arial Narrow" w:hAnsi="Arial Narrow"/>
          <w:lang w:val="en-GB"/>
        </w:rPr>
        <w:t>BMC Genomics</w:t>
      </w:r>
      <w:r w:rsidR="00670162">
        <w:rPr>
          <w:rFonts w:ascii="Arial Narrow" w:hAnsi="Arial Narrow"/>
          <w:lang w:val="en-GB"/>
        </w:rPr>
        <w:t xml:space="preserve">, </w:t>
      </w:r>
      <w:r w:rsidR="00670162" w:rsidRPr="00670162">
        <w:rPr>
          <w:rFonts w:ascii="Arial Narrow" w:hAnsi="Arial Narrow"/>
          <w:lang w:val="en-GB"/>
        </w:rPr>
        <w:t>BMC Plant Biology</w:t>
      </w:r>
      <w:r w:rsidR="00670162">
        <w:rPr>
          <w:rFonts w:ascii="Arial Narrow" w:hAnsi="Arial Narrow"/>
          <w:lang w:val="en-GB"/>
        </w:rPr>
        <w:t xml:space="preserve">, </w:t>
      </w:r>
      <w:r w:rsidR="009D3F51">
        <w:rPr>
          <w:rFonts w:ascii="Arial Narrow" w:hAnsi="Arial Narrow"/>
          <w:lang w:val="en-GB"/>
        </w:rPr>
        <w:t xml:space="preserve">Cells, </w:t>
      </w:r>
    </w:p>
    <w:p w14:paraId="1981234B" w14:textId="1DD4AD4D" w:rsidR="00850997" w:rsidRDefault="00670162" w:rsidP="00670162">
      <w:pPr>
        <w:ind w:left="2977"/>
        <w:jc w:val="both"/>
        <w:rPr>
          <w:rFonts w:ascii="Arial Narrow" w:hAnsi="Arial Narrow"/>
          <w:lang w:val="en-GB"/>
        </w:rPr>
      </w:pPr>
      <w:r w:rsidRPr="00670162">
        <w:rPr>
          <w:rFonts w:ascii="Arial Narrow" w:hAnsi="Arial Narrow"/>
          <w:lang w:val="en-GB"/>
        </w:rPr>
        <w:t>PLoS ONE</w:t>
      </w:r>
      <w:r>
        <w:rPr>
          <w:rFonts w:ascii="Arial Narrow" w:hAnsi="Arial Narrow"/>
          <w:lang w:val="en-GB"/>
        </w:rPr>
        <w:t xml:space="preserve">, </w:t>
      </w:r>
      <w:r w:rsidRPr="00670162">
        <w:rPr>
          <w:rFonts w:ascii="Arial Narrow" w:hAnsi="Arial Narrow"/>
          <w:lang w:val="en-GB"/>
        </w:rPr>
        <w:t>Tree Genetics &amp; Genome</w:t>
      </w:r>
      <w:r w:rsidR="009D3F51">
        <w:rPr>
          <w:rFonts w:ascii="Arial Narrow" w:hAnsi="Arial Narrow"/>
          <w:lang w:val="en-GB"/>
        </w:rPr>
        <w:t>s</w:t>
      </w:r>
      <w:r>
        <w:rPr>
          <w:rFonts w:ascii="Arial Narrow" w:hAnsi="Arial Narrow"/>
          <w:lang w:val="en-GB"/>
        </w:rPr>
        <w:t xml:space="preserve">, </w:t>
      </w:r>
      <w:r w:rsidRPr="00670162">
        <w:rPr>
          <w:rFonts w:ascii="Arial Narrow" w:hAnsi="Arial Narrow"/>
          <w:lang w:val="en-GB"/>
        </w:rPr>
        <w:t>Plant Physiology and Biochemistry</w:t>
      </w:r>
      <w:r>
        <w:rPr>
          <w:rFonts w:ascii="Arial Narrow" w:hAnsi="Arial Narrow"/>
          <w:lang w:val="en-GB"/>
        </w:rPr>
        <w:t xml:space="preserve">, </w:t>
      </w:r>
      <w:r w:rsidRPr="00670162">
        <w:rPr>
          <w:rFonts w:ascii="Arial Narrow" w:hAnsi="Arial Narrow"/>
          <w:lang w:val="en-GB"/>
        </w:rPr>
        <w:t>Journal of Oil Palm Research</w:t>
      </w:r>
      <w:r>
        <w:rPr>
          <w:rFonts w:ascii="Arial Narrow" w:hAnsi="Arial Narrow"/>
          <w:lang w:val="en-GB"/>
        </w:rPr>
        <w:t xml:space="preserve">, </w:t>
      </w:r>
      <w:r w:rsidR="009D3F51">
        <w:rPr>
          <w:rFonts w:ascii="Arial Narrow" w:hAnsi="Arial Narrow"/>
          <w:lang w:val="en-GB"/>
        </w:rPr>
        <w:t>GigaScience</w:t>
      </w:r>
      <w:r>
        <w:rPr>
          <w:rFonts w:ascii="Arial Narrow" w:hAnsi="Arial Narrow"/>
          <w:lang w:val="en-GB"/>
        </w:rPr>
        <w:t xml:space="preserve">, </w:t>
      </w:r>
      <w:r w:rsidRPr="00670162">
        <w:rPr>
          <w:rFonts w:ascii="Arial Narrow" w:hAnsi="Arial Narrow"/>
          <w:lang w:val="en-GB"/>
        </w:rPr>
        <w:t xml:space="preserve">Journal of Plant </w:t>
      </w:r>
      <w:r w:rsidR="009D3F51">
        <w:rPr>
          <w:rFonts w:ascii="Arial Narrow" w:hAnsi="Arial Narrow"/>
          <w:lang w:val="en-GB"/>
        </w:rPr>
        <w:t>Research</w:t>
      </w:r>
      <w:r>
        <w:rPr>
          <w:rFonts w:ascii="Arial Narrow" w:hAnsi="Arial Narrow"/>
          <w:lang w:val="en-GB"/>
        </w:rPr>
        <w:t>, PeerJ</w:t>
      </w:r>
      <w:r w:rsidR="009D3F51">
        <w:rPr>
          <w:rFonts w:ascii="Arial Narrow" w:hAnsi="Arial Narrow"/>
          <w:lang w:val="en-GB"/>
        </w:rPr>
        <w:t xml:space="preserve">, </w:t>
      </w:r>
      <w:r w:rsidR="009D3F51">
        <w:rPr>
          <w:rFonts w:ascii="Arial Narrow" w:hAnsi="Arial Narrow"/>
          <w:lang w:val="en-GB"/>
        </w:rPr>
        <w:t>Genomics</w:t>
      </w:r>
      <w:r w:rsidR="009D3F51">
        <w:rPr>
          <w:rFonts w:ascii="Arial Narrow" w:hAnsi="Arial Narrow"/>
          <w:lang w:val="en-GB"/>
        </w:rPr>
        <w:t>,</w:t>
      </w:r>
      <w:r w:rsidR="009D3F51" w:rsidRPr="00670162">
        <w:rPr>
          <w:rFonts w:ascii="Arial Narrow" w:hAnsi="Arial Narrow"/>
          <w:lang w:val="en-GB"/>
        </w:rPr>
        <w:t xml:space="preserve"> </w:t>
      </w:r>
      <w:r w:rsidR="009D3F51">
        <w:rPr>
          <w:rFonts w:ascii="Arial Narrow" w:hAnsi="Arial Narrow"/>
          <w:lang w:val="en-GB"/>
        </w:rPr>
        <w:t xml:space="preserve">Food Research International, </w:t>
      </w:r>
      <w:r w:rsidR="009D3F51" w:rsidRPr="00670162">
        <w:rPr>
          <w:rFonts w:ascii="Arial Narrow" w:hAnsi="Arial Narrow"/>
          <w:lang w:val="en-GB"/>
        </w:rPr>
        <w:t>Sains Malaysiana</w:t>
      </w:r>
      <w:r w:rsidR="009D3F51">
        <w:rPr>
          <w:rFonts w:ascii="Arial Narrow" w:hAnsi="Arial Narrow"/>
          <w:lang w:val="en-GB"/>
        </w:rPr>
        <w:t>,</w:t>
      </w:r>
      <w:r w:rsidR="009D3F51">
        <w:rPr>
          <w:rFonts w:ascii="Arial Narrow" w:hAnsi="Arial Narrow"/>
          <w:lang w:val="en-GB"/>
        </w:rPr>
        <w:t xml:space="preserve"> </w:t>
      </w:r>
      <w:r w:rsidR="009D3F51" w:rsidRPr="009D3F51">
        <w:rPr>
          <w:rFonts w:ascii="Arial Narrow" w:hAnsi="Arial Narrow"/>
          <w:lang w:val="en-GB"/>
        </w:rPr>
        <w:t>Physiology and Molecular Biology of Plants</w:t>
      </w:r>
      <w:r w:rsidR="009D3F51">
        <w:rPr>
          <w:rFonts w:ascii="Arial Narrow" w:hAnsi="Arial Narrow"/>
          <w:lang w:val="en-GB"/>
        </w:rPr>
        <w:t xml:space="preserve">, </w:t>
      </w:r>
      <w:r w:rsidR="009D3F51" w:rsidRPr="009D3F51">
        <w:rPr>
          <w:rFonts w:ascii="Arial Narrow" w:hAnsi="Arial Narrow"/>
          <w:lang w:val="en-GB"/>
        </w:rPr>
        <w:t>International Journal of Molecular Sciences</w:t>
      </w:r>
      <w:r w:rsidR="009D3F51">
        <w:rPr>
          <w:rFonts w:ascii="Arial Narrow" w:hAnsi="Arial Narrow"/>
          <w:lang w:val="en-GB"/>
        </w:rPr>
        <w:t xml:space="preserve">, </w:t>
      </w:r>
      <w:r w:rsidR="009D3F51" w:rsidRPr="009D3F51">
        <w:rPr>
          <w:rFonts w:ascii="Arial Narrow" w:hAnsi="Arial Narrow"/>
          <w:lang w:val="en-GB"/>
        </w:rPr>
        <w:t>Journal of Plant Growth Regulation</w:t>
      </w:r>
    </w:p>
    <w:p w14:paraId="0A33ABC6" w14:textId="29D26841" w:rsidR="00850997" w:rsidRDefault="00850997" w:rsidP="00850997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List of journals (as editor)</w:t>
      </w:r>
      <w:r>
        <w:rPr>
          <w:rFonts w:ascii="Arial Narrow" w:hAnsi="Arial Narrow"/>
          <w:lang w:val="en-GB"/>
        </w:rPr>
        <w:tab/>
      </w:r>
      <w:r>
        <w:rPr>
          <w:rFonts w:ascii="Arial Narrow" w:hAnsi="Arial Narrow"/>
          <w:lang w:val="en-GB"/>
        </w:rPr>
        <w:tab/>
        <w:t>:</w:t>
      </w:r>
      <w:r w:rsidR="00670162">
        <w:rPr>
          <w:rFonts w:ascii="Arial Narrow" w:hAnsi="Arial Narrow"/>
          <w:lang w:val="en-GB"/>
        </w:rPr>
        <w:t xml:space="preserve"> </w:t>
      </w:r>
      <w:r w:rsidR="009D3F51" w:rsidRPr="009D3F51">
        <w:rPr>
          <w:rFonts w:ascii="Arial Narrow" w:hAnsi="Arial Narrow"/>
          <w:lang w:val="en-GB"/>
        </w:rPr>
        <w:t>Frontiers in Plant Science - Associate Editor</w:t>
      </w:r>
    </w:p>
    <w:p w14:paraId="7B516EE4" w14:textId="77777777" w:rsidR="00850997" w:rsidRDefault="00850997" w:rsidP="00850997">
      <w:pPr>
        <w:jc w:val="both"/>
        <w:rPr>
          <w:rFonts w:ascii="Arial Narrow" w:hAnsi="Arial Narrow"/>
          <w:lang w:val="en-GB"/>
        </w:rPr>
      </w:pPr>
    </w:p>
    <w:p w14:paraId="18A50F9C" w14:textId="77777777" w:rsidR="00946E35" w:rsidRDefault="00946E35" w:rsidP="00850997">
      <w:pPr>
        <w:jc w:val="both"/>
        <w:rPr>
          <w:rFonts w:ascii="Arial Narrow" w:hAnsi="Arial Narrow"/>
          <w:b/>
          <w:bCs/>
          <w:lang w:val="en-GB"/>
        </w:rPr>
      </w:pPr>
    </w:p>
    <w:p w14:paraId="7E182838" w14:textId="00ECD49C" w:rsidR="00850997" w:rsidRDefault="00850997" w:rsidP="00850997">
      <w:pPr>
        <w:jc w:val="both"/>
        <w:rPr>
          <w:rFonts w:ascii="Arial Narrow" w:hAnsi="Arial Narrow"/>
          <w:b/>
          <w:bCs/>
          <w:lang w:val="en-GB"/>
        </w:rPr>
      </w:pPr>
      <w:r w:rsidRPr="00850997">
        <w:rPr>
          <w:rFonts w:ascii="Arial Narrow" w:hAnsi="Arial Narrow"/>
          <w:b/>
          <w:bCs/>
          <w:lang w:val="en-GB"/>
        </w:rPr>
        <w:t>INTERNATIONAL NETWORK ACADEMIC RELATIONS</w:t>
      </w:r>
    </w:p>
    <w:p w14:paraId="3A1425F3" w14:textId="39509ED7" w:rsidR="00CB21D4" w:rsidRDefault="00850997" w:rsidP="00CB21D4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(Provide name of the university)</w:t>
      </w:r>
    </w:p>
    <w:p w14:paraId="40DC2D26" w14:textId="77777777" w:rsidR="00CB21D4" w:rsidRPr="00BC4991" w:rsidRDefault="00CB21D4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University of Sheffield, UK</w:t>
      </w:r>
    </w:p>
    <w:p w14:paraId="59BCE850" w14:textId="77777777" w:rsidR="00CB21D4" w:rsidRPr="00BC4991" w:rsidRDefault="00CB21D4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University of Warwick, UK</w:t>
      </w:r>
    </w:p>
    <w:p w14:paraId="67EE3DAC" w14:textId="326B24C5" w:rsidR="00670162" w:rsidRPr="00BC4991" w:rsidRDefault="00670162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National Institute of Genetics,</w:t>
      </w:r>
      <w:r w:rsidR="00CB21D4" w:rsidRPr="00BC4991">
        <w:rPr>
          <w:rFonts w:ascii="Arial Narrow" w:hAnsi="Arial Narrow"/>
          <w:lang w:val="en-GB"/>
        </w:rPr>
        <w:t xml:space="preserve"> Japan</w:t>
      </w:r>
      <w:r w:rsidRPr="00BC4991">
        <w:rPr>
          <w:rFonts w:ascii="Arial Narrow" w:hAnsi="Arial Narrow"/>
          <w:lang w:val="en-GB"/>
        </w:rPr>
        <w:t xml:space="preserve"> </w:t>
      </w:r>
    </w:p>
    <w:p w14:paraId="6E7146D5" w14:textId="4C964604" w:rsidR="00670162" w:rsidRPr="00BC4991" w:rsidRDefault="00670162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 xml:space="preserve">Tokyo University of Science, Japan </w:t>
      </w:r>
    </w:p>
    <w:p w14:paraId="0AB743B5" w14:textId="5C16D0D5" w:rsidR="00670162" w:rsidRPr="00BC4991" w:rsidRDefault="00670162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Saitama University, Japan</w:t>
      </w:r>
    </w:p>
    <w:p w14:paraId="7256584A" w14:textId="51DD9C2C" w:rsidR="00670162" w:rsidRPr="00BC4991" w:rsidRDefault="00670162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National University of Singapore, Singapore</w:t>
      </w:r>
    </w:p>
    <w:p w14:paraId="1E7DF32D" w14:textId="6FA27983" w:rsidR="00CB21D4" w:rsidRPr="00BC4991" w:rsidRDefault="00CB21D4" w:rsidP="00BC4991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Kasetsart University, Thailand</w:t>
      </w:r>
    </w:p>
    <w:p w14:paraId="40CB4FF3" w14:textId="4F8F2837" w:rsidR="00BF0AA7" w:rsidRPr="0091218F" w:rsidRDefault="00CB21D4" w:rsidP="0091218F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GB"/>
        </w:rPr>
      </w:pPr>
      <w:r w:rsidRPr="00BC4991">
        <w:rPr>
          <w:rFonts w:ascii="Arial Narrow" w:hAnsi="Arial Narrow"/>
          <w:lang w:val="en-GB"/>
        </w:rPr>
        <w:t>Chulalongkorn University, Thailand</w:t>
      </w:r>
      <w:r w:rsidR="00BF0AA7" w:rsidRPr="0091218F">
        <w:rPr>
          <w:rFonts w:ascii="Arial Narrow" w:hAnsi="Arial Narrow"/>
          <w:b/>
          <w:bCs/>
          <w:lang w:val="en-GB"/>
        </w:rPr>
        <w:br w:type="page"/>
      </w:r>
    </w:p>
    <w:p w14:paraId="1FFB5FF7" w14:textId="25E4422C" w:rsidR="00A96C9C" w:rsidRPr="00A96C9C" w:rsidRDefault="00A96C9C" w:rsidP="00A96C9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hAnsi="Arial Narrow"/>
          <w:b/>
          <w:bCs/>
          <w:lang w:val="en-GB"/>
        </w:rPr>
      </w:pPr>
      <w:r w:rsidRPr="00A96C9C">
        <w:rPr>
          <w:rFonts w:ascii="Arial Narrow" w:hAnsi="Arial Narrow"/>
          <w:b/>
          <w:bCs/>
          <w:lang w:val="en-GB"/>
        </w:rPr>
        <w:lastRenderedPageBreak/>
        <w:t>PROFESSIONAL MEMBERSHIP</w:t>
      </w:r>
    </w:p>
    <w:p w14:paraId="30D963D5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1.</w:t>
      </w:r>
      <w:r w:rsidRPr="00A96C9C">
        <w:rPr>
          <w:rFonts w:ascii="Arial Narrow" w:hAnsi="Arial Narrow"/>
          <w:lang w:val="en-GB"/>
        </w:rPr>
        <w:tab/>
        <w:t>Malaysian Proteomics Society, Honorary Secretary 2020-2023; National</w:t>
      </w:r>
    </w:p>
    <w:p w14:paraId="1ED7B4E1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2.</w:t>
      </w:r>
      <w:r w:rsidRPr="00A96C9C">
        <w:rPr>
          <w:rFonts w:ascii="Arial Narrow" w:hAnsi="Arial Narrow"/>
          <w:lang w:val="en-GB"/>
        </w:rPr>
        <w:tab/>
        <w:t>Malaysian Agricultural Proteomics Society; Assistant Treasurer 2015-2019, National</w:t>
      </w:r>
    </w:p>
    <w:p w14:paraId="5442CEB0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3.</w:t>
      </w:r>
      <w:r w:rsidRPr="00A96C9C">
        <w:rPr>
          <w:rFonts w:ascii="Arial Narrow" w:hAnsi="Arial Narrow"/>
          <w:lang w:val="en-GB"/>
        </w:rPr>
        <w:tab/>
        <w:t xml:space="preserve">Asian Federation of Biotechnology (AFOB), member 2015-Present (Life member), International </w:t>
      </w:r>
    </w:p>
    <w:p w14:paraId="2200238F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4.</w:t>
      </w:r>
      <w:r w:rsidRPr="00A96C9C">
        <w:rPr>
          <w:rFonts w:ascii="Arial Narrow" w:hAnsi="Arial Narrow"/>
          <w:lang w:val="en-GB"/>
        </w:rPr>
        <w:tab/>
        <w:t>Botanical Society of Japan (BSJ), member, 2019, International</w:t>
      </w:r>
    </w:p>
    <w:p w14:paraId="7A60F4D2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5.</w:t>
      </w:r>
      <w:r w:rsidRPr="00A96C9C">
        <w:rPr>
          <w:rFonts w:ascii="Arial Narrow" w:hAnsi="Arial Narrow"/>
          <w:lang w:val="en-GB"/>
        </w:rPr>
        <w:tab/>
        <w:t>Society for Experimental Biology (SEB), member, 2008-2015, International</w:t>
      </w:r>
    </w:p>
    <w:p w14:paraId="749D0E41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6.</w:t>
      </w:r>
      <w:r w:rsidRPr="00A96C9C">
        <w:rPr>
          <w:rFonts w:ascii="Arial Narrow" w:hAnsi="Arial Narrow"/>
          <w:lang w:val="en-GB"/>
        </w:rPr>
        <w:tab/>
        <w:t>Malaysian Society of Plant Physiology (MSPP), member, 2012, National</w:t>
      </w:r>
    </w:p>
    <w:p w14:paraId="4838B818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7.</w:t>
      </w:r>
      <w:r w:rsidRPr="00A96C9C">
        <w:rPr>
          <w:rFonts w:ascii="Arial Narrow" w:hAnsi="Arial Narrow"/>
          <w:lang w:val="en-GB"/>
        </w:rPr>
        <w:tab/>
        <w:t>Royal Society of Biology/ UK Plant Sciences Federation, member, 2011-Present, International</w:t>
      </w:r>
    </w:p>
    <w:p w14:paraId="42FB3A86" w14:textId="77777777" w:rsidR="00A96C9C" w:rsidRP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8.</w:t>
      </w:r>
      <w:r w:rsidRPr="00A96C9C">
        <w:rPr>
          <w:rFonts w:ascii="Arial Narrow" w:hAnsi="Arial Narrow"/>
          <w:lang w:val="en-GB"/>
        </w:rPr>
        <w:tab/>
        <w:t>GARNet, member, 2011-Present, International</w:t>
      </w:r>
    </w:p>
    <w:p w14:paraId="38C38AA9" w14:textId="6167AD7A" w:rsidR="00A96C9C" w:rsidRDefault="00A96C9C" w:rsidP="00A96C9C">
      <w:pPr>
        <w:ind w:left="360"/>
        <w:jc w:val="both"/>
        <w:rPr>
          <w:rFonts w:ascii="Arial Narrow" w:hAnsi="Arial Narrow"/>
          <w:lang w:val="en-GB"/>
        </w:rPr>
      </w:pPr>
      <w:r w:rsidRPr="00A96C9C">
        <w:rPr>
          <w:rFonts w:ascii="Arial Narrow" w:hAnsi="Arial Narrow"/>
          <w:lang w:val="en-GB"/>
        </w:rPr>
        <w:t>9.</w:t>
      </w:r>
      <w:r w:rsidRPr="00A96C9C">
        <w:rPr>
          <w:rFonts w:ascii="Arial Narrow" w:hAnsi="Arial Narrow"/>
          <w:lang w:val="en-GB"/>
        </w:rPr>
        <w:tab/>
        <w:t>American Society of Plant Biologists (ASPB), member, 2011, International</w:t>
      </w:r>
    </w:p>
    <w:p w14:paraId="61771169" w14:textId="2FE3DF28" w:rsidR="00A96C9C" w:rsidRPr="00A96C9C" w:rsidRDefault="00A96C9C" w:rsidP="00A96C9C">
      <w:pPr>
        <w:rPr>
          <w:rFonts w:ascii="Arial Narrow" w:hAnsi="Arial Narrow"/>
          <w:lang w:val="en-GB"/>
        </w:rPr>
      </w:pPr>
    </w:p>
    <w:p w14:paraId="53F4DE97" w14:textId="740C379F" w:rsidR="00A96C9C" w:rsidRDefault="00A96C9C" w:rsidP="00A96C9C">
      <w:pPr>
        <w:rPr>
          <w:rFonts w:ascii="Arial Narrow" w:hAnsi="Arial Narrow"/>
          <w:lang w:val="en-GB"/>
        </w:rPr>
      </w:pPr>
    </w:p>
    <w:p w14:paraId="1676352D" w14:textId="77777777" w:rsidR="00A96C9C" w:rsidRPr="00451D48" w:rsidRDefault="00A96C9C" w:rsidP="00A96C9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Narrow" w:hAnsi="Arial Narrow"/>
          <w:b/>
          <w:bCs/>
          <w:color w:val="000000"/>
        </w:rPr>
      </w:pPr>
      <w:r w:rsidRPr="00451D48">
        <w:rPr>
          <w:rFonts w:ascii="Arial Narrow" w:hAnsi="Arial Narrow"/>
          <w:b/>
          <w:bCs/>
          <w:color w:val="000000"/>
        </w:rPr>
        <w:t>CONSULTATION</w:t>
      </w:r>
    </w:p>
    <w:p w14:paraId="4FE2CD1F" w14:textId="058177A7" w:rsidR="00A96C9C" w:rsidRDefault="00A96C9C" w:rsidP="00A96C9C">
      <w:pPr>
        <w:spacing w:line="240" w:lineRule="auto"/>
        <w:rPr>
          <w:rFonts w:ascii="Arial Narrow" w:eastAsia="Calibri" w:hAnsi="Arial Narrow" w:cs="Calibri"/>
          <w:b/>
          <w:sz w:val="24"/>
          <w:szCs w:val="24"/>
          <w:lang w:val="en-US"/>
        </w:rPr>
      </w:pPr>
      <w:r w:rsidRPr="00A41061">
        <w:rPr>
          <w:rFonts w:ascii="Arial Narrow" w:eastAsia="Calibri" w:hAnsi="Arial Narrow" w:cs="Calibri"/>
          <w:b/>
          <w:sz w:val="24"/>
          <w:szCs w:val="24"/>
          <w:lang w:val="en-US"/>
        </w:rPr>
        <w:t xml:space="preserve">Project Consultation: </w:t>
      </w:r>
      <w:r>
        <w:rPr>
          <w:rFonts w:ascii="Arial Narrow" w:eastAsia="Calibri" w:hAnsi="Arial Narrow" w:cs="Calibri"/>
          <w:b/>
          <w:sz w:val="24"/>
          <w:szCs w:val="24"/>
          <w:lang w:val="en-US"/>
        </w:rPr>
        <w:t>-</w:t>
      </w:r>
    </w:p>
    <w:p w14:paraId="52D80028" w14:textId="438AEB1A" w:rsidR="00A96C9C" w:rsidRDefault="00A96C9C" w:rsidP="00A96C9C">
      <w:pPr>
        <w:spacing w:line="240" w:lineRule="auto"/>
        <w:rPr>
          <w:rFonts w:ascii="Arial Narrow" w:eastAsia="Calibri" w:hAnsi="Arial Narrow" w:cs="Calibri"/>
          <w:b/>
          <w:sz w:val="24"/>
          <w:szCs w:val="24"/>
          <w:lang w:val="en-US"/>
        </w:rPr>
      </w:pPr>
    </w:p>
    <w:p w14:paraId="436A25DA" w14:textId="23C10026" w:rsidR="00A96C9C" w:rsidRDefault="00A96C9C" w:rsidP="00A96C9C">
      <w:pPr>
        <w:spacing w:line="240" w:lineRule="auto"/>
        <w:rPr>
          <w:rFonts w:ascii="Arial Narrow" w:eastAsia="Calibri" w:hAnsi="Arial Narrow" w:cs="Calibri"/>
          <w:b/>
          <w:sz w:val="24"/>
          <w:szCs w:val="24"/>
          <w:lang w:val="en-US"/>
        </w:rPr>
      </w:pPr>
    </w:p>
    <w:p w14:paraId="3F3B5F90" w14:textId="75560161" w:rsidR="00A96C9C" w:rsidRPr="00451D48" w:rsidRDefault="00A96C9C" w:rsidP="00A96C9C">
      <w:pPr>
        <w:spacing w:line="240" w:lineRule="auto"/>
        <w:jc w:val="both"/>
        <w:rPr>
          <w:rFonts w:ascii="Arial Narrow" w:eastAsia="Calibri" w:hAnsi="Arial Narrow" w:cs="Calibri"/>
          <w:b/>
          <w:sz w:val="24"/>
          <w:szCs w:val="24"/>
          <w:lang w:val="en-US"/>
        </w:rPr>
      </w:pPr>
      <w:r w:rsidRPr="00451D48">
        <w:rPr>
          <w:rFonts w:ascii="Arial Narrow" w:eastAsia="Calibri" w:hAnsi="Arial Narrow" w:cs="Calibri"/>
          <w:b/>
          <w:sz w:val="24"/>
          <w:szCs w:val="24"/>
          <w:lang w:val="en-US"/>
        </w:rPr>
        <w:t>LIST OF CONFERENCES</w:t>
      </w:r>
    </w:p>
    <w:p w14:paraId="749A1E05" w14:textId="2369E24C" w:rsidR="00A96C9C" w:rsidRDefault="00A96C9C" w:rsidP="00A96C9C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(selected)</w:t>
      </w:r>
    </w:p>
    <w:tbl>
      <w:tblPr>
        <w:tblStyle w:val="TableGrid0"/>
        <w:tblW w:w="9639" w:type="dxa"/>
        <w:tblInd w:w="-5" w:type="dxa"/>
        <w:tblLayout w:type="fixed"/>
        <w:tblCellMar>
          <w:top w:w="47" w:type="dxa"/>
          <w:left w:w="107" w:type="dxa"/>
          <w:right w:w="57" w:type="dxa"/>
        </w:tblCellMar>
        <w:tblLook w:val="04A0" w:firstRow="1" w:lastRow="0" w:firstColumn="1" w:lastColumn="0" w:noHBand="0" w:noVBand="1"/>
      </w:tblPr>
      <w:tblGrid>
        <w:gridCol w:w="3153"/>
        <w:gridCol w:w="2091"/>
        <w:gridCol w:w="1464"/>
        <w:gridCol w:w="1514"/>
        <w:gridCol w:w="1417"/>
      </w:tblGrid>
      <w:tr w:rsidR="002D726B" w:rsidRPr="002D726B" w14:paraId="66501C7E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0996FF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Conference/Seminar (level)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F29A18" w14:textId="77777777" w:rsidR="002D726B" w:rsidRPr="002D726B" w:rsidRDefault="002D726B" w:rsidP="007D2929">
            <w:pPr>
              <w:spacing w:line="259" w:lineRule="auto"/>
              <w:ind w:right="46"/>
              <w:jc w:val="center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Organiser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B0E3BF3" w14:textId="77777777" w:rsidR="002D726B" w:rsidRPr="002D726B" w:rsidRDefault="002D726B" w:rsidP="007D2929">
            <w:pPr>
              <w:spacing w:line="259" w:lineRule="auto"/>
              <w:ind w:right="47"/>
              <w:jc w:val="center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Date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1E99B7" w14:textId="77777777" w:rsidR="002D726B" w:rsidRPr="002D726B" w:rsidRDefault="002D726B" w:rsidP="007D2929">
            <w:pPr>
              <w:spacing w:line="259" w:lineRule="auto"/>
              <w:ind w:right="50"/>
              <w:jc w:val="center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Place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FBE369" w14:textId="77777777" w:rsidR="002D726B" w:rsidRPr="002D726B" w:rsidRDefault="002D726B" w:rsidP="007D2929">
            <w:pPr>
              <w:spacing w:line="259" w:lineRule="auto"/>
              <w:ind w:right="52"/>
              <w:jc w:val="center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Role </w:t>
            </w:r>
          </w:p>
        </w:tc>
      </w:tr>
      <w:tr w:rsidR="002D726B" w:rsidRPr="002D726B" w14:paraId="22F462AB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CFD82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ASBCB CoSI webinar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62722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 xml:space="preserve">African Society for Bioinformatics and Computational Biology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884B6C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eastAsia="Calibri" w:hAnsi="Arial Narrow" w:cs="Times New Roman"/>
                <w:sz w:val="20"/>
                <w:szCs w:val="20"/>
                <w:lang w:val="en-MY"/>
              </w:rPr>
              <w:t>16 Mar 2022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242AF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4DBE3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5A847EEE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9ED60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Virtual Podium Asia Pacific 2021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438A5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VPAP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DD154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29 Nov – 2 Dec 2021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476FA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55181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eastAsia="Calibri" w:hAnsi="Arial Narrow" w:cs="Times New Roman"/>
                <w:sz w:val="20"/>
                <w:szCs w:val="20"/>
                <w:lang w:val="en-MY"/>
              </w:rPr>
              <w:t>Lightning Talk Speaker</w:t>
            </w:r>
          </w:p>
        </w:tc>
      </w:tr>
      <w:tr w:rsidR="002D726B" w:rsidRPr="002D726B" w14:paraId="76AC4182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64BBA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The 4th International Conference on Applied Biochemistry and Biotechnology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3DB31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Bohai University, China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4C9842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9-11 Aug 2021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9CAF5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BEE92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66455AC8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A1CC6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Industrial Webinar: Let’s Explore the Next Generation Sequencing (Institutional)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EBE36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UPM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3CEC5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3 Jul 2021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03B67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39E1B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6FC75508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EAEE5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Plant Genomics and Gene Editing Congress: Asia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869B8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Global Engage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CB294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20-21 Apr 2021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B9F7A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1B847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55A3B291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5FA8F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National Conference on Precision Biotechnology in Agriculture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A1418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MARDI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1B5E2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8-10 Dec 2020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7EC8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BBD22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265D6C5F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065020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The 1st International BioDesign Research Conference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CA13D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BioDesign Research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24AD3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1-18 Dec 2020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D33D5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BA33AD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Oral presenter</w:t>
            </w:r>
          </w:p>
        </w:tc>
      </w:tr>
      <w:tr w:rsidR="002D726B" w:rsidRPr="002D726B" w14:paraId="16696B0F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31916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International Virtual Conference on Innovations and Recent Trends in Genomic Research ICITGR' 20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639B5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Bannari Amman Institute of Technology, India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00B0FD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30 July 2020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2CAC1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916B8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Keynote Speaker</w:t>
            </w:r>
          </w:p>
        </w:tc>
      </w:tr>
      <w:tr w:rsidR="002D726B" w:rsidRPr="002D726B" w14:paraId="3965CE00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CEC99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7</w:t>
            </w:r>
            <w:r w:rsidRPr="002D726B">
              <w:rPr>
                <w:rFonts w:ascii="Arial Narrow" w:hAnsi="Arial Narrow"/>
                <w:sz w:val="20"/>
                <w:szCs w:val="20"/>
                <w:vertAlign w:val="superscript"/>
                <w:lang w:val="en-MY"/>
              </w:rPr>
              <w:t>th</w:t>
            </w: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 xml:space="preserve"> International Horticulture Research Conference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D94BA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Horticulture Research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F9A08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1-30 July 2020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5057E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Online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406B6B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Poster Presenter</w:t>
            </w:r>
          </w:p>
        </w:tc>
      </w:tr>
      <w:tr w:rsidR="002D726B" w:rsidRPr="002D726B" w14:paraId="65E4AEDA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02CE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ARCSB2020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73EAC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INBIOSIS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C4246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2-4 Mar 2020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73F96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Ombak Villa Langkawi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F3443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Session Chairperson</w:t>
            </w:r>
          </w:p>
        </w:tc>
      </w:tr>
      <w:tr w:rsidR="002D726B" w:rsidRPr="002D726B" w14:paraId="28504088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14CA19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AOMF- Merlion Metabolomics Symposium 2019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9DFF2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National University of Singapore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12FF6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21-22 Nov 2019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9E389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Ngee Ann Kongsi Auditorium, NUS, Singapore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AB936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Poster Presenter</w:t>
            </w:r>
          </w:p>
        </w:tc>
      </w:tr>
      <w:tr w:rsidR="002D726B" w:rsidRPr="002D726B" w14:paraId="41E40F6C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87B2C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lastRenderedPageBreak/>
              <w:t>27th FAOBMB &amp; 44th MSBMB Conference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A11B1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Malaysian Society for Biochemistry &amp; Molecular Biology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56A72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19-22 Aug 2019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18BA1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Berjaya Times Square Hotel, Kuala Lumpur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66EC3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Session Chair/Talk presenter</w:t>
            </w:r>
          </w:p>
        </w:tc>
      </w:tr>
      <w:tr w:rsidR="002D726B" w:rsidRPr="002D726B" w14:paraId="51D6CF23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0813E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6th Plant Genomics &amp; Gene Editing Congress Asia/ Microbiome for Agriculture Congress Asia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B0DA7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Global Engage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7893F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29-30 Jul 2019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91DF6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Grand Millennium Hotel, Kuala Lumpur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F4BAB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b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0FE205DD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560C2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Empowering Agricultural Research through (Meta) genomics 2019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DD3A8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Faculty of Science, Kasetsart University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DC46C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25 Jun 2019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54EC2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Bangkok, Thailand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B3521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b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b/>
                <w:sz w:val="20"/>
                <w:szCs w:val="20"/>
                <w:lang w:val="en-MY"/>
              </w:rPr>
              <w:t>Invited Speaker</w:t>
            </w:r>
          </w:p>
        </w:tc>
      </w:tr>
      <w:tr w:rsidR="002D726B" w:rsidRPr="002D726B" w14:paraId="46ECBA96" w14:textId="77777777" w:rsidTr="002D726B">
        <w:trPr>
          <w:trHeight w:val="88"/>
        </w:trPr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079EB6" w14:textId="77777777" w:rsidR="002D726B" w:rsidRPr="002D726B" w:rsidRDefault="002D726B" w:rsidP="007D2929">
            <w:pPr>
              <w:spacing w:line="259" w:lineRule="auto"/>
              <w:rPr>
                <w:rFonts w:ascii="Arial Narrow" w:hAnsi="Arial Narrow"/>
                <w:b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11th AFOB Regional Symposium 2019 (International)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0AB7E" w14:textId="77777777" w:rsidR="002D726B" w:rsidRPr="002D726B" w:rsidRDefault="002D726B" w:rsidP="007D2929">
            <w:pPr>
              <w:spacing w:line="259" w:lineRule="auto"/>
              <w:ind w:right="46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Bioprocessing Technology Institute, A*STAR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FF8E3" w14:textId="77777777" w:rsidR="002D726B" w:rsidRPr="002D726B" w:rsidRDefault="002D726B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23-25 Jan 2019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BD677" w14:textId="77777777" w:rsidR="002D726B" w:rsidRPr="002D726B" w:rsidRDefault="002D726B" w:rsidP="007D2929">
            <w:pPr>
              <w:spacing w:line="259" w:lineRule="auto"/>
              <w:ind w:right="50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Biopolis, Singapore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F36F8" w14:textId="77777777" w:rsidR="002D726B" w:rsidRPr="002D726B" w:rsidRDefault="002D726B" w:rsidP="007D2929">
            <w:pPr>
              <w:spacing w:line="259" w:lineRule="auto"/>
              <w:ind w:right="52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2D726B">
              <w:rPr>
                <w:rFonts w:ascii="Arial Narrow" w:hAnsi="Arial Narrow"/>
                <w:sz w:val="20"/>
                <w:szCs w:val="20"/>
                <w:lang w:val="en-MY"/>
              </w:rPr>
              <w:t>Poster presenter</w:t>
            </w:r>
          </w:p>
        </w:tc>
      </w:tr>
    </w:tbl>
    <w:p w14:paraId="6DD6EFDD" w14:textId="69BCE798" w:rsidR="00A96C9C" w:rsidRDefault="00A96C9C" w:rsidP="00A96C9C">
      <w:pPr>
        <w:jc w:val="both"/>
        <w:rPr>
          <w:rFonts w:ascii="Arial Narrow" w:hAnsi="Arial Narrow"/>
          <w:lang w:val="en-GB"/>
        </w:rPr>
      </w:pPr>
    </w:p>
    <w:p w14:paraId="0F0DAB3B" w14:textId="1A6EB753" w:rsidR="00A96C9C" w:rsidRDefault="00A96C9C" w:rsidP="00A96C9C">
      <w:pPr>
        <w:jc w:val="both"/>
        <w:rPr>
          <w:rFonts w:ascii="Arial Narrow" w:hAnsi="Arial Narrow"/>
          <w:lang w:val="en-GB"/>
        </w:rPr>
      </w:pPr>
    </w:p>
    <w:p w14:paraId="247BAA2B" w14:textId="373C043F" w:rsidR="00A96C9C" w:rsidRDefault="00A96C9C" w:rsidP="00A96C9C">
      <w:pPr>
        <w:jc w:val="both"/>
        <w:rPr>
          <w:rFonts w:ascii="Arial Narrow" w:hAnsi="Arial Narrow"/>
          <w:lang w:val="en-GB"/>
        </w:rPr>
      </w:pPr>
    </w:p>
    <w:p w14:paraId="67205BF8" w14:textId="7F7FE83C" w:rsidR="00A96C9C" w:rsidRPr="00451D48" w:rsidRDefault="00A96C9C" w:rsidP="00A96C9C">
      <w:pPr>
        <w:spacing w:line="240" w:lineRule="auto"/>
        <w:rPr>
          <w:rFonts w:ascii="Arial Narrow" w:eastAsia="Calibri" w:hAnsi="Arial Narrow" w:cs="Calibri"/>
          <w:b/>
          <w:sz w:val="24"/>
          <w:szCs w:val="24"/>
          <w:lang w:val="en-US"/>
        </w:rPr>
      </w:pPr>
      <w:r w:rsidRPr="00451D48">
        <w:rPr>
          <w:rFonts w:ascii="Arial Narrow" w:eastAsia="Calibri" w:hAnsi="Arial Narrow" w:cs="Calibri"/>
          <w:b/>
          <w:sz w:val="24"/>
          <w:szCs w:val="24"/>
          <w:lang w:val="en-US"/>
        </w:rPr>
        <w:t>LIST OF WORKSHOPS</w:t>
      </w:r>
    </w:p>
    <w:p w14:paraId="4FCFDF36" w14:textId="77777777" w:rsidR="00A96C9C" w:rsidRDefault="00A96C9C" w:rsidP="00A96C9C">
      <w:pPr>
        <w:jc w:val="both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  <w:t>(selected)</w:t>
      </w:r>
    </w:p>
    <w:tbl>
      <w:tblPr>
        <w:tblStyle w:val="TableGrid0"/>
        <w:tblW w:w="9649" w:type="dxa"/>
        <w:tblInd w:w="-5" w:type="dxa"/>
        <w:tblCellMar>
          <w:top w:w="48" w:type="dxa"/>
          <w:left w:w="107" w:type="dxa"/>
          <w:right w:w="59" w:type="dxa"/>
        </w:tblCellMar>
        <w:tblLook w:val="04A0" w:firstRow="1" w:lastRow="0" w:firstColumn="1" w:lastColumn="0" w:noHBand="0" w:noVBand="1"/>
      </w:tblPr>
      <w:tblGrid>
        <w:gridCol w:w="3646"/>
        <w:gridCol w:w="1684"/>
        <w:gridCol w:w="1434"/>
        <w:gridCol w:w="1320"/>
        <w:gridCol w:w="1559"/>
        <w:gridCol w:w="6"/>
      </w:tblGrid>
      <w:tr w:rsidR="00E8049D" w:rsidRPr="00E8049D" w14:paraId="20869C83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E32BD8" w14:textId="15E04510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MY"/>
              </w:rPr>
              <w:t>W</w:t>
            </w: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orkshop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15E03A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Organiser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47D422" w14:textId="77777777" w:rsidR="00E8049D" w:rsidRPr="00E8049D" w:rsidRDefault="00E8049D" w:rsidP="007D2929">
            <w:pPr>
              <w:spacing w:line="259" w:lineRule="auto"/>
              <w:ind w:right="47"/>
              <w:jc w:val="center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Date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1E5A3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Place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F3440E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Role </w:t>
            </w:r>
          </w:p>
        </w:tc>
      </w:tr>
      <w:tr w:rsidR="00E8049D" w:rsidRPr="00E8049D" w14:paraId="11FDC999" w14:textId="77777777" w:rsidTr="00E8049D">
        <w:trPr>
          <w:trHeight w:val="229"/>
        </w:trPr>
        <w:tc>
          <w:tcPr>
            <w:tcW w:w="96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281D6E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b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2021</w:t>
            </w:r>
          </w:p>
        </w:tc>
      </w:tr>
      <w:tr w:rsidR="00E8049D" w:rsidRPr="00E8049D" w14:paraId="3F34EE8E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BB4BE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Blockchain Agriculture Supply Chain Conference 2021-"Reinforcing Trust In Our Farm to Plate Processes- Herd That!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1C5C6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Space Exploration Asia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D1439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24-25 Aug 2021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D99A3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Virtual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BCE44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Invited moderator</w:t>
            </w:r>
          </w:p>
        </w:tc>
      </w:tr>
      <w:tr w:rsidR="00E8049D" w:rsidRPr="00E8049D" w14:paraId="3C65BD69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4CE6F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 xml:space="preserve">Focus Group Discussion on Food Security and Sovereignty of the Paddy and Rice Industry in Malaysia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03709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 xml:space="preserve">INSTITUT MASA DEPAN MALAYSIA 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C55BF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18 May 2021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2556F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Virtual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43D06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Invited panel</w:t>
            </w:r>
          </w:p>
        </w:tc>
      </w:tr>
      <w:tr w:rsidR="00E8049D" w:rsidRPr="00E8049D" w14:paraId="1989DFCA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041C2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Strategic Validation Workshop: Impact Study of National Biotechnology Policy Phase 2 and Phase 3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7766F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Ipsos Sdn Bhd (IPSOS)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75AAF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19 Mar 2021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EEE05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Virtual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E3F29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Invited participant</w:t>
            </w:r>
          </w:p>
        </w:tc>
      </w:tr>
      <w:tr w:rsidR="00E8049D" w:rsidRPr="00E8049D" w14:paraId="48434F97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AFE54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Plant Health Summit for Future Leaders (International)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BD454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Royal Society of Biology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D5F01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2-5 Mar 2021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25D96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Virtual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D347D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Invited participant</w:t>
            </w:r>
          </w:p>
        </w:tc>
      </w:tr>
      <w:tr w:rsidR="00E8049D" w:rsidRPr="00E8049D" w14:paraId="192504EB" w14:textId="77777777" w:rsidTr="00E8049D">
        <w:trPr>
          <w:trHeight w:val="229"/>
        </w:trPr>
        <w:tc>
          <w:tcPr>
            <w:tcW w:w="96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5125D3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b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2020</w:t>
            </w:r>
          </w:p>
        </w:tc>
      </w:tr>
      <w:tr w:rsidR="00E8049D" w:rsidRPr="00E8049D" w14:paraId="0B6E70AD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A691D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Virtual RT-qPCR Analysis Workshop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F4ACA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INBIOSIS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4E546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19 Oct 2020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C899E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Virtual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84E68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Organiser/</w:t>
            </w:r>
          </w:p>
          <w:p w14:paraId="4C44EE15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Presenter</w:t>
            </w:r>
          </w:p>
        </w:tc>
      </w:tr>
      <w:tr w:rsidR="00E8049D" w:rsidRPr="00E8049D" w14:paraId="002219BF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13773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SELANGOR BIOTECHNOLOGY ACTION PLAN 2020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90108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color w:val="222222"/>
                <w:sz w:val="20"/>
                <w:szCs w:val="20"/>
                <w:shd w:val="clear" w:color="auto" w:fill="FFFFFF"/>
                <w:lang w:val="en-MY"/>
              </w:rPr>
            </w:pPr>
            <w:r w:rsidRPr="00E8049D">
              <w:rPr>
                <w:rFonts w:ascii="Arial Narrow" w:hAnsi="Arial Narrow"/>
                <w:color w:val="222222"/>
                <w:sz w:val="20"/>
                <w:szCs w:val="20"/>
                <w:shd w:val="clear" w:color="auto" w:fill="FFFFFF"/>
                <w:lang w:val="en-MY"/>
              </w:rPr>
              <w:t>UPM-MABIC</w:t>
            </w:r>
          </w:p>
          <w:p w14:paraId="6A5969F8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color w:val="222222"/>
                <w:sz w:val="20"/>
                <w:szCs w:val="20"/>
                <w:shd w:val="clear" w:color="auto" w:fill="FFFFFF"/>
                <w:lang w:val="en-MY"/>
              </w:rPr>
              <w:t>Bioeconomy Corp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335AD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5 Aug 2020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ED483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color w:val="222222"/>
                <w:sz w:val="20"/>
                <w:szCs w:val="20"/>
                <w:shd w:val="clear" w:color="auto" w:fill="FFFFFF"/>
                <w:lang w:val="en-MY"/>
              </w:rPr>
              <w:t>Zenith Hotel, Putrajaya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B74F0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Invited participant</w:t>
            </w:r>
          </w:p>
        </w:tc>
      </w:tr>
      <w:tr w:rsidR="00E8049D" w:rsidRPr="00E8049D" w14:paraId="0866A8AC" w14:textId="77777777" w:rsidTr="00E8049D">
        <w:trPr>
          <w:trHeight w:val="229"/>
        </w:trPr>
        <w:tc>
          <w:tcPr>
            <w:tcW w:w="96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7425FEC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2019</w:t>
            </w:r>
          </w:p>
        </w:tc>
      </w:tr>
      <w:tr w:rsidR="00E8049D" w:rsidRPr="00E8049D" w14:paraId="45B24430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1655E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MAPS Workshop 2019: Mass Spectrometry Proteomics Data Analysis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AB479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MAPS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A39F5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23 Aug 2019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3E4817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KLTC, UNMC, KL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07D43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Organiser/ Speaker</w:t>
            </w:r>
          </w:p>
        </w:tc>
      </w:tr>
      <w:tr w:rsidR="00E8049D" w:rsidRPr="00E8049D" w14:paraId="6EE3A98A" w14:textId="77777777" w:rsidTr="00E8049D">
        <w:trPr>
          <w:gridAfter w:val="1"/>
          <w:wAfter w:w="6" w:type="dxa"/>
          <w:trHeight w:val="229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714B9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Kasetsart Genomics Workshop 2019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2B421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Kasetsart University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5354C" w14:textId="77777777" w:rsidR="00E8049D" w:rsidRPr="00E8049D" w:rsidRDefault="00E8049D" w:rsidP="007D2929">
            <w:pPr>
              <w:spacing w:line="259" w:lineRule="auto"/>
              <w:ind w:right="47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25-28 Jun 2019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A8040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Kasetsart University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6D058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b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Invited speaker/ Facilitator</w:t>
            </w:r>
          </w:p>
        </w:tc>
      </w:tr>
      <w:tr w:rsidR="00E8049D" w:rsidRPr="00E8049D" w14:paraId="314A0071" w14:textId="77777777" w:rsidTr="00E8049D">
        <w:trPr>
          <w:trHeight w:val="227"/>
        </w:trPr>
        <w:tc>
          <w:tcPr>
            <w:tcW w:w="96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EC10B7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 xml:space="preserve">2018 </w:t>
            </w:r>
          </w:p>
        </w:tc>
      </w:tr>
      <w:tr w:rsidR="00E8049D" w:rsidRPr="00E8049D" w14:paraId="3E6CF95B" w14:textId="77777777" w:rsidTr="00E8049D">
        <w:trPr>
          <w:gridAfter w:val="1"/>
          <w:wAfter w:w="6" w:type="dxa"/>
          <w:trHeight w:val="124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BF38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Transcriptomics Workshop (National)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D52F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INBIOSIS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4012" w14:textId="77777777" w:rsidR="00E8049D" w:rsidRPr="00E8049D" w:rsidRDefault="00E8049D" w:rsidP="007D2929">
            <w:pPr>
              <w:spacing w:line="259" w:lineRule="auto"/>
              <w:ind w:right="43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10-12 Apr 2018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BDC4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INBIOSIS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F021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Organiser/ Speaker</w:t>
            </w:r>
          </w:p>
        </w:tc>
      </w:tr>
      <w:tr w:rsidR="00E8049D" w:rsidRPr="00E8049D" w14:paraId="15CE589E" w14:textId="77777777" w:rsidTr="00E8049D">
        <w:trPr>
          <w:gridAfter w:val="1"/>
          <w:wAfter w:w="6" w:type="dxa"/>
          <w:trHeight w:val="124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F755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Scientific Workshop on qPCR</w:t>
            </w:r>
          </w:p>
          <w:p w14:paraId="39CA656D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shd w:val="clear" w:color="auto" w:fill="FFFFFF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(National)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CF81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shd w:val="clear" w:color="auto" w:fill="FFFFFF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shd w:val="clear" w:color="auto" w:fill="FFFFFF"/>
                <w:lang w:val="en-MY"/>
              </w:rPr>
              <w:t>I</w:t>
            </w: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NBIOSIS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5796" w14:textId="77777777" w:rsidR="00E8049D" w:rsidRPr="00E8049D" w:rsidRDefault="00E8049D" w:rsidP="007D2929">
            <w:pPr>
              <w:spacing w:line="259" w:lineRule="auto"/>
              <w:ind w:right="43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21 Mar 2018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6F985" w14:textId="77777777" w:rsidR="00E8049D" w:rsidRPr="00E8049D" w:rsidRDefault="00E8049D" w:rsidP="007D2929">
            <w:pPr>
              <w:spacing w:line="259" w:lineRule="auto"/>
              <w:rPr>
                <w:rFonts w:ascii="Arial Narrow" w:hAnsi="Arial Narrow"/>
                <w:sz w:val="20"/>
                <w:szCs w:val="20"/>
                <w:shd w:val="clear" w:color="auto" w:fill="FFFFFF"/>
                <w:lang w:val="en-MY"/>
              </w:rPr>
            </w:pPr>
            <w:r w:rsidRPr="00E8049D">
              <w:rPr>
                <w:rFonts w:ascii="Arial Narrow" w:hAnsi="Arial Narrow"/>
                <w:sz w:val="20"/>
                <w:szCs w:val="20"/>
                <w:lang w:val="en-MY"/>
              </w:rPr>
              <w:t>Genomics Lab, INBIOSIS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5009" w14:textId="77777777" w:rsidR="00E8049D" w:rsidRPr="00E8049D" w:rsidRDefault="00E8049D" w:rsidP="007D2929">
            <w:pPr>
              <w:spacing w:line="259" w:lineRule="auto"/>
              <w:ind w:left="1"/>
              <w:rPr>
                <w:rFonts w:ascii="Arial Narrow" w:hAnsi="Arial Narrow"/>
                <w:sz w:val="20"/>
                <w:szCs w:val="20"/>
                <w:lang w:val="en-MY"/>
              </w:rPr>
            </w:pPr>
            <w:r w:rsidRPr="00E8049D">
              <w:rPr>
                <w:rFonts w:ascii="Arial Narrow" w:hAnsi="Arial Narrow"/>
                <w:b/>
                <w:sz w:val="20"/>
                <w:szCs w:val="20"/>
                <w:lang w:val="en-MY"/>
              </w:rPr>
              <w:t>Organiser/ Speaker</w:t>
            </w:r>
          </w:p>
        </w:tc>
      </w:tr>
    </w:tbl>
    <w:p w14:paraId="13BEB6C4" w14:textId="77777777" w:rsidR="00A96C9C" w:rsidRPr="00A96C9C" w:rsidRDefault="00A96C9C" w:rsidP="00A96C9C">
      <w:pPr>
        <w:rPr>
          <w:rFonts w:ascii="Arial Narrow" w:hAnsi="Arial Narrow"/>
          <w:lang w:val="en-GB"/>
        </w:rPr>
      </w:pPr>
    </w:p>
    <w:sectPr w:rsidR="00A96C9C" w:rsidRPr="00A96C9C" w:rsidSect="00C322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0" w:right="1440" w:bottom="17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65B4E" w14:textId="77777777" w:rsidR="00BA449D" w:rsidRDefault="00BA449D" w:rsidP="00BA5E74">
      <w:pPr>
        <w:spacing w:line="240" w:lineRule="auto"/>
      </w:pPr>
      <w:r>
        <w:separator/>
      </w:r>
    </w:p>
  </w:endnote>
  <w:endnote w:type="continuationSeparator" w:id="0">
    <w:p w14:paraId="297B623C" w14:textId="77777777" w:rsidR="00BA449D" w:rsidRDefault="00BA449D" w:rsidP="00BA5E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6133912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728588" w14:textId="77777777" w:rsidR="00850997" w:rsidRDefault="00850997" w:rsidP="004602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79746A" w14:textId="77777777" w:rsidR="00850997" w:rsidRDefault="00850997" w:rsidP="0085099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85917227"/>
      <w:docPartObj>
        <w:docPartGallery w:val="Page Numbers (Bottom of Page)"/>
        <w:docPartUnique/>
      </w:docPartObj>
    </w:sdtPr>
    <w:sdtEndPr>
      <w:rPr>
        <w:rStyle w:val="PageNumber"/>
        <w:rFonts w:ascii="Arial Narrow" w:hAnsi="Arial Narrow"/>
      </w:rPr>
    </w:sdtEndPr>
    <w:sdtContent>
      <w:p w14:paraId="6757A41B" w14:textId="77777777" w:rsidR="00850997" w:rsidRPr="00850997" w:rsidRDefault="00850997" w:rsidP="004602C8">
        <w:pPr>
          <w:pStyle w:val="Footer"/>
          <w:framePr w:wrap="none" w:vAnchor="text" w:hAnchor="margin" w:xAlign="right" w:y="1"/>
          <w:rPr>
            <w:rStyle w:val="PageNumber"/>
            <w:rFonts w:ascii="Arial Narrow" w:hAnsi="Arial Narrow"/>
          </w:rPr>
        </w:pPr>
        <w:r w:rsidRPr="00850997">
          <w:rPr>
            <w:rStyle w:val="PageNumber"/>
            <w:rFonts w:ascii="Arial Narrow" w:hAnsi="Arial Narrow"/>
          </w:rPr>
          <w:fldChar w:fldCharType="begin"/>
        </w:r>
        <w:r w:rsidRPr="00850997">
          <w:rPr>
            <w:rStyle w:val="PageNumber"/>
            <w:rFonts w:ascii="Arial Narrow" w:hAnsi="Arial Narrow"/>
          </w:rPr>
          <w:instrText xml:space="preserve"> PAGE </w:instrText>
        </w:r>
        <w:r w:rsidRPr="00850997">
          <w:rPr>
            <w:rStyle w:val="PageNumber"/>
            <w:rFonts w:ascii="Arial Narrow" w:hAnsi="Arial Narrow"/>
          </w:rPr>
          <w:fldChar w:fldCharType="separate"/>
        </w:r>
        <w:r w:rsidR="00D75B00">
          <w:rPr>
            <w:rStyle w:val="PageNumber"/>
            <w:rFonts w:ascii="Arial Narrow" w:hAnsi="Arial Narrow"/>
            <w:noProof/>
          </w:rPr>
          <w:t>1</w:t>
        </w:r>
        <w:r w:rsidRPr="00850997">
          <w:rPr>
            <w:rStyle w:val="PageNumber"/>
            <w:rFonts w:ascii="Arial Narrow" w:hAnsi="Arial Narrow"/>
          </w:rPr>
          <w:fldChar w:fldCharType="end"/>
        </w:r>
      </w:p>
    </w:sdtContent>
  </w:sdt>
  <w:p w14:paraId="283F906D" w14:textId="77777777" w:rsidR="00850997" w:rsidRDefault="00850997" w:rsidP="00850997">
    <w:pPr>
      <w:pStyle w:val="Footer"/>
      <w:ind w:right="360"/>
      <w:jc w:val="right"/>
    </w:pPr>
    <w:r w:rsidRPr="00850997">
      <w:rPr>
        <w:noProof/>
        <w:lang w:val="en-US"/>
      </w:rPr>
      <w:drawing>
        <wp:inline distT="0" distB="0" distL="0" distR="0" wp14:anchorId="0BB8EF3F" wp14:editId="50BEF890">
          <wp:extent cx="715224" cy="211570"/>
          <wp:effectExtent l="0" t="0" r="0" b="4445"/>
          <wp:docPr id="2" name="Picture 1" descr="A picture containing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455256E-3F02-674A-AC65-8CC779732A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picture containing text&#10;&#10;Description automatically generated">
                    <a:extLst>
                      <a:ext uri="{FF2B5EF4-FFF2-40B4-BE49-F238E27FC236}">
                        <a16:creationId xmlns:a16="http://schemas.microsoft.com/office/drawing/2014/main" id="{C455256E-3F02-674A-AC65-8CC779732A5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477" cy="2258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49DB0" w14:textId="77777777" w:rsidR="00A133F8" w:rsidRDefault="00A13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E74B9" w14:textId="77777777" w:rsidR="00BA449D" w:rsidRDefault="00BA449D" w:rsidP="00BA5E74">
      <w:pPr>
        <w:spacing w:line="240" w:lineRule="auto"/>
      </w:pPr>
      <w:r>
        <w:separator/>
      </w:r>
    </w:p>
  </w:footnote>
  <w:footnote w:type="continuationSeparator" w:id="0">
    <w:p w14:paraId="34B645D2" w14:textId="77777777" w:rsidR="00BA449D" w:rsidRDefault="00BA449D" w:rsidP="00BA5E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4E8B8" w14:textId="77777777" w:rsidR="00A133F8" w:rsidRDefault="00A133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25520" w14:textId="77777777" w:rsidR="00BA5E74" w:rsidRDefault="00BA5E74" w:rsidP="00BA5E74">
    <w:pPr>
      <w:pStyle w:val="Header"/>
      <w:jc w:val="center"/>
    </w:pPr>
    <w:r w:rsidRPr="009920C7">
      <w:rPr>
        <w:rFonts w:ascii="Arial Narrow" w:hAnsi="Arial Narrow"/>
        <w:noProof/>
        <w:lang w:val="en-US"/>
      </w:rPr>
      <w:drawing>
        <wp:inline distT="0" distB="0" distL="0" distR="0" wp14:anchorId="2CE5897C" wp14:editId="7CD82964">
          <wp:extent cx="1312545" cy="733425"/>
          <wp:effectExtent l="0" t="0" r="0" b="0"/>
          <wp:docPr id="1" name="Picture 2" descr="Description: Logo INBIOSI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Logo INBIOSIS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254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50997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54B1D" w14:textId="77777777" w:rsidR="00A133F8" w:rsidRDefault="00A133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67B3"/>
    <w:multiLevelType w:val="hybridMultilevel"/>
    <w:tmpl w:val="8AE26E1E"/>
    <w:lvl w:ilvl="0" w:tplc="4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F57136B"/>
    <w:multiLevelType w:val="hybridMultilevel"/>
    <w:tmpl w:val="3DD6B992"/>
    <w:lvl w:ilvl="0" w:tplc="BCBCE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75CAF"/>
    <w:multiLevelType w:val="hybridMultilevel"/>
    <w:tmpl w:val="C41C1664"/>
    <w:lvl w:ilvl="0" w:tplc="52A4CD4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8"/>
        <w:szCs w:val="2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65796"/>
    <w:multiLevelType w:val="multilevel"/>
    <w:tmpl w:val="DF5C5FA2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AC45ECD"/>
    <w:multiLevelType w:val="hybridMultilevel"/>
    <w:tmpl w:val="5CB4EAC4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E94D77"/>
    <w:multiLevelType w:val="hybridMultilevel"/>
    <w:tmpl w:val="45B47724"/>
    <w:lvl w:ilvl="0" w:tplc="0809000F">
      <w:start w:val="1"/>
      <w:numFmt w:val="decimal"/>
      <w:lvlText w:val="%1."/>
      <w:lvlJc w:val="left"/>
      <w:pPr>
        <w:ind w:left="994" w:hanging="360"/>
      </w:pPr>
    </w:lvl>
    <w:lvl w:ilvl="1" w:tplc="08090019">
      <w:start w:val="1"/>
      <w:numFmt w:val="lowerLetter"/>
      <w:lvlText w:val="%2."/>
      <w:lvlJc w:val="left"/>
      <w:pPr>
        <w:ind w:left="1714" w:hanging="360"/>
      </w:pPr>
    </w:lvl>
    <w:lvl w:ilvl="2" w:tplc="0809001B" w:tentative="1">
      <w:start w:val="1"/>
      <w:numFmt w:val="lowerRoman"/>
      <w:lvlText w:val="%3."/>
      <w:lvlJc w:val="right"/>
      <w:pPr>
        <w:ind w:left="2434" w:hanging="180"/>
      </w:pPr>
    </w:lvl>
    <w:lvl w:ilvl="3" w:tplc="0809000F" w:tentative="1">
      <w:start w:val="1"/>
      <w:numFmt w:val="decimal"/>
      <w:lvlText w:val="%4."/>
      <w:lvlJc w:val="left"/>
      <w:pPr>
        <w:ind w:left="3154" w:hanging="360"/>
      </w:pPr>
    </w:lvl>
    <w:lvl w:ilvl="4" w:tplc="08090019" w:tentative="1">
      <w:start w:val="1"/>
      <w:numFmt w:val="lowerLetter"/>
      <w:lvlText w:val="%5."/>
      <w:lvlJc w:val="left"/>
      <w:pPr>
        <w:ind w:left="3874" w:hanging="360"/>
      </w:pPr>
    </w:lvl>
    <w:lvl w:ilvl="5" w:tplc="0809001B" w:tentative="1">
      <w:start w:val="1"/>
      <w:numFmt w:val="lowerRoman"/>
      <w:lvlText w:val="%6."/>
      <w:lvlJc w:val="right"/>
      <w:pPr>
        <w:ind w:left="4594" w:hanging="180"/>
      </w:pPr>
    </w:lvl>
    <w:lvl w:ilvl="6" w:tplc="0809000F" w:tentative="1">
      <w:start w:val="1"/>
      <w:numFmt w:val="decimal"/>
      <w:lvlText w:val="%7."/>
      <w:lvlJc w:val="left"/>
      <w:pPr>
        <w:ind w:left="5314" w:hanging="360"/>
      </w:pPr>
    </w:lvl>
    <w:lvl w:ilvl="7" w:tplc="08090019" w:tentative="1">
      <w:start w:val="1"/>
      <w:numFmt w:val="lowerLetter"/>
      <w:lvlText w:val="%8."/>
      <w:lvlJc w:val="left"/>
      <w:pPr>
        <w:ind w:left="6034" w:hanging="360"/>
      </w:pPr>
    </w:lvl>
    <w:lvl w:ilvl="8" w:tplc="08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6" w15:restartNumberingAfterBreak="0">
    <w:nsid w:val="40FB2E17"/>
    <w:multiLevelType w:val="multilevel"/>
    <w:tmpl w:val="ACDC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A15ADF"/>
    <w:multiLevelType w:val="hybridMultilevel"/>
    <w:tmpl w:val="F3440E8C"/>
    <w:lvl w:ilvl="0" w:tplc="4409001B">
      <w:start w:val="1"/>
      <w:numFmt w:val="lowerRoman"/>
      <w:lvlText w:val="%1."/>
      <w:lvlJc w:val="right"/>
      <w:pPr>
        <w:ind w:left="2040" w:hanging="360"/>
      </w:p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8" w15:restartNumberingAfterBreak="0">
    <w:nsid w:val="68D179BC"/>
    <w:multiLevelType w:val="hybridMultilevel"/>
    <w:tmpl w:val="789437E6"/>
    <w:lvl w:ilvl="0" w:tplc="BDEEC9B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iCs w:val="0"/>
        <w:sz w:val="22"/>
        <w:szCs w:val="2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46F01"/>
    <w:multiLevelType w:val="hybridMultilevel"/>
    <w:tmpl w:val="AF1A21B6"/>
    <w:lvl w:ilvl="0" w:tplc="6D42D5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D4A62"/>
    <w:multiLevelType w:val="hybridMultilevel"/>
    <w:tmpl w:val="C6347134"/>
    <w:lvl w:ilvl="0" w:tplc="4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95D8F"/>
    <w:multiLevelType w:val="hybridMultilevel"/>
    <w:tmpl w:val="13A63192"/>
    <w:lvl w:ilvl="0" w:tplc="D84C805A">
      <w:start w:val="1"/>
      <w:numFmt w:val="lowerRoman"/>
      <w:lvlText w:val="%1."/>
      <w:lvlJc w:val="left"/>
      <w:pPr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780764DC"/>
    <w:multiLevelType w:val="hybridMultilevel"/>
    <w:tmpl w:val="333AB82C"/>
    <w:lvl w:ilvl="0" w:tplc="4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781D4727"/>
    <w:multiLevelType w:val="hybridMultilevel"/>
    <w:tmpl w:val="80580DB8"/>
    <w:lvl w:ilvl="0" w:tplc="44090017">
      <w:start w:val="1"/>
      <w:numFmt w:val="lowerLetter"/>
      <w:lvlText w:val="%1)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7D213561"/>
    <w:multiLevelType w:val="hybridMultilevel"/>
    <w:tmpl w:val="34809C4C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853090">
    <w:abstractNumId w:val="0"/>
  </w:num>
  <w:num w:numId="2" w16cid:durableId="1249653549">
    <w:abstractNumId w:val="13"/>
  </w:num>
  <w:num w:numId="3" w16cid:durableId="837842394">
    <w:abstractNumId w:val="3"/>
  </w:num>
  <w:num w:numId="4" w16cid:durableId="261568752">
    <w:abstractNumId w:val="14"/>
  </w:num>
  <w:num w:numId="5" w16cid:durableId="514268040">
    <w:abstractNumId w:val="7"/>
  </w:num>
  <w:num w:numId="6" w16cid:durableId="584847415">
    <w:abstractNumId w:val="12"/>
  </w:num>
  <w:num w:numId="7" w16cid:durableId="51775133">
    <w:abstractNumId w:val="4"/>
  </w:num>
  <w:num w:numId="8" w16cid:durableId="132524775">
    <w:abstractNumId w:val="11"/>
  </w:num>
  <w:num w:numId="9" w16cid:durableId="945312413">
    <w:abstractNumId w:val="1"/>
  </w:num>
  <w:num w:numId="10" w16cid:durableId="1461722888">
    <w:abstractNumId w:val="2"/>
  </w:num>
  <w:num w:numId="11" w16cid:durableId="86393765">
    <w:abstractNumId w:val="5"/>
  </w:num>
  <w:num w:numId="12" w16cid:durableId="397896630">
    <w:abstractNumId w:val="9"/>
  </w:num>
  <w:num w:numId="13" w16cid:durableId="1998805969">
    <w:abstractNumId w:val="10"/>
  </w:num>
  <w:num w:numId="14" w16cid:durableId="1124615826">
    <w:abstractNumId w:val="8"/>
  </w:num>
  <w:num w:numId="15" w16cid:durableId="2066293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wMzCyMDY3NDcyNDdR0lEKTi0uzszPAykwrAUA0EkEUSwAAAA="/>
  </w:docVars>
  <w:rsids>
    <w:rsidRoot w:val="00D75B00"/>
    <w:rsid w:val="000E39AD"/>
    <w:rsid w:val="001104F7"/>
    <w:rsid w:val="00236E2E"/>
    <w:rsid w:val="002833C4"/>
    <w:rsid w:val="002A484D"/>
    <w:rsid w:val="002C7470"/>
    <w:rsid w:val="002D726B"/>
    <w:rsid w:val="00306555"/>
    <w:rsid w:val="00364DCC"/>
    <w:rsid w:val="00371304"/>
    <w:rsid w:val="004E17C4"/>
    <w:rsid w:val="00520E4D"/>
    <w:rsid w:val="00566680"/>
    <w:rsid w:val="005816E3"/>
    <w:rsid w:val="005B3F3A"/>
    <w:rsid w:val="005C0253"/>
    <w:rsid w:val="0062047E"/>
    <w:rsid w:val="00670162"/>
    <w:rsid w:val="0075353C"/>
    <w:rsid w:val="00850997"/>
    <w:rsid w:val="0091218F"/>
    <w:rsid w:val="00946E35"/>
    <w:rsid w:val="009D3F51"/>
    <w:rsid w:val="00A04B7B"/>
    <w:rsid w:val="00A133F8"/>
    <w:rsid w:val="00A43CE0"/>
    <w:rsid w:val="00A47719"/>
    <w:rsid w:val="00A860EB"/>
    <w:rsid w:val="00A96C9C"/>
    <w:rsid w:val="00B15118"/>
    <w:rsid w:val="00B801AA"/>
    <w:rsid w:val="00BA449D"/>
    <w:rsid w:val="00BA5E74"/>
    <w:rsid w:val="00BC4991"/>
    <w:rsid w:val="00BF0AA7"/>
    <w:rsid w:val="00C263BB"/>
    <w:rsid w:val="00C32283"/>
    <w:rsid w:val="00C62692"/>
    <w:rsid w:val="00C713F6"/>
    <w:rsid w:val="00CB21D4"/>
    <w:rsid w:val="00CD3EC6"/>
    <w:rsid w:val="00D30B66"/>
    <w:rsid w:val="00D75B00"/>
    <w:rsid w:val="00DD5FA1"/>
    <w:rsid w:val="00E71DE2"/>
    <w:rsid w:val="00E8049D"/>
    <w:rsid w:val="00F33FB6"/>
    <w:rsid w:val="00F41DAA"/>
    <w:rsid w:val="00FB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E0C24"/>
  <w15:chartTrackingRefBased/>
  <w15:docId w15:val="{CD90BFD7-8996-4ECB-94EE-8914D59C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6C9C"/>
    <w:pPr>
      <w:spacing w:after="0" w:line="276" w:lineRule="auto"/>
    </w:pPr>
    <w:rPr>
      <w:rFonts w:ascii="Arial" w:eastAsia="Arial" w:hAnsi="Arial" w:cs="Arial"/>
      <w:lang w:val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0B66"/>
    <w:pPr>
      <w:spacing w:after="0" w:line="240" w:lineRule="auto"/>
    </w:pPr>
    <w:rPr>
      <w:rFonts w:ascii="Arial" w:eastAsia="Arial" w:hAnsi="Arial" w:cs="Arial"/>
      <w:lang w:val="ms-MY"/>
    </w:rPr>
  </w:style>
  <w:style w:type="paragraph" w:styleId="ListParagraph">
    <w:name w:val="List Paragraph"/>
    <w:basedOn w:val="Normal"/>
    <w:uiPriority w:val="34"/>
    <w:qFormat/>
    <w:rsid w:val="00D30B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5E7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E74"/>
    <w:rPr>
      <w:rFonts w:ascii="Arial" w:eastAsia="Arial" w:hAnsi="Arial" w:cs="Arial"/>
      <w:lang w:val="ms-MY"/>
    </w:rPr>
  </w:style>
  <w:style w:type="paragraph" w:styleId="Footer">
    <w:name w:val="footer"/>
    <w:basedOn w:val="Normal"/>
    <w:link w:val="FooterChar"/>
    <w:uiPriority w:val="99"/>
    <w:unhideWhenUsed/>
    <w:rsid w:val="00BA5E7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E74"/>
    <w:rPr>
      <w:rFonts w:ascii="Arial" w:eastAsia="Arial" w:hAnsi="Arial" w:cs="Arial"/>
      <w:lang w:val="ms-MY"/>
    </w:rPr>
  </w:style>
  <w:style w:type="table" w:styleId="TableGrid">
    <w:name w:val="Table Grid"/>
    <w:basedOn w:val="TableNormal"/>
    <w:uiPriority w:val="39"/>
    <w:rsid w:val="00850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850997"/>
  </w:style>
  <w:style w:type="paragraph" w:customStyle="1" w:styleId="EndNoteBibliography">
    <w:name w:val="EndNote Bibliography"/>
    <w:basedOn w:val="Normal"/>
    <w:link w:val="EndNoteBibliographyChar"/>
    <w:rsid w:val="0062047E"/>
    <w:pPr>
      <w:spacing w:after="160" w:line="240" w:lineRule="auto"/>
    </w:pPr>
    <w:rPr>
      <w:rFonts w:ascii="Calibri" w:eastAsiaTheme="minorEastAsia" w:hAnsi="Calibri" w:cs="Calibri"/>
      <w:noProof/>
      <w:lang w:val="en-MY" w:eastAsia="zh-CN"/>
    </w:rPr>
  </w:style>
  <w:style w:type="character" w:customStyle="1" w:styleId="EndNoteBibliographyChar">
    <w:name w:val="EndNote Bibliography Char"/>
    <w:basedOn w:val="DefaultParagraphFont"/>
    <w:link w:val="EndNoteBibliography"/>
    <w:rsid w:val="0062047E"/>
    <w:rPr>
      <w:rFonts w:ascii="Calibri" w:eastAsiaTheme="minorEastAsia" w:hAnsi="Calibri" w:cs="Calibri"/>
      <w:noProof/>
      <w:lang w:val="en-MY" w:eastAsia="zh-CN"/>
    </w:rPr>
  </w:style>
  <w:style w:type="table" w:customStyle="1" w:styleId="TableGrid0">
    <w:name w:val="TableGrid"/>
    <w:rsid w:val="00A43CE0"/>
    <w:pPr>
      <w:spacing w:after="0" w:line="240" w:lineRule="auto"/>
    </w:pPr>
    <w:rPr>
      <w:rFonts w:eastAsiaTheme="minorEastAsia"/>
      <w:lang w:val="en-MY"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33F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33FB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33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7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uthors.elsevier.com/a/1f1nU3VH9X65s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INBIOSIS%20Template%20for%20Brief%20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INBIOSIS Template for Brief CV</Template>
  <TotalTime>107</TotalTime>
  <Pages>6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-</cp:lastModifiedBy>
  <cp:revision>17</cp:revision>
  <dcterms:created xsi:type="dcterms:W3CDTF">2021-10-13T05:51:00Z</dcterms:created>
  <dcterms:modified xsi:type="dcterms:W3CDTF">2022-05-31T02:18:00Z</dcterms:modified>
</cp:coreProperties>
</file>