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0874E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1025F3B7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ПЕНЗЕНСКИЙ ГОСУДАРСТВЕННЫЙ  УНИВЕРСИТЕТ</w:t>
      </w:r>
    </w:p>
    <w:p w14:paraId="5E7C52DA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ПОЛИТЕХНИЧЕСКИЙ ИНСТИТУТ</w:t>
      </w:r>
    </w:p>
    <w:p w14:paraId="5E7FA4B4">
      <w:pPr>
        <w:spacing w:line="240" w:lineRule="auto"/>
        <w:ind w:firstLine="0"/>
        <w:jc w:val="center"/>
        <w:rPr>
          <w:lang w:eastAsia="ru-RU"/>
        </w:rPr>
      </w:pPr>
      <w:r>
        <w:rPr>
          <w:sz w:val="24"/>
          <w:szCs w:val="24"/>
          <w:lang w:eastAsia="ru-RU"/>
        </w:rPr>
        <w:t>ФАКУЛЬТЕТ ВЫЧИСЛИТЕЛЬНОЙ ТЕХНИКИ</w:t>
      </w:r>
    </w:p>
    <w:tbl>
      <w:tblPr>
        <w:tblStyle w:val="12"/>
        <w:tblW w:w="1000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5220"/>
      </w:tblGrid>
      <w:tr w14:paraId="047EC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7" w:hRule="atLeast"/>
        </w:trPr>
        <w:tc>
          <w:tcPr>
            <w:tcW w:w="4788" w:type="dxa"/>
          </w:tcPr>
          <w:p w14:paraId="0143FAC5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6"/>
                <w:szCs w:val="26"/>
                <w:highlight w:val="yellow"/>
                <w14:ligatures w14:val="none"/>
              </w:rPr>
            </w:pPr>
          </w:p>
        </w:tc>
        <w:tc>
          <w:tcPr>
            <w:tcW w:w="5220" w:type="dxa"/>
          </w:tcPr>
          <w:p w14:paraId="744AA456">
            <w:pPr>
              <w:spacing w:before="240" w:after="200" w:line="276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>Утвержден на заседании кафедры</w:t>
            </w:r>
          </w:p>
          <w:p w14:paraId="086E51CC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18"/>
                <w:szCs w:val="18"/>
                <w:u w:val="single"/>
                <w14:ligatures w14:val="none"/>
              </w:rPr>
            </w:pPr>
            <w:r>
              <w:rPr>
                <w:rFonts w:eastAsia="Times New Roman"/>
                <w:kern w:val="0"/>
                <w:sz w:val="18"/>
                <w:szCs w:val="18"/>
                <w:u w:val="single"/>
                <w14:ligatures w14:val="none"/>
              </w:rPr>
              <w:t>«Вычислительная техника»                 </w:t>
            </w:r>
          </w:p>
          <w:p w14:paraId="531DB92D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>"___" _______________ 20      г.</w:t>
            </w:r>
          </w:p>
          <w:p w14:paraId="2CA38CEA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>Заведующий кафедрой</w:t>
            </w:r>
          </w:p>
          <w:p w14:paraId="4BA5A302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>
              <w:rPr>
                <w:rFonts w:eastAsia="Times New Roman"/>
                <w:kern w:val="0"/>
                <w:sz w:val="22"/>
                <w:szCs w:val="22"/>
                <w:u w:val="single"/>
                <w14:ligatures w14:val="none"/>
              </w:rPr>
              <w:t>                                            </w:t>
            </w: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>М.А. Митрохин</w:t>
            </w:r>
          </w:p>
        </w:tc>
      </w:tr>
      <w:tr w14:paraId="41A35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7" w:hRule="atLeast"/>
        </w:trPr>
        <w:tc>
          <w:tcPr>
            <w:tcW w:w="4788" w:type="dxa"/>
          </w:tcPr>
          <w:p w14:paraId="657E29CF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6"/>
                <w:szCs w:val="26"/>
                <w:highlight w:val="yellow"/>
                <w14:ligatures w14:val="none"/>
              </w:rPr>
            </w:pPr>
          </w:p>
          <w:p w14:paraId="7C726104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6"/>
                <w:szCs w:val="26"/>
                <w:highlight w:val="yellow"/>
                <w14:ligatures w14:val="none"/>
              </w:rPr>
            </w:pPr>
          </w:p>
          <w:p w14:paraId="68D9BF3D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6"/>
                <w:szCs w:val="26"/>
                <w:highlight w:val="yellow"/>
                <w14:ligatures w14:val="none"/>
              </w:rPr>
            </w:pPr>
          </w:p>
        </w:tc>
        <w:tc>
          <w:tcPr>
            <w:tcW w:w="5220" w:type="dxa"/>
          </w:tcPr>
          <w:p w14:paraId="4DE0EC8E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2622E853">
      <w:pPr>
        <w:tabs>
          <w:tab w:val="left" w:pos="9356"/>
        </w:tabs>
        <w:ind w:firstLine="0"/>
        <w:jc w:val="center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  <w:t>ОТЧЕТ ПО УЧЕБНОЙ (ЭКСПЛУАТАЦИОННОЙ) ПРАКТИКЕ</w:t>
      </w:r>
    </w:p>
    <w:p w14:paraId="54303510">
      <w:pPr>
        <w:tabs>
          <w:tab w:val="left" w:pos="9356"/>
        </w:tabs>
        <w:spacing w:after="200"/>
        <w:ind w:firstLine="0"/>
        <w:jc w:val="center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(2025/2026 учебный год) </w:t>
      </w:r>
    </w:p>
    <w:p w14:paraId="2E6EBF3F">
      <w:pPr>
        <w:tabs>
          <w:tab w:val="left" w:pos="9356"/>
        </w:tabs>
        <w:spacing w:after="200"/>
        <w:ind w:firstLine="0"/>
        <w:jc w:val="center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                                                  Рузов</w:t>
      </w:r>
      <w:r>
        <w:rPr>
          <w:rFonts w:hint="default" w:eastAsia="Times New Roman"/>
          <w:kern w:val="0"/>
          <w:sz w:val="26"/>
          <w:szCs w:val="26"/>
          <w:u w:val="single"/>
          <w:lang w:val="en-US" w:eastAsia="ru-RU"/>
          <w14:ligatures w14:val="none"/>
        </w:rPr>
        <w:t xml:space="preserve"> Александр Евгеньевич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 xml:space="preserve">                                             </w:t>
      </w:r>
    </w:p>
    <w:p w14:paraId="4E7DAC19">
      <w:pPr>
        <w:tabs>
          <w:tab w:val="left" w:pos="9356"/>
        </w:tabs>
        <w:spacing w:after="200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Направление подготовки 09.03.01 «Информатика и вычислительная техника»</w:t>
      </w:r>
    </w:p>
    <w:p w14:paraId="48DC8721">
      <w:pPr>
        <w:tabs>
          <w:tab w:val="left" w:pos="9356"/>
        </w:tabs>
        <w:spacing w:after="200"/>
        <w:ind w:firstLine="0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Форма обучения –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очная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    Срок обучения в соответствии с ФГОС –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4 года</w:t>
      </w:r>
    </w:p>
    <w:p w14:paraId="6FC43DCC">
      <w:pPr>
        <w:tabs>
          <w:tab w:val="left" w:pos="9356"/>
        </w:tabs>
        <w:spacing w:after="200"/>
        <w:ind w:firstLine="0"/>
        <w:jc w:val="left"/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Год обучения</w:t>
      </w:r>
      <w:r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  <w:t xml:space="preserve">  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</w:t>
      </w:r>
      <w:r>
        <w:rPr>
          <w:rFonts w:eastAsia="Times New Roman"/>
          <w:bCs/>
          <w:kern w:val="0"/>
          <w:sz w:val="26"/>
          <w:szCs w:val="26"/>
          <w:u w:val="single"/>
          <w:lang w:eastAsia="ru-RU"/>
          <w14:ligatures w14:val="none"/>
        </w:rPr>
        <w:t>2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 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семестр 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</w:t>
      </w:r>
      <w:r>
        <w:rPr>
          <w:rFonts w:eastAsia="Times New Roman"/>
          <w:bCs/>
          <w:kern w:val="0"/>
          <w:sz w:val="26"/>
          <w:szCs w:val="26"/>
          <w:u w:val="single"/>
          <w:lang w:eastAsia="ru-RU"/>
          <w14:ligatures w14:val="none"/>
        </w:rPr>
        <w:t>4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  </w:t>
      </w:r>
    </w:p>
    <w:p w14:paraId="516E397A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Период прохождения практики с 19.06.2026 по 16.07.2026</w:t>
      </w:r>
    </w:p>
    <w:p w14:paraId="43ABEAED">
      <w:pPr>
        <w:spacing w:line="480" w:lineRule="auto"/>
        <w:ind w:firstLine="0"/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Кафедра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D1694A2">
      <w:pPr>
        <w:spacing w:line="480" w:lineRule="auto"/>
        <w:ind w:firstLine="0"/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Заведующий кафедрой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 xml:space="preserve"> д.т.н., профессор, Митрохин М.А.        </w:t>
      </w:r>
    </w:p>
    <w:p w14:paraId="34A40465">
      <w:pPr>
        <w:spacing w:line="48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  <w:r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  <w:t>(должность, ученая степень, ученое звание, Ф.И.О.)</w:t>
      </w:r>
    </w:p>
    <w:p w14:paraId="63464527">
      <w:pPr>
        <w:spacing w:line="480" w:lineRule="auto"/>
        <w:ind w:firstLine="0"/>
        <w:rPr>
          <w:rFonts w:ascii="Calibri" w:hAnsi="Calibri" w:eastAsia="Times New Roman"/>
          <w:i/>
          <w:iCs/>
          <w:kern w:val="0"/>
          <w:sz w:val="18"/>
          <w:szCs w:val="18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Руководитель практики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к.т.н., доцент, Карамышева Н.С.</w:t>
      </w:r>
      <w:r>
        <w:rPr>
          <w:rFonts w:ascii="Calibri" w:hAnsi="Calibri" w:eastAsia="Times New Roman"/>
          <w:i/>
          <w:iCs/>
          <w:kern w:val="0"/>
          <w:sz w:val="18"/>
          <w:szCs w:val="18"/>
          <w:lang w:eastAsia="ru-RU"/>
          <w14:ligatures w14:val="none"/>
        </w:rPr>
        <w:t xml:space="preserve"> </w:t>
      </w:r>
    </w:p>
    <w:p w14:paraId="13BC020B">
      <w:pPr>
        <w:spacing w:line="480" w:lineRule="auto"/>
        <w:ind w:firstLine="0"/>
        <w:rPr>
          <w:rFonts w:ascii="Calibri" w:hAnsi="Calibri" w:eastAsia="Times New Roman"/>
          <w:i/>
          <w:iCs/>
          <w:kern w:val="0"/>
          <w:sz w:val="18"/>
          <w:szCs w:val="18"/>
          <w:lang w:eastAsia="ru-RU"/>
          <w14:ligatures w14:val="none"/>
        </w:rPr>
      </w:pPr>
      <w:r>
        <w:rPr>
          <w:rFonts w:ascii="Calibri" w:hAnsi="Calibri" w:eastAsia="Times New Roman"/>
          <w:i/>
          <w:iCs/>
          <w:kern w:val="0"/>
          <w:sz w:val="18"/>
          <w:szCs w:val="18"/>
          <w:lang w:eastAsia="ru-RU"/>
          <w14:ligatures w14:val="none"/>
        </w:rPr>
        <w:t>(должность, ученая степень, ученое звание)</w:t>
      </w:r>
    </w:p>
    <w:p w14:paraId="432CC87E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458AD351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7F77620D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3096887F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478756EE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63E32B25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794DB7D0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4AC6D5A5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24B845D3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1B0EED2B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060A006C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2A477BB7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2BD0FBA9">
      <w:pPr>
        <w:widowControl w:val="0"/>
        <w:spacing w:line="240" w:lineRule="auto"/>
        <w:ind w:firstLine="0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377B9054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51F61D0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ПЕНЗЕНСКИЙ ГОСУДАРСТВЕННЫЙ  УНИВЕРСИТЕТ</w:t>
      </w:r>
    </w:p>
    <w:p w14:paraId="173E93AB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ПОЛИТЕХНИЧЕСКИЙ ИНСТИТУТ</w:t>
      </w:r>
    </w:p>
    <w:p w14:paraId="4172A402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ФАКУЛЬТЕТ ВЫЧИСЛИТЕЛЬНОЙ ТЕХНИКИ</w:t>
      </w:r>
    </w:p>
    <w:tbl>
      <w:tblPr>
        <w:tblStyle w:val="12"/>
        <w:tblW w:w="1000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5220"/>
      </w:tblGrid>
      <w:tr w14:paraId="11219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7" w:hRule="atLeast"/>
        </w:trPr>
        <w:tc>
          <w:tcPr>
            <w:tcW w:w="4788" w:type="dxa"/>
          </w:tcPr>
          <w:p w14:paraId="58FF1967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6"/>
                <w:szCs w:val="26"/>
                <w:highlight w:val="yellow"/>
                <w14:ligatures w14:val="none"/>
              </w:rPr>
            </w:pPr>
          </w:p>
        </w:tc>
        <w:tc>
          <w:tcPr>
            <w:tcW w:w="5220" w:type="dxa"/>
          </w:tcPr>
          <w:p w14:paraId="5AA22F1D">
            <w:pPr>
              <w:spacing w:before="240" w:after="200" w:line="276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>Утвержден на заседании кафедры</w:t>
            </w:r>
          </w:p>
          <w:p w14:paraId="37C9A4F3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18"/>
                <w:szCs w:val="18"/>
                <w:u w:val="single"/>
                <w14:ligatures w14:val="none"/>
              </w:rPr>
            </w:pPr>
            <w:r>
              <w:rPr>
                <w:rFonts w:eastAsia="Times New Roman"/>
                <w:kern w:val="0"/>
                <w:sz w:val="18"/>
                <w:szCs w:val="18"/>
                <w:u w:val="single"/>
                <w14:ligatures w14:val="none"/>
              </w:rPr>
              <w:t>«Вычислительная техника»                 </w:t>
            </w:r>
          </w:p>
          <w:p w14:paraId="550AB601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>"___" _______________ 20      г.</w:t>
            </w:r>
          </w:p>
          <w:p w14:paraId="1F9F140B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>Заведующий кафедрой</w:t>
            </w:r>
          </w:p>
          <w:p w14:paraId="79B93AC5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4"/>
                <w:szCs w:val="24"/>
                <w:highlight w:val="yellow"/>
                <w14:ligatures w14:val="none"/>
              </w:rPr>
            </w:pPr>
            <w:r>
              <w:rPr>
                <w:rFonts w:eastAsia="Times New Roman"/>
                <w:kern w:val="0"/>
                <w:sz w:val="22"/>
                <w:szCs w:val="22"/>
                <w:u w:val="single"/>
                <w14:ligatures w14:val="none"/>
              </w:rPr>
              <w:t>                                            </w:t>
            </w:r>
            <w:r>
              <w:rPr>
                <w:rFonts w:eastAsia="Times New Roman"/>
                <w:kern w:val="0"/>
                <w:sz w:val="22"/>
                <w:szCs w:val="22"/>
                <w14:ligatures w14:val="none"/>
              </w:rPr>
              <w:t>М.А. Митрохин</w:t>
            </w:r>
          </w:p>
        </w:tc>
      </w:tr>
      <w:tr w14:paraId="52455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7" w:hRule="atLeast"/>
        </w:trPr>
        <w:tc>
          <w:tcPr>
            <w:tcW w:w="4788" w:type="dxa"/>
          </w:tcPr>
          <w:p w14:paraId="331AA4D2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6"/>
                <w:szCs w:val="26"/>
                <w:highlight w:val="yellow"/>
                <w14:ligatures w14:val="none"/>
              </w:rPr>
            </w:pPr>
          </w:p>
          <w:p w14:paraId="6DF98E87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6"/>
                <w:szCs w:val="26"/>
                <w:highlight w:val="yellow"/>
                <w14:ligatures w14:val="none"/>
              </w:rPr>
            </w:pPr>
          </w:p>
        </w:tc>
        <w:tc>
          <w:tcPr>
            <w:tcW w:w="5220" w:type="dxa"/>
          </w:tcPr>
          <w:p w14:paraId="1B73F93D">
            <w:pPr>
              <w:spacing w:after="200" w:line="276" w:lineRule="auto"/>
              <w:ind w:firstLine="0"/>
              <w:jc w:val="left"/>
              <w:rPr>
                <w:rFonts w:eastAsia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397383C">
      <w:pPr>
        <w:tabs>
          <w:tab w:val="left" w:pos="9356"/>
        </w:tabs>
        <w:ind w:firstLine="0"/>
        <w:jc w:val="center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  <w:t>ИНДИВИДУАЛЬНЫЙ ПЛАН ПРОХОЖДЕНИЯ УЧЕБНОЙ (ЭКСПЛУАТАЦИОННОЙ) ПРАКТИКИ</w:t>
      </w:r>
    </w:p>
    <w:p w14:paraId="4CE232D3">
      <w:pPr>
        <w:tabs>
          <w:tab w:val="left" w:pos="9356"/>
        </w:tabs>
        <w:ind w:firstLine="0"/>
        <w:jc w:val="center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</w:p>
    <w:p w14:paraId="78644A0C">
      <w:pPr>
        <w:tabs>
          <w:tab w:val="left" w:pos="9356"/>
        </w:tabs>
        <w:ind w:firstLine="0"/>
        <w:jc w:val="center"/>
        <w:rPr>
          <w:rFonts w:eastAsia="Times New Roman"/>
          <w:bCs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bCs/>
          <w:kern w:val="0"/>
          <w:sz w:val="26"/>
          <w:szCs w:val="26"/>
          <w:lang w:eastAsia="ru-RU"/>
          <w14:ligatures w14:val="none"/>
        </w:rPr>
        <w:t xml:space="preserve"> (2025/2026 учебный год)</w:t>
      </w:r>
    </w:p>
    <w:p w14:paraId="2E34A84A">
      <w:pPr>
        <w:tabs>
          <w:tab w:val="left" w:pos="9356"/>
        </w:tabs>
        <w:spacing w:after="200"/>
        <w:ind w:firstLine="0"/>
        <w:jc w:val="center"/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                                                   Рузов</w:t>
      </w:r>
      <w:r>
        <w:rPr>
          <w:rFonts w:hint="default" w:eastAsia="Times New Roman"/>
          <w:kern w:val="0"/>
          <w:sz w:val="26"/>
          <w:szCs w:val="26"/>
          <w:u w:val="single"/>
          <w:lang w:val="en-US" w:eastAsia="ru-RU"/>
          <w14:ligatures w14:val="none"/>
        </w:rPr>
        <w:t xml:space="preserve"> Александр Евгеньевич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                                            </w:t>
      </w:r>
    </w:p>
    <w:p w14:paraId="5114D176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Направление подготовки 09.03.01 «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Информатика и вычислительная техника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»</w:t>
      </w:r>
    </w:p>
    <w:p w14:paraId="376B773F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Форма обучения – очная     Срок обучения в соответствии с ФГОС –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4 года</w:t>
      </w:r>
    </w:p>
    <w:p w14:paraId="777DDD1D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Год обучения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 xml:space="preserve">                  2                 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семестр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 xml:space="preserve">                 4                  </w:t>
      </w:r>
    </w:p>
    <w:p w14:paraId="78C4B49F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Период прохождения практики с 19.06.2026 по 16.07.2026</w:t>
      </w:r>
    </w:p>
    <w:p w14:paraId="5B58E5E1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Кафедра «Вычислительная техника»                                                                                 </w:t>
      </w:r>
    </w:p>
    <w:p w14:paraId="578FB555">
      <w:pPr>
        <w:spacing w:line="480" w:lineRule="auto"/>
        <w:ind w:firstLine="0"/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Заведующий кафедрой д.т.н.,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профессор, Митрохин М.А.        </w:t>
      </w:r>
    </w:p>
    <w:p w14:paraId="01A6843C">
      <w:pPr>
        <w:spacing w:line="48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  <w:r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  <w:t>(должность, ученая степень, ученое звание, Ф.И.О.)</w:t>
      </w:r>
    </w:p>
    <w:p w14:paraId="610D0E70">
      <w:pPr>
        <w:spacing w:line="480" w:lineRule="auto"/>
        <w:ind w:firstLine="0"/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Руководитель практики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к.т.н., доцент, Карамышева Н.С.</w:t>
      </w:r>
    </w:p>
    <w:p w14:paraId="7F1E45C0">
      <w:pPr>
        <w:widowControl w:val="0"/>
        <w:spacing w:line="48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  <w:r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  <w:t>(должность, ученая степень, ученое звание)</w:t>
      </w:r>
    </w:p>
    <w:p w14:paraId="25520549">
      <w:pPr>
        <w:spacing w:line="240" w:lineRule="auto"/>
        <w:ind w:firstLine="0"/>
        <w:jc w:val="left"/>
        <w:rPr>
          <w:rFonts w:eastAsia="Times New Roman"/>
          <w:i/>
          <w:iCs/>
          <w:kern w:val="0"/>
          <w:sz w:val="18"/>
          <w:szCs w:val="18"/>
          <w:lang w:eastAsia="ru-RU"/>
          <w14:ligatures w14:val="none"/>
        </w:rPr>
        <w:sectPr>
          <w:footerReference r:id="rId5" w:type="default"/>
          <w:pgSz w:w="11906" w:h="16838"/>
          <w:pgMar w:top="851" w:right="851" w:bottom="851" w:left="1418" w:header="709" w:footer="709" w:gutter="0"/>
          <w:cols w:space="720" w:num="1"/>
        </w:sectPr>
      </w:pPr>
    </w:p>
    <w:p w14:paraId="7C8A7F7F">
      <w:pPr>
        <w:widowControl w:val="0"/>
        <w:spacing w:line="240" w:lineRule="auto"/>
        <w:ind w:firstLine="0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tbl>
      <w:tblPr>
        <w:tblStyle w:val="12"/>
        <w:tblW w:w="10349" w:type="dxa"/>
        <w:tblInd w:w="-31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2511"/>
        <w:gridCol w:w="1883"/>
        <w:gridCol w:w="2693"/>
        <w:gridCol w:w="2552"/>
      </w:tblGrid>
      <w:tr w14:paraId="081CF5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C972F">
            <w:pPr>
              <w:widowControl w:val="0"/>
              <w:spacing w:line="276" w:lineRule="auto"/>
              <w:ind w:firstLine="0"/>
              <w:jc w:val="center"/>
              <w:rPr>
                <w:rFonts w:eastAsia="Times New Roman"/>
                <w:iCs/>
                <w:kern w:val="0"/>
                <w:lang w:val="en-US"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№ п/п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212BC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7F73E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Количество часов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82988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220D5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Подпись</w:t>
            </w:r>
          </w:p>
          <w:p w14:paraId="45466399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руководителя</w:t>
            </w:r>
          </w:p>
          <w:p w14:paraId="0095BEE0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практики от вуза</w:t>
            </w:r>
          </w:p>
        </w:tc>
      </w:tr>
      <w:tr w14:paraId="684F3B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B4D9A">
            <w:pPr>
              <w:widowControl w:val="0"/>
              <w:spacing w:line="276" w:lineRule="auto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1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13E5C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 xml:space="preserve">Выбор темы и разработка индивидуального плана проведения работ 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5D014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26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31857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19.06.26 –</w:t>
            </w:r>
          </w:p>
          <w:p w14:paraId="3B668246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24.06.26</w:t>
            </w:r>
          </w:p>
          <w:p w14:paraId="59FC0DA7">
            <w:pPr>
              <w:widowControl w:val="0"/>
              <w:ind w:firstLine="0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91A7C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</w:tr>
      <w:tr w14:paraId="4BA73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89310">
            <w:pPr>
              <w:widowControl w:val="0"/>
              <w:spacing w:line="276" w:lineRule="auto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563C7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 xml:space="preserve">Подбор и изучение материала по теме работы 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248C0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26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F15F2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24.06.26 –</w:t>
            </w:r>
          </w:p>
          <w:p w14:paraId="67E019DD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26.06.26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506E64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</w:tr>
      <w:tr w14:paraId="61570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53C43">
            <w:pPr>
              <w:widowControl w:val="0"/>
              <w:spacing w:line="276" w:lineRule="auto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3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BB6C9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Установка виртуальной машины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F889C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26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6B0DC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26.06.26 –</w:t>
            </w:r>
          </w:p>
          <w:p w14:paraId="3ABDCB97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28.06.26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ABFA6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</w:tr>
      <w:tr w14:paraId="4A8B2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F3AA4">
            <w:pPr>
              <w:widowControl w:val="0"/>
              <w:spacing w:line="276" w:lineRule="auto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4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E4FA6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Установка операционной системы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6A552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30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67394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 xml:space="preserve">01.07.26 – </w:t>
            </w:r>
          </w:p>
          <w:p w14:paraId="44F10017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04.07.26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11E56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</w:tr>
      <w:tr w14:paraId="73B0D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EE82B">
            <w:pPr>
              <w:widowControl w:val="0"/>
              <w:spacing w:line="276" w:lineRule="auto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5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A76C0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Разработка программы на языке Си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8CAC3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30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F41A3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 xml:space="preserve">04.07.26 – </w:t>
            </w:r>
          </w:p>
          <w:p w14:paraId="08D937C6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09.07.26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59934A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</w:tr>
      <w:tr w14:paraId="22B40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E9344">
            <w:pPr>
              <w:widowControl w:val="0"/>
              <w:spacing w:line="276" w:lineRule="auto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6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5F4B7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Тестирование и отладка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6D8B9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38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C79F4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 xml:space="preserve">09.07.26 – </w:t>
            </w:r>
          </w:p>
          <w:p w14:paraId="24DA36F3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12.07.26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6BD93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</w:tr>
      <w:tr w14:paraId="60944A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0555C">
            <w:pPr>
              <w:widowControl w:val="0"/>
              <w:spacing w:line="276" w:lineRule="auto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7</w:t>
            </w: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39554E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DB792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40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2758C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 xml:space="preserve">12.07.26 – </w:t>
            </w:r>
          </w:p>
          <w:p w14:paraId="3DC2D534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16.07.26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D52F9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</w:tr>
      <w:tr w14:paraId="48CE17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39D44">
            <w:pPr>
              <w:widowControl w:val="0"/>
              <w:spacing w:line="276" w:lineRule="auto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  <w:tc>
          <w:tcPr>
            <w:tcW w:w="25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A7D39">
            <w:pPr>
              <w:widowControl w:val="0"/>
              <w:ind w:firstLine="0"/>
              <w:jc w:val="center"/>
              <w:rPr>
                <w:rFonts w:eastAsia="Times New Roman"/>
                <w:b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b/>
                <w:iCs/>
                <w:kern w:val="0"/>
                <w:lang w:bidi="he-IL"/>
                <w14:ligatures w14:val="none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AE4F33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  <w:r>
              <w:rPr>
                <w:rFonts w:eastAsia="Times New Roman"/>
                <w:iCs/>
                <w:kern w:val="0"/>
                <w:lang w:bidi="he-IL"/>
                <w14:ligatures w14:val="none"/>
              </w:rPr>
              <w:t>216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32190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E60A0">
            <w:pPr>
              <w:widowControl w:val="0"/>
              <w:ind w:firstLine="0"/>
              <w:jc w:val="center"/>
              <w:rPr>
                <w:rFonts w:eastAsia="Times New Roman"/>
                <w:iCs/>
                <w:kern w:val="0"/>
                <w:lang w:bidi="he-IL"/>
                <w14:ligatures w14:val="none"/>
              </w:rPr>
            </w:pPr>
          </w:p>
        </w:tc>
      </w:tr>
    </w:tbl>
    <w:p w14:paraId="16FE5562">
      <w:pPr>
        <w:widowControl w:val="0"/>
        <w:spacing w:line="240" w:lineRule="auto"/>
        <w:ind w:firstLine="0"/>
        <w:jc w:val="center"/>
        <w:rPr>
          <w:rFonts w:eastAsia="Times New Roman"/>
          <w:i/>
          <w:iCs/>
          <w:kern w:val="0"/>
          <w:sz w:val="18"/>
          <w:szCs w:val="18"/>
          <w:lang w:eastAsia="ru-RU" w:bidi="he-IL"/>
          <w14:ligatures w14:val="none"/>
        </w:rPr>
      </w:pPr>
    </w:p>
    <w:p w14:paraId="65D3B3A0">
      <w:pPr>
        <w:spacing w:after="200" w:line="276" w:lineRule="auto"/>
        <w:ind w:firstLine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</w:p>
    <w:p w14:paraId="2D67610A">
      <w:pPr>
        <w:spacing w:after="200" w:line="276" w:lineRule="auto"/>
        <w:ind w:firstLine="0"/>
        <w:jc w:val="center"/>
        <w:rPr>
          <w:rFonts w:eastAsia="Times New Roman"/>
          <w:kern w:val="0"/>
          <w:sz w:val="24"/>
          <w:szCs w:val="24"/>
          <w:lang w:eastAsia="ru-RU"/>
          <w14:ligatures w14:val="none"/>
        </w:rPr>
      </w:pPr>
    </w:p>
    <w:p w14:paraId="2C38F4EC">
      <w:pPr>
        <w:spacing w:after="200" w:line="276" w:lineRule="auto"/>
        <w:ind w:firstLine="0"/>
        <w:rPr>
          <w:rFonts w:eastAsia="Times New Roman"/>
          <w:kern w:val="0"/>
          <w:sz w:val="24"/>
          <w:szCs w:val="24"/>
          <w:lang w:eastAsia="ru-RU"/>
          <w14:ligatures w14:val="none"/>
        </w:rPr>
      </w:pPr>
    </w:p>
    <w:p w14:paraId="54665048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08C4139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ПЕНЗЕНСКИЙ ГОСУДАРСТВЕННЫЙ  УНИВЕРСИТЕТ</w:t>
      </w:r>
    </w:p>
    <w:p w14:paraId="1EBD6153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ПОЛИТЕХНИЧЕСКИЙ ИНСТИТУТ</w:t>
      </w:r>
    </w:p>
    <w:p w14:paraId="2B26475B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ФАКУЛЬТЕТ ВЫЧИСЛИТЕЛЬНОЙ ТЕХНИКИ</w:t>
      </w:r>
    </w:p>
    <w:p w14:paraId="2A0C361F">
      <w:pPr>
        <w:tabs>
          <w:tab w:val="left" w:pos="9356"/>
        </w:tabs>
        <w:ind w:firstLine="0"/>
        <w:jc w:val="center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</w:p>
    <w:p w14:paraId="1A2CF4D2">
      <w:pPr>
        <w:tabs>
          <w:tab w:val="left" w:pos="9356"/>
        </w:tabs>
        <w:ind w:firstLine="0"/>
        <w:jc w:val="center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</w:p>
    <w:p w14:paraId="3A814BDD">
      <w:pPr>
        <w:spacing w:before="100" w:beforeAutospacing="1" w:after="100" w:afterAutospacing="1" w:line="240" w:lineRule="auto"/>
        <w:ind w:firstLine="0"/>
        <w:jc w:val="center"/>
        <w:rPr>
          <w:rFonts w:eastAsia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b/>
          <w:color w:val="000000"/>
          <w:kern w:val="0"/>
          <w:sz w:val="24"/>
          <w:szCs w:val="24"/>
          <w:lang w:eastAsia="ru-RU"/>
          <w14:ligatures w14:val="none"/>
        </w:rPr>
        <w:t>ОТЧЁТ</w:t>
      </w:r>
    </w:p>
    <w:p w14:paraId="7700A27C">
      <w:pPr>
        <w:spacing w:before="100" w:beforeAutospacing="1" w:after="100" w:afterAutospacing="1" w:line="240" w:lineRule="auto"/>
        <w:ind w:firstLine="0"/>
        <w:jc w:val="center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  <w:t>О ПРОХОЖДЕНИИ УЧЕБНОЙ (ЭКСПЛУАТАЦИОННОЙ) ПРАКТИКИ</w:t>
      </w:r>
    </w:p>
    <w:p w14:paraId="53ECE50C">
      <w:pPr>
        <w:tabs>
          <w:tab w:val="left" w:pos="9356"/>
        </w:tabs>
        <w:spacing w:after="200"/>
        <w:ind w:firstLine="0"/>
        <w:jc w:val="center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(2025/2026 учебный год)</w:t>
      </w:r>
    </w:p>
    <w:p w14:paraId="472A84FB">
      <w:pPr>
        <w:tabs>
          <w:tab w:val="left" w:pos="9356"/>
        </w:tabs>
        <w:spacing w:after="200"/>
        <w:ind w:firstLine="0"/>
        <w:jc w:val="center"/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                                                 Рузов</w:t>
      </w:r>
      <w:r>
        <w:rPr>
          <w:rFonts w:hint="default" w:eastAsia="Times New Roman"/>
          <w:kern w:val="0"/>
          <w:sz w:val="26"/>
          <w:szCs w:val="26"/>
          <w:u w:val="single"/>
          <w:lang w:val="en-US" w:eastAsia="ru-RU"/>
          <w14:ligatures w14:val="none"/>
        </w:rPr>
        <w:t xml:space="preserve"> Александр Евгеньевич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 xml:space="preserve">                                              </w:t>
      </w:r>
    </w:p>
    <w:p w14:paraId="04511417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Направление подготовки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 xml:space="preserve">09.03.01 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«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Информатика и вычислительная техника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»</w:t>
      </w:r>
    </w:p>
    <w:p w14:paraId="558B11A7">
      <w:pPr>
        <w:spacing w:line="480" w:lineRule="auto"/>
        <w:ind w:firstLine="0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Форма обучения –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очная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    Срок обучения в соответствии с ФГОС –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4 года</w:t>
      </w:r>
    </w:p>
    <w:p w14:paraId="7A946DAA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Год обучения</w:t>
      </w:r>
      <w:r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  <w:t xml:space="preserve">  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</w:t>
      </w:r>
      <w:r>
        <w:rPr>
          <w:rFonts w:eastAsia="Times New Roman"/>
          <w:bCs/>
          <w:kern w:val="0"/>
          <w:sz w:val="26"/>
          <w:szCs w:val="26"/>
          <w:u w:val="single"/>
          <w:lang w:eastAsia="ru-RU"/>
          <w14:ligatures w14:val="none"/>
        </w:rPr>
        <w:t>2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 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семестр 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</w:t>
      </w:r>
      <w:r>
        <w:rPr>
          <w:rFonts w:eastAsia="Times New Roman"/>
          <w:bCs/>
          <w:kern w:val="0"/>
          <w:sz w:val="26"/>
          <w:szCs w:val="26"/>
          <w:u w:val="single"/>
          <w:lang w:eastAsia="ru-RU"/>
          <w14:ligatures w14:val="none"/>
        </w:rPr>
        <w:t>4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  </w:t>
      </w:r>
    </w:p>
    <w:p w14:paraId="215CC4EF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Период прохождения практики с 19.06.2026 по 16.07.2026</w:t>
      </w:r>
    </w:p>
    <w:p w14:paraId="4CC43467">
      <w:pPr>
        <w:spacing w:line="480" w:lineRule="auto"/>
        <w:ind w:firstLine="0"/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Кафедра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7226D355">
      <w:pPr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</w:p>
    <w:p w14:paraId="05119E3A">
      <w:pPr>
        <w:spacing w:line="480" w:lineRule="auto"/>
        <w:ind w:firstLine="708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Рузов</w:t>
      </w:r>
      <w:r>
        <w:rPr>
          <w:rFonts w:hint="default" w:eastAsia="Times New Roman"/>
          <w:kern w:val="0"/>
          <w:sz w:val="26"/>
          <w:szCs w:val="26"/>
          <w:lang w:val="en-US" w:eastAsia="ru-RU"/>
          <w14:ligatures w14:val="none"/>
        </w:rPr>
        <w:t xml:space="preserve"> А.Е.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выполнял практическое задание                                                                                     «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 xml:space="preserve">                         Сортировка выбором                         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». На первоначальном этапе был</w:t>
      </w:r>
      <w:r>
        <w:rPr>
          <w:rFonts w:hint="default" w:eastAsia="Times New Roman"/>
          <w:kern w:val="0"/>
          <w:sz w:val="26"/>
          <w:szCs w:val="26"/>
          <w:lang w:val="en-US" w:eastAsia="ru-RU"/>
          <w14:ligatures w14:val="none"/>
        </w:rPr>
        <w:t xml:space="preserve"> разработан план написания кода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.</w:t>
      </w:r>
    </w:p>
    <w:p w14:paraId="2C6F94DF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Бакалавр           Рузов</w:t>
      </w:r>
      <w:r>
        <w:rPr>
          <w:rFonts w:hint="default" w:eastAsia="Times New Roman"/>
          <w:kern w:val="0"/>
          <w:sz w:val="26"/>
          <w:szCs w:val="26"/>
          <w:lang w:val="en-US" w:eastAsia="ru-RU"/>
          <w14:ligatures w14:val="none"/>
        </w:rPr>
        <w:t xml:space="preserve"> А.Е.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  </w:t>
      </w:r>
      <w:r>
        <w:rPr>
          <w:rFonts w:hint="default" w:eastAsia="Times New Roman"/>
          <w:kern w:val="0"/>
          <w:sz w:val="26"/>
          <w:szCs w:val="26"/>
          <w:lang w:val="en-US" w:eastAsia="ru-RU"/>
          <w14:ligatures w14:val="none"/>
        </w:rPr>
        <w:tab/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 ____________     "___" ___________  2026 г.   </w:t>
      </w:r>
    </w:p>
    <w:p w14:paraId="227E1393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Руководитель  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Карамышева Н.С.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____________     "___" ___________  2026 г.   </w:t>
      </w:r>
    </w:p>
    <w:p w14:paraId="35299C40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практики   </w:t>
      </w:r>
    </w:p>
    <w:p w14:paraId="721F28E8">
      <w:pPr>
        <w:rPr>
          <w:rFonts w:hint="default" w:eastAsia="Times New Roman"/>
          <w:kern w:val="0"/>
          <w:sz w:val="26"/>
          <w:szCs w:val="26"/>
          <w:lang w:val="ru-RU" w:eastAsia="ru-RU"/>
          <w14:ligatures w14:val="none"/>
        </w:rPr>
      </w:pPr>
    </w:p>
    <w:p w14:paraId="5F0240F2">
      <w:pPr>
        <w:rPr>
          <w:rFonts w:eastAsia="Times New Roman"/>
          <w:kern w:val="0"/>
          <w:sz w:val="26"/>
          <w:szCs w:val="26"/>
          <w:lang w:eastAsia="ru-RU"/>
          <w14:ligatures w14:val="none"/>
        </w:rPr>
      </w:pPr>
    </w:p>
    <w:p w14:paraId="10FD602B">
      <w:pPr>
        <w:rPr>
          <w:rFonts w:eastAsia="Times New Roman"/>
          <w:kern w:val="0"/>
          <w:sz w:val="26"/>
          <w:szCs w:val="26"/>
          <w:lang w:eastAsia="ru-RU"/>
          <w14:ligatures w14:val="none"/>
        </w:rPr>
      </w:pPr>
    </w:p>
    <w:p w14:paraId="25E3019F">
      <w:pPr>
        <w:rPr>
          <w:rFonts w:eastAsia="Times New Roman"/>
          <w:kern w:val="0"/>
          <w:sz w:val="26"/>
          <w:szCs w:val="26"/>
          <w:lang w:eastAsia="ru-RU"/>
          <w14:ligatures w14:val="none"/>
        </w:rPr>
      </w:pPr>
    </w:p>
    <w:p w14:paraId="77B4384C">
      <w:pPr>
        <w:rPr>
          <w:rFonts w:eastAsia="Times New Roman"/>
          <w:kern w:val="0"/>
          <w:sz w:val="26"/>
          <w:szCs w:val="26"/>
          <w:lang w:eastAsia="ru-RU"/>
          <w14:ligatures w14:val="none"/>
        </w:rPr>
      </w:pPr>
    </w:p>
    <w:p w14:paraId="748AE520">
      <w:pPr>
        <w:rPr>
          <w:rFonts w:eastAsia="Times New Roman"/>
          <w:kern w:val="0"/>
          <w:sz w:val="26"/>
          <w:szCs w:val="26"/>
          <w:lang w:eastAsia="ru-RU"/>
          <w14:ligatures w14:val="none"/>
        </w:rPr>
      </w:pPr>
    </w:p>
    <w:p w14:paraId="6B7241D3">
      <w:pPr>
        <w:spacing w:line="240" w:lineRule="auto"/>
        <w:ind w:firstLine="0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D3491FB">
      <w:pPr>
        <w:spacing w:line="240" w:lineRule="auto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ПЕНЗЕНСКИЙ ГОСУДАРСТВЕННЫЙ  УНИВЕРСИТЕТ</w:t>
      </w:r>
    </w:p>
    <w:p w14:paraId="432139CE">
      <w:pPr>
        <w:spacing w:line="240" w:lineRule="auto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ПОЛИТЕХНИЧЕСКИЙ ИНСТИТУТ</w:t>
      </w:r>
    </w:p>
    <w:p w14:paraId="1737D34F">
      <w:pPr>
        <w:spacing w:line="240" w:lineRule="auto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ФАКУЛЬТЕТ ВЫЧИСЛИТЕЛЬНОЙ ТЕХНИКИ</w:t>
      </w:r>
    </w:p>
    <w:p w14:paraId="7A917005">
      <w:pPr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</w:p>
    <w:p w14:paraId="31F92D49">
      <w:pPr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</w:p>
    <w:p w14:paraId="238D6E98">
      <w:pPr>
        <w:jc w:val="center"/>
        <w:rPr>
          <w:rFonts w:eastAsia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/>
          <w:b/>
          <w:color w:val="000000"/>
          <w:kern w:val="0"/>
          <w:sz w:val="24"/>
          <w:szCs w:val="24"/>
          <w:lang w:eastAsia="ru-RU"/>
          <w14:ligatures w14:val="none"/>
        </w:rPr>
        <w:t>ОТЗЫВ</w:t>
      </w:r>
    </w:p>
    <w:p w14:paraId="08A734F5">
      <w:pPr>
        <w:ind w:firstLine="0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  <w:t>О ПРОХОЖДЕНИИ УЧЕБНОЙ (ЭКСПЛУАТАЦИОННОЙ) ПРАКТИКИ</w:t>
      </w:r>
    </w:p>
    <w:p w14:paraId="3EC008B6">
      <w:pPr>
        <w:jc w:val="center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(2025/2026 учебный год)</w:t>
      </w:r>
    </w:p>
    <w:p w14:paraId="18DDD05E">
      <w:pPr>
        <w:tabs>
          <w:tab w:val="left" w:pos="9356"/>
        </w:tabs>
        <w:spacing w:after="200"/>
        <w:ind w:firstLine="0"/>
        <w:jc w:val="center"/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                                                Рузов</w:t>
      </w:r>
      <w:r>
        <w:rPr>
          <w:rFonts w:hint="default" w:eastAsia="Times New Roman"/>
          <w:kern w:val="0"/>
          <w:sz w:val="26"/>
          <w:szCs w:val="26"/>
          <w:u w:val="single"/>
          <w:lang w:val="en-US" w:eastAsia="ru-RU"/>
          <w14:ligatures w14:val="none"/>
        </w:rPr>
        <w:t xml:space="preserve"> Александр Евгеньевич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 xml:space="preserve">                                             </w:t>
      </w:r>
    </w:p>
    <w:p w14:paraId="2662BCF0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Направление подготовки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 xml:space="preserve">09.03.01 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«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Информатика и вычислительная техника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»</w:t>
      </w:r>
    </w:p>
    <w:p w14:paraId="2A178117">
      <w:pPr>
        <w:spacing w:line="480" w:lineRule="auto"/>
        <w:ind w:firstLine="0"/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Форма обучения –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очная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    Срок обучения в соответствии с ФГОС –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4 года</w:t>
      </w:r>
    </w:p>
    <w:p w14:paraId="43B9DEE0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Год обучения</w:t>
      </w:r>
      <w:r>
        <w:rPr>
          <w:rFonts w:eastAsia="Times New Roman"/>
          <w:b/>
          <w:bCs/>
          <w:kern w:val="0"/>
          <w:sz w:val="26"/>
          <w:szCs w:val="26"/>
          <w:lang w:eastAsia="ru-RU"/>
          <w14:ligatures w14:val="none"/>
        </w:rPr>
        <w:t xml:space="preserve">  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</w:t>
      </w:r>
      <w:r>
        <w:rPr>
          <w:rFonts w:eastAsia="Times New Roman"/>
          <w:bCs/>
          <w:kern w:val="0"/>
          <w:sz w:val="26"/>
          <w:szCs w:val="26"/>
          <w:u w:val="single"/>
          <w:lang w:eastAsia="ru-RU"/>
          <w14:ligatures w14:val="none"/>
        </w:rPr>
        <w:t>2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 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семестр 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</w:t>
      </w:r>
      <w:r>
        <w:rPr>
          <w:rFonts w:eastAsia="Times New Roman"/>
          <w:bCs/>
          <w:kern w:val="0"/>
          <w:sz w:val="26"/>
          <w:szCs w:val="26"/>
          <w:u w:val="single"/>
          <w:lang w:eastAsia="ru-RU"/>
          <w14:ligatures w14:val="none"/>
        </w:rPr>
        <w:t>4</w:t>
      </w:r>
      <w:r>
        <w:rPr>
          <w:rFonts w:eastAsia="Times New Roman"/>
          <w:b/>
          <w:bCs/>
          <w:kern w:val="0"/>
          <w:sz w:val="26"/>
          <w:szCs w:val="26"/>
          <w:u w:val="single"/>
          <w:lang w:eastAsia="ru-RU"/>
          <w14:ligatures w14:val="none"/>
        </w:rPr>
        <w:t>                  </w:t>
      </w:r>
    </w:p>
    <w:p w14:paraId="13DF1ED3">
      <w:pPr>
        <w:spacing w:line="480" w:lineRule="auto"/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Период прохождения практики с 19.06.2026 по 16.07.2026</w:t>
      </w:r>
    </w:p>
    <w:p w14:paraId="6ECA8BEA">
      <w:pPr>
        <w:spacing w:line="480" w:lineRule="auto"/>
        <w:ind w:firstLine="0"/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Кафедра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«Вычислительная техника»                                                                                 </w:t>
      </w:r>
    </w:p>
    <w:p w14:paraId="0BEF222B">
      <w:pPr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В процессе выполнения практики Рузов</w:t>
      </w:r>
      <w:r>
        <w:rPr>
          <w:rFonts w:hint="default" w:eastAsia="Times New Roman"/>
          <w:kern w:val="0"/>
          <w:sz w:val="26"/>
          <w:szCs w:val="26"/>
          <w:lang w:val="en-US" w:eastAsia="ru-RU"/>
          <w14:ligatures w14:val="none"/>
        </w:rPr>
        <w:t xml:space="preserve"> А. Е.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решал следующие задачи:  Написание</w:t>
      </w:r>
      <w:r>
        <w:rPr>
          <w:rFonts w:hint="default" w:eastAsia="Times New Roman"/>
          <w:kern w:val="0"/>
          <w:sz w:val="26"/>
          <w:szCs w:val="26"/>
          <w:lang w:val="en-US" w:eastAsia="ru-RU"/>
          <w14:ligatures w14:val="none"/>
        </w:rPr>
        <w:t xml:space="preserve"> базы кода, тестировка, расширение функционала работоспособности, выдвижение предложений по усовершенствованию кода в сфера удобств пользования, 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.</w:t>
      </w:r>
    </w:p>
    <w:p w14:paraId="0176F651">
      <w:pPr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За период выполнения практики были освоены</w:t>
      </w:r>
      <w:r>
        <w:t xml:space="preserve"> </w:t>
      </w:r>
      <w:r>
        <w:rPr>
          <w:sz w:val="26"/>
          <w:szCs w:val="26"/>
        </w:rPr>
        <w:t>основные инструменты среды Qt Creator</w:t>
      </w:r>
      <w:r>
        <w:t xml:space="preserve">. 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Во время выполнения работы Рузов</w:t>
      </w:r>
      <w:r>
        <w:rPr>
          <w:rFonts w:hint="default" w:eastAsia="Times New Roman"/>
          <w:kern w:val="0"/>
          <w:sz w:val="26"/>
          <w:szCs w:val="26"/>
          <w:lang w:val="en-US" w:eastAsia="ru-RU"/>
          <w14:ligatures w14:val="none"/>
        </w:rPr>
        <w:t xml:space="preserve"> А. Е.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технике.</w:t>
      </w:r>
    </w:p>
    <w:p w14:paraId="3874389A">
      <w:pPr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>За выполнение работы Рузов</w:t>
      </w:r>
      <w:r>
        <w:rPr>
          <w:rFonts w:hint="default" w:eastAsia="Times New Roman"/>
          <w:kern w:val="0"/>
          <w:sz w:val="26"/>
          <w:szCs w:val="26"/>
          <w:lang w:val="en-US" w:eastAsia="ru-RU"/>
          <w14:ligatures w14:val="none"/>
        </w:rPr>
        <w:t xml:space="preserve"> А. Е.</w:t>
      </w: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 заслуживает оценки «______».</w:t>
      </w:r>
    </w:p>
    <w:p w14:paraId="7E1DCF1C">
      <w:pPr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</w:p>
    <w:p w14:paraId="13C3D5EC">
      <w:pPr>
        <w:ind w:firstLine="0"/>
        <w:rPr>
          <w:rFonts w:eastAsia="Times New Roman"/>
          <w:kern w:val="0"/>
          <w:sz w:val="26"/>
          <w:szCs w:val="26"/>
          <w:lang w:eastAsia="ru-RU"/>
          <w14:ligatures w14:val="none"/>
        </w:rPr>
      </w:pPr>
      <w:r>
        <w:rPr>
          <w:rFonts w:eastAsia="Times New Roman"/>
          <w:kern w:val="0"/>
          <w:sz w:val="26"/>
          <w:szCs w:val="26"/>
          <w:lang w:eastAsia="ru-RU"/>
          <w14:ligatures w14:val="none"/>
        </w:rPr>
        <w:t xml:space="preserve">Руководитель практики </w:t>
      </w:r>
      <w:r>
        <w:rPr>
          <w:rFonts w:eastAsia="Times New Roman"/>
          <w:kern w:val="0"/>
          <w:sz w:val="26"/>
          <w:szCs w:val="26"/>
          <w:u w:val="single"/>
          <w:lang w:eastAsia="ru-RU"/>
          <w14:ligatures w14:val="none"/>
        </w:rPr>
        <w:t>к.т.н., доцент, Карамышева Н.С. «    »                        2026 г.</w:t>
      </w:r>
    </w:p>
    <w:p w14:paraId="446E884D">
      <w:r>
        <w:br w:type="page"/>
      </w:r>
    </w:p>
    <w:sdt>
      <w:sdtPr>
        <w:rPr>
          <w:rFonts w:ascii="Times New Roman" w:hAnsi="Times New Roman" w:cs="Times New Roman" w:eastAsiaTheme="minorHAnsi"/>
          <w:color w:val="auto"/>
          <w:kern w:val="2"/>
          <w:sz w:val="28"/>
          <w:szCs w:val="28"/>
          <w:lang w:eastAsia="en-US"/>
          <w14:ligatures w14:val="standardContextual"/>
        </w:rPr>
        <w:id w:val="3301845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eastAsiaTheme="minorHAnsi"/>
          <w:b/>
          <w:bCs/>
          <w:color w:val="auto"/>
          <w:kern w:val="2"/>
          <w:sz w:val="28"/>
          <w:szCs w:val="28"/>
          <w:lang w:eastAsia="en-US"/>
          <w14:ligatures w14:val="standardContextual"/>
        </w:rPr>
      </w:sdtEndPr>
      <w:sdtContent>
        <w:p w14:paraId="3F59679D">
          <w:pPr>
            <w:pStyle w:val="39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0A9111CD">
          <w:pPr>
            <w:pStyle w:val="15"/>
            <w:tabs>
              <w:tab w:val="right" w:leader="dot" w:pos="9355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_Toc8517 </w:instrText>
          </w:r>
          <w:r>
            <w:fldChar w:fldCharType="separate"/>
          </w:r>
          <w:r>
            <w:t>Введение</w:t>
          </w:r>
          <w:r>
            <w:tab/>
          </w:r>
          <w:r>
            <w:fldChar w:fldCharType="begin"/>
          </w:r>
          <w:r>
            <w:instrText xml:space="preserve"> PAGEREF _Toc8517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836CF2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_Toc11947 </w:instrText>
          </w:r>
          <w:r>
            <w:rPr>
              <w:bCs/>
            </w:rPr>
            <w:fldChar w:fldCharType="separate"/>
          </w:r>
          <w:r>
            <w:t>1.1 Установка виртуальной машины VirtualBox</w:t>
          </w:r>
          <w:r>
            <w:tab/>
          </w:r>
          <w:r>
            <w:fldChar w:fldCharType="begin"/>
          </w:r>
          <w:r>
            <w:instrText xml:space="preserve"> PAGEREF _Toc11947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8A053A9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_Toc10494 </w:instrText>
          </w:r>
          <w:r>
            <w:rPr>
              <w:bCs/>
            </w:rPr>
            <w:fldChar w:fldCharType="separate"/>
          </w:r>
          <w:r>
            <w:rPr>
              <w:rFonts w:hint="default"/>
              <w:lang w:val="en-US"/>
            </w:rPr>
            <w:t xml:space="preserve">1.2 </w:t>
          </w:r>
          <w:r>
            <w:rPr>
              <w:lang w:val="en-US"/>
            </w:rPr>
            <w:t>Создание виртуальной машины</w:t>
          </w:r>
          <w:r>
            <w:tab/>
          </w:r>
          <w:r>
            <w:fldChar w:fldCharType="begin"/>
          </w:r>
          <w:r>
            <w:instrText xml:space="preserve"> PAGEREF _Toc10494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0DD654CB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_Toc1829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1.3 </w:t>
          </w:r>
          <w:r>
            <w:t>Установка ОС Ubuntu на виртуальную машину</w:t>
          </w:r>
          <w:r>
            <w:tab/>
          </w:r>
          <w:r>
            <w:fldChar w:fldCharType="begin"/>
          </w:r>
          <w:r>
            <w:instrText xml:space="preserve"> PAGEREF _Toc1829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5ABD5E7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_Toc10049 </w:instrText>
          </w:r>
          <w:r>
            <w:rPr>
              <w:bCs/>
            </w:rPr>
            <w:fldChar w:fldCharType="separate"/>
          </w:r>
          <w:r>
            <w:t>1.4 ОС Ubuntu</w:t>
          </w:r>
          <w:r>
            <w:tab/>
          </w:r>
          <w:r>
            <w:fldChar w:fldCharType="begin"/>
          </w:r>
          <w:r>
            <w:instrText xml:space="preserve"> PAGEREF _Toc10049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5D005401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_Toc29034 </w:instrText>
          </w:r>
          <w:r>
            <w:rPr>
              <w:bCs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Интегрированная среда разработки Qt Creator</w:t>
          </w:r>
          <w:r>
            <w:tab/>
          </w:r>
          <w:r>
            <w:fldChar w:fldCharType="begin"/>
          </w:r>
          <w:r>
            <w:instrText xml:space="preserve"> PAGEREF _Toc29034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0278ED5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_Toc17636 </w:instrText>
          </w:r>
          <w:r>
            <w:rPr>
              <w:bCs/>
            </w:rPr>
            <w:fldChar w:fldCharType="separate"/>
          </w:r>
          <w:r>
            <w:t>2.1 Описание Qt Creator</w:t>
          </w:r>
          <w:r>
            <w:tab/>
          </w:r>
          <w:r>
            <w:fldChar w:fldCharType="begin"/>
          </w:r>
          <w:r>
            <w:instrText xml:space="preserve"> PAGEREF _Toc17636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65A163C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_Toc24642 </w:instrText>
          </w:r>
          <w:r>
            <w:rPr>
              <w:bCs/>
            </w:rPr>
            <w:fldChar w:fldCharType="separate"/>
          </w:r>
          <w:r>
            <w:t>2.2 Описание установки</w:t>
          </w:r>
          <w:r>
            <w:tab/>
          </w:r>
          <w:r>
            <w:fldChar w:fldCharType="begin"/>
          </w:r>
          <w:r>
            <w:instrText xml:space="preserve"> PAGEREF _Toc24642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6AD2B15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_Toc2489 </w:instrText>
          </w:r>
          <w:r>
            <w:rPr>
              <w:bCs/>
            </w:rPr>
            <w:fldChar w:fldCharType="separate"/>
          </w:r>
          <w:r>
            <w:t>3.1 Формулировка задачи</w:t>
          </w:r>
          <w:r>
            <w:tab/>
          </w:r>
          <w:r>
            <w:fldChar w:fldCharType="begin"/>
          </w:r>
          <w:r>
            <w:instrText xml:space="preserve"> PAGEREF _Toc2489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E07A25A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_Toc9169 </w:instrText>
          </w:r>
          <w:r>
            <w:rPr>
              <w:bCs/>
            </w:rPr>
            <w:fldChar w:fldCharType="separate"/>
          </w:r>
          <w:r>
            <w:t>3.2 Создание проекта в Qt Creator</w:t>
          </w:r>
          <w:r>
            <w:tab/>
          </w:r>
          <w:r>
            <w:fldChar w:fldCharType="begin"/>
          </w:r>
          <w:r>
            <w:instrText xml:space="preserve"> PAGEREF _Toc9169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7FF7691B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_Toc13950 </w:instrText>
          </w:r>
          <w:r>
            <w:rPr>
              <w:bCs/>
            </w:rPr>
            <w:fldChar w:fldCharType="separate"/>
          </w:r>
          <w:r>
            <w:t>3.3 Описание программы</w:t>
          </w:r>
          <w:r>
            <w:tab/>
          </w:r>
          <w:r>
            <w:fldChar w:fldCharType="begin"/>
          </w:r>
          <w:r>
            <w:instrText xml:space="preserve"> PAGEREF _Toc13950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5E7CD84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_Toc11849 </w:instrText>
          </w:r>
          <w:r>
            <w:rPr>
              <w:bCs/>
            </w:rPr>
            <w:fldChar w:fldCharType="separate"/>
          </w:r>
          <w:r>
            <w:t>3.4 Компиляция и отладка программы в среде Qt Creator</w:t>
          </w:r>
          <w:r>
            <w:tab/>
          </w:r>
          <w:r>
            <w:fldChar w:fldCharType="begin"/>
          </w:r>
          <w:r>
            <w:instrText xml:space="preserve"> PAGEREF _Toc11849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2A2F3A3D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_Toc32613 </w:instrText>
          </w:r>
          <w:r>
            <w:rPr>
              <w:bCs/>
            </w:rPr>
            <w:fldChar w:fldCharType="separate"/>
          </w:r>
          <w:r>
            <w:t>Список использованных источников и литературы</w:t>
          </w:r>
          <w:r>
            <w:tab/>
          </w:r>
          <w:r>
            <w:fldChar w:fldCharType="begin"/>
          </w:r>
          <w:r>
            <w:instrText xml:space="preserve"> PAGEREF _Toc32613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19EC6DC1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_Toc19146 </w:instrText>
          </w:r>
          <w:r>
            <w:rPr>
              <w:bCs/>
            </w:rPr>
            <w:fldChar w:fldCharType="separate"/>
          </w:r>
          <w:r>
            <w:t>Приложение А</w:t>
          </w:r>
          <w:r>
            <w:tab/>
          </w:r>
          <w:r>
            <w:fldChar w:fldCharType="begin"/>
          </w:r>
          <w:r>
            <w:instrText xml:space="preserve"> PAGEREF _Toc19146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1B97352">
          <w:pPr>
            <w:pStyle w:val="15"/>
            <w:tabs>
              <w:tab w:val="right" w:leader="dot" w:pos="9355"/>
            </w:tabs>
          </w:pPr>
          <w:r>
            <w:rPr>
              <w:bCs/>
            </w:rPr>
            <w:fldChar w:fldCharType="begin"/>
          </w:r>
          <w:r>
            <w:rPr>
              <w:bCs/>
            </w:rPr>
            <w:instrText xml:space="preserve"> HYPERLINK \l _Toc13275 </w:instrText>
          </w:r>
          <w:r>
            <w:rPr>
              <w:bCs/>
            </w:rPr>
            <w:fldChar w:fldCharType="separate"/>
          </w:r>
          <w:r>
            <w:t>Приложение Б</w:t>
          </w:r>
          <w:r>
            <w:tab/>
          </w:r>
          <w:r>
            <w:fldChar w:fldCharType="begin"/>
          </w:r>
          <w:r>
            <w:instrText xml:space="preserve"> PAGEREF _Toc13275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bCs/>
            </w:rPr>
            <w:fldChar w:fldCharType="end"/>
          </w:r>
        </w:p>
        <w:p w14:paraId="63E8C3DB">
          <w:r>
            <w:rPr>
              <w:bCs/>
            </w:rPr>
            <w:fldChar w:fldCharType="end"/>
          </w:r>
        </w:p>
      </w:sdtContent>
    </w:sdt>
    <w:p w14:paraId="64C0A4E7">
      <w:pPr>
        <w:pStyle w:val="2"/>
      </w:pPr>
      <w:r>
        <w:br w:type="page"/>
      </w:r>
      <w:bookmarkStart w:id="0" w:name="_Toc8517"/>
      <w:r>
        <w:t>Введение</w:t>
      </w:r>
      <w:bookmarkEnd w:id="0"/>
    </w:p>
    <w:p w14:paraId="4D831679">
      <w:r>
        <w:t>Linux (GNU/Linux) — семейство Unix-подобных систем на ядре Linux, включающее утилиты и программы проекта GNU. Существует множество дистрибутивов, например Ubuntu, Mint, Fedora, CentOS, Debian. Почти все они являются полностью бесплатными и поставляются с открытыми исходными текстами, что делает их особенно привлекательными для разработчиков ПО. Главным достоинством Linux считаются безопасность, отсутствие вирусов и угроз вредоносного ПО. Популярные дистрибутивы очень просты в установке и нетребовательны к ресурсам. Linux прекрасно подходит программистам и веб-разработчикам, так как имеет встроенные компиляторы и функциональную командную оболочку, через которую можно устанавливать приложения. Система одинаково эффективно работает на обычных домашних компьютерах, рабочих станциях и серверах.</w:t>
      </w:r>
    </w:p>
    <w:p w14:paraId="3901F0A8">
      <w:r>
        <w:t>Виртуальная машина (ВМ, VM) — это программно-эмулируемый компьютер, эксплуатирующий выделенную долю аппаратных ресурсов реального ПК (процессор, накопитель, сетевой адаптер). Ресурсы могут размещаться в облаке, обеспечивая автономную работу ВМ. ВМ может запускаться в окне как программа или через консоль. Она применяется для развёртывания двух и более операционных систем на одном физическом устройстве. Так, инсталлировав Linux на виртуальную машину, можно взаимодействовать с ней без перезагрузки основного компьютера, работающего под Windows. Кроме того, ВМ предоставляет возможность одновременной работы в нескольких ОС и организации их взаимодействия. Ещё одним преимуществом виртуальной машины является полная изоляция: никакие действия внутри неё не способны причинить вред реальному компьютеру.</w:t>
      </w:r>
    </w:p>
    <w:p w14:paraId="7962D079">
      <w:pPr>
        <w:rPr>
          <w:rFonts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</w:pPr>
      <w:r>
        <w:t>Целью данной практической работы является установка операционной системы Linux на виртуальную машину и создание программы на языке C в интегрированной среде разработки, развёрнутой в этой ОС.</w:t>
      </w:r>
      <w:r>
        <w:br w:type="page"/>
      </w:r>
      <w:r>
        <w:rPr>
          <w:rStyle w:val="19"/>
        </w:rPr>
        <w:t xml:space="preserve"> 1</w:t>
      </w:r>
      <w:r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  <w:t>.</w:t>
      </w:r>
      <w:r>
        <w:rPr>
          <w:rFonts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  <w:t xml:space="preserve"> Установка ОС Linux на виртуальную машину</w:t>
      </w:r>
    </w:p>
    <w:p w14:paraId="342A7CC8">
      <w:pPr>
        <w:pStyle w:val="18"/>
        <w:outlineLvl w:val="0"/>
      </w:pPr>
      <w:bookmarkStart w:id="1" w:name="_Toc11947"/>
      <w:r>
        <w:t>1.1 Установка виртуальной машины VirtualBox</w:t>
      </w:r>
      <w:bookmarkEnd w:id="1"/>
    </w:p>
    <w:p w14:paraId="35FE0AD2">
      <w:r>
        <w:t>VirtualBox — кроссплатформенное программное обеспечение, обладающее понятным и дружественным интерфейсом. Для установки виртуальной машины нужно скачать с официального сайта установочный файл и запустить его.</w:t>
      </w:r>
    </w:p>
    <w:p w14:paraId="75C1FE91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190365" cy="3340100"/>
            <wp:effectExtent l="0" t="0" r="0" b="0"/>
            <wp:docPr id="261418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18422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0556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A115">
      <w:pPr>
        <w:pStyle w:val="37"/>
        <w:rPr>
          <w:lang w:val="ru-RU"/>
        </w:rPr>
      </w:pPr>
      <w:r>
        <w:rPr>
          <w:lang w:val="ru-RU"/>
        </w:rPr>
        <w:t xml:space="preserve">Рисунок 1 — Запуск установочного файла </w:t>
      </w:r>
      <w:r>
        <w:t>VirtualBox</w:t>
      </w:r>
    </w:p>
    <w:p w14:paraId="6960C64B">
      <w:r>
        <w:t>Затем выбираем компоненты для установки и расположение.</w:t>
      </w:r>
    </w:p>
    <w:p w14:paraId="7460353E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982720" cy="3098800"/>
            <wp:effectExtent l="0" t="0" r="0" b="6350"/>
            <wp:docPr id="670351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51790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234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4384">
      <w:pPr>
        <w:pStyle w:val="37"/>
        <w:rPr>
          <w:lang w:val="ru-RU"/>
        </w:rPr>
      </w:pPr>
      <w:r>
        <w:rPr>
          <w:lang w:val="ru-RU"/>
        </w:rPr>
        <w:t>Рисунок 2 — Выбор компонентов для установки и расположения</w:t>
      </w:r>
    </w:p>
    <w:p w14:paraId="49C4D6EA">
      <w:r>
        <w:t>Потом соглашаемся на отключение Интернет-соединения на время установки VirtualBox</w:t>
      </w:r>
    </w:p>
    <w:p w14:paraId="7EC48B0C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3829050" cy="3001645"/>
            <wp:effectExtent l="0" t="0" r="0" b="8255"/>
            <wp:docPr id="145498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8136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103" cy="300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6DEE">
      <w:pPr>
        <w:pStyle w:val="37"/>
        <w:rPr>
          <w:lang w:val="ru-RU"/>
        </w:rPr>
      </w:pPr>
      <w:r>
        <w:rPr>
          <w:lang w:val="ru-RU"/>
        </w:rPr>
        <w:t>Рисунок 3 — Временное отключение Интернет-соединения</w:t>
      </w:r>
    </w:p>
    <w:p w14:paraId="38486B6D">
      <w:r>
        <w:t>Далее отмечаем «Создать ярлык на рабочем столе».</w:t>
      </w:r>
    </w:p>
    <w:p w14:paraId="2ED79F22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047490" cy="3219450"/>
            <wp:effectExtent l="0" t="0" r="0" b="0"/>
            <wp:docPr id="1742493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3608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2839" cy="323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3E45">
      <w:pPr>
        <w:pStyle w:val="37"/>
        <w:rPr>
          <w:lang w:val="ru-RU"/>
        </w:rPr>
      </w:pPr>
      <w:r>
        <w:rPr>
          <w:lang w:val="ru-RU"/>
        </w:rPr>
        <w:t>Рисунок 4 — Создание ярлыка на рабочем столе</w:t>
      </w:r>
    </w:p>
    <w:p w14:paraId="3DE38A83">
      <w:r>
        <w:t>Далее нажимаем кнопку «Завершить» для выхода из Мастера установки.</w:t>
      </w:r>
    </w:p>
    <w:p w14:paraId="538FCCCE">
      <w:pPr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4035425" cy="3225800"/>
            <wp:effectExtent l="0" t="0" r="3175" b="0"/>
            <wp:docPr id="1020637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37435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0603" cy="32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E119">
      <w:pPr>
        <w:pStyle w:val="37"/>
        <w:rPr>
          <w:lang w:val="ru-RU"/>
        </w:rPr>
      </w:pPr>
      <w:r>
        <w:rPr>
          <w:lang w:val="ru-RU"/>
        </w:rPr>
        <w:t>Рисунок 5 — Выход из Мастера установки</w:t>
      </w:r>
    </w:p>
    <w:p w14:paraId="6009B85A"/>
    <w:p w14:paraId="031D0AE5"/>
    <w:p w14:paraId="4F3551F5"/>
    <w:p w14:paraId="263776BA">
      <w:r>
        <w:t>Запускаем ВМ для проверки.</w:t>
      </w:r>
    </w:p>
    <w:p w14:paraId="38FB8EE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101590" cy="3194050"/>
            <wp:effectExtent l="0" t="0" r="3810" b="6350"/>
            <wp:docPr id="83430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996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6310" cy="319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79FC">
      <w:pPr>
        <w:pStyle w:val="37"/>
        <w:rPr>
          <w:lang w:val="ru-RU"/>
        </w:rPr>
      </w:pPr>
      <w:r>
        <w:t xml:space="preserve">Рисунок </w:t>
      </w:r>
      <w:r>
        <w:rPr>
          <w:lang w:val="ru-RU"/>
        </w:rPr>
        <w:t>6</w:t>
      </w:r>
      <w:r>
        <w:t xml:space="preserve"> — Запуск VirtualBox</w:t>
      </w:r>
    </w:p>
    <w:p w14:paraId="2819FB18">
      <w:pPr>
        <w:pStyle w:val="18"/>
        <w:numPr>
          <w:ilvl w:val="1"/>
          <w:numId w:val="1"/>
        </w:numPr>
        <w:outlineLvl w:val="0"/>
        <w:rPr>
          <w:lang w:val="en-US"/>
        </w:rPr>
      </w:pPr>
      <w:bookmarkStart w:id="2" w:name="_Toc10494"/>
      <w:r>
        <w:rPr>
          <w:lang w:val="en-US"/>
        </w:rPr>
        <w:t>Создание виртуальной машины</w:t>
      </w:r>
      <w:bookmarkEnd w:id="2"/>
    </w:p>
    <w:p w14:paraId="5A5C91A2">
      <w:r>
        <w:t xml:space="preserve">Для создания виртуальной машины запускаем </w:t>
      </w:r>
      <w:r>
        <w:rPr>
          <w:lang w:val="en-US"/>
        </w:rPr>
        <w:t>VirtualBox</w:t>
      </w:r>
      <w:r>
        <w:t xml:space="preserve"> (рисунок 8) и нажимаем кнопку «Создать».</w:t>
      </w:r>
    </w:p>
    <w:p w14:paraId="07B7FFA7">
      <w:pPr>
        <w:ind w:left="-567"/>
        <w:jc w:val="center"/>
        <w:rPr>
          <w:lang w:val="en-US"/>
        </w:rPr>
      </w:pPr>
      <w:r>
        <w:rPr>
          <w:lang w:val="en-US"/>
        </w:rPr>
        <w:drawing>
          <wp:inline distT="0" distB="0" distL="0" distR="0">
            <wp:extent cx="5486400" cy="2129155"/>
            <wp:effectExtent l="0" t="0" r="0" b="4445"/>
            <wp:docPr id="165108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88304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7480" cy="213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0139">
      <w:pPr>
        <w:pStyle w:val="37"/>
        <w:rPr>
          <w:lang w:val="ru-RU"/>
        </w:rPr>
      </w:pPr>
      <w:r>
        <w:rPr>
          <w:lang w:val="ru-RU"/>
        </w:rPr>
        <w:t>Рисунок 7 — Создание виртуальной машины</w:t>
      </w:r>
    </w:p>
    <w:p w14:paraId="2023175B">
      <w:r>
        <w:t>Затем указываем имя, местоположение, тип и версию операционной системы новой виртуальной машины</w:t>
      </w:r>
    </w:p>
    <w:p w14:paraId="0DF1A87D">
      <w:pPr>
        <w:jc w:val="center"/>
      </w:pPr>
      <w:r>
        <w:rPr>
          <w:lang w:val="en-US"/>
        </w:rPr>
        <w:drawing>
          <wp:inline distT="0" distB="0" distL="0" distR="0">
            <wp:extent cx="5105400" cy="2115820"/>
            <wp:effectExtent l="0" t="0" r="0" b="0"/>
            <wp:docPr id="1531258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58795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1975" cy="21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B6EC">
      <w:pPr>
        <w:pStyle w:val="37"/>
        <w:rPr>
          <w:lang w:val="ru-RU"/>
        </w:rPr>
      </w:pPr>
      <w:r>
        <w:rPr>
          <w:lang w:val="ru-RU"/>
        </w:rPr>
        <w:t>Рисунок 8 — Указание имени и типа ОС</w:t>
      </w:r>
    </w:p>
    <w:p w14:paraId="73B6FF24">
      <w:r>
        <w:t>Далее указываем объем оперативной памяти виртуальной машины</w:t>
      </w:r>
    </w:p>
    <w:p w14:paraId="620BC006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257800" cy="1926590"/>
            <wp:effectExtent l="0" t="0" r="0" b="0"/>
            <wp:docPr id="1573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79365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88" cy="193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9785">
      <w:pPr>
        <w:pStyle w:val="37"/>
        <w:rPr>
          <w:lang w:val="ru-RU"/>
        </w:rPr>
      </w:pPr>
      <w:r>
        <w:rPr>
          <w:lang w:val="ru-RU"/>
        </w:rPr>
        <w:t>Рисунок 9 — Объем оперативной памяти</w:t>
      </w:r>
    </w:p>
    <w:p w14:paraId="6FECF5CD">
      <w:r>
        <w:t>Далее указываем размер диска виртуальной машины</w:t>
      </w:r>
    </w:p>
    <w:p w14:paraId="115D7505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207000" cy="2366645"/>
            <wp:effectExtent l="0" t="0" r="0" b="0"/>
            <wp:docPr id="203638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85795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384" cy="237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0AA5">
      <w:pPr>
        <w:pStyle w:val="37"/>
        <w:rPr>
          <w:lang w:val="ru-RU"/>
        </w:rPr>
      </w:pPr>
      <w:r>
        <w:rPr>
          <w:lang w:val="ru-RU"/>
        </w:rPr>
        <w:t>Рисунок 10 — Размер диска</w:t>
      </w:r>
    </w:p>
    <w:p w14:paraId="4FC52FB6">
      <w:r>
        <w:t>Нужно убрать из загрузки гибкий диск</w:t>
      </w:r>
    </w:p>
    <w:p w14:paraId="58CC3CFD">
      <w:r>
        <w:rPr>
          <w:lang w:val="en-US"/>
        </w:rPr>
        <w:drawing>
          <wp:inline distT="0" distB="0" distL="0" distR="0">
            <wp:extent cx="5172710" cy="2914650"/>
            <wp:effectExtent l="0" t="0" r="8890" b="0"/>
            <wp:docPr id="43579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96451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5712" cy="291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A3CA">
      <w:pPr>
        <w:pStyle w:val="37"/>
        <w:rPr>
          <w:lang w:val="ru-RU"/>
        </w:rPr>
      </w:pPr>
      <w:r>
        <w:rPr>
          <w:lang w:val="ru-RU"/>
        </w:rPr>
        <w:t>Рисунок 11 — Удаление гибкого диска</w:t>
      </w:r>
    </w:p>
    <w:p w14:paraId="140512FD">
      <w:r>
        <w:t>Затем выбираем скачанный файл образа диска с ОС Ubuntu.</w:t>
      </w:r>
    </w:p>
    <w:p w14:paraId="6805A51D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207000" cy="2683510"/>
            <wp:effectExtent l="0" t="0" r="0" b="2540"/>
            <wp:docPr id="211124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40414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4409" cy="269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685A">
      <w:pPr>
        <w:pStyle w:val="37"/>
        <w:rPr>
          <w:lang w:val="ru-RU"/>
        </w:rPr>
      </w:pPr>
      <w:r>
        <w:rPr>
          <w:lang w:val="ru-RU"/>
        </w:rPr>
        <w:t>Рисунок 12 — Выбор загрузочного диска</w:t>
      </w:r>
    </w:p>
    <w:p w14:paraId="15AA71BC">
      <w:r>
        <w:t>После нужно настроить сеть.</w:t>
      </w:r>
    </w:p>
    <w:p w14:paraId="4E1E3C86">
      <w:r>
        <w:rPr>
          <w:lang w:val="en-US"/>
        </w:rPr>
        <w:drawing>
          <wp:inline distT="0" distB="0" distL="0" distR="0">
            <wp:extent cx="4915535" cy="2813050"/>
            <wp:effectExtent l="0" t="0" r="0" b="6350"/>
            <wp:docPr id="136096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66891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0847" cy="28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4D1D">
      <w:pPr>
        <w:pStyle w:val="37"/>
        <w:rPr>
          <w:lang w:val="ru-RU"/>
        </w:rPr>
      </w:pPr>
      <w:r>
        <w:rPr>
          <w:lang w:val="ru-RU"/>
        </w:rPr>
        <w:t>Рисунок 13 — Выбор типа подключения</w:t>
      </w:r>
    </w:p>
    <w:p w14:paraId="2C9B18F3">
      <w:r>
        <w:t>Виртуальная машина «Ubuntu» создана</w:t>
      </w:r>
    </w:p>
    <w:p w14:paraId="2DDC2C81">
      <w:pPr>
        <w:pStyle w:val="37"/>
        <w:rPr>
          <w:lang w:val="ru-RU"/>
        </w:rPr>
      </w:pPr>
      <w:r>
        <w:drawing>
          <wp:inline distT="0" distB="0" distL="0" distR="0">
            <wp:extent cx="4587240" cy="3009900"/>
            <wp:effectExtent l="0" t="0" r="3810" b="0"/>
            <wp:docPr id="510045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45708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FFDB">
      <w:pPr>
        <w:pStyle w:val="37"/>
        <w:rPr>
          <w:lang w:val="ru-RU"/>
        </w:rPr>
      </w:pPr>
      <w:r>
        <w:rPr>
          <w:lang w:val="ru-RU"/>
        </w:rPr>
        <w:t>Рисунок 14 — Виртуальная машина «Ubuntu»</w:t>
      </w:r>
    </w:p>
    <w:p w14:paraId="5B8AF3FD">
      <w:pPr>
        <w:pStyle w:val="37"/>
        <w:rPr>
          <w:lang w:val="ru-RU"/>
        </w:rPr>
      </w:pPr>
    </w:p>
    <w:p w14:paraId="476860CB">
      <w:pPr>
        <w:pStyle w:val="37"/>
        <w:rPr>
          <w:lang w:val="ru-RU"/>
        </w:rPr>
      </w:pPr>
    </w:p>
    <w:p w14:paraId="269375AA">
      <w:pPr>
        <w:pStyle w:val="37"/>
        <w:rPr>
          <w:lang w:val="ru-RU"/>
        </w:rPr>
      </w:pPr>
    </w:p>
    <w:p w14:paraId="1925534B">
      <w:pPr>
        <w:pStyle w:val="18"/>
        <w:numPr>
          <w:ilvl w:val="1"/>
          <w:numId w:val="1"/>
        </w:numPr>
        <w:outlineLvl w:val="0"/>
      </w:pPr>
      <w:bookmarkStart w:id="3" w:name="_Toc1829"/>
      <w:r>
        <w:t>Установка ОС Ubuntu на виртуальную машину</w:t>
      </w:r>
      <w:bookmarkEnd w:id="3"/>
    </w:p>
    <w:p w14:paraId="32E9DC16">
      <w:r>
        <w:t>Для установки ОС Ubuntu нужно скачать с официального сайта файл, содержащий дистрибутив операционной системы, и запустить созданную виртуальную машину «Ubuntu», после чего выбрать установить «Ubuntu».</w:t>
      </w:r>
    </w:p>
    <w:p w14:paraId="7C3A2C37">
      <w:pPr>
        <w:jc w:val="center"/>
      </w:pPr>
      <w:r>
        <w:drawing>
          <wp:inline distT="0" distB="0" distL="0" distR="0">
            <wp:extent cx="3911600" cy="2946400"/>
            <wp:effectExtent l="0" t="0" r="0" b="6350"/>
            <wp:docPr id="625885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5553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7786" cy="295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DFB8">
      <w:pPr>
        <w:pStyle w:val="37"/>
        <w:rPr>
          <w:lang w:val="ru-RU"/>
        </w:rPr>
      </w:pPr>
      <w:r>
        <w:rPr>
          <w:lang w:val="ru-RU"/>
        </w:rPr>
        <w:t xml:space="preserve">Рисунок 15 — Запуск установщика </w:t>
      </w:r>
      <w:r>
        <w:t>Ubuntu</w:t>
      </w:r>
    </w:p>
    <w:p w14:paraId="702E45CB">
      <w:pPr>
        <w:pStyle w:val="37"/>
        <w:jc w:val="both"/>
        <w:rPr>
          <w:lang w:val="ru-RU"/>
        </w:rPr>
      </w:pPr>
      <w:r>
        <w:rPr>
          <w:lang w:val="ru-RU"/>
        </w:rPr>
        <w:t>Затем указываем тип установки Ubuntu.</w:t>
      </w:r>
    </w:p>
    <w:p w14:paraId="7221A7D5">
      <w:pPr>
        <w:jc w:val="center"/>
      </w:pPr>
      <w:r>
        <w:drawing>
          <wp:inline distT="0" distB="0" distL="0" distR="0">
            <wp:extent cx="4292600" cy="3190875"/>
            <wp:effectExtent l="0" t="0" r="0" b="9525"/>
            <wp:docPr id="1112135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35057" name="Рисунок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1757" cy="319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148F">
      <w:pPr>
        <w:jc w:val="center"/>
      </w:pPr>
      <w:r>
        <w:t>Рисунок 16 — Тип установки Ubuntu</w:t>
      </w:r>
    </w:p>
    <w:p w14:paraId="7EECD34A">
      <w:r>
        <w:t>Потом выбираем обычную установку приложений и их обновлений.</w:t>
      </w:r>
    </w:p>
    <w:p w14:paraId="6185B803">
      <w:pPr>
        <w:jc w:val="center"/>
      </w:pPr>
      <w:r>
        <w:drawing>
          <wp:inline distT="0" distB="0" distL="0" distR="0">
            <wp:extent cx="4695825" cy="3492500"/>
            <wp:effectExtent l="0" t="0" r="9525" b="0"/>
            <wp:docPr id="89047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7230" name="Рисунок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7407" cy="350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74EA">
      <w:pPr>
        <w:pStyle w:val="37"/>
        <w:rPr>
          <w:lang w:val="ru-RU"/>
        </w:rPr>
      </w:pPr>
      <w:r>
        <w:rPr>
          <w:lang w:val="ru-RU"/>
        </w:rPr>
        <w:t>Рисунок 17 — Установка приложений и их обновлений</w:t>
      </w:r>
    </w:p>
    <w:p w14:paraId="742351A8">
      <w:r>
        <w:t>Далее задаем имя компьютера, пользователя и указываем пароль для входа в систему.</w:t>
      </w:r>
    </w:p>
    <w:p w14:paraId="54CD9A19">
      <w:pPr>
        <w:jc w:val="center"/>
      </w:pPr>
      <w:r>
        <w:drawing>
          <wp:inline distT="0" distB="0" distL="0" distR="0">
            <wp:extent cx="4622800" cy="3406140"/>
            <wp:effectExtent l="0" t="0" r="6350" b="3810"/>
            <wp:docPr id="157828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9506" name="Рисунок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9177" cy="34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E80B">
      <w:pPr>
        <w:pStyle w:val="37"/>
        <w:rPr>
          <w:lang w:val="ru-RU"/>
        </w:rPr>
      </w:pPr>
      <w:r>
        <w:rPr>
          <w:lang w:val="ru-RU"/>
        </w:rPr>
        <w:t>Рисунок 18 — Указание имени и пароля пользователя</w:t>
      </w:r>
    </w:p>
    <w:p w14:paraId="01E29E45">
      <w:r>
        <w:t>ОС Ubuntu готова к работе.</w:t>
      </w:r>
    </w:p>
    <w:p w14:paraId="080967C3">
      <w:pPr>
        <w:jc w:val="center"/>
      </w:pPr>
      <w:r>
        <w:drawing>
          <wp:inline distT="0" distB="0" distL="0" distR="0">
            <wp:extent cx="4470400" cy="3352800"/>
            <wp:effectExtent l="0" t="0" r="6350" b="0"/>
            <wp:docPr id="690482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2579" name="Рисунок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5006" cy="335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0310">
      <w:pPr>
        <w:pStyle w:val="37"/>
        <w:rPr>
          <w:lang w:val="ru-RU"/>
        </w:rPr>
      </w:pPr>
      <w:r>
        <w:rPr>
          <w:lang w:val="ru-RU"/>
        </w:rPr>
        <w:t xml:space="preserve">Рисунок 19 — ОС </w:t>
      </w:r>
      <w:r>
        <w:t>Ubuntu</w:t>
      </w:r>
    </w:p>
    <w:p w14:paraId="348AFF6D">
      <w:pPr>
        <w:pStyle w:val="18"/>
        <w:outlineLvl w:val="0"/>
      </w:pPr>
      <w:bookmarkStart w:id="4" w:name="_Toc10049"/>
      <w:r>
        <w:t>1.4 ОС Ubuntu</w:t>
      </w:r>
      <w:bookmarkEnd w:id="4"/>
    </w:p>
    <w:p w14:paraId="500F7A8C">
      <w:r>
        <w:t>Ubuntu — операционная система на основе Debian GNU/Linux, один из наиболее востребованных дистрибутивов Linux. Она сфокусирована на удобстве и простоте применения, активно использует утилиту sudo, позволяющую выполнять административные задачи. Ubuntu также обладает хорошей интернационализацией. Ключевыми чертами дистрибутива Ubuntu выступают:</w:t>
      </w:r>
    </w:p>
    <w:p w14:paraId="7CDD220D">
      <w:pPr>
        <w:pStyle w:val="32"/>
        <w:numPr>
          <w:ilvl w:val="0"/>
          <w:numId w:val="2"/>
        </w:numPr>
      </w:pPr>
      <w:r>
        <w:t>стабильность — система не требует частых перезагрузок;</w:t>
      </w:r>
    </w:p>
    <w:p w14:paraId="4E897132">
      <w:pPr>
        <w:pStyle w:val="32"/>
        <w:numPr>
          <w:ilvl w:val="0"/>
          <w:numId w:val="2"/>
        </w:numPr>
      </w:pPr>
      <w:r>
        <w:t>высокий уровень безопасности без необходимости в антивирусном ПО;</w:t>
      </w:r>
    </w:p>
    <w:p w14:paraId="685EC2F4">
      <w:pPr>
        <w:pStyle w:val="32"/>
        <w:numPr>
          <w:ilvl w:val="0"/>
          <w:numId w:val="2"/>
        </w:numPr>
      </w:pPr>
      <w:r>
        <w:t>полная бесплатность;</w:t>
      </w:r>
    </w:p>
    <w:p w14:paraId="7CD5B625">
      <w:pPr>
        <w:pStyle w:val="32"/>
        <w:numPr>
          <w:ilvl w:val="0"/>
          <w:numId w:val="2"/>
        </w:numPr>
      </w:pPr>
      <w:r>
        <w:t>наглядный и дружественный интерфейс, широкий выбор бесплатных тем и визуальных эффектов;</w:t>
      </w:r>
    </w:p>
    <w:p w14:paraId="48827BAF">
      <w:pPr>
        <w:pStyle w:val="32"/>
        <w:numPr>
          <w:ilvl w:val="0"/>
          <w:numId w:val="2"/>
        </w:numPr>
      </w:pPr>
      <w:r>
        <w:t>лёгкая и оперативная установка, доступная даже новичкам: основное программное обеспечение и драйверы инсталлируются сразу, предусмотрено автоматическое обновление;</w:t>
      </w:r>
    </w:p>
    <w:p w14:paraId="4C7958A8">
      <w:pPr>
        <w:pStyle w:val="32"/>
        <w:numPr>
          <w:ilvl w:val="0"/>
          <w:numId w:val="2"/>
        </w:numPr>
      </w:pPr>
      <w:r>
        <w:t>наличие специализированного менеджера пакетов, посредством которого устанавливается большая часть приложений;</w:t>
      </w:r>
    </w:p>
    <w:p w14:paraId="6457773F">
      <w:pPr>
        <w:pStyle w:val="32"/>
        <w:numPr>
          <w:ilvl w:val="0"/>
          <w:numId w:val="2"/>
        </w:numPr>
      </w:pPr>
      <w:r>
        <w:t>нетребовательность к аппаратным ресурсам компьютера;</w:t>
      </w:r>
    </w:p>
    <w:p w14:paraId="66299DB7">
      <w:pPr>
        <w:pStyle w:val="32"/>
        <w:numPr>
          <w:ilvl w:val="0"/>
          <w:numId w:val="2"/>
        </w:numPr>
      </w:pPr>
      <w:r>
        <w:t>модульность — пользователь способен менять структуру и компоненты вплоть до самого ядра.</w:t>
      </w:r>
    </w:p>
    <w:p w14:paraId="07041F55">
      <w:r>
        <w:t>Операционная система Ubuntu образована восемью основными составляющими:</w:t>
      </w:r>
    </w:p>
    <w:p w14:paraId="6A817FEC">
      <w:pPr>
        <w:pStyle w:val="32"/>
        <w:numPr>
          <w:ilvl w:val="0"/>
          <w:numId w:val="3"/>
        </w:numPr>
      </w:pPr>
      <w:r>
        <w:t>начальный загрузчик Grub, управляющий процессом загрузки ОС и задающий параметры командной строки;</w:t>
      </w:r>
    </w:p>
    <w:p w14:paraId="24622FF9">
      <w:pPr>
        <w:pStyle w:val="32"/>
        <w:numPr>
          <w:ilvl w:val="0"/>
          <w:numId w:val="3"/>
        </w:numPr>
      </w:pPr>
      <w:r>
        <w:t>ядро Linux — центральный компонент системы, контролирующий процессор, память и устройства ввода-вывода;</w:t>
      </w:r>
    </w:p>
    <w:p w14:paraId="0CBF0524">
      <w:pPr>
        <w:pStyle w:val="32"/>
        <w:numPr>
          <w:ilvl w:val="0"/>
          <w:numId w:val="3"/>
        </w:numPr>
      </w:pPr>
      <w:r>
        <w:t>демоны — фоновые программы, запускаемые системой без непосредственного участия пользователя, как правило, стартуют при загрузке;</w:t>
      </w:r>
    </w:p>
    <w:p w14:paraId="621C3356">
      <w:pPr>
        <w:pStyle w:val="32"/>
        <w:numPr>
          <w:ilvl w:val="0"/>
          <w:numId w:val="3"/>
        </w:numPr>
      </w:pPr>
      <w:r>
        <w:t>командная оболочка, предоставляющая интерфейс командного процессора и позволяющая управлять компьютером через текстовые команды;</w:t>
      </w:r>
    </w:p>
    <w:p w14:paraId="2F1FAA53">
      <w:pPr>
        <w:pStyle w:val="32"/>
        <w:numPr>
          <w:ilvl w:val="0"/>
          <w:numId w:val="3"/>
        </w:numPr>
      </w:pPr>
      <w:r>
        <w:t>утилиты командной оболочки — набор базовых встроенных команд, доступных в оболочке;</w:t>
      </w:r>
    </w:p>
    <w:p w14:paraId="6846BB96">
      <w:pPr>
        <w:pStyle w:val="32"/>
        <w:numPr>
          <w:ilvl w:val="0"/>
          <w:numId w:val="3"/>
        </w:numPr>
      </w:pPr>
      <w:r>
        <w:t>графический сервер — часть Linux, отвечающая за графический рабочий стол; она не входит в ядро и реализуется через специальный пакет «Сервер X»;</w:t>
      </w:r>
    </w:p>
    <w:p w14:paraId="52AB5DCA">
      <w:pPr>
        <w:pStyle w:val="32"/>
        <w:numPr>
          <w:ilvl w:val="0"/>
          <w:numId w:val="3"/>
        </w:numPr>
      </w:pPr>
      <w:r>
        <w:t>среда рабочего стола — то, с чем пользователь непосредственно взаимодействует на рабочем столе. В состав Ubuntu входит среда Unity, обеспечивающая фон, панели, заголовки и границы окон;</w:t>
      </w:r>
    </w:p>
    <w:p w14:paraId="32B3802B">
      <w:pPr>
        <w:pStyle w:val="32"/>
        <w:numPr>
          <w:ilvl w:val="0"/>
          <w:numId w:val="3"/>
        </w:numPr>
      </w:pPr>
      <w:r>
        <w:t>программы рабочего стола — приложения, функционирующие на рабочем столе, но не включённые в среду рабочего стола.</w:t>
      </w:r>
    </w:p>
    <w:p w14:paraId="71784431">
      <w:pPr>
        <w:pStyle w:val="2"/>
        <w:numPr>
          <w:ilvl w:val="0"/>
          <w:numId w:val="4"/>
        </w:numPr>
        <w:jc w:val="both"/>
      </w:pPr>
      <w:bookmarkStart w:id="5" w:name="_Toc29034"/>
      <w:r>
        <w:t>Интегрированная среда разработки Qt Creator</w:t>
      </w:r>
      <w:bookmarkEnd w:id="5"/>
    </w:p>
    <w:p w14:paraId="31002E98">
      <w:pPr>
        <w:pStyle w:val="2"/>
        <w:jc w:val="both"/>
      </w:pPr>
      <w:bookmarkStart w:id="6" w:name="_Toc17636"/>
      <w:r>
        <w:t>2.1 Описание Qt Creator</w:t>
      </w:r>
      <w:bookmarkEnd w:id="6"/>
    </w:p>
    <w:p w14:paraId="1C31FA30">
      <w:r>
        <w:t>Qt Creator — это свободная кроссплатформенная интегрированная среда разработки, предназначенная для работы с языками C, C++ и QML. Её главное назначение — облегчить создание приложений на базе фреймворка Qt для различных платформ. Среда тесно связана с кроссплатформенными системами автоматизации сборки: qmake и CMake. Встроенный редактор кода поддерживает автозавершение (включая ключевые слова), подсветку синтаксиса, вывод ошибок и предупреждений, а также позволяет настраивать стили отступов, выравнивания и расстановки скобок. В состав среды включён Qt Designer — инструмент для визуального проектирования графических интерфейсов (GUI) из виджетов Qt.</w:t>
      </w:r>
    </w:p>
    <w:p w14:paraId="78F92829">
      <w:r>
        <w:t>Qt Creator интегрирован с рядом полезных инструментов, в том числе с системами контроля версий и эмулятором Qt. Среда помогает в отладке приложений, предоставляя интерфейсы к отладчикам GNU Symbolic Debugger (GDB) и Microsoft Console Debugger (CDB) для обычных программ на C++, а также внутренние отладчики для JavaScript.</w:t>
      </w:r>
    </w:p>
    <w:p w14:paraId="0986AED3">
      <w:r>
        <w:t>Среда обеспечивает поддержку сборки и запуска Qt-приложений как для настольных систем (Windows, Linux и macOS), так и для мобильных платформ (Symbian, Maemo и MeeGo). Настройки сборки дают возможность оперативно переключаться между целевыми платформами.</w:t>
      </w:r>
    </w:p>
    <w:p w14:paraId="4721C461">
      <w:pPr>
        <w:pStyle w:val="2"/>
        <w:jc w:val="both"/>
      </w:pPr>
      <w:bookmarkStart w:id="7" w:name="_Toc24642"/>
      <w:r>
        <w:t>2.2 Описание установки</w:t>
      </w:r>
      <w:bookmarkEnd w:id="7"/>
    </w:p>
    <w:p w14:paraId="7909E9F2">
      <w:r>
        <w:t>Для установки интегрированной среды разработки Qt Creator в операционной системе Ubuntu нужно открыть Терминал и написать в нем необходимые команды.</w:t>
      </w:r>
    </w:p>
    <w:p w14:paraId="093EDCAE">
      <w:pPr>
        <w:jc w:val="center"/>
      </w:pPr>
      <w:r>
        <w:drawing>
          <wp:inline distT="0" distB="0" distL="0" distR="0">
            <wp:extent cx="4013200" cy="3004185"/>
            <wp:effectExtent l="0" t="0" r="6350" b="5715"/>
            <wp:docPr id="1698294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94307" name="Рисунок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6342" cy="3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9DA9">
      <w:pPr>
        <w:pStyle w:val="37"/>
        <w:rPr>
          <w:lang w:val="ru-RU"/>
        </w:rPr>
      </w:pPr>
      <w:r>
        <w:rPr>
          <w:lang w:val="ru-RU"/>
        </w:rPr>
        <w:t>Рисунок 20 — Открытие Терминала</w:t>
      </w:r>
    </w:p>
    <w:p w14:paraId="0F51BBE7">
      <w:r>
        <w:t>Команда sudo apt update предназначена для установки обновлений</w:t>
      </w:r>
    </w:p>
    <w:p w14:paraId="72AAD2AD">
      <w:pPr>
        <w:ind w:firstLine="0"/>
      </w:pPr>
      <w:r>
        <w:t xml:space="preserve">списка пакетов. После подтверждения используем команду sudo apt install qt5-default предназначенную для установки Qt. Длее Команда sudo apt install qtcreator предназначенная для установки Qt </w:t>
      </w:r>
      <w:r>
        <w:rPr>
          <w:lang w:val="en-US"/>
        </w:rPr>
        <w:t>Creator</w:t>
      </w:r>
      <w:r>
        <w:t xml:space="preserve">. После вводим команду </w:t>
      </w:r>
      <w:r>
        <w:rPr>
          <w:lang w:val="en-US"/>
        </w:rPr>
        <w:t>sudo</w:t>
      </w:r>
      <w:r>
        <w:t xml:space="preserve"> </w:t>
      </w:r>
      <w:r>
        <w:rPr>
          <w:lang w:val="en-US"/>
        </w:rPr>
        <w:t>apt</w:t>
      </w:r>
      <w:r>
        <w:t xml:space="preserve"> </w:t>
      </w:r>
      <w:r>
        <w:rPr>
          <w:lang w:val="en-US"/>
        </w:rPr>
        <w:t>install</w:t>
      </w:r>
      <w:r>
        <w:t xml:space="preserve"> </w:t>
      </w:r>
      <w:r>
        <w:rPr>
          <w:lang w:val="en-US"/>
        </w:rPr>
        <w:t>qtbase</w:t>
      </w:r>
      <w:r>
        <w:t>5-</w:t>
      </w:r>
      <w:r>
        <w:rPr>
          <w:lang w:val="en-US"/>
        </w:rPr>
        <w:t>examples</w:t>
      </w:r>
      <w:r>
        <w:t xml:space="preserve"> </w:t>
      </w:r>
      <w:r>
        <w:rPr>
          <w:lang w:val="en-US"/>
        </w:rPr>
        <w:t>qtdeclarative</w:t>
      </w:r>
      <w:r>
        <w:t>5-</w:t>
      </w:r>
      <w:r>
        <w:rPr>
          <w:lang w:val="en-US"/>
        </w:rPr>
        <w:t>examples</w:t>
      </w:r>
      <w:r>
        <w:t xml:space="preserve"> предназначенную для установки примеров программ.</w:t>
      </w:r>
    </w:p>
    <w:p w14:paraId="73DE2809">
      <w:r>
        <w:t>Установка Qt Creator завершена, далее открываем среду.</w:t>
      </w:r>
    </w:p>
    <w:p w14:paraId="627E535D">
      <w:pPr>
        <w:jc w:val="center"/>
      </w:pPr>
      <w:r>
        <w:drawing>
          <wp:inline distT="0" distB="0" distL="0" distR="0">
            <wp:extent cx="3587750" cy="2723515"/>
            <wp:effectExtent l="0" t="0" r="0" b="635"/>
            <wp:docPr id="23762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22241" name="Рисунок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5159" cy="275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D718">
      <w:pPr>
        <w:pStyle w:val="37"/>
      </w:pPr>
      <w:r>
        <w:rPr>
          <w:lang w:val="ru-RU"/>
        </w:rPr>
        <w:t xml:space="preserve">Рисунок 21 — Открытие </w:t>
      </w:r>
      <w:r>
        <w:t>Qt</w:t>
      </w:r>
      <w:r>
        <w:rPr>
          <w:lang w:val="ru-RU"/>
        </w:rPr>
        <w:t xml:space="preserve"> </w:t>
      </w:r>
      <w:r>
        <w:t>Creator</w:t>
      </w:r>
      <w:r>
        <w:br w:type="page"/>
      </w:r>
      <w:r>
        <w:t>3 Разработка программы на языке С в среде Qt Creator</w:t>
      </w:r>
    </w:p>
    <w:p w14:paraId="50EBAD2E">
      <w:pPr>
        <w:pStyle w:val="2"/>
        <w:jc w:val="both"/>
      </w:pPr>
      <w:bookmarkStart w:id="8" w:name="_Toc2489"/>
      <w:r>
        <w:t>3.1 Формулировка задачи</w:t>
      </w:r>
      <w:bookmarkEnd w:id="8"/>
    </w:p>
    <w:p w14:paraId="65343C40">
      <w:r>
        <w:t>Разработать программу на языке С, которая выполняет сортировку массива из файла с помощью алгоритма Сортировка выбором (selection sort) и сохраняет получившийся отсортированный результат в другой файл. Результат вывести на экран и записать в файл.</w:t>
      </w:r>
    </w:p>
    <w:p w14:paraId="6C4644FB">
      <w:pPr>
        <w:pStyle w:val="2"/>
        <w:jc w:val="both"/>
      </w:pPr>
      <w:bookmarkStart w:id="9" w:name="_Toc9169"/>
      <w:r>
        <w:t>3.2 Создание проекта в Qt Creator</w:t>
      </w:r>
      <w:bookmarkEnd w:id="9"/>
    </w:p>
    <w:p w14:paraId="7A4E1740">
      <w:r>
        <w:t>Для создания проекта в Qt Creator необходимо запустить среду разработки (рисунок 21) и на начальной странице нажать кнопку «Создать». Затем выбираем «Приложение на языке С».</w:t>
      </w:r>
    </w:p>
    <w:p w14:paraId="320A86AB">
      <w:pPr>
        <w:jc w:val="center"/>
      </w:pPr>
      <w:r>
        <w:drawing>
          <wp:inline distT="0" distB="0" distL="0" distR="0">
            <wp:extent cx="5002530" cy="3803650"/>
            <wp:effectExtent l="0" t="0" r="7620" b="6350"/>
            <wp:docPr id="696453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53198" name="Рисунок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5992" cy="38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848C">
      <w:pPr>
        <w:pStyle w:val="37"/>
        <w:rPr>
          <w:lang w:val="ru-RU"/>
        </w:rPr>
      </w:pPr>
      <w:r>
        <w:rPr>
          <w:lang w:val="ru-RU"/>
        </w:rPr>
        <w:t>Рисунок 22 — Выбор создаваемого приложения</w:t>
      </w:r>
    </w:p>
    <w:p w14:paraId="6231BD95">
      <w:r>
        <w:t>Далее указываем название и размещение проекта</w:t>
      </w:r>
    </w:p>
    <w:p w14:paraId="0CE27A87">
      <w:pPr>
        <w:jc w:val="center"/>
      </w:pPr>
      <w:r>
        <w:drawing>
          <wp:inline distT="0" distB="0" distL="0" distR="0">
            <wp:extent cx="4360545" cy="3200400"/>
            <wp:effectExtent l="0" t="0" r="1905" b="0"/>
            <wp:docPr id="11357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75" name="Рисунок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4908" cy="320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3EC">
      <w:pPr>
        <w:pStyle w:val="37"/>
        <w:rPr>
          <w:lang w:val="ru-RU"/>
        </w:rPr>
      </w:pPr>
      <w:r>
        <w:rPr>
          <w:lang w:val="ru-RU"/>
        </w:rPr>
        <w:t>Рисунок 23 — Имя и размещение проекта</w:t>
      </w:r>
    </w:p>
    <w:p w14:paraId="456CAFD7">
      <w:r>
        <w:t>Потом выбираем систему сборки проекта.</w:t>
      </w:r>
    </w:p>
    <w:p w14:paraId="4C104B73">
      <w:pPr>
        <w:jc w:val="center"/>
      </w:pPr>
      <w:r>
        <w:drawing>
          <wp:inline distT="0" distB="0" distL="0" distR="0">
            <wp:extent cx="4455795" cy="3429000"/>
            <wp:effectExtent l="0" t="0" r="1905" b="0"/>
            <wp:docPr id="97975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54809" name="Рисунок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7036" cy="342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4AA5">
      <w:pPr>
        <w:pStyle w:val="37"/>
        <w:rPr>
          <w:lang w:val="ru-RU"/>
        </w:rPr>
      </w:pPr>
      <w:r>
        <w:rPr>
          <w:lang w:val="ru-RU"/>
        </w:rPr>
        <w:t>Рисунок 24 — Выбор системы сборки</w:t>
      </w:r>
    </w:p>
    <w:p w14:paraId="0BAFD727">
      <w:r>
        <w:t>Затем выбираем комплекты проекта.</w:t>
      </w:r>
    </w:p>
    <w:p w14:paraId="4D0F6AAA">
      <w:pPr>
        <w:jc w:val="center"/>
      </w:pPr>
      <w:r>
        <w:drawing>
          <wp:inline distT="0" distB="0" distL="0" distR="0">
            <wp:extent cx="4573905" cy="3403600"/>
            <wp:effectExtent l="0" t="0" r="0" b="6350"/>
            <wp:docPr id="1949629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9491" name="Рисунок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5274" cy="34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3B50">
      <w:pPr>
        <w:pStyle w:val="37"/>
        <w:rPr>
          <w:lang w:val="ru-RU"/>
        </w:rPr>
      </w:pPr>
      <w:r>
        <w:rPr>
          <w:lang w:val="ru-RU"/>
        </w:rPr>
        <w:t>Рисунок 25 — Выбор комплекта</w:t>
      </w:r>
    </w:p>
    <w:p w14:paraId="51849E2D">
      <w:r>
        <w:t>Далее указываем управление проектом и нажимаем кнопку</w:t>
      </w:r>
    </w:p>
    <w:p w14:paraId="634C252C">
      <w:pPr>
        <w:ind w:firstLine="0"/>
      </w:pPr>
      <w:r>
        <w:t>«Завершить».</w:t>
      </w:r>
    </w:p>
    <w:p w14:paraId="532E9D63">
      <w:pPr>
        <w:ind w:firstLine="0"/>
        <w:jc w:val="center"/>
      </w:pPr>
      <w:r>
        <w:drawing>
          <wp:inline distT="0" distB="0" distL="0" distR="0">
            <wp:extent cx="4133850" cy="3054350"/>
            <wp:effectExtent l="0" t="0" r="0" b="0"/>
            <wp:docPr id="196942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28717" name="Рисунок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1468" cy="306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9485">
      <w:pPr>
        <w:pStyle w:val="37"/>
        <w:rPr>
          <w:lang w:val="ru-RU"/>
        </w:rPr>
      </w:pPr>
      <w:r>
        <w:rPr>
          <w:lang w:val="ru-RU"/>
        </w:rPr>
        <w:t>Рисунок 26 — Управление проектом</w:t>
      </w:r>
    </w:p>
    <w:p w14:paraId="240CC32F">
      <w:r>
        <w:t>Проект создан, открывается редактор для написания кода программы.</w:t>
      </w:r>
    </w:p>
    <w:p w14:paraId="1398E2DF">
      <w:pPr>
        <w:jc w:val="center"/>
      </w:pPr>
      <w:r>
        <w:drawing>
          <wp:inline distT="0" distB="0" distL="0" distR="0">
            <wp:extent cx="4267200" cy="3245485"/>
            <wp:effectExtent l="0" t="0" r="0" b="0"/>
            <wp:docPr id="1385216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16027" name="Рисунок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74425" cy="325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A379">
      <w:pPr>
        <w:pStyle w:val="37"/>
        <w:rPr>
          <w:lang w:val="ru-RU"/>
        </w:rPr>
      </w:pPr>
      <w:r>
        <w:rPr>
          <w:lang w:val="ru-RU"/>
        </w:rPr>
        <w:t>Рисунок 27 — Открытие редактора</w:t>
      </w:r>
    </w:p>
    <w:p w14:paraId="7DE6EDFA">
      <w:pPr>
        <w:pStyle w:val="2"/>
        <w:jc w:val="both"/>
      </w:pPr>
      <w:bookmarkStart w:id="10" w:name="_Toc13950"/>
      <w:r>
        <w:t>3.3 Описание программы</w:t>
      </w:r>
      <w:bookmarkEnd w:id="10"/>
    </w:p>
    <w:p w14:paraId="4370C2A7">
      <w:r>
        <w:t>Решение задачи начинается с подключения необходимых заголовочных файлов и определения вспомогательных функций isSorted и selectionSort. В функции main сначала устанавливается локаль для корректного отображения символов и инициализируется генератор псевдослучайных чисел текущим временем. Затем объявляются указатели на файлы inputFile и outputFile, переменные для размера массива n, выбора режима choice, направления сортировки sortDirection, а также счётчики сравнений и перестановок.</w:t>
      </w:r>
    </w:p>
    <w:p w14:paraId="05DF962E">
      <w:r>
        <w:t>Далее с помощью функции printf() пользователю выводится меню, предлагающее выбрать режим работы: прочитать массив из существующего файла input.txt либо сгенерировать случайный массив. Выбор вводится функцией scanf() в переменную choice. Если введено значение 2, запрашивается размер генерируемого массива n, после чего файл input.txt открывается для записи с помощью fopen(). В него функцией fprintf() заносится значение n, а затем в цикле выводятся случайные числа от 0 до 99 999. Файл закрывается, и на экран выводится сообщение об успешной генерации.</w:t>
      </w:r>
    </w:p>
    <w:p w14:paraId="73EA2BA3">
      <w:r>
        <w:t>После этого, независимо от режима, файл input.txt открывается для чтения. Из него считывается размер массива n, и под массив выделяется динамическая память с помощью malloc(). В цикле поэлементно функцией fscanf() считываются значения в массив, после чего файл закрывается. Если количество элементов не превышает 100, исходный массив выводится на экран; в противном случае сообщается только о загрузке данных.</w:t>
      </w:r>
    </w:p>
    <w:p w14:paraId="00642C47">
      <w:r>
        <w:t>Затем пользователю предлагается выбрать направление сортировки (1 — по возрастанию, 2 — по убыванию). Ввод обрабатывается функцией scanf(), и в зависимости от ответа устанавливается флаг ascending.</w:t>
      </w:r>
    </w:p>
    <w:p w14:paraId="7E316BAC">
      <w:r>
        <w:t>С помощью вызова isSorted() проверяется, не отсортирован ли уже массив в заданном направлении. Если массив упорядочен, выводится соответствующее сообщение, открывается файл output.txt для записи, в него в цикле выводятся элементы массива, после чего файл закрывается. Программа завершается, предварительно освободив память и выведя статистику с нулевым временем работы.</w:t>
      </w:r>
    </w:p>
    <w:p w14:paraId="48FC950D">
      <w:r>
        <w:t>Если массив не отсортирован, запускается сортировка выбором. Фиксируется начальное время через clock(), вызывается функция selectionSort(), выполняющая сортировку и подсчитывающая количество сравнений и перестановок, затем фиксируется конечное время. По разнице вычисляется время работы в секундах. Далее открывается файл output.txt для записи, в него выводится отсортированный массив, и файл закрывается. После освобождения памяти на экран с помощью printf() выводится итоговая статистика: размер массива, направление сортировки, количество сравнений, количество перестановок и время работы программы.</w:t>
      </w:r>
    </w:p>
    <w:p w14:paraId="1FB003CF">
      <w:pPr>
        <w:pStyle w:val="2"/>
      </w:pPr>
      <w:r>
        <w:br w:type="page"/>
      </w:r>
    </w:p>
    <w:p w14:paraId="28F10057">
      <w:pPr>
        <w:pStyle w:val="2"/>
        <w:jc w:val="both"/>
      </w:pPr>
      <w:bookmarkStart w:id="11" w:name="_Toc11849"/>
      <w:r>
        <w:t>3.4 Компиляция и отладка программы в среде Qt Creator</w:t>
      </w:r>
      <w:bookmarkEnd w:id="11"/>
    </w:p>
    <w:p w14:paraId="23D4863A">
      <w:r>
        <w:t>Для компиляции программ в Qt Creator имеется встроенный компилятор</w:t>
      </w:r>
    </w:p>
    <w:p w14:paraId="586DFD86">
      <w:pPr>
        <w:ind w:firstLine="0"/>
      </w:pPr>
      <w:r>
        <w:t>для языка С — Clang, расположенный в /usr/bin. Для сборки проекта в среде Qt Creator используются системы сборки CMake и QMake. Для сборки нужно нажать кнопку «Собрать проект» или комбинацию клавиш Ctrl + B. После этого в окне «Вывод сборки» появится сообщение о результатах сборки проекта.</w:t>
      </w:r>
    </w:p>
    <w:p w14:paraId="2EFE14F2">
      <w:pPr>
        <w:ind w:firstLine="0"/>
        <w:jc w:val="center"/>
      </w:pPr>
      <w:r>
        <w:drawing>
          <wp:inline distT="0" distB="0" distL="0" distR="0">
            <wp:extent cx="3970020" cy="3642360"/>
            <wp:effectExtent l="0" t="0" r="0" b="0"/>
            <wp:docPr id="1842914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4168" name="Рисунок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70871" cy="36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812E">
      <w:pPr>
        <w:pStyle w:val="37"/>
        <w:rPr>
          <w:lang w:val="ru-RU"/>
        </w:rPr>
      </w:pPr>
      <w:r>
        <w:rPr>
          <w:lang w:val="ru-RU"/>
        </w:rPr>
        <w:t>Рисунок 35 — Вывод результата сборки проекта</w:t>
      </w:r>
    </w:p>
    <w:p w14:paraId="04083C11">
      <w:r>
        <w:t>При запуске проекта производится его компиляция. Для запуска программы необходимо нажать кнопку «Запустить» или комбинацию клавиш Ctrl + R.</w:t>
      </w:r>
    </w:p>
    <w:p w14:paraId="45015339">
      <w:pPr>
        <w:jc w:val="center"/>
      </w:pPr>
      <w:r>
        <w:drawing>
          <wp:inline distT="0" distB="0" distL="0" distR="0">
            <wp:extent cx="3901440" cy="2034540"/>
            <wp:effectExtent l="0" t="0" r="3810" b="3810"/>
            <wp:docPr id="997196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96360" name="Рисунок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FCBC">
      <w:pPr>
        <w:pStyle w:val="37"/>
        <w:rPr>
          <w:lang w:val="ru-RU"/>
        </w:rPr>
      </w:pPr>
      <w:r>
        <w:rPr>
          <w:lang w:val="ru-RU"/>
        </w:rPr>
        <w:t>Рисунок 36 — Запуск программы</w:t>
      </w:r>
    </w:p>
    <w:p w14:paraId="3A050E0E">
      <w:r>
        <w:t>Для отладки проекта в среде Qt Creator есть встроенный отладчик GDB,</w:t>
      </w:r>
    </w:p>
    <w:p w14:paraId="14057DB0">
      <w:pPr>
        <w:ind w:firstLine="0"/>
      </w:pPr>
      <w:r>
        <w:t>расположенный в /usr/bin. Для запуска отладчика необходимо нажать кнопку «Начать отладку запускающего проекта». Также можно поставить точку останова на любую строку кода. Для завершения отладки нужно нажать кнопку «Остановить отладчик» и убрать точку останова, если она была поставлена.</w:t>
      </w:r>
    </w:p>
    <w:p w14:paraId="06C3B740">
      <w:pPr>
        <w:ind w:firstLine="0"/>
        <w:jc w:val="center"/>
      </w:pPr>
      <w:r>
        <w:drawing>
          <wp:inline distT="0" distB="0" distL="0" distR="0">
            <wp:extent cx="4046220" cy="4000500"/>
            <wp:effectExtent l="0" t="0" r="0" b="0"/>
            <wp:docPr id="207182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20345" name="Рисунок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A04A">
      <w:pPr>
        <w:pStyle w:val="37"/>
      </w:pPr>
      <w:r>
        <w:rPr>
          <w:lang w:val="ru-RU"/>
        </w:rPr>
        <w:t>Рисунок 37 — Запуск отладчика и установка точки останова</w:t>
      </w:r>
      <w:r>
        <w:br w:type="page"/>
      </w:r>
      <w:r>
        <w:t>Заключение</w:t>
      </w:r>
    </w:p>
    <w:p w14:paraId="08BFF8EF">
      <w:r>
        <w:t>В ходе выполнения практической работы была изучена и установлена</w:t>
      </w:r>
    </w:p>
    <w:p w14:paraId="2D5A197E">
      <w:pPr>
        <w:ind w:firstLine="0"/>
      </w:pPr>
      <w:r>
        <w:t>операционная система Ubuntu на виртуальную машину VirtualBox, установлена интегрированная среда разработки Qt Creator в ОС Ubuntu, были изучены основные инструменты среды и разработана программа на языке С в среде Qt Creator. Результаты испытаний показали, что программа работает согласно формулировке задачи.</w:t>
      </w:r>
    </w:p>
    <w:p w14:paraId="2DC2B4DD">
      <w:pPr>
        <w:spacing w:after="160" w:line="278" w:lineRule="auto"/>
        <w:ind w:firstLine="0"/>
        <w:jc w:val="left"/>
      </w:pPr>
      <w:r>
        <w:br w:type="page"/>
      </w:r>
    </w:p>
    <w:p w14:paraId="7A4002D4">
      <w:pPr>
        <w:pStyle w:val="2"/>
      </w:pPr>
      <w:bookmarkStart w:id="12" w:name="_Toc32613"/>
      <w:r>
        <w:t>Список использованных источников и литературы</w:t>
      </w:r>
      <w:bookmarkEnd w:id="12"/>
    </w:p>
    <w:p w14:paraId="04B97D93">
      <w:pPr>
        <w:ind w:firstLine="0"/>
      </w:pPr>
      <w:r>
        <w:t>1. Колисниченко Д.Н., Linux: Полное руководство</w:t>
      </w:r>
    </w:p>
    <w:p w14:paraId="5B131BEF">
      <w:pPr>
        <w:ind w:firstLine="0"/>
      </w:pPr>
      <w:r>
        <w:t>2. Виртуальная машина. Режим доступа:</w:t>
      </w:r>
    </w:p>
    <w:p w14:paraId="07238E1F">
      <w:pPr>
        <w:ind w:firstLine="0"/>
      </w:pPr>
      <w:r>
        <w:t>https://ru.wikipedia.org/wiki/Виртуальная_машина</w:t>
      </w:r>
    </w:p>
    <w:p w14:paraId="7A0FFD1F">
      <w:pPr>
        <w:ind w:firstLine="0"/>
      </w:pPr>
      <w:r>
        <w:t>3. VirtualBox. Режим доступа: https://ru.wikipedia.org/wiki/VirtualBox</w:t>
      </w:r>
    </w:p>
    <w:p w14:paraId="526E8180">
      <w:pPr>
        <w:ind w:firstLine="0"/>
      </w:pPr>
      <w:r>
        <w:t>4. Ubuntu. Режим доступа: https://hyperhost.ua/info/ru/ubuntu-opisanie-osaktualnyie-versii-plyus</w:t>
      </w:r>
    </w:p>
    <w:p w14:paraId="746AF36C">
      <w:pPr>
        <w:ind w:firstLine="0"/>
      </w:pPr>
      <w:r>
        <w:t>5. Qt Creator. Режим доступа: http://doc.crossplatform.ru/qtcreator/2.0.1/</w:t>
      </w:r>
    </w:p>
    <w:p w14:paraId="15035715">
      <w:pPr>
        <w:ind w:firstLine="0"/>
      </w:pPr>
      <w:r>
        <w:t>creator-overview.html</w:t>
      </w:r>
    </w:p>
    <w:p w14:paraId="5935E174">
      <w:pPr>
        <w:spacing w:after="160" w:line="278" w:lineRule="auto"/>
        <w:ind w:firstLine="0"/>
        <w:jc w:val="left"/>
      </w:pPr>
      <w:r>
        <w:br w:type="page"/>
      </w:r>
    </w:p>
    <w:p w14:paraId="35E3DED7">
      <w:pPr>
        <w:pStyle w:val="2"/>
      </w:pPr>
      <w:bookmarkStart w:id="13" w:name="_Toc19146"/>
      <w:r>
        <w:t>Приложение А</w:t>
      </w:r>
      <w:bookmarkEnd w:id="13"/>
    </w:p>
    <w:p w14:paraId="4F2C663C">
      <w:pPr>
        <w:jc w:val="center"/>
      </w:pPr>
      <w:r>
        <w:t>Листинг программы</w:t>
      </w:r>
    </w:p>
    <w:p w14:paraId="523EEE22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>#define _CRT_SECURE_NO_WARNINGS</w:t>
      </w:r>
    </w:p>
    <w:p w14:paraId="5342674A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>#include &lt;stdio.h&gt;</w:t>
      </w:r>
    </w:p>
    <w:p w14:paraId="35817307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>#include &lt;stdlib.h&gt;</w:t>
      </w:r>
    </w:p>
    <w:p w14:paraId="422691A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>#include &lt;locale.h&gt;</w:t>
      </w:r>
    </w:p>
    <w:p w14:paraId="5CAECA1F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>#include &lt;time.h&gt;</w:t>
      </w:r>
    </w:p>
    <w:p w14:paraId="388CFD46">
      <w:pPr>
        <w:jc w:val="left"/>
        <w:rPr>
          <w:rFonts w:ascii="Cascadia Code" w:hAnsi="Cascadia Code"/>
          <w:sz w:val="24"/>
          <w:szCs w:val="24"/>
        </w:rPr>
      </w:pPr>
    </w:p>
    <w:p w14:paraId="13DD437E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>// Функция проверки, отсортирован ли массив по заданному направлению</w:t>
      </w:r>
    </w:p>
    <w:p w14:paraId="2A73032E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>int isSorted(int arr[], int n, int ascending) {</w:t>
      </w:r>
    </w:p>
    <w:p w14:paraId="194DBD5A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if (n &lt;= 1) return 1;</w:t>
      </w:r>
    </w:p>
    <w:p w14:paraId="5665DDAA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if (ascending) {</w:t>
      </w:r>
    </w:p>
    <w:p w14:paraId="1CF5B6E6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for (int i = 0; i &lt; n - 1; i++)</w:t>
      </w:r>
    </w:p>
    <w:p w14:paraId="19765DDD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if (arr[i] &gt; arr[i + 1]) return 0;</w:t>
      </w:r>
    </w:p>
    <w:p w14:paraId="6CFBA5A0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} else {</w:t>
      </w:r>
    </w:p>
    <w:p w14:paraId="0D0DC9C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for (int i = 0; i &lt; n - 1; i++)</w:t>
      </w:r>
    </w:p>
    <w:p w14:paraId="6502013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if (arr[i] &lt; arr[i + 1]) return 0;</w:t>
      </w:r>
    </w:p>
    <w:p w14:paraId="18F4E6AF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</w:t>
      </w:r>
      <w:r>
        <w:rPr>
          <w:rFonts w:ascii="Cascadia Code" w:hAnsi="Cascadia Code"/>
          <w:sz w:val="24"/>
          <w:szCs w:val="24"/>
        </w:rPr>
        <w:t>}</w:t>
      </w:r>
    </w:p>
    <w:p w14:paraId="0642834C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return 1;</w:t>
      </w:r>
    </w:p>
    <w:p w14:paraId="40B3A52B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>}</w:t>
      </w:r>
    </w:p>
    <w:p w14:paraId="46D4430E">
      <w:pPr>
        <w:jc w:val="left"/>
        <w:rPr>
          <w:rFonts w:ascii="Cascadia Code" w:hAnsi="Cascadia Code"/>
          <w:sz w:val="24"/>
          <w:szCs w:val="24"/>
        </w:rPr>
      </w:pPr>
    </w:p>
    <w:p w14:paraId="581D4128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>// Сортировка выбором с параметром направления</w:t>
      </w:r>
    </w:p>
    <w:p w14:paraId="755989E6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>void selectionSort(int arr[], int n, long long* comparisons, long long* swaps, int ascending) {</w:t>
      </w:r>
    </w:p>
    <w:p w14:paraId="070C2BC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int i, j, extreme_idx, temp;</w:t>
      </w:r>
    </w:p>
    <w:p w14:paraId="78F72D8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*comparisons = 0;</w:t>
      </w:r>
    </w:p>
    <w:p w14:paraId="3D999604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*swaps = 0;</w:t>
      </w:r>
    </w:p>
    <w:p w14:paraId="481CDD83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166ABE10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for (i = 0; i &lt; n - 1; i++) {</w:t>
      </w:r>
    </w:p>
    <w:p w14:paraId="180A2CA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extreme_idx = i;</w:t>
      </w:r>
    </w:p>
    <w:p w14:paraId="595ED48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for (j = i + 1; j &lt; n; j++) {</w:t>
      </w:r>
    </w:p>
    <w:p w14:paraId="260C6084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</w:t>
      </w:r>
      <w:r>
        <w:rPr>
          <w:rFonts w:ascii="Cascadia Code" w:hAnsi="Cascadia Code"/>
          <w:sz w:val="24"/>
          <w:szCs w:val="24"/>
        </w:rPr>
        <w:t>(*comparisons)++;</w:t>
      </w:r>
    </w:p>
    <w:p w14:paraId="43DF6C23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    if (ascending) {</w:t>
      </w:r>
    </w:p>
    <w:p w14:paraId="6D445FCA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        // По возрастанию ищем минимальный</w:t>
      </w:r>
    </w:p>
    <w:p w14:paraId="731BC9DB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            </w:t>
      </w:r>
      <w:r>
        <w:rPr>
          <w:rFonts w:ascii="Cascadia Code" w:hAnsi="Cascadia Code"/>
          <w:sz w:val="24"/>
          <w:szCs w:val="24"/>
          <w:lang w:val="en-US"/>
        </w:rPr>
        <w:t>if (arr[j] &lt; arr[extreme_idx])</w:t>
      </w:r>
    </w:p>
    <w:p w14:paraId="0C1BD1F8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        </w:t>
      </w:r>
      <w:r>
        <w:rPr>
          <w:rFonts w:ascii="Cascadia Code" w:hAnsi="Cascadia Code"/>
          <w:sz w:val="24"/>
          <w:szCs w:val="24"/>
        </w:rPr>
        <w:t>extreme_idx = j;</w:t>
      </w:r>
    </w:p>
    <w:p w14:paraId="2252D0DE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    } else {</w:t>
      </w:r>
    </w:p>
    <w:p w14:paraId="5E2389D9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        // По убыванию ищем максимальный</w:t>
      </w:r>
    </w:p>
    <w:p w14:paraId="146C225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            </w:t>
      </w:r>
      <w:r>
        <w:rPr>
          <w:rFonts w:ascii="Cascadia Code" w:hAnsi="Cascadia Code"/>
          <w:sz w:val="24"/>
          <w:szCs w:val="24"/>
          <w:lang w:val="en-US"/>
        </w:rPr>
        <w:t>if (arr[j] &gt; arr[extreme_idx])</w:t>
      </w:r>
    </w:p>
    <w:p w14:paraId="136D917D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        extreme_idx = j;</w:t>
      </w:r>
    </w:p>
    <w:p w14:paraId="6D7318E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}</w:t>
      </w:r>
    </w:p>
    <w:p w14:paraId="738EAA4F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}</w:t>
      </w:r>
    </w:p>
    <w:p w14:paraId="43287DA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if (extreme_idx != i) {</w:t>
      </w:r>
    </w:p>
    <w:p w14:paraId="036856BE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temp = arr[i];</w:t>
      </w:r>
    </w:p>
    <w:p w14:paraId="54D474EA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arr[i] = arr[extreme_idx];</w:t>
      </w:r>
    </w:p>
    <w:p w14:paraId="7596103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arr[extreme_idx] = temp;</w:t>
      </w:r>
    </w:p>
    <w:p w14:paraId="18F82A2E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(*swaps)++;</w:t>
      </w:r>
    </w:p>
    <w:p w14:paraId="0376DC4A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}</w:t>
      </w:r>
    </w:p>
    <w:p w14:paraId="01EDB17E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}</w:t>
      </w:r>
    </w:p>
    <w:p w14:paraId="16BEE18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>}</w:t>
      </w:r>
    </w:p>
    <w:p w14:paraId="33DDC438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5DBD6538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>int main() {</w:t>
      </w:r>
    </w:p>
    <w:p w14:paraId="45E0FD1F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setlocale(LC_ALL, "");</w:t>
      </w:r>
    </w:p>
    <w:p w14:paraId="635B57B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srand((unsigned int)time(NULL));</w:t>
      </w:r>
    </w:p>
    <w:p w14:paraId="423FFB71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2B9DE53C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FILE* inputFile, * outputFile;</w:t>
      </w:r>
    </w:p>
    <w:p w14:paraId="636FF7B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int n = 0, i, choice, sortDirection;</w:t>
      </w:r>
    </w:p>
    <w:p w14:paraId="597E841D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long long comparisons = 0, swaps = 0;</w:t>
      </w:r>
    </w:p>
    <w:p w14:paraId="659F3090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2716F0F6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printf("</w:t>
      </w:r>
      <w:r>
        <w:rPr>
          <w:rFonts w:ascii="Cascadia Code" w:hAnsi="Cascadia Code"/>
          <w:sz w:val="24"/>
          <w:szCs w:val="24"/>
        </w:rPr>
        <w:t>Программа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сортировки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выбором</w:t>
      </w:r>
      <w:r>
        <w:rPr>
          <w:rFonts w:ascii="Cascadia Code" w:hAnsi="Cascadia Code"/>
          <w:sz w:val="24"/>
          <w:szCs w:val="24"/>
          <w:lang w:val="en-US"/>
        </w:rPr>
        <w:t>\n\n");</w:t>
      </w:r>
    </w:p>
    <w:p w14:paraId="3626CF61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</w:t>
      </w:r>
      <w:r>
        <w:rPr>
          <w:rFonts w:ascii="Cascadia Code" w:hAnsi="Cascadia Code"/>
          <w:sz w:val="24"/>
          <w:szCs w:val="24"/>
        </w:rPr>
        <w:t>printf("Выберите режим работы:\n");</w:t>
      </w:r>
    </w:p>
    <w:p w14:paraId="09EE970E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printf("1 - Прочитать массив из файла input.txt\n");</w:t>
      </w:r>
    </w:p>
    <w:p w14:paraId="2125AD42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printf("2 - Сгенерировать случайный массив в файл input.txt\n");</w:t>
      </w:r>
    </w:p>
    <w:p w14:paraId="3D748728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</w:t>
      </w:r>
      <w:r>
        <w:rPr>
          <w:rFonts w:ascii="Cascadia Code" w:hAnsi="Cascadia Code"/>
          <w:sz w:val="24"/>
          <w:szCs w:val="24"/>
          <w:lang w:val="en-US"/>
        </w:rPr>
        <w:t>printf("</w:t>
      </w:r>
      <w:r>
        <w:rPr>
          <w:rFonts w:ascii="Cascadia Code" w:hAnsi="Cascadia Code"/>
          <w:sz w:val="24"/>
          <w:szCs w:val="24"/>
        </w:rPr>
        <w:t>Ваш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выбор</w:t>
      </w:r>
      <w:r>
        <w:rPr>
          <w:rFonts w:ascii="Cascadia Code" w:hAnsi="Cascadia Code"/>
          <w:sz w:val="24"/>
          <w:szCs w:val="24"/>
          <w:lang w:val="en-US"/>
        </w:rPr>
        <w:t>: ");</w:t>
      </w:r>
    </w:p>
    <w:p w14:paraId="3A71DCA1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3D29D0D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if (scanf("%d", &amp;choice) != 1) {</w:t>
      </w:r>
    </w:p>
    <w:p w14:paraId="083CFB4F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printf("</w:t>
      </w:r>
      <w:r>
        <w:rPr>
          <w:rFonts w:ascii="Cascadia Code" w:hAnsi="Cascadia Code"/>
          <w:sz w:val="24"/>
          <w:szCs w:val="24"/>
        </w:rPr>
        <w:t>Ошибка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ввода</w:t>
      </w:r>
      <w:r>
        <w:rPr>
          <w:rFonts w:ascii="Cascadia Code" w:hAnsi="Cascadia Code"/>
          <w:sz w:val="24"/>
          <w:szCs w:val="24"/>
          <w:lang w:val="en-US"/>
        </w:rPr>
        <w:t>.\n");</w:t>
      </w:r>
    </w:p>
    <w:p w14:paraId="2681B235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return 1;</w:t>
      </w:r>
    </w:p>
    <w:p w14:paraId="589E710C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</w:t>
      </w:r>
      <w:r>
        <w:rPr>
          <w:rFonts w:ascii="Cascadia Code" w:hAnsi="Cascadia Code"/>
          <w:sz w:val="24"/>
          <w:szCs w:val="24"/>
        </w:rPr>
        <w:t>}</w:t>
      </w:r>
    </w:p>
    <w:p w14:paraId="5163B260">
      <w:pPr>
        <w:jc w:val="left"/>
        <w:rPr>
          <w:rFonts w:ascii="Cascadia Code" w:hAnsi="Cascadia Code"/>
          <w:sz w:val="24"/>
          <w:szCs w:val="24"/>
        </w:rPr>
      </w:pPr>
    </w:p>
    <w:p w14:paraId="78BEDE9E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if (choice == 2) {</w:t>
      </w:r>
    </w:p>
    <w:p w14:paraId="4D6F5A1E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printf("Введите размер массива для генерации: ");</w:t>
      </w:r>
    </w:p>
    <w:p w14:paraId="43E12184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    </w:t>
      </w:r>
      <w:r>
        <w:rPr>
          <w:rFonts w:ascii="Cascadia Code" w:hAnsi="Cascadia Code"/>
          <w:sz w:val="24"/>
          <w:szCs w:val="24"/>
          <w:lang w:val="en-US"/>
        </w:rPr>
        <w:t>if (scanf("%d", &amp;n) != 1 || n &lt;= 0) {</w:t>
      </w:r>
    </w:p>
    <w:p w14:paraId="2ECF9F05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</w:t>
      </w:r>
      <w:r>
        <w:rPr>
          <w:rFonts w:ascii="Cascadia Code" w:hAnsi="Cascadia Code"/>
          <w:sz w:val="24"/>
          <w:szCs w:val="24"/>
        </w:rPr>
        <w:t>printf("Некорректный размер.\n");</w:t>
      </w:r>
    </w:p>
    <w:p w14:paraId="6E144307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    return 1;</w:t>
      </w:r>
    </w:p>
    <w:p w14:paraId="1A5C56EF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    </w:t>
      </w:r>
      <w:r>
        <w:rPr>
          <w:rFonts w:ascii="Cascadia Code" w:hAnsi="Cascadia Code"/>
          <w:sz w:val="24"/>
          <w:szCs w:val="24"/>
          <w:lang w:val="en-US"/>
        </w:rPr>
        <w:t>}</w:t>
      </w:r>
    </w:p>
    <w:p w14:paraId="637FDE2C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3B7B258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inputFile = fopen("input.txt", "w");</w:t>
      </w:r>
    </w:p>
    <w:p w14:paraId="7E5BD3A7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if (inputFile == NULL) {</w:t>
      </w:r>
    </w:p>
    <w:p w14:paraId="23D3BA8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printf("</w:t>
      </w:r>
      <w:r>
        <w:rPr>
          <w:rFonts w:ascii="Cascadia Code" w:hAnsi="Cascadia Code"/>
          <w:sz w:val="24"/>
          <w:szCs w:val="24"/>
        </w:rPr>
        <w:t>Ошибка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создания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файла</w:t>
      </w:r>
      <w:r>
        <w:rPr>
          <w:rFonts w:ascii="Cascadia Code" w:hAnsi="Cascadia Code"/>
          <w:sz w:val="24"/>
          <w:szCs w:val="24"/>
          <w:lang w:val="en-US"/>
        </w:rPr>
        <w:t>!\n");</w:t>
      </w:r>
    </w:p>
    <w:p w14:paraId="0CA7DFD5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return 1;</w:t>
      </w:r>
    </w:p>
    <w:p w14:paraId="1F429B7D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}</w:t>
      </w:r>
    </w:p>
    <w:p w14:paraId="5953CB39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7EA8281D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fprintf(inputFile, "%d\n", n);</w:t>
      </w:r>
    </w:p>
    <w:p w14:paraId="1417DBA5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for (i = 0; i &lt; n; i++) {</w:t>
      </w:r>
    </w:p>
    <w:p w14:paraId="72520D3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fprintf(inputFile, "%d ", rand() % 100000);</w:t>
      </w:r>
    </w:p>
    <w:p w14:paraId="50D1499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}</w:t>
      </w:r>
    </w:p>
    <w:p w14:paraId="0800638C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fclose(inputFile);</w:t>
      </w:r>
    </w:p>
    <w:p w14:paraId="11F7AEDB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printf("</w:t>
      </w:r>
      <w:r>
        <w:rPr>
          <w:rFonts w:ascii="Cascadia Code" w:hAnsi="Cascadia Code"/>
          <w:sz w:val="24"/>
          <w:szCs w:val="24"/>
        </w:rPr>
        <w:t>Файл</w:t>
      </w:r>
      <w:r>
        <w:rPr>
          <w:rFonts w:ascii="Cascadia Code" w:hAnsi="Cascadia Code"/>
          <w:sz w:val="24"/>
          <w:szCs w:val="24"/>
          <w:lang w:val="en-US"/>
        </w:rPr>
        <w:t xml:space="preserve"> input.txt </w:t>
      </w:r>
      <w:r>
        <w:rPr>
          <w:rFonts w:ascii="Cascadia Code" w:hAnsi="Cascadia Code"/>
          <w:sz w:val="24"/>
          <w:szCs w:val="24"/>
        </w:rPr>
        <w:t>успешно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сгенерирован</w:t>
      </w:r>
      <w:r>
        <w:rPr>
          <w:rFonts w:ascii="Cascadia Code" w:hAnsi="Cascadia Code"/>
          <w:sz w:val="24"/>
          <w:szCs w:val="24"/>
          <w:lang w:val="en-US"/>
        </w:rPr>
        <w:t>.\n\n");</w:t>
      </w:r>
    </w:p>
    <w:p w14:paraId="65FBB57D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}</w:t>
      </w:r>
    </w:p>
    <w:p w14:paraId="046E6384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19EC700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inputFile = fopen("input.txt", "r");</w:t>
      </w:r>
    </w:p>
    <w:p w14:paraId="1E92BBC6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if (inputFile == NULL) {</w:t>
      </w:r>
    </w:p>
    <w:p w14:paraId="7E3A5EBC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printf("</w:t>
      </w:r>
      <w:r>
        <w:rPr>
          <w:rFonts w:ascii="Cascadia Code" w:hAnsi="Cascadia Code"/>
          <w:sz w:val="24"/>
          <w:szCs w:val="24"/>
        </w:rPr>
        <w:t>Ошибка</w:t>
      </w:r>
      <w:r>
        <w:rPr>
          <w:rFonts w:ascii="Cascadia Code" w:hAnsi="Cascadia Code"/>
          <w:sz w:val="24"/>
          <w:szCs w:val="24"/>
          <w:lang w:val="en-US"/>
        </w:rPr>
        <w:t xml:space="preserve">: </w:t>
      </w:r>
      <w:r>
        <w:rPr>
          <w:rFonts w:ascii="Cascadia Code" w:hAnsi="Cascadia Code"/>
          <w:sz w:val="24"/>
          <w:szCs w:val="24"/>
        </w:rPr>
        <w:t>Файл</w:t>
      </w:r>
      <w:r>
        <w:rPr>
          <w:rFonts w:ascii="Cascadia Code" w:hAnsi="Cascadia Code"/>
          <w:sz w:val="24"/>
          <w:szCs w:val="24"/>
          <w:lang w:val="en-US"/>
        </w:rPr>
        <w:t xml:space="preserve"> input.txt </w:t>
      </w:r>
      <w:r>
        <w:rPr>
          <w:rFonts w:ascii="Cascadia Code" w:hAnsi="Cascadia Code"/>
          <w:sz w:val="24"/>
          <w:szCs w:val="24"/>
        </w:rPr>
        <w:t>не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найден</w:t>
      </w:r>
      <w:r>
        <w:rPr>
          <w:rFonts w:ascii="Cascadia Code" w:hAnsi="Cascadia Code"/>
          <w:sz w:val="24"/>
          <w:szCs w:val="24"/>
          <w:lang w:val="en-US"/>
        </w:rPr>
        <w:t>!\n");</w:t>
      </w:r>
    </w:p>
    <w:p w14:paraId="2051614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return 1;</w:t>
      </w:r>
    </w:p>
    <w:p w14:paraId="6D0D10B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}</w:t>
      </w:r>
    </w:p>
    <w:p w14:paraId="29464FD6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0971903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if (fscanf(inputFile, "%d", &amp;n) != 1 || n &lt;= 0) {</w:t>
      </w:r>
    </w:p>
    <w:p w14:paraId="64B5A4A1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</w:t>
      </w:r>
      <w:r>
        <w:rPr>
          <w:rFonts w:ascii="Cascadia Code" w:hAnsi="Cascadia Code"/>
          <w:sz w:val="24"/>
          <w:szCs w:val="24"/>
        </w:rPr>
        <w:t>printf("Ошибка: Некорректные данные в файле.\n");</w:t>
      </w:r>
    </w:p>
    <w:p w14:paraId="2779A5DB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    </w:t>
      </w:r>
      <w:r>
        <w:rPr>
          <w:rFonts w:ascii="Cascadia Code" w:hAnsi="Cascadia Code"/>
          <w:sz w:val="24"/>
          <w:szCs w:val="24"/>
          <w:lang w:val="en-US"/>
        </w:rPr>
        <w:t>fclose(inputFile);</w:t>
      </w:r>
    </w:p>
    <w:p w14:paraId="00DC9595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return 1;</w:t>
      </w:r>
    </w:p>
    <w:p w14:paraId="2963327F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}</w:t>
      </w:r>
    </w:p>
    <w:p w14:paraId="5D9502E9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389D82A5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int* arr = (int*)malloc(n * sizeof(int));</w:t>
      </w:r>
    </w:p>
    <w:p w14:paraId="0DA9B595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if (arr == NULL) {</w:t>
      </w:r>
    </w:p>
    <w:p w14:paraId="42A7CD1A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printf("</w:t>
      </w:r>
      <w:r>
        <w:rPr>
          <w:rFonts w:ascii="Cascadia Code" w:hAnsi="Cascadia Code"/>
          <w:sz w:val="24"/>
          <w:szCs w:val="24"/>
        </w:rPr>
        <w:t>Ошибка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выделения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памяти</w:t>
      </w:r>
      <w:r>
        <w:rPr>
          <w:rFonts w:ascii="Cascadia Code" w:hAnsi="Cascadia Code"/>
          <w:sz w:val="24"/>
          <w:szCs w:val="24"/>
          <w:lang w:val="en-US"/>
        </w:rPr>
        <w:t>.\n");</w:t>
      </w:r>
    </w:p>
    <w:p w14:paraId="3A742C3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fclose(inputFile);</w:t>
      </w:r>
    </w:p>
    <w:p w14:paraId="15D14F04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return 1;</w:t>
      </w:r>
    </w:p>
    <w:p w14:paraId="19D10ACC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}</w:t>
      </w:r>
    </w:p>
    <w:p w14:paraId="0397EC62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76542EE2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for (i = 0; i &lt; n; i++) {</w:t>
      </w:r>
    </w:p>
    <w:p w14:paraId="169798A7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if (fscanf(inputFile, "%d", &amp;arr[i]) != 1) {</w:t>
      </w:r>
    </w:p>
    <w:p w14:paraId="50C7FE95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</w:t>
      </w:r>
      <w:r>
        <w:rPr>
          <w:rFonts w:ascii="Cascadia Code" w:hAnsi="Cascadia Code"/>
          <w:sz w:val="24"/>
          <w:szCs w:val="24"/>
        </w:rPr>
        <w:t>printf("Ошибка чтения элемента на индексе %d.\n", i);</w:t>
      </w:r>
    </w:p>
    <w:p w14:paraId="237E71A6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        </w:t>
      </w:r>
      <w:r>
        <w:rPr>
          <w:rFonts w:ascii="Cascadia Code" w:hAnsi="Cascadia Code"/>
          <w:sz w:val="24"/>
          <w:szCs w:val="24"/>
          <w:lang w:val="en-US"/>
        </w:rPr>
        <w:t>free(arr);</w:t>
      </w:r>
    </w:p>
    <w:p w14:paraId="44DAA6C6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fclose(inputFile);</w:t>
      </w:r>
    </w:p>
    <w:p w14:paraId="133CDFFC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return 1;</w:t>
      </w:r>
    </w:p>
    <w:p w14:paraId="2169892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}</w:t>
      </w:r>
    </w:p>
    <w:p w14:paraId="68BFAFBA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}</w:t>
      </w:r>
    </w:p>
    <w:p w14:paraId="1CC55780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fclose(inputFile);</w:t>
      </w:r>
    </w:p>
    <w:p w14:paraId="59BA96AD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66334822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if (n &lt;= 100) {</w:t>
      </w:r>
    </w:p>
    <w:p w14:paraId="58631FA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printf("</w:t>
      </w:r>
      <w:r>
        <w:rPr>
          <w:rFonts w:ascii="Cascadia Code" w:hAnsi="Cascadia Code"/>
          <w:sz w:val="24"/>
          <w:szCs w:val="24"/>
        </w:rPr>
        <w:t>Исходный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массив</w:t>
      </w:r>
      <w:r>
        <w:rPr>
          <w:rFonts w:ascii="Cascadia Code" w:hAnsi="Cascadia Code"/>
          <w:sz w:val="24"/>
          <w:szCs w:val="24"/>
          <w:lang w:val="en-US"/>
        </w:rPr>
        <w:t>: ");</w:t>
      </w:r>
    </w:p>
    <w:p w14:paraId="6DC27208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for (i = 0; i &lt; n; i++) printf("%d ", arr[i]);</w:t>
      </w:r>
    </w:p>
    <w:p w14:paraId="579D7C5D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</w:t>
      </w:r>
      <w:r>
        <w:rPr>
          <w:rFonts w:ascii="Cascadia Code" w:hAnsi="Cascadia Code"/>
          <w:sz w:val="24"/>
          <w:szCs w:val="24"/>
        </w:rPr>
        <w:t>printf("\n\n");</w:t>
      </w:r>
    </w:p>
    <w:p w14:paraId="4FB8E582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} else {</w:t>
      </w:r>
    </w:p>
    <w:p w14:paraId="03499162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printf("Массив на %d элементов успешно загружен.\n", n);</w:t>
      </w:r>
    </w:p>
    <w:p w14:paraId="385B1852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}</w:t>
      </w:r>
    </w:p>
    <w:p w14:paraId="19C0D2B7">
      <w:pPr>
        <w:jc w:val="left"/>
        <w:rPr>
          <w:rFonts w:ascii="Cascadia Code" w:hAnsi="Cascadia Code"/>
          <w:sz w:val="24"/>
          <w:szCs w:val="24"/>
        </w:rPr>
      </w:pPr>
    </w:p>
    <w:p w14:paraId="1560878E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// Выбор направления сортировки</w:t>
      </w:r>
    </w:p>
    <w:p w14:paraId="333D1A98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printf("Выберите направление сортировки:\n");</w:t>
      </w:r>
    </w:p>
    <w:p w14:paraId="4A32020C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printf("1 - по возрастанию\n");</w:t>
      </w:r>
    </w:p>
    <w:p w14:paraId="7B85757A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printf("2 - по убыванию\n");</w:t>
      </w:r>
    </w:p>
    <w:p w14:paraId="49F8B178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</w:t>
      </w:r>
      <w:r>
        <w:rPr>
          <w:rFonts w:ascii="Cascadia Code" w:hAnsi="Cascadia Code"/>
          <w:sz w:val="24"/>
          <w:szCs w:val="24"/>
          <w:lang w:val="en-US"/>
        </w:rPr>
        <w:t>printf("</w:t>
      </w:r>
      <w:r>
        <w:rPr>
          <w:rFonts w:ascii="Cascadia Code" w:hAnsi="Cascadia Code"/>
          <w:sz w:val="24"/>
          <w:szCs w:val="24"/>
        </w:rPr>
        <w:t>Ваш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выбор</w:t>
      </w:r>
      <w:r>
        <w:rPr>
          <w:rFonts w:ascii="Cascadia Code" w:hAnsi="Cascadia Code"/>
          <w:sz w:val="24"/>
          <w:szCs w:val="24"/>
          <w:lang w:val="en-US"/>
        </w:rPr>
        <w:t>: ");</w:t>
      </w:r>
    </w:p>
    <w:p w14:paraId="64BD3503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if (scanf("%d", &amp;sortDirection) != </w:t>
      </w:r>
      <w:r>
        <w:rPr>
          <w:rFonts w:ascii="Cascadia Code" w:hAnsi="Cascadia Code"/>
          <w:sz w:val="24"/>
          <w:szCs w:val="24"/>
        </w:rPr>
        <w:t>1 || (sortDirection != 1 &amp;&amp; sortDirection != 2)) {</w:t>
      </w:r>
    </w:p>
    <w:p w14:paraId="49A7ADEC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printf("Некорректный ввод, будет использована сортировка по возрастанию.\n");</w:t>
      </w:r>
    </w:p>
    <w:p w14:paraId="40C81DE9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sortDirection = 1;</w:t>
      </w:r>
    </w:p>
    <w:p w14:paraId="5830520E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}</w:t>
      </w:r>
    </w:p>
    <w:p w14:paraId="50C8B7D4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int ascending = (sortDirection == 1);</w:t>
      </w:r>
    </w:p>
    <w:p w14:paraId="3F412A90">
      <w:pPr>
        <w:jc w:val="left"/>
        <w:rPr>
          <w:rFonts w:ascii="Cascadia Code" w:hAnsi="Cascadia Code"/>
          <w:sz w:val="24"/>
          <w:szCs w:val="24"/>
        </w:rPr>
      </w:pPr>
    </w:p>
    <w:p w14:paraId="420ABB64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// Проверка, отсортирован ли массив уже</w:t>
      </w:r>
    </w:p>
    <w:p w14:paraId="30C3C67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</w:t>
      </w:r>
      <w:r>
        <w:rPr>
          <w:rFonts w:ascii="Cascadia Code" w:hAnsi="Cascadia Code"/>
          <w:sz w:val="24"/>
          <w:szCs w:val="24"/>
          <w:lang w:val="en-US"/>
        </w:rPr>
        <w:t>if (isSorted(arr, n, ascending)) {</w:t>
      </w:r>
    </w:p>
    <w:p w14:paraId="61A0B218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</w:t>
      </w:r>
      <w:r>
        <w:rPr>
          <w:rFonts w:ascii="Cascadia Code" w:hAnsi="Cascadia Code"/>
          <w:sz w:val="24"/>
          <w:szCs w:val="24"/>
        </w:rPr>
        <w:t>printf("Массив уже отсортирован в заданном направлении. Сортировка не требуется.\n");</w:t>
      </w:r>
    </w:p>
    <w:p w14:paraId="6CDD22C6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// Всё равно запишем массив в output.txt (как есть)</w:t>
      </w:r>
    </w:p>
    <w:p w14:paraId="7A8C00E2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    </w:t>
      </w:r>
      <w:r>
        <w:rPr>
          <w:rFonts w:ascii="Cascadia Code" w:hAnsi="Cascadia Code"/>
          <w:sz w:val="24"/>
          <w:szCs w:val="24"/>
          <w:lang w:val="en-US"/>
        </w:rPr>
        <w:t>outputFile = fopen("output.txt", "w");</w:t>
      </w:r>
    </w:p>
    <w:p w14:paraId="680AE126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if (outputFile == NULL) {</w:t>
      </w:r>
    </w:p>
    <w:p w14:paraId="046C632C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printf("</w:t>
      </w:r>
      <w:r>
        <w:rPr>
          <w:rFonts w:ascii="Cascadia Code" w:hAnsi="Cascadia Code"/>
          <w:sz w:val="24"/>
          <w:szCs w:val="24"/>
        </w:rPr>
        <w:t>Ошибка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создания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файла</w:t>
      </w:r>
      <w:r>
        <w:rPr>
          <w:rFonts w:ascii="Cascadia Code" w:hAnsi="Cascadia Code"/>
          <w:sz w:val="24"/>
          <w:szCs w:val="24"/>
          <w:lang w:val="en-US"/>
        </w:rPr>
        <w:t xml:space="preserve"> output.txt!\n");</w:t>
      </w:r>
    </w:p>
    <w:p w14:paraId="4D2545D5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free(arr);</w:t>
      </w:r>
    </w:p>
    <w:p w14:paraId="29F4D4B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return 1;</w:t>
      </w:r>
    </w:p>
    <w:p w14:paraId="3091769A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}</w:t>
      </w:r>
    </w:p>
    <w:p w14:paraId="577FD107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for (i = 0; i &lt; n; i++) {</w:t>
      </w:r>
    </w:p>
    <w:p w14:paraId="5D82E6A3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    fprintf(outputFile, "%d ", arr[i]);</w:t>
      </w:r>
    </w:p>
    <w:p w14:paraId="01D6E70A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}</w:t>
      </w:r>
    </w:p>
    <w:p w14:paraId="2C6A2CB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fclose(outputFile);</w:t>
      </w:r>
    </w:p>
    <w:p w14:paraId="004270A2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free(arr);</w:t>
      </w:r>
    </w:p>
    <w:p w14:paraId="0FE79C8B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printf("</w:t>
      </w:r>
      <w:r>
        <w:rPr>
          <w:rFonts w:ascii="Cascadia Code" w:hAnsi="Cascadia Code"/>
          <w:sz w:val="24"/>
          <w:szCs w:val="24"/>
        </w:rPr>
        <w:t>Результаты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сохранены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в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файл</w:t>
      </w:r>
      <w:r>
        <w:rPr>
          <w:rFonts w:ascii="Cascadia Code" w:hAnsi="Cascadia Code"/>
          <w:sz w:val="24"/>
          <w:szCs w:val="24"/>
          <w:lang w:val="en-US"/>
        </w:rPr>
        <w:t xml:space="preserve"> output.txt.\n");</w:t>
      </w:r>
    </w:p>
    <w:p w14:paraId="436D41FC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</w:t>
      </w:r>
      <w:r>
        <w:rPr>
          <w:rFonts w:ascii="Cascadia Code" w:hAnsi="Cascadia Code"/>
          <w:sz w:val="24"/>
          <w:szCs w:val="24"/>
        </w:rPr>
        <w:t>printf("СТАТИСТИКА\n");</w:t>
      </w:r>
    </w:p>
    <w:p w14:paraId="51893F50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printf("Размер массива: %d элементов\n", n);</w:t>
      </w:r>
    </w:p>
    <w:p w14:paraId="194EB928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</w:t>
      </w:r>
      <w:r>
        <w:rPr>
          <w:rFonts w:ascii="Cascadia Code" w:hAnsi="Cascadia Code"/>
          <w:sz w:val="24"/>
          <w:szCs w:val="24"/>
          <w:lang w:val="en-US"/>
        </w:rPr>
        <w:t>printf("</w:t>
      </w:r>
      <w:r>
        <w:rPr>
          <w:rFonts w:ascii="Cascadia Code" w:hAnsi="Cascadia Code"/>
          <w:sz w:val="24"/>
          <w:szCs w:val="24"/>
        </w:rPr>
        <w:t>Направление</w:t>
      </w:r>
      <w:r>
        <w:rPr>
          <w:rFonts w:ascii="Cascadia Code" w:hAnsi="Cascadia Code"/>
          <w:sz w:val="24"/>
          <w:szCs w:val="24"/>
          <w:lang w:val="en-US"/>
        </w:rPr>
        <w:t xml:space="preserve">: %s\n", ascending ? </w:t>
      </w:r>
      <w:r>
        <w:rPr>
          <w:rFonts w:ascii="Cascadia Code" w:hAnsi="Cascadia Code"/>
          <w:sz w:val="24"/>
          <w:szCs w:val="24"/>
        </w:rPr>
        <w:t>"возрастание" : "убывание");</w:t>
      </w:r>
    </w:p>
    <w:p w14:paraId="7C21E5E1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printf("Массив был уже отсортирован, перестановок не выполнялось.\n");</w:t>
      </w:r>
    </w:p>
    <w:p w14:paraId="3B7CEB57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printf("Время работы: 0.000000 секунд (сортировка пропущена)\n");</w:t>
      </w:r>
    </w:p>
    <w:p w14:paraId="425D3329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    return 0;</w:t>
      </w:r>
    </w:p>
    <w:p w14:paraId="0C807B79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}</w:t>
      </w:r>
    </w:p>
    <w:p w14:paraId="380D80B0">
      <w:pPr>
        <w:jc w:val="left"/>
        <w:rPr>
          <w:rFonts w:ascii="Cascadia Code" w:hAnsi="Cascadia Code"/>
          <w:sz w:val="24"/>
          <w:szCs w:val="24"/>
        </w:rPr>
      </w:pPr>
    </w:p>
    <w:p w14:paraId="790EAE76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printf("Запуск сортировки выбором...\n");</w:t>
      </w:r>
    </w:p>
    <w:p w14:paraId="4347CC7E">
      <w:pPr>
        <w:jc w:val="left"/>
        <w:rPr>
          <w:rFonts w:ascii="Cascadia Code" w:hAnsi="Cascadia Code"/>
          <w:sz w:val="24"/>
          <w:szCs w:val="24"/>
        </w:rPr>
      </w:pPr>
    </w:p>
    <w:p w14:paraId="347CDFB5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</w:t>
      </w:r>
      <w:r>
        <w:rPr>
          <w:rFonts w:ascii="Cascadia Code" w:hAnsi="Cascadia Code"/>
          <w:sz w:val="24"/>
          <w:szCs w:val="24"/>
          <w:lang w:val="en-US"/>
        </w:rPr>
        <w:t>clock_t start_time = clock();</w:t>
      </w:r>
    </w:p>
    <w:p w14:paraId="359EE5BE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selectionSort(arr, n, &amp;comparisons, &amp;swaps, ascending);</w:t>
      </w:r>
    </w:p>
    <w:p w14:paraId="2BE06C56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clock_t end_time = clock();</w:t>
      </w:r>
    </w:p>
    <w:p w14:paraId="5BA8EF90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7AFB5CB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double time_spent = (double)(end_time - start_time) / CLOCKS_PER_SEC;</w:t>
      </w:r>
    </w:p>
    <w:p w14:paraId="18211740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4885B76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outputFile = fopen("output.txt", "w");</w:t>
      </w:r>
    </w:p>
    <w:p w14:paraId="4CDA03B9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if (outputFile == NULL) {</w:t>
      </w:r>
    </w:p>
    <w:p w14:paraId="62CD9C1C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printf("</w:t>
      </w:r>
      <w:r>
        <w:rPr>
          <w:rFonts w:ascii="Cascadia Code" w:hAnsi="Cascadia Code"/>
          <w:sz w:val="24"/>
          <w:szCs w:val="24"/>
        </w:rPr>
        <w:t>Ошибка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создания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файла</w:t>
      </w:r>
      <w:r>
        <w:rPr>
          <w:rFonts w:ascii="Cascadia Code" w:hAnsi="Cascadia Code"/>
          <w:sz w:val="24"/>
          <w:szCs w:val="24"/>
          <w:lang w:val="en-US"/>
        </w:rPr>
        <w:t xml:space="preserve"> output.txt!\n");</w:t>
      </w:r>
    </w:p>
    <w:p w14:paraId="04EAB817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free(arr);</w:t>
      </w:r>
    </w:p>
    <w:p w14:paraId="3BA4FCA2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return 1;</w:t>
      </w:r>
    </w:p>
    <w:p w14:paraId="437CA81F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}</w:t>
      </w:r>
    </w:p>
    <w:p w14:paraId="204A7BDD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647E9584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for (i = 0; i &lt; n; i++) {</w:t>
      </w:r>
    </w:p>
    <w:p w14:paraId="673AC6B0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    fprintf(outputFile, "%d ", arr[i]);</w:t>
      </w:r>
    </w:p>
    <w:p w14:paraId="54E530B1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}</w:t>
      </w:r>
    </w:p>
    <w:p w14:paraId="7789DF92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fclose(outputFile);</w:t>
      </w:r>
    </w:p>
    <w:p w14:paraId="7F52EC1B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free(arr);</w:t>
      </w:r>
    </w:p>
    <w:p w14:paraId="2B38C29E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3B8EF626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printf("</w:t>
      </w:r>
      <w:r>
        <w:rPr>
          <w:rFonts w:ascii="Cascadia Code" w:hAnsi="Cascadia Code"/>
          <w:sz w:val="24"/>
          <w:szCs w:val="24"/>
        </w:rPr>
        <w:t>Результаты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сохранены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в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файл</w:t>
      </w:r>
      <w:r>
        <w:rPr>
          <w:rFonts w:ascii="Cascadia Code" w:hAnsi="Cascadia Code"/>
          <w:sz w:val="24"/>
          <w:szCs w:val="24"/>
          <w:lang w:val="en-US"/>
        </w:rPr>
        <w:t xml:space="preserve"> output.txt.\n\n");</w:t>
      </w:r>
    </w:p>
    <w:p w14:paraId="7685E5F8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</w:t>
      </w:r>
      <w:r>
        <w:rPr>
          <w:rFonts w:ascii="Cascadia Code" w:hAnsi="Cascadia Code"/>
          <w:sz w:val="24"/>
          <w:szCs w:val="24"/>
        </w:rPr>
        <w:t>printf("СТАТИСТИКА\n");</w:t>
      </w:r>
    </w:p>
    <w:p w14:paraId="09D456F4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printf("Размер массива: %d элементов\n", n);</w:t>
      </w:r>
    </w:p>
    <w:p w14:paraId="32188BDC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</w:t>
      </w:r>
      <w:r>
        <w:rPr>
          <w:rFonts w:ascii="Cascadia Code" w:hAnsi="Cascadia Code"/>
          <w:sz w:val="24"/>
          <w:szCs w:val="24"/>
          <w:lang w:val="en-US"/>
        </w:rPr>
        <w:t>printf("</w:t>
      </w:r>
      <w:r>
        <w:rPr>
          <w:rFonts w:ascii="Cascadia Code" w:hAnsi="Cascadia Code"/>
          <w:sz w:val="24"/>
          <w:szCs w:val="24"/>
        </w:rPr>
        <w:t>Направление</w:t>
      </w:r>
      <w:r>
        <w:rPr>
          <w:rFonts w:ascii="Cascadia Code" w:hAnsi="Cascadia Code"/>
          <w:sz w:val="24"/>
          <w:szCs w:val="24"/>
          <w:lang w:val="en-US"/>
        </w:rPr>
        <w:t xml:space="preserve">: %s\n", ascending ? </w:t>
      </w:r>
      <w:r>
        <w:rPr>
          <w:rFonts w:ascii="Cascadia Code" w:hAnsi="Cascadia Code"/>
          <w:sz w:val="24"/>
          <w:szCs w:val="24"/>
        </w:rPr>
        <w:t>"возрастание" : "убывание");</w:t>
      </w:r>
    </w:p>
    <w:p w14:paraId="72BA39C1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printf("Количество сравнений: %lld\n", comparisons);</w:t>
      </w:r>
    </w:p>
    <w:p w14:paraId="6D46A236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 xml:space="preserve">    printf("Количество перестановок: %lld\n", swaps);</w:t>
      </w:r>
    </w:p>
    <w:p w14:paraId="49C9F09F">
      <w:pPr>
        <w:jc w:val="left"/>
        <w:rPr>
          <w:rFonts w:ascii="Cascadia Code" w:hAnsi="Cascadia Code"/>
          <w:sz w:val="24"/>
          <w:szCs w:val="24"/>
          <w:lang w:val="en-US"/>
        </w:rPr>
      </w:pPr>
      <w:r>
        <w:rPr>
          <w:rFonts w:ascii="Cascadia Code" w:hAnsi="Cascadia Code"/>
          <w:sz w:val="24"/>
          <w:szCs w:val="24"/>
        </w:rPr>
        <w:t xml:space="preserve">    </w:t>
      </w:r>
      <w:r>
        <w:rPr>
          <w:rFonts w:ascii="Cascadia Code" w:hAnsi="Cascadia Code"/>
          <w:sz w:val="24"/>
          <w:szCs w:val="24"/>
          <w:lang w:val="en-US"/>
        </w:rPr>
        <w:t>printf("</w:t>
      </w:r>
      <w:r>
        <w:rPr>
          <w:rFonts w:ascii="Cascadia Code" w:hAnsi="Cascadia Code"/>
          <w:sz w:val="24"/>
          <w:szCs w:val="24"/>
        </w:rPr>
        <w:t>Время</w:t>
      </w:r>
      <w:r>
        <w:rPr>
          <w:rFonts w:ascii="Cascadia Code" w:hAnsi="Cascadia Code"/>
          <w:sz w:val="24"/>
          <w:szCs w:val="24"/>
          <w:lang w:val="en-US"/>
        </w:rPr>
        <w:t xml:space="preserve"> </w:t>
      </w:r>
      <w:r>
        <w:rPr>
          <w:rFonts w:ascii="Cascadia Code" w:hAnsi="Cascadia Code"/>
          <w:sz w:val="24"/>
          <w:szCs w:val="24"/>
        </w:rPr>
        <w:t>работы</w:t>
      </w:r>
      <w:r>
        <w:rPr>
          <w:rFonts w:ascii="Cascadia Code" w:hAnsi="Cascadia Code"/>
          <w:sz w:val="24"/>
          <w:szCs w:val="24"/>
          <w:lang w:val="en-US"/>
        </w:rPr>
        <w:t xml:space="preserve">: %.6f </w:t>
      </w:r>
      <w:r>
        <w:rPr>
          <w:rFonts w:ascii="Cascadia Code" w:hAnsi="Cascadia Code"/>
          <w:sz w:val="24"/>
          <w:szCs w:val="24"/>
        </w:rPr>
        <w:t>секунд</w:t>
      </w:r>
      <w:r>
        <w:rPr>
          <w:rFonts w:ascii="Cascadia Code" w:hAnsi="Cascadia Code"/>
          <w:sz w:val="24"/>
          <w:szCs w:val="24"/>
          <w:lang w:val="en-US"/>
        </w:rPr>
        <w:t>\n", time_spent);</w:t>
      </w:r>
    </w:p>
    <w:p w14:paraId="6320D91A">
      <w:pPr>
        <w:jc w:val="left"/>
        <w:rPr>
          <w:rFonts w:ascii="Cascadia Code" w:hAnsi="Cascadia Code"/>
          <w:sz w:val="24"/>
          <w:szCs w:val="24"/>
          <w:lang w:val="en-US"/>
        </w:rPr>
      </w:pPr>
    </w:p>
    <w:p w14:paraId="7E35B660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  <w:lang w:val="en-US"/>
        </w:rPr>
        <w:t xml:space="preserve">    </w:t>
      </w:r>
      <w:r>
        <w:rPr>
          <w:rFonts w:ascii="Cascadia Code" w:hAnsi="Cascadia Code"/>
          <w:sz w:val="24"/>
          <w:szCs w:val="24"/>
        </w:rPr>
        <w:t>return 0;</w:t>
      </w:r>
    </w:p>
    <w:p w14:paraId="7127D1CD">
      <w:pPr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t>}</w:t>
      </w:r>
    </w:p>
    <w:p w14:paraId="5D0AFBCE">
      <w:pPr>
        <w:spacing w:after="160" w:line="278" w:lineRule="auto"/>
        <w:ind w:firstLine="0"/>
        <w:jc w:val="left"/>
        <w:rPr>
          <w:rFonts w:ascii="Cascadia Code" w:hAnsi="Cascadia Code"/>
          <w:sz w:val="24"/>
          <w:szCs w:val="24"/>
        </w:rPr>
      </w:pPr>
      <w:r>
        <w:rPr>
          <w:rFonts w:ascii="Cascadia Code" w:hAnsi="Cascadia Code"/>
          <w:sz w:val="24"/>
          <w:szCs w:val="24"/>
        </w:rPr>
        <w:br w:type="page"/>
      </w:r>
    </w:p>
    <w:p w14:paraId="5B6F4FFA">
      <w:pPr>
        <w:pStyle w:val="2"/>
      </w:pPr>
      <w:bookmarkStart w:id="14" w:name="_Toc13275"/>
      <w:r>
        <w:t>Приложение Б</w:t>
      </w:r>
      <w:bookmarkEnd w:id="14"/>
    </w:p>
    <w:p w14:paraId="40E10AED">
      <w:pPr>
        <w:jc w:val="center"/>
      </w:pPr>
      <w:r>
        <w:t>Результаты испытаний</w:t>
      </w:r>
    </w:p>
    <w:p w14:paraId="15B3BD77">
      <w:pPr>
        <w:jc w:val="center"/>
      </w:pPr>
      <w:r>
        <w:drawing>
          <wp:inline distT="0" distB="0" distL="0" distR="0">
            <wp:extent cx="4554220" cy="1737360"/>
            <wp:effectExtent l="0" t="0" r="0" b="0"/>
            <wp:docPr id="1710609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09115" name="Рисунок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62465" cy="174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1DC8">
      <w:pPr>
        <w:pStyle w:val="37"/>
        <w:rPr>
          <w:lang w:val="ru-RU"/>
        </w:rPr>
      </w:pPr>
      <w:r>
        <w:t xml:space="preserve">Рисунок Б.1 — Ввод </w:t>
      </w:r>
      <w:r>
        <w:rPr>
          <w:lang w:val="ru-RU"/>
        </w:rPr>
        <w:t>2</w:t>
      </w:r>
    </w:p>
    <w:p w14:paraId="7B62D240">
      <w:pPr>
        <w:pStyle w:val="37"/>
        <w:rPr>
          <w:lang w:val="ru-RU"/>
        </w:rPr>
      </w:pPr>
      <w:r>
        <w:rPr>
          <w:lang w:val="ru-RU"/>
        </w:rPr>
        <w:drawing>
          <wp:inline distT="0" distB="0" distL="0" distR="0">
            <wp:extent cx="4519295" cy="2187575"/>
            <wp:effectExtent l="0" t="0" r="0" b="3175"/>
            <wp:docPr id="894473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73491" name="Рисунок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26596" cy="219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E484">
      <w:pPr>
        <w:pStyle w:val="37"/>
        <w:rPr>
          <w:lang w:val="ru-RU"/>
        </w:rPr>
      </w:pPr>
      <w:r>
        <w:rPr>
          <w:lang w:val="ru-RU"/>
        </w:rPr>
        <w:t>Рисунок Б.2 — Ввод размера массива</w:t>
      </w:r>
    </w:p>
    <w:p w14:paraId="2C345595">
      <w:pPr>
        <w:pStyle w:val="37"/>
        <w:rPr>
          <w:lang w:val="ru-RU"/>
        </w:rPr>
      </w:pPr>
      <w:r>
        <w:rPr>
          <w:lang w:val="ru-RU"/>
        </w:rPr>
        <w:drawing>
          <wp:inline distT="0" distB="0" distL="0" distR="0">
            <wp:extent cx="4625340" cy="2666365"/>
            <wp:effectExtent l="0" t="0" r="3810" b="635"/>
            <wp:docPr id="188113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073" name="Рисунок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31824" cy="267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1C2C">
      <w:pPr>
        <w:pStyle w:val="37"/>
        <w:rPr>
          <w:lang w:val="ru-RU"/>
        </w:rPr>
      </w:pPr>
      <w:r>
        <w:rPr>
          <w:lang w:val="ru-RU"/>
        </w:rPr>
        <w:t>Рисунок Б.3 — Выбор по убыванию</w:t>
      </w:r>
    </w:p>
    <w:p w14:paraId="138A9E7A">
      <w:pPr>
        <w:pStyle w:val="37"/>
        <w:rPr>
          <w:lang w:val="ru-RU"/>
        </w:rPr>
      </w:pPr>
      <w:r>
        <w:rPr>
          <w:lang w:val="ru-RU"/>
        </w:rPr>
        <w:drawing>
          <wp:inline distT="0" distB="0" distL="0" distR="0">
            <wp:extent cx="4622800" cy="1081405"/>
            <wp:effectExtent l="0" t="0" r="6350" b="4445"/>
            <wp:docPr id="42668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84563" name="Рисунок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4374" cy="108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CE5D">
      <w:pPr>
        <w:pStyle w:val="37"/>
        <w:rPr>
          <w:lang w:val="ru-RU"/>
        </w:rPr>
      </w:pPr>
      <w:r>
        <w:rPr>
          <w:lang w:val="ru-RU"/>
        </w:rPr>
        <w:t xml:space="preserve">Рисунок Б.4 — Результат работы программы </w:t>
      </w:r>
    </w:p>
    <w:p w14:paraId="12AF0661">
      <w:pPr>
        <w:pStyle w:val="37"/>
        <w:rPr>
          <w:lang w:val="ru-RU"/>
        </w:rPr>
      </w:pPr>
      <w:r>
        <w:rPr>
          <w:lang w:val="ru-RU"/>
        </w:rPr>
        <w:drawing>
          <wp:inline distT="0" distB="0" distL="0" distR="0">
            <wp:extent cx="4470400" cy="1576070"/>
            <wp:effectExtent l="0" t="0" r="6350" b="5080"/>
            <wp:docPr id="727849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49177" name="Рисунок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91378" cy="158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22BB">
      <w:pPr>
        <w:pStyle w:val="37"/>
        <w:rPr>
          <w:lang w:val="ru-RU"/>
        </w:rPr>
      </w:pPr>
      <w:r>
        <w:rPr>
          <w:lang w:val="ru-RU"/>
        </w:rPr>
        <w:t>Рисунок Б.5 — Ввод 1</w:t>
      </w:r>
    </w:p>
    <w:p w14:paraId="14783EEA">
      <w:pPr>
        <w:pStyle w:val="37"/>
        <w:rPr>
          <w:lang w:val="ru-RU"/>
        </w:rPr>
      </w:pPr>
      <w:r>
        <w:rPr>
          <w:lang w:val="ru-RU"/>
        </w:rPr>
        <w:drawing>
          <wp:inline distT="0" distB="0" distL="0" distR="0">
            <wp:extent cx="3949700" cy="2632710"/>
            <wp:effectExtent l="0" t="0" r="0" b="0"/>
            <wp:docPr id="251514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14671" name="Рисунок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0681" cy="26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D6B0">
      <w:pPr>
        <w:pStyle w:val="37"/>
        <w:rPr>
          <w:lang w:val="ru-RU"/>
        </w:rPr>
      </w:pPr>
      <w:r>
        <w:rPr>
          <w:lang w:val="ru-RU"/>
        </w:rPr>
        <w:t>Рисунок Б.6 — Выбор по возрастанию</w:t>
      </w:r>
    </w:p>
    <w:p w14:paraId="490B8E0F">
      <w:pPr>
        <w:pStyle w:val="37"/>
        <w:rPr>
          <w:lang w:val="ru-RU"/>
        </w:rPr>
      </w:pPr>
      <w:r>
        <w:rPr>
          <w:lang w:val="ru-RU"/>
        </w:rPr>
        <w:drawing>
          <wp:inline distT="0" distB="0" distL="0" distR="0">
            <wp:extent cx="3940810" cy="746760"/>
            <wp:effectExtent l="0" t="0" r="2540" b="0"/>
            <wp:docPr id="839179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79707" name="Рисунок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43745" cy="74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82CD">
      <w:pPr>
        <w:pStyle w:val="37"/>
        <w:rPr>
          <w:lang w:val="ru-RU"/>
        </w:rPr>
      </w:pPr>
      <w:r>
        <w:rPr>
          <w:lang w:val="ru-RU"/>
        </w:rPr>
        <w:t>Рисунок Б.1 — Ввод х = 0</w:t>
      </w:r>
    </w:p>
    <w:sectPr>
      <w:footerReference r:id="rId6" w:type="default"/>
      <w:pgSz w:w="11906" w:h="16838"/>
      <w:pgMar w:top="1138" w:right="850" w:bottom="1138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Code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6125"/>
      <w:docPartObj>
        <w:docPartGallery w:val="autotext"/>
      </w:docPartObj>
    </w:sdtPr>
    <w:sdtContent>
      <w:p w14:paraId="3FAA9739">
        <w:pPr>
          <w:pStyle w:val="1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D1EA0C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89792228"/>
      <w:docPartObj>
        <w:docPartGallery w:val="AutoText"/>
      </w:docPartObj>
    </w:sdtPr>
    <w:sdtContent>
      <w:p w14:paraId="3D06B06D">
        <w:pPr>
          <w:pStyle w:val="1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3AA1B8">
    <w:pPr>
      <w:pStyle w:val="1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2A0732"/>
    <w:multiLevelType w:val="multilevel"/>
    <w:tmpl w:val="302A0732"/>
    <w:lvl w:ilvl="0" w:tentative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 w:tentative="0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422417CA"/>
    <w:multiLevelType w:val="multilevel"/>
    <w:tmpl w:val="422417CA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76E26C9"/>
    <w:multiLevelType w:val="multilevel"/>
    <w:tmpl w:val="676E26C9"/>
    <w:lvl w:ilvl="0" w:tentative="0">
      <w:start w:val="2"/>
      <w:numFmt w:val="decimal"/>
      <w:lvlText w:val="%1.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7625400B"/>
    <w:multiLevelType w:val="multilevel"/>
    <w:tmpl w:val="7625400B"/>
    <w:lvl w:ilvl="0" w:tentative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F59"/>
    <w:rsid w:val="00032B01"/>
    <w:rsid w:val="00075B4A"/>
    <w:rsid w:val="000A7AF1"/>
    <w:rsid w:val="000D645E"/>
    <w:rsid w:val="000D660C"/>
    <w:rsid w:val="000E0CA5"/>
    <w:rsid w:val="00157D3E"/>
    <w:rsid w:val="00204D51"/>
    <w:rsid w:val="00214277"/>
    <w:rsid w:val="002155C8"/>
    <w:rsid w:val="0024213F"/>
    <w:rsid w:val="002726E7"/>
    <w:rsid w:val="0028425B"/>
    <w:rsid w:val="002A43F0"/>
    <w:rsid w:val="003E104F"/>
    <w:rsid w:val="003E3AC0"/>
    <w:rsid w:val="0049500F"/>
    <w:rsid w:val="004A2B6F"/>
    <w:rsid w:val="004B2322"/>
    <w:rsid w:val="004B75D5"/>
    <w:rsid w:val="00593A9F"/>
    <w:rsid w:val="006A33D7"/>
    <w:rsid w:val="006E053A"/>
    <w:rsid w:val="006F09F8"/>
    <w:rsid w:val="006F3A78"/>
    <w:rsid w:val="00710E6E"/>
    <w:rsid w:val="007A698A"/>
    <w:rsid w:val="00802C15"/>
    <w:rsid w:val="00837E99"/>
    <w:rsid w:val="0084625D"/>
    <w:rsid w:val="00870E86"/>
    <w:rsid w:val="008D74BB"/>
    <w:rsid w:val="00940F12"/>
    <w:rsid w:val="009715A7"/>
    <w:rsid w:val="009D4D6B"/>
    <w:rsid w:val="009E7C58"/>
    <w:rsid w:val="00A23F58"/>
    <w:rsid w:val="00B07F59"/>
    <w:rsid w:val="00B54141"/>
    <w:rsid w:val="00B70B58"/>
    <w:rsid w:val="00B97FEB"/>
    <w:rsid w:val="00BE2D2E"/>
    <w:rsid w:val="00C70285"/>
    <w:rsid w:val="00C70BBA"/>
    <w:rsid w:val="00C915E9"/>
    <w:rsid w:val="00C93296"/>
    <w:rsid w:val="00D40BFA"/>
    <w:rsid w:val="00D527B4"/>
    <w:rsid w:val="00DB7180"/>
    <w:rsid w:val="00E66F6A"/>
    <w:rsid w:val="00EE66B5"/>
    <w:rsid w:val="00F07C6F"/>
    <w:rsid w:val="00F57C4B"/>
    <w:rsid w:val="00F70422"/>
    <w:rsid w:val="40B4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cs="Times New Roman" w:eastAsiaTheme="minorHAnsi"/>
      <w:kern w:val="2"/>
      <w:sz w:val="28"/>
      <w:szCs w:val="28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spacing w:before="240" w:after="240"/>
      <w:jc w:val="center"/>
      <w:outlineLvl w:val="0"/>
    </w:p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5">
    <w:name w:val="toc 1"/>
    <w:basedOn w:val="1"/>
    <w:next w:val="1"/>
    <w:link w:val="42"/>
    <w:autoRedefine/>
    <w:unhideWhenUsed/>
    <w:qFormat/>
    <w:uiPriority w:val="39"/>
    <w:pPr>
      <w:spacing w:after="100"/>
    </w:pPr>
  </w:style>
  <w:style w:type="paragraph" w:styleId="16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er"/>
    <w:basedOn w:val="1"/>
    <w:link w:val="41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8">
    <w:name w:val="Subtitle"/>
    <w:basedOn w:val="1"/>
    <w:next w:val="1"/>
    <w:link w:val="29"/>
    <w:qFormat/>
    <w:uiPriority w:val="11"/>
    <w:pPr>
      <w:spacing w:before="240" w:after="240"/>
      <w:ind w:firstLine="709"/>
    </w:pPr>
    <w:rPr>
      <w:rFonts w:eastAsiaTheme="majorEastAsia" w:cstheme="majorBidi"/>
      <w:spacing w:val="15"/>
    </w:rPr>
  </w:style>
  <w:style w:type="character" w:customStyle="1" w:styleId="19">
    <w:name w:val="Заголовок 1 Знак"/>
    <w:basedOn w:val="11"/>
    <w:link w:val="2"/>
    <w:qFormat/>
    <w:uiPriority w:val="9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Заголовок Знак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Подзаголовок Знак"/>
    <w:basedOn w:val="11"/>
    <w:link w:val="18"/>
    <w:qFormat/>
    <w:uiPriority w:val="11"/>
    <w:rPr>
      <w:rFonts w:ascii="Times New Roman" w:hAnsi="Times New Roman" w:eastAsiaTheme="majorEastAsia" w:cstheme="majorBidi"/>
      <w:spacing w:val="15"/>
      <w:sz w:val="28"/>
      <w:szCs w:val="28"/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Цитата 2 Знак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Выделенная цитата Знак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7">
    <w:name w:val="Обычный под рисунок"/>
    <w:basedOn w:val="1"/>
    <w:link w:val="38"/>
    <w:qFormat/>
    <w:uiPriority w:val="0"/>
    <w:pPr>
      <w:spacing w:before="240" w:after="240"/>
      <w:jc w:val="center"/>
    </w:pPr>
    <w:rPr>
      <w:lang w:val="en-US"/>
    </w:rPr>
  </w:style>
  <w:style w:type="character" w:customStyle="1" w:styleId="38">
    <w:name w:val="Обычный под рисунок Знак"/>
    <w:basedOn w:val="11"/>
    <w:link w:val="37"/>
    <w:qFormat/>
    <w:uiPriority w:val="0"/>
    <w:rPr>
      <w:rFonts w:ascii="Times New Roman" w:hAnsi="Times New Roman" w:cs="Times New Roman"/>
      <w:sz w:val="28"/>
      <w:szCs w:val="28"/>
      <w:lang w:val="en-US"/>
    </w:rPr>
  </w:style>
  <w:style w:type="paragraph" w:customStyle="1" w:styleId="39">
    <w:name w:val="TOC Heading"/>
    <w:basedOn w:val="2"/>
    <w:next w:val="1"/>
    <w:unhideWhenUsed/>
    <w:qFormat/>
    <w:uiPriority w:val="39"/>
    <w:pPr>
      <w:keepNext/>
      <w:keepLines/>
      <w:spacing w:after="0" w:line="259" w:lineRule="auto"/>
      <w:ind w:firstLine="0"/>
      <w:jc w:val="left"/>
      <w:outlineLvl w:val="9"/>
    </w:pPr>
    <w:rPr>
      <w:rFonts w:asciiTheme="majorHAnsi" w:hAnsiTheme="majorHAnsi" w:eastAsiaTheme="majorEastAsia" w:cstheme="majorBidi"/>
      <w:color w:val="104862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Верхний колонтитул Знак"/>
    <w:basedOn w:val="11"/>
    <w:link w:val="14"/>
    <w:qFormat/>
    <w:uiPriority w:val="99"/>
    <w:rPr>
      <w:rFonts w:ascii="Times New Roman" w:hAnsi="Times New Roman" w:cs="Times New Roman"/>
      <w:sz w:val="28"/>
      <w:szCs w:val="28"/>
    </w:rPr>
  </w:style>
  <w:style w:type="character" w:customStyle="1" w:styleId="41">
    <w:name w:val="Нижний колонтитул Знак"/>
    <w:basedOn w:val="11"/>
    <w:link w:val="17"/>
    <w:qFormat/>
    <w:uiPriority w:val="99"/>
    <w:rPr>
      <w:rFonts w:ascii="Times New Roman" w:hAnsi="Times New Roman" w:cs="Times New Roman"/>
      <w:sz w:val="28"/>
      <w:szCs w:val="28"/>
    </w:rPr>
  </w:style>
  <w:style w:type="character" w:customStyle="1" w:styleId="42">
    <w:name w:val="Оглавление 1 Char"/>
    <w:link w:val="15"/>
    <w:uiPriority w:val="3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numbering" Target="numbering.xml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C2708-D3A0-4CF7-ABB5-6B6FF49BBBC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3102</Words>
  <Characters>20233</Characters>
  <Lines>191</Lines>
  <Paragraphs>53</Paragraphs>
  <TotalTime>8</TotalTime>
  <ScaleCrop>false</ScaleCrop>
  <LinksUpToDate>false</LinksUpToDate>
  <CharactersWithSpaces>25348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2026-06-22T09:04:00Z</dcterms:created>
  <dc:creator>Максим Треглазов</dc:creator>
  <cp:lastModifiedBy>Саша Рузов</cp:lastModifiedBy>
  <cp:lastPrinted>2026-06-25T19:45:26Z</cp:lastPrinted>
  <dcterms:modified xsi:type="dcterms:W3CDTF">2026-06-25T19:47:28Z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eyJoZGlkIjoiMWQ5NGYzZWMwOWRkM2M1YTlhODRmNmRlNDY3ZDMwNGUiLCJ1c2VySWQiOiI4NDI0MzI0Mjk2MDcifQ==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0E801B6CD0DD472DB56C9D67D08F3DAE_13</vt:lpwstr>
  </property>
</Properties>
</file>