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Pr="000C261E" w:rsidRDefault="00820E7C" w:rsidP="00820E7C">
      <w:pPr>
        <w:jc w:val="center"/>
        <w:rPr>
          <w:b/>
          <w:bCs/>
          <w:sz w:val="40"/>
          <w:szCs w:val="40"/>
        </w:rPr>
      </w:pPr>
      <w:r w:rsidRPr="000C261E">
        <w:rPr>
          <w:b/>
          <w:bCs/>
          <w:sz w:val="40"/>
          <w:szCs w:val="40"/>
        </w:rPr>
        <w:t>INDEX</w:t>
      </w:r>
    </w:p>
    <w:p w14:paraId="513C2905" w14:textId="0BFE9596" w:rsidR="00820E7C" w:rsidRPr="000C261E" w:rsidRDefault="00820E7C">
      <w:pPr>
        <w:rPr>
          <w:sz w:val="32"/>
          <w:szCs w:val="32"/>
        </w:rPr>
      </w:pPr>
      <w:r w:rsidRPr="000C261E">
        <w:rPr>
          <w:sz w:val="32"/>
          <w:szCs w:val="32"/>
        </w:rPr>
        <w:br w:type="page"/>
      </w:r>
    </w:p>
    <w:p w14:paraId="40BD5D21" w14:textId="380644B1" w:rsidR="00820E7C" w:rsidRPr="000C261E" w:rsidRDefault="00666AAA" w:rsidP="00820E7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Undoing and Fixing Mistakes:</w:t>
      </w:r>
    </w:p>
    <w:p w14:paraId="0D61CF39" w14:textId="63E910EB" w:rsidR="00F864C9" w:rsidRPr="000C261E" w:rsidRDefault="00F864C9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reset vs git revert</w:t>
      </w:r>
      <w:r w:rsidR="00174034" w:rsidRPr="000C261E">
        <w:rPr>
          <w:sz w:val="32"/>
          <w:szCs w:val="32"/>
        </w:rPr>
        <w:t>:</w:t>
      </w:r>
    </w:p>
    <w:p w14:paraId="426160F4" w14:textId="4807F6A0" w:rsidR="00F864C9" w:rsidRPr="000C261E" w:rsidRDefault="00174034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These both “undo” commits, but in different ways.</w:t>
      </w:r>
      <w:r w:rsidR="00CF251B" w:rsidRPr="000C261E">
        <w:rPr>
          <w:sz w:val="32"/>
          <w:szCs w:val="32"/>
        </w:rPr>
        <w:t xml:space="preserve"> Moves our branch pointer to a previous commit. Can modify history (dangerous if already pushed to remote).</w:t>
      </w:r>
    </w:p>
    <w:p w14:paraId="2CD13E7E" w14:textId="77777777" w:rsidR="00F864C9" w:rsidRPr="000C261E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</w:t>
      </w:r>
    </w:p>
    <w:p w14:paraId="16C6D5BD" w14:textId="0843DCAF" w:rsidR="00F864C9" w:rsidRPr="000C261E" w:rsidRDefault="00CF251B" w:rsidP="00F864C9">
      <w:pPr>
        <w:jc w:val="both"/>
        <w:rPr>
          <w:sz w:val="32"/>
          <w:szCs w:val="32"/>
        </w:rPr>
      </w:pPr>
      <w:r w:rsidRPr="000C261E">
        <w:rPr>
          <w:rFonts w:ascii="Segoe UI Emoji" w:hAnsi="Segoe UI Emoji" w:cs="Segoe UI Emoji"/>
          <w:sz w:val="32"/>
          <w:szCs w:val="32"/>
        </w:rPr>
        <w:t xml:space="preserve"># </w:t>
      </w:r>
      <w:r w:rsidRPr="000C261E">
        <w:rPr>
          <w:sz w:val="32"/>
          <w:szCs w:val="32"/>
        </w:rPr>
        <w:t>Completely resets repo to that commit (erases later commits + changes). Use carefully, usually for local cleanup.</w:t>
      </w:r>
      <w:r w:rsidR="00907086" w:rsidRPr="000C261E">
        <w:rPr>
          <w:sz w:val="32"/>
          <w:szCs w:val="32"/>
        </w:rPr>
        <w:t xml:space="preserve"> We can get the commit hash from </w:t>
      </w:r>
      <w:proofErr w:type="spellStart"/>
      <w:r w:rsidR="00CB1CF9" w:rsidRPr="000C261E">
        <w:rPr>
          <w:sz w:val="32"/>
          <w:szCs w:val="32"/>
        </w:rPr>
        <w:t>github</w:t>
      </w:r>
      <w:proofErr w:type="spellEnd"/>
      <w:r w:rsidR="00CB1CF9" w:rsidRPr="000C261E">
        <w:rPr>
          <w:sz w:val="32"/>
          <w:szCs w:val="32"/>
        </w:rPr>
        <w:t xml:space="preserve"> repo commits and copy that.</w:t>
      </w:r>
    </w:p>
    <w:p w14:paraId="650275BF" w14:textId="77777777" w:rsidR="00F864C9" w:rsidRPr="000C261E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--hard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47021B2A" w14:textId="33F326C8" w:rsidR="00F864C9" w:rsidRPr="000C261E" w:rsidRDefault="005F1B6A" w:rsidP="00F864C9">
      <w:pPr>
        <w:jc w:val="both"/>
        <w:rPr>
          <w:sz w:val="32"/>
          <w:szCs w:val="32"/>
        </w:rPr>
      </w:pPr>
      <w:r w:rsidRPr="000C261E">
        <w:rPr>
          <w:rFonts w:ascii="Segoe UI Emoji" w:hAnsi="Segoe UI Emoji" w:cs="Segoe UI Emoji"/>
          <w:sz w:val="32"/>
          <w:szCs w:val="32"/>
        </w:rPr>
        <w:t xml:space="preserve"># </w:t>
      </w:r>
      <w:r w:rsidRPr="000C261E">
        <w:rPr>
          <w:sz w:val="32"/>
          <w:szCs w:val="32"/>
        </w:rPr>
        <w:t>Keeps our changes staged (like “un-committing” but not deleting).</w:t>
      </w:r>
    </w:p>
    <w:p w14:paraId="0213F5F5" w14:textId="6129A971" w:rsidR="005F1B6A" w:rsidRPr="000C261E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--soft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68280E0D" w14:textId="26813A8A" w:rsidR="00F864C9" w:rsidRPr="000C261E" w:rsidRDefault="000926EE" w:rsidP="00F864C9">
      <w:pPr>
        <w:jc w:val="both"/>
        <w:rPr>
          <w:b/>
          <w:bCs/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b/>
          <w:bCs/>
          <w:sz w:val="32"/>
          <w:szCs w:val="32"/>
        </w:rPr>
        <w:t xml:space="preserve">git </w:t>
      </w:r>
      <w:proofErr w:type="gramStart"/>
      <w:r w:rsidR="00F864C9" w:rsidRPr="000C261E">
        <w:rPr>
          <w:b/>
          <w:bCs/>
          <w:sz w:val="32"/>
          <w:szCs w:val="32"/>
        </w:rPr>
        <w:t>revert</w:t>
      </w:r>
      <w:proofErr w:type="gramEnd"/>
      <w:r w:rsidRPr="000C261E">
        <w:rPr>
          <w:b/>
          <w:bCs/>
          <w:sz w:val="32"/>
          <w:szCs w:val="32"/>
        </w:rPr>
        <w:t xml:space="preserve">. </w:t>
      </w:r>
      <w:r w:rsidR="00F864C9" w:rsidRPr="000C261E">
        <w:rPr>
          <w:sz w:val="32"/>
          <w:szCs w:val="32"/>
        </w:rPr>
        <w:t>Safest way to undo on shared repos.</w:t>
      </w:r>
      <w:r w:rsidRPr="000C261E">
        <w:rPr>
          <w:b/>
          <w:bCs/>
          <w:sz w:val="32"/>
          <w:szCs w:val="32"/>
        </w:rPr>
        <w:t xml:space="preserve"> </w:t>
      </w:r>
      <w:r w:rsidR="00F864C9" w:rsidRPr="000C261E">
        <w:rPr>
          <w:sz w:val="32"/>
          <w:szCs w:val="32"/>
        </w:rPr>
        <w:t>Creates a new commit that “reverses” the changes from an old commit.</w:t>
      </w:r>
    </w:p>
    <w:p w14:paraId="49FA2C0F" w14:textId="27E607CF" w:rsidR="00F864C9" w:rsidRPr="000C261E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revert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4BB66C96" w14:textId="3552951C" w:rsidR="00F864C9" w:rsidRPr="000C261E" w:rsidRDefault="006D1E40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Example:</w:t>
      </w:r>
    </w:p>
    <w:p w14:paraId="68F0A377" w14:textId="666D7D08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A: add login form</w:t>
      </w:r>
    </w:p>
    <w:p w14:paraId="2DDD8D8E" w14:textId="452190C1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Commit B: add bug </w:t>
      </w:r>
      <w:r w:rsidRPr="000C261E">
        <w:rPr>
          <w:rFonts w:ascii="Segoe UI Emoji" w:hAnsi="Segoe UI Emoji" w:cs="Segoe UI Emoji"/>
          <w:sz w:val="32"/>
          <w:szCs w:val="32"/>
        </w:rPr>
        <w:t>🐛</w:t>
      </w:r>
    </w:p>
    <w:p w14:paraId="4F2DD0FE" w14:textId="6B7E05ED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revert B → creates Commit C that undoes B (but keeps A).</w:t>
      </w:r>
    </w:p>
    <w:p w14:paraId="2CB6524C" w14:textId="3A2080B9" w:rsidR="00F864C9" w:rsidRPr="000C261E" w:rsidRDefault="006D1E40" w:rsidP="00F864C9">
      <w:pPr>
        <w:jc w:val="both"/>
        <w:rPr>
          <w:sz w:val="32"/>
          <w:szCs w:val="32"/>
        </w:rPr>
      </w:pPr>
      <w:r w:rsidRPr="000C261E">
        <w:rPr>
          <w:rFonts w:ascii="Segoe UI Emoji" w:hAnsi="Segoe UI Emoji" w:cs="Segoe UI Emoji"/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History remains safe &amp; clean.</w:t>
      </w:r>
    </w:p>
    <w:p w14:paraId="5B433D24" w14:textId="77777777" w:rsidR="008F32F8" w:rsidRPr="000C261E" w:rsidRDefault="008F32F8" w:rsidP="005C4E6F">
      <w:pPr>
        <w:jc w:val="both"/>
        <w:rPr>
          <w:sz w:val="32"/>
          <w:szCs w:val="32"/>
        </w:rPr>
      </w:pPr>
    </w:p>
    <w:p w14:paraId="71AC1013" w14:textId="18B462E9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restore (new command):</w:t>
      </w:r>
    </w:p>
    <w:p w14:paraId="3B4E80BF" w14:textId="218C2878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Introduced in newer Git versions as a replacement for git checkout (when used for files). Undo </w:t>
      </w:r>
      <w:proofErr w:type="spellStart"/>
      <w:r w:rsidRPr="000C261E">
        <w:rPr>
          <w:sz w:val="32"/>
          <w:szCs w:val="32"/>
        </w:rPr>
        <w:t>unstaged</w:t>
      </w:r>
      <w:proofErr w:type="spellEnd"/>
      <w:r w:rsidRPr="000C261E">
        <w:rPr>
          <w:sz w:val="32"/>
          <w:szCs w:val="32"/>
        </w:rPr>
        <w:t xml:space="preserve"> changes (reset file to last commit):</w:t>
      </w:r>
    </w:p>
    <w:p w14:paraId="25842B9D" w14:textId="0D49F0D1" w:rsidR="005C4E6F" w:rsidRPr="000C261E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file.txt</w:t>
      </w:r>
    </w:p>
    <w:p w14:paraId="5A89F6BB" w14:textId="68B96FD4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Undo staged changes (un-add file). Safer than juggling with git checkout + git reset.</w:t>
      </w:r>
    </w:p>
    <w:p w14:paraId="3E080250" w14:textId="3C52AE0A" w:rsidR="005C4E6F" w:rsidRPr="000C261E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--staged file.txt</w:t>
      </w:r>
    </w:p>
    <w:p w14:paraId="59C7A305" w14:textId="77777777" w:rsidR="00E00CC6" w:rsidRPr="000C261E" w:rsidRDefault="00E00CC6" w:rsidP="002E744F">
      <w:pPr>
        <w:jc w:val="both"/>
        <w:rPr>
          <w:sz w:val="32"/>
          <w:szCs w:val="32"/>
        </w:rPr>
      </w:pPr>
    </w:p>
    <w:p w14:paraId="20299496" w14:textId="2CA1E47F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stash:</w:t>
      </w:r>
    </w:p>
    <w:p w14:paraId="18F6E135" w14:textId="64E5608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Temporarily save work without committing (e.g., switching branches quickly). Save changes:</w:t>
      </w:r>
    </w:p>
    <w:p w14:paraId="40BA402C" w14:textId="7FD33FDF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</w:t>
      </w:r>
    </w:p>
    <w:p w14:paraId="443CB26C" w14:textId="7207E692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List stashes</w:t>
      </w:r>
      <w:r w:rsidR="00447B4C" w:rsidRPr="000C261E">
        <w:rPr>
          <w:sz w:val="32"/>
          <w:szCs w:val="32"/>
        </w:rPr>
        <w:t>. U</w:t>
      </w:r>
      <w:r w:rsidR="0041323E" w:rsidRPr="000C261E">
        <w:rPr>
          <w:sz w:val="32"/>
          <w:szCs w:val="32"/>
        </w:rPr>
        <w:t>sed to view stashes</w:t>
      </w:r>
      <w:r w:rsidR="00447B4C" w:rsidRPr="000C261E">
        <w:rPr>
          <w:sz w:val="32"/>
          <w:szCs w:val="32"/>
        </w:rPr>
        <w:t>. See all stashes stored in the box</w:t>
      </w:r>
      <w:r w:rsidRPr="000C261E">
        <w:rPr>
          <w:sz w:val="32"/>
          <w:szCs w:val="32"/>
        </w:rPr>
        <w:t>:</w:t>
      </w:r>
    </w:p>
    <w:p w14:paraId="766541AA" w14:textId="033EB2BE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list</w:t>
      </w:r>
    </w:p>
    <w:p w14:paraId="25950E58" w14:textId="37F90CEB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most recent stash:</w:t>
      </w:r>
    </w:p>
    <w:p w14:paraId="4FBFA098" w14:textId="006D0192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stash 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apply</w:t>
      </w:r>
      <w:proofErr w:type="gramEnd"/>
    </w:p>
    <w:p w14:paraId="0580D717" w14:textId="2637AF6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&amp; remove:</w:t>
      </w:r>
    </w:p>
    <w:p w14:paraId="3082D082" w14:textId="1719158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pop</w:t>
      </w:r>
    </w:p>
    <w:p w14:paraId="2585D482" w14:textId="3AF4425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Drop a stash:</w:t>
      </w:r>
    </w:p>
    <w:p w14:paraId="6CE1C01E" w14:textId="5E326F3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drop stash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</w:t>
      </w:r>
    </w:p>
    <w:p w14:paraId="70CFBF91" w14:textId="2C41BD1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Example workflow:</w:t>
      </w:r>
    </w:p>
    <w:p w14:paraId="5FF5D7FD" w14:textId="6CF51482" w:rsidR="005C4E6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Editing code → need to pull new changes → stash → pull → apply stash back.</w:t>
      </w:r>
    </w:p>
    <w:p w14:paraId="749936E3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58004EA8" w14:textId="3D8D6645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Recover Deleted Branches &amp; Commits (git </w:t>
      </w:r>
      <w:proofErr w:type="spellStart"/>
      <w:r w:rsidRPr="000C261E">
        <w:rPr>
          <w:sz w:val="32"/>
          <w:szCs w:val="32"/>
        </w:rPr>
        <w:t>reflog</w:t>
      </w:r>
      <w:proofErr w:type="spellEnd"/>
      <w:r w:rsidRPr="000C261E">
        <w:rPr>
          <w:sz w:val="32"/>
          <w:szCs w:val="32"/>
        </w:rPr>
        <w:t>):</w:t>
      </w:r>
    </w:p>
    <w:p w14:paraId="5BEC2A05" w14:textId="4EFF8F02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Even if we delete commits or branches, Git usually remembers them in its log.</w:t>
      </w:r>
      <w:r w:rsidR="009F2FA1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View </w:t>
      </w:r>
      <w:proofErr w:type="spellStart"/>
      <w:r w:rsidRPr="000C261E">
        <w:rPr>
          <w:sz w:val="32"/>
          <w:szCs w:val="32"/>
        </w:rPr>
        <w:t>reflog</w:t>
      </w:r>
      <w:proofErr w:type="spellEnd"/>
      <w:r w:rsidRPr="000C261E">
        <w:rPr>
          <w:sz w:val="32"/>
          <w:szCs w:val="32"/>
        </w:rPr>
        <w:t>:</w:t>
      </w:r>
    </w:p>
    <w:p w14:paraId="1DA1A9FB" w14:textId="6ED8DEF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reflog</w:t>
      </w:r>
      <w:proofErr w:type="spellEnd"/>
    </w:p>
    <w:p w14:paraId="2902C5F0" w14:textId="1735BF95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1179AC" w:rsidRPr="000C261E">
        <w:rPr>
          <w:sz w:val="32"/>
          <w:szCs w:val="32"/>
        </w:rPr>
        <w:t>Output example:</w:t>
      </w:r>
    </w:p>
    <w:p w14:paraId="6A705D74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a1b2c3d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0}: commit: Fix bug</w:t>
      </w:r>
    </w:p>
    <w:p w14:paraId="73BE201A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d4e5f6g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1}: commit: Add feature</w:t>
      </w:r>
    </w:p>
    <w:p w14:paraId="0D8A815F" w14:textId="68FA288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h7i8j9k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2}: checkout: moving from main to feature</w:t>
      </w:r>
    </w:p>
    <w:p w14:paraId="1591D5E8" w14:textId="48528D3F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1179AC" w:rsidRPr="000C261E">
        <w:rPr>
          <w:sz w:val="32"/>
          <w:szCs w:val="32"/>
        </w:rPr>
        <w:t>Restore branch:</w:t>
      </w:r>
    </w:p>
    <w:p w14:paraId="032C2CAD" w14:textId="05CC42F0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checkout -b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recovered_branch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 xml:space="preserve">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1B52A15D" w14:textId="1A86DFF7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Super useful if </w:t>
      </w:r>
      <w:r w:rsidR="009F2FA1" w:rsidRPr="000C261E">
        <w:rPr>
          <w:sz w:val="32"/>
          <w:szCs w:val="32"/>
        </w:rPr>
        <w:t>we</w:t>
      </w:r>
      <w:r w:rsidRPr="000C261E">
        <w:rPr>
          <w:sz w:val="32"/>
          <w:szCs w:val="32"/>
        </w:rPr>
        <w:t xml:space="preserve"> accidentally delete a branch or reset too far.</w:t>
      </w:r>
    </w:p>
    <w:p w14:paraId="6541F6CD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61CDB717" w14:textId="34DB89CB" w:rsidR="00297E45" w:rsidRPr="000C261E" w:rsidRDefault="00297E45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Quick </w:t>
      </w:r>
      <w:proofErr w:type="spellStart"/>
      <w:r w:rsidRPr="000C261E">
        <w:rPr>
          <w:sz w:val="32"/>
          <w:szCs w:val="32"/>
        </w:rPr>
        <w:t>Cheatsheet</w:t>
      </w:r>
      <w:proofErr w:type="spellEnd"/>
      <w:r w:rsidRPr="000C261E">
        <w:rPr>
          <w:sz w:val="32"/>
          <w:szCs w:val="32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86"/>
        <w:gridCol w:w="5030"/>
      </w:tblGrid>
      <w:tr w:rsidR="00297E45" w:rsidRPr="000C261E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0C261E" w:rsidRDefault="00297E45" w:rsidP="00297E4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0C261E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Command</w:t>
            </w:r>
          </w:p>
        </w:tc>
      </w:tr>
      <w:tr w:rsidR="00297E45" w:rsidRPr="000C261E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--soft HEAD~1</w:t>
            </w:r>
          </w:p>
        </w:tc>
      </w:tr>
      <w:tr w:rsidR="00297E45" w:rsidRPr="000C261E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--hard HEAD~1</w:t>
            </w:r>
          </w:p>
        </w:tc>
      </w:tr>
      <w:tr w:rsidR="00297E45" w:rsidRPr="000C261E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revert &lt;</w:t>
            </w:r>
            <w:proofErr w:type="spellStart"/>
            <w:r w:rsidRPr="000C261E">
              <w:rPr>
                <w:sz w:val="32"/>
                <w:szCs w:val="32"/>
              </w:rPr>
              <w:t>commit_hash</w:t>
            </w:r>
            <w:proofErr w:type="spellEnd"/>
            <w:r w:rsidRPr="000C261E">
              <w:rPr>
                <w:sz w:val="32"/>
                <w:szCs w:val="32"/>
              </w:rPr>
              <w:t>&gt;</w:t>
            </w:r>
          </w:p>
        </w:tc>
      </w:tr>
      <w:tr w:rsidR="00297E45" w:rsidRPr="000C261E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 xml:space="preserve">Undo </w:t>
            </w:r>
            <w:proofErr w:type="spellStart"/>
            <w:r w:rsidRPr="000C261E">
              <w:rPr>
                <w:b w:val="0"/>
                <w:bCs w:val="0"/>
                <w:sz w:val="32"/>
                <w:szCs w:val="32"/>
              </w:rPr>
              <w:t>unstaged</w:t>
            </w:r>
            <w:proofErr w:type="spellEnd"/>
            <w:r w:rsidRPr="000C261E">
              <w:rPr>
                <w:b w:val="0"/>
                <w:bCs w:val="0"/>
                <w:sz w:val="32"/>
                <w:szCs w:val="32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file.txt</w:t>
            </w:r>
          </w:p>
        </w:tc>
      </w:tr>
      <w:tr w:rsidR="00297E45" w:rsidRPr="000C261E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lastRenderedPageBreak/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--staged file.txt</w:t>
            </w:r>
          </w:p>
        </w:tc>
      </w:tr>
      <w:tr w:rsidR="00297E45" w:rsidRPr="000C261E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</w:t>
            </w:r>
          </w:p>
        </w:tc>
      </w:tr>
      <w:tr w:rsidR="00297E45" w:rsidRPr="000C261E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 list</w:t>
            </w:r>
          </w:p>
        </w:tc>
      </w:tr>
      <w:tr w:rsidR="00297E45" w:rsidRPr="000C261E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 xml:space="preserve">git </w:t>
            </w:r>
            <w:proofErr w:type="spellStart"/>
            <w:r w:rsidRPr="000C261E">
              <w:rPr>
                <w:sz w:val="32"/>
                <w:szCs w:val="32"/>
              </w:rPr>
              <w:t>reflog</w:t>
            </w:r>
            <w:proofErr w:type="spellEnd"/>
            <w:r w:rsidRPr="000C261E">
              <w:rPr>
                <w:sz w:val="32"/>
                <w:szCs w:val="32"/>
              </w:rPr>
              <w:t xml:space="preserve"> + git checkout -b </w:t>
            </w:r>
            <w:proofErr w:type="spellStart"/>
            <w:r w:rsidRPr="000C261E">
              <w:rPr>
                <w:sz w:val="32"/>
                <w:szCs w:val="32"/>
              </w:rPr>
              <w:t>newbranch</w:t>
            </w:r>
            <w:proofErr w:type="spellEnd"/>
            <w:r w:rsidRPr="000C261E">
              <w:rPr>
                <w:sz w:val="32"/>
                <w:szCs w:val="32"/>
              </w:rPr>
              <w:t xml:space="preserve"> &lt;hash&gt;</w:t>
            </w:r>
          </w:p>
        </w:tc>
      </w:tr>
    </w:tbl>
    <w:p w14:paraId="271B1162" w14:textId="77777777" w:rsidR="00297E45" w:rsidRPr="000C261E" w:rsidRDefault="00297E45" w:rsidP="001179AC">
      <w:pPr>
        <w:jc w:val="both"/>
        <w:rPr>
          <w:sz w:val="32"/>
          <w:szCs w:val="32"/>
        </w:rPr>
      </w:pPr>
    </w:p>
    <w:p w14:paraId="356333BF" w14:textId="66FC1245" w:rsidR="008F32F8" w:rsidRPr="000C261E" w:rsidRDefault="008F32F8" w:rsidP="001179A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GitHub Project:</w:t>
      </w:r>
    </w:p>
    <w:p w14:paraId="5E563C37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is a flexible, spreadsheet-meets-Kanban task management tool that lives inside GitHub.</w:t>
      </w:r>
    </w:p>
    <w:p w14:paraId="54810D5F" w14:textId="4712AFB0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Key insight, unlike </w:t>
      </w:r>
      <w:r w:rsidRPr="000C261E">
        <w:rPr>
          <w:b/>
          <w:bCs/>
          <w:sz w:val="32"/>
          <w:szCs w:val="32"/>
        </w:rPr>
        <w:t>Trello</w:t>
      </w:r>
      <w:r w:rsidRPr="000C261E">
        <w:rPr>
          <w:sz w:val="32"/>
          <w:szCs w:val="32"/>
        </w:rPr>
        <w:t xml:space="preserve"> or</w:t>
      </w:r>
      <w:r w:rsidRPr="000C261E">
        <w:rPr>
          <w:b/>
          <w:bCs/>
          <w:sz w:val="32"/>
          <w:szCs w:val="32"/>
        </w:rPr>
        <w:t xml:space="preserve"> Jira</w:t>
      </w:r>
      <w:r w:rsidRPr="000C261E">
        <w:rPr>
          <w:sz w:val="32"/>
          <w:szCs w:val="32"/>
        </w:rPr>
        <w:t xml:space="preserve">,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doesn't just link to our code but it IS part of our code infrastructure. Issues and PRs from our repos become "cards" in the board automatically.</w:t>
      </w:r>
    </w:p>
    <w:p w14:paraId="4AA33291" w14:textId="5484B35E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Three core things it gives us:</w:t>
      </w:r>
    </w:p>
    <w:p w14:paraId="71D7C927" w14:textId="4D313A53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Board view: visualize tasks as columns (Backlog → In Progress → Done)</w:t>
      </w:r>
    </w:p>
    <w:p w14:paraId="7E4CCD42" w14:textId="26CB3298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Table view: spreadsheet-style view of all items with custom fields</w:t>
      </w:r>
    </w:p>
    <w:p w14:paraId="636B52FD" w14:textId="0986CD86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Roadmap view: timeline/Gantt-style view for planning sprints</w:t>
      </w:r>
    </w:p>
    <w:p w14:paraId="6896A132" w14:textId="614DC259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Mental Model:</w:t>
      </w:r>
    </w:p>
    <w:p w14:paraId="4931EDF5" w14:textId="5C824319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noProof/>
          <w:sz w:val="32"/>
          <w:szCs w:val="32"/>
        </w:rPr>
        <w:lastRenderedPageBreak/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2D89F226" w14:textId="388563DB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Importance (Why use it):</w:t>
      </w:r>
    </w:p>
    <w:p w14:paraId="7BA0590E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Real developers use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because:</w:t>
      </w:r>
    </w:p>
    <w:p w14:paraId="518559E8" w14:textId="2342C34C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 it: One source of truth. Automated workflows. Linked directly to the actual PRs and commits doing the work.</w:t>
      </w:r>
    </w:p>
    <w:p w14:paraId="769F9A7D" w14:textId="34671283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 killer feature, when we close a PR, the linked issue can automatically move to "Done" on our board. Zero manual updating.</w:t>
      </w:r>
    </w:p>
    <w:p w14:paraId="6B4707B1" w14:textId="77777777" w:rsidR="00106E70" w:rsidRPr="000C261E" w:rsidRDefault="00106E70" w:rsidP="008F32F8">
      <w:pPr>
        <w:jc w:val="both"/>
        <w:rPr>
          <w:sz w:val="32"/>
          <w:szCs w:val="32"/>
        </w:rPr>
      </w:pPr>
    </w:p>
    <w:p w14:paraId="36921EC0" w14:textId="558C79AA" w:rsidR="00106E70" w:rsidRPr="000C261E" w:rsidRDefault="00106E70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Usage (Step-by-Step):</w:t>
      </w:r>
    </w:p>
    <w:p w14:paraId="7AE06547" w14:textId="2BB2F33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1, Create a Project:</w:t>
      </w:r>
    </w:p>
    <w:p w14:paraId="17A78A4B" w14:textId="5220D6AB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Go to our GitHub profile or organization → click "Projects" tab → "New Project". We'll be asked to choose a template:</w:t>
      </w:r>
    </w:p>
    <w:p w14:paraId="117126CE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Team backlog → good starting point</w:t>
      </w:r>
    </w:p>
    <w:p w14:paraId="3CEA7238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Kanban → classic columns</w:t>
      </w:r>
    </w:p>
    <w:p w14:paraId="4EDCBFE9" w14:textId="092CAFD4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Blank → full custom control</w:t>
      </w:r>
    </w:p>
    <w:p w14:paraId="1434EF88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57932F58" w14:textId="7EEC2E5D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Step-2, Add our repos to it:</w:t>
      </w:r>
    </w:p>
    <w:p w14:paraId="402C248D" w14:textId="04DCBFA7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Inside our project → Settings → "Linked repositories" → add our repos. This tells GitHub: "pull issues and PRs from these repos into this project."</w:t>
      </w:r>
    </w:p>
    <w:p w14:paraId="5F21EA4E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6DFE10EA" w14:textId="351E03CE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Step-3, Add issues as items:</w:t>
      </w:r>
    </w:p>
    <w:p w14:paraId="3556A05C" w14:textId="1825384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There are two ways:</w:t>
      </w:r>
    </w:p>
    <w:p w14:paraId="5752B0D4" w14:textId="40A8A1A6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1:  From the board: click + Add item at the bottom of any column → type # → search for an issue or PR from our linked repo.</w:t>
      </w:r>
    </w:p>
    <w:p w14:paraId="1025DCC6" w14:textId="200CA58E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24824E52" w14:textId="2D70C640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Step-4, Create Custom Fields:</w:t>
      </w:r>
    </w:p>
    <w:p w14:paraId="4D5C6A42" w14:textId="2E81A7C1" w:rsidR="0085509F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This is where Projects v2 becomes powerful.</w:t>
      </w:r>
      <w:r w:rsidR="0085509F" w:rsidRPr="000C261E">
        <w:rPr>
          <w:sz w:val="32"/>
          <w:szCs w:val="32"/>
        </w:rPr>
        <w:t xml:space="preserve"> First in the Project, create another view (</w:t>
      </w:r>
      <w:r w:rsidR="0085509F" w:rsidRPr="000C261E">
        <w:rPr>
          <w:b/>
          <w:bCs/>
          <w:sz w:val="32"/>
          <w:szCs w:val="32"/>
        </w:rPr>
        <w:t>View 2</w:t>
      </w:r>
      <w:r w:rsidR="0085509F" w:rsidRPr="000C261E">
        <w:rPr>
          <w:sz w:val="32"/>
          <w:szCs w:val="32"/>
        </w:rPr>
        <w:t xml:space="preserve">) by clicking on the </w:t>
      </w:r>
      <w:r w:rsidR="0085509F" w:rsidRPr="000C261E">
        <w:rPr>
          <w:b/>
          <w:bCs/>
          <w:sz w:val="32"/>
          <w:szCs w:val="32"/>
        </w:rPr>
        <w:t xml:space="preserve">+ </w:t>
      </w:r>
      <w:r w:rsidR="0085509F" w:rsidRPr="000C261E">
        <w:rPr>
          <w:sz w:val="32"/>
          <w:szCs w:val="32"/>
        </w:rPr>
        <w:t xml:space="preserve">icon next to the </w:t>
      </w:r>
      <w:r w:rsidR="0085509F" w:rsidRPr="000C261E">
        <w:rPr>
          <w:b/>
          <w:bCs/>
          <w:sz w:val="32"/>
          <w:szCs w:val="32"/>
        </w:rPr>
        <w:t xml:space="preserve">View 1 </w:t>
      </w:r>
      <w:r w:rsidR="0085509F" w:rsidRPr="000C261E">
        <w:rPr>
          <w:sz w:val="32"/>
          <w:szCs w:val="32"/>
        </w:rPr>
        <w:t>and in layout select</w:t>
      </w:r>
      <w:r w:rsidR="0085509F" w:rsidRPr="000C261E">
        <w:rPr>
          <w:b/>
          <w:bCs/>
          <w:sz w:val="32"/>
          <w:szCs w:val="32"/>
        </w:rPr>
        <w:t xml:space="preserve"> Table</w:t>
      </w:r>
    </w:p>
    <w:p w14:paraId="546E373C" w14:textId="2C04E0C5" w:rsidR="00106E70" w:rsidRPr="000C261E" w:rsidRDefault="0085509F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Then in Table View scroll all the way right on the header row and c</w:t>
      </w:r>
      <w:r w:rsidR="00106E70" w:rsidRPr="000C261E">
        <w:rPr>
          <w:sz w:val="32"/>
          <w:szCs w:val="32"/>
        </w:rPr>
        <w:t xml:space="preserve">lick the </w:t>
      </w:r>
      <w:r w:rsidR="00106E70" w:rsidRPr="000C261E">
        <w:rPr>
          <w:b/>
          <w:bCs/>
          <w:sz w:val="32"/>
          <w:szCs w:val="32"/>
        </w:rPr>
        <w:t>+</w:t>
      </w:r>
      <w:r w:rsidR="00106E70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icon </w:t>
      </w:r>
      <w:r w:rsidR="00106E70" w:rsidRPr="000C261E">
        <w:rPr>
          <w:sz w:val="32"/>
          <w:szCs w:val="32"/>
        </w:rPr>
        <w:t>at the end</w:t>
      </w:r>
      <w:r w:rsidRPr="000C261E">
        <w:rPr>
          <w:sz w:val="32"/>
          <w:szCs w:val="32"/>
        </w:rPr>
        <w:t xml:space="preserve"> </w:t>
      </w:r>
      <w:r w:rsidR="00106E70" w:rsidRPr="000C261E">
        <w:rPr>
          <w:sz w:val="32"/>
          <w:szCs w:val="32"/>
        </w:rPr>
        <w:t>(in table view) to add:</w:t>
      </w:r>
    </w:p>
    <w:p w14:paraId="0DC3181F" w14:textId="77777777" w:rsidR="0085509F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Priority →</w:t>
      </w:r>
      <w:r w:rsidR="0085509F" w:rsidRPr="000C261E">
        <w:rPr>
          <w:sz w:val="32"/>
          <w:szCs w:val="32"/>
        </w:rPr>
        <w:t xml:space="preserve"> Name </w:t>
      </w:r>
      <w:proofErr w:type="gramStart"/>
      <w:r w:rsidR="0085509F" w:rsidRPr="000C261E">
        <w:rPr>
          <w:sz w:val="32"/>
          <w:szCs w:val="32"/>
        </w:rPr>
        <w:t>it</w:t>
      </w:r>
      <w:proofErr w:type="gramEnd"/>
      <w:r w:rsidR="0085509F" w:rsidRPr="000C261E">
        <w:rPr>
          <w:sz w:val="32"/>
          <w:szCs w:val="32"/>
        </w:rPr>
        <w:t xml:space="preserve"> </w:t>
      </w:r>
      <w:r w:rsidR="0085509F" w:rsidRPr="000C261E">
        <w:rPr>
          <w:b/>
          <w:bCs/>
          <w:sz w:val="32"/>
          <w:szCs w:val="32"/>
        </w:rPr>
        <w:t>Priority</w:t>
      </w:r>
      <w:r w:rsidR="0085509F" w:rsidRPr="000C261E">
        <w:rPr>
          <w:sz w:val="32"/>
          <w:szCs w:val="32"/>
        </w:rPr>
        <w:t xml:space="preserve"> and set field type to </w:t>
      </w:r>
      <w:r w:rsidRPr="000C261E">
        <w:rPr>
          <w:b/>
          <w:bCs/>
          <w:sz w:val="32"/>
          <w:szCs w:val="32"/>
        </w:rPr>
        <w:t xml:space="preserve">Single </w:t>
      </w:r>
      <w:r w:rsidR="0085509F" w:rsidRPr="000C261E">
        <w:rPr>
          <w:b/>
          <w:bCs/>
          <w:sz w:val="32"/>
          <w:szCs w:val="32"/>
        </w:rPr>
        <w:t>S</w:t>
      </w:r>
      <w:r w:rsidRPr="000C261E">
        <w:rPr>
          <w:b/>
          <w:bCs/>
          <w:sz w:val="32"/>
          <w:szCs w:val="32"/>
        </w:rPr>
        <w:t>elect</w:t>
      </w:r>
      <w:r w:rsidR="0085509F" w:rsidRPr="000C261E">
        <w:rPr>
          <w:sz w:val="32"/>
          <w:szCs w:val="32"/>
        </w:rPr>
        <w:t>, then add options like:</w:t>
      </w:r>
    </w:p>
    <w:p w14:paraId="00344311" w14:textId="77777777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P0</w:t>
      </w:r>
      <w:r w:rsidR="0085509F" w:rsidRPr="000C261E">
        <w:rPr>
          <w:b/>
          <w:bCs/>
          <w:sz w:val="32"/>
          <w:szCs w:val="32"/>
        </w:rPr>
        <w:t xml:space="preserve"> </w:t>
      </w:r>
      <w:r w:rsidR="0085509F" w:rsidRPr="000C261E">
        <w:rPr>
          <w:sz w:val="32"/>
          <w:szCs w:val="32"/>
        </w:rPr>
        <w:t>(Critical, must ship now)</w:t>
      </w:r>
    </w:p>
    <w:p w14:paraId="17FD2BED" w14:textId="21C7E9C8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P1</w:t>
      </w:r>
      <w:r w:rsidR="0085509F" w:rsidRPr="000C261E">
        <w:rPr>
          <w:sz w:val="32"/>
          <w:szCs w:val="32"/>
        </w:rPr>
        <w:t xml:space="preserve"> (High priority, this sprint)</w:t>
      </w:r>
    </w:p>
    <w:p w14:paraId="2349E55F" w14:textId="1B83E367" w:rsidR="00106E70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P2</w:t>
      </w:r>
      <w:r w:rsidR="0085509F" w:rsidRPr="000C261E">
        <w:rPr>
          <w:sz w:val="32"/>
          <w:szCs w:val="32"/>
        </w:rPr>
        <w:t xml:space="preserve"> (Nice to have, next sprint)</w:t>
      </w:r>
    </w:p>
    <w:p w14:paraId="64F1288E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Sprint → Iteration field (GitHub auto-manages 2-week sprints)</w:t>
      </w:r>
    </w:p>
    <w:p w14:paraId="12ADAE86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Story points → Number field</w:t>
      </w:r>
    </w:p>
    <w:p w14:paraId="3C036927" w14:textId="2A677916" w:rsidR="00F31744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Due date → Date field</w:t>
      </w:r>
    </w:p>
    <w:p w14:paraId="47F0BF08" w14:textId="41A70B5B" w:rsidR="00F31744" w:rsidRPr="000C261E" w:rsidRDefault="002105B2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Finally, click on view settings and save view </w:t>
      </w:r>
    </w:p>
    <w:p w14:paraId="26229E4C" w14:textId="77777777" w:rsidR="002105B2" w:rsidRPr="000C261E" w:rsidRDefault="002105B2" w:rsidP="00F31744">
      <w:pPr>
        <w:jc w:val="both"/>
        <w:rPr>
          <w:sz w:val="32"/>
          <w:szCs w:val="32"/>
        </w:rPr>
      </w:pPr>
    </w:p>
    <w:p w14:paraId="30AFD681" w14:textId="0ACA567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5, Set up automation:</w:t>
      </w:r>
    </w:p>
    <w:p w14:paraId="2D86D536" w14:textId="436BD645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Go to our project → "..." menu → "</w:t>
      </w:r>
      <w:r w:rsidRPr="000C261E">
        <w:rPr>
          <w:b/>
          <w:bCs/>
          <w:sz w:val="32"/>
          <w:szCs w:val="32"/>
        </w:rPr>
        <w:t>Workflows</w:t>
      </w:r>
      <w:r w:rsidRPr="000C261E">
        <w:rPr>
          <w:sz w:val="32"/>
          <w:szCs w:val="32"/>
        </w:rPr>
        <w:t>" → we'll see built-in automations:</w:t>
      </w:r>
    </w:p>
    <w:p w14:paraId="0E1F3FE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Issue closed</w:t>
      </w:r>
    </w:p>
    <w:p w14:paraId="5FE2880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108A81D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2CA2E4A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merged</w:t>
      </w:r>
    </w:p>
    <w:p w14:paraId="002A973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7CF7C376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481285B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Issue opened</w:t>
      </w:r>
    </w:p>
    <w:p w14:paraId="099FE13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"Backlog"</w:t>
      </w:r>
    </w:p>
    <w:p w14:paraId="5590F0B9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346FC3F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opened</w:t>
      </w:r>
    </w:p>
    <w:p w14:paraId="4CDD0347" w14:textId="3EBCF37B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"In Progress"</w:t>
      </w:r>
    </w:p>
    <w:p w14:paraId="63E5CBB2" w14:textId="248D8E94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These are toggle-on automations like one click to enable. No code needed.</w:t>
      </w:r>
    </w:p>
    <w:p w14:paraId="1C70346B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1732B09" w14:textId="7900817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Step-6, Linking issues to PRs (The Real Workflow):</w:t>
      </w:r>
    </w:p>
    <w:p w14:paraId="7590BA29" w14:textId="77777777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This is how it works in practice on a real project:</w:t>
      </w:r>
    </w:p>
    <w:p w14:paraId="3B361E6C" w14:textId="1DEEC7F5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an issue:</w:t>
      </w:r>
    </w:p>
    <w:p w14:paraId="2639D85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Issue #42: Add login screen UI in Flutter</w:t>
      </w:r>
    </w:p>
    <w:p w14:paraId="142E84C3" w14:textId="7C8D124F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 branch using git command:</w:t>
      </w:r>
    </w:p>
    <w:p w14:paraId="57A7F4EB" w14:textId="54AD6029" w:rsidR="00F31744" w:rsidRPr="000C261E" w:rsidRDefault="00F31744" w:rsidP="00F3174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C261E">
        <w:rPr>
          <w:b/>
          <w:bCs/>
          <w:color w:val="60CAF3" w:themeColor="accent4" w:themeTint="99"/>
          <w:sz w:val="32"/>
          <w:szCs w:val="32"/>
        </w:rPr>
        <w:t>git checkout -b feat/login-screen</w:t>
      </w:r>
    </w:p>
    <w:p w14:paraId="616BD188" w14:textId="1A8FCBC1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write our code, then open a PR with this in the description:</w:t>
      </w:r>
    </w:p>
    <w:p w14:paraId="712FB2F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#42</w:t>
      </w:r>
    </w:p>
    <w:p w14:paraId="7C95B8B6" w14:textId="111C5C5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That Closes </w:t>
      </w:r>
      <w:r w:rsidRPr="000C261E">
        <w:rPr>
          <w:b/>
          <w:bCs/>
          <w:sz w:val="32"/>
          <w:szCs w:val="32"/>
        </w:rPr>
        <w:t>#42</w:t>
      </w:r>
      <w:r w:rsidRPr="000C261E">
        <w:rPr>
          <w:sz w:val="32"/>
          <w:szCs w:val="32"/>
        </w:rPr>
        <w:t xml:space="preserve"> is magic. When the PR merges, GitHub automatically closes issue</w:t>
      </w:r>
      <w:r w:rsidRPr="000C261E">
        <w:rPr>
          <w:b/>
          <w:bCs/>
          <w:sz w:val="32"/>
          <w:szCs w:val="32"/>
        </w:rPr>
        <w:t xml:space="preserve"> #42</w:t>
      </w:r>
      <w:r w:rsidRPr="000C261E">
        <w:rPr>
          <w:sz w:val="32"/>
          <w:szCs w:val="32"/>
        </w:rPr>
        <w:t>. And if we have automation set up, it moves the card to "Done" on our board.</w:t>
      </w:r>
    </w:p>
    <w:p w14:paraId="4D4F5E4C" w14:textId="192FA16F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 full list of keywords GitHub recognizes; all do the same thing:</w:t>
      </w:r>
    </w:p>
    <w:p w14:paraId="796B01D9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 #1</w:t>
      </w:r>
    </w:p>
    <w:p w14:paraId="1932D12E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15825949" w14:textId="5ECE4C61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closed #1</w:t>
      </w:r>
    </w:p>
    <w:p w14:paraId="44A803EF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 #1</w:t>
      </w:r>
    </w:p>
    <w:p w14:paraId="7CABCD6C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fixes #1</w:t>
      </w:r>
    </w:p>
    <w:p w14:paraId="77AF0E42" w14:textId="72A63242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fixed #1</w:t>
      </w:r>
    </w:p>
    <w:p w14:paraId="11C2E3A1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 #1</w:t>
      </w:r>
    </w:p>
    <w:p w14:paraId="7CA34F75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resolves #1</w:t>
      </w:r>
    </w:p>
    <w:p w14:paraId="45D5C939" w14:textId="3300153F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resolved #1</w:t>
      </w:r>
    </w:p>
    <w:p w14:paraId="06FA2E4E" w14:textId="621C6675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Don’t do this. It’s wrong and only closes #1 (issue)</w:t>
      </w:r>
    </w:p>
    <w:p w14:paraId="14FE46F7" w14:textId="673D20FA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#1, #2, #3</w:t>
      </w:r>
    </w:p>
    <w:p w14:paraId="4FBA903B" w14:textId="3D768319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Right way, closes all three</w:t>
      </w:r>
    </w:p>
    <w:p w14:paraId="09F74023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6D643DBA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#2</w:t>
      </w:r>
    </w:p>
    <w:p w14:paraId="61C54259" w14:textId="39A0FF8F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#3</w:t>
      </w:r>
    </w:p>
    <w:p w14:paraId="45A29F1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7B02A78" w14:textId="506559C9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The Flow in our Board:</w:t>
      </w:r>
    </w:p>
    <w:p w14:paraId="54C41713" w14:textId="74F6F79F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Issue</w:t>
      </w:r>
      <w:r w:rsidRPr="000C261E">
        <w:rPr>
          <w:b/>
          <w:bCs/>
          <w:sz w:val="32"/>
          <w:szCs w:val="32"/>
        </w:rPr>
        <w:t xml:space="preserve"> #42 </w:t>
      </w:r>
      <w:r w:rsidRPr="000C261E">
        <w:rPr>
          <w:sz w:val="32"/>
          <w:szCs w:val="32"/>
        </w:rPr>
        <w:t xml:space="preserve">starts in </w:t>
      </w:r>
      <w:r w:rsidRPr="000C261E">
        <w:rPr>
          <w:b/>
          <w:bCs/>
          <w:sz w:val="32"/>
          <w:szCs w:val="32"/>
        </w:rPr>
        <w:t>Backlog</w:t>
      </w:r>
    </w:p>
    <w:p w14:paraId="01B61769" w14:textId="3EDF4FD5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We start working: manually drag to "In Progress" (or automation on PR open)</w:t>
      </w:r>
    </w:p>
    <w:p w14:paraId="41ACD303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opened for review: moves to "In Review"</w:t>
      </w:r>
    </w:p>
    <w:p w14:paraId="3606C9E5" w14:textId="1E27F8F4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merged: automatically → "Done", issue closed</w:t>
      </w:r>
    </w:p>
    <w:p w14:paraId="4C80BF88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72C9E56E" w14:textId="20FD49A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Common Mistakes:</w:t>
      </w:r>
    </w:p>
    <w:p w14:paraId="5FA44BF8" w14:textId="66AB6EA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Mistake-1</w:t>
      </w:r>
      <w:r w:rsidRPr="000C261E">
        <w:rPr>
          <w:sz w:val="32"/>
          <w:szCs w:val="32"/>
        </w:rPr>
        <w:t>, Treating it like Trello (manually managing everything). Projects shine when we link issues and PRs. If we're creating "draft notes" instead of real issues, we lose all the automation power.</w:t>
      </w:r>
    </w:p>
    <w:p w14:paraId="454A8D09" w14:textId="0BA41E3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Mistake-2,</w:t>
      </w:r>
      <w:r w:rsidRPr="000C261E">
        <w:rPr>
          <w:sz w:val="32"/>
          <w:szCs w:val="32"/>
        </w:rPr>
        <w:t xml:space="preserve"> Not using the "</w:t>
      </w:r>
      <w:r w:rsidRPr="000C261E">
        <w:rPr>
          <w:b/>
          <w:bCs/>
          <w:sz w:val="32"/>
          <w:szCs w:val="32"/>
        </w:rPr>
        <w:t>Closes #N</w:t>
      </w:r>
      <w:r w:rsidRPr="000C261E">
        <w:rPr>
          <w:sz w:val="32"/>
          <w:szCs w:val="32"/>
        </w:rPr>
        <w:t>" keyword in PRs. Most beginners write PRs without linking them to issues. This breaks the automation chain completely.</w:t>
      </w:r>
    </w:p>
    <w:p w14:paraId="2CEC3CAF" w14:textId="46CB246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Mistake-3</w:t>
      </w:r>
      <w:r w:rsidRPr="000C261E">
        <w:rPr>
          <w:sz w:val="32"/>
          <w:szCs w:val="32"/>
        </w:rPr>
        <w:t xml:space="preserve">, One giant project for everything. Teams with 5+ repos often put ALL work in one board with no filtering. Use views (saved </w:t>
      </w:r>
      <w:r w:rsidRPr="000C261E">
        <w:rPr>
          <w:sz w:val="32"/>
          <w:szCs w:val="32"/>
        </w:rPr>
        <w:lastRenderedPageBreak/>
        <w:t>filters) inside our project to show only "Flutter issues" or "this sprint's work."</w:t>
      </w:r>
    </w:p>
    <w:p w14:paraId="36945AEE" w14:textId="0475F7E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Mistake-4</w:t>
      </w:r>
      <w:r w:rsidRPr="000C261E">
        <w:rPr>
          <w:sz w:val="32"/>
          <w:szCs w:val="32"/>
        </w:rPr>
        <w:t xml:space="preserve">, Ignoring the Roadmap view. Solo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never touch it. But when we start planning features across weeks, the roadmap view (with iteration fields) is how senior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think about scope.</w:t>
      </w:r>
    </w:p>
    <w:p w14:paraId="36D832A9" w14:textId="22EC12C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 5</w:t>
      </w:r>
      <w:r w:rsidRPr="000C261E">
        <w:rPr>
          <w:sz w:val="32"/>
          <w:szCs w:val="32"/>
        </w:rPr>
        <w:t>, Not setting up workflows. The default project has automation OFF. Most beginners drag cards manually every day like it's 2010. Turn on the built-in workflows on day one.</w:t>
      </w:r>
    </w:p>
    <w:p w14:paraId="7B3C03A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1E5F5E0E" w14:textId="5903A0C8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Industry Practices &amp; Advanced Usage</w:t>
      </w:r>
    </w:p>
    <w:p w14:paraId="08F3E33E" w14:textId="799C351E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 real teams at product companies:</w:t>
      </w:r>
    </w:p>
    <w:p w14:paraId="0F616E1C" w14:textId="4D4DA94B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Sprint planning uses the Iteration field, GitHub auto-creates 2-week iterations and we drag issues into the current sprint</w:t>
      </w:r>
    </w:p>
    <w:p w14:paraId="27C9DE92" w14:textId="5115D30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Priority triage happens weekly and filter by Priority: </w:t>
      </w:r>
      <w:r w:rsidRPr="000C261E">
        <w:rPr>
          <w:b/>
          <w:bCs/>
          <w:sz w:val="32"/>
          <w:szCs w:val="32"/>
        </w:rPr>
        <w:t>P0</w:t>
      </w:r>
      <w:r w:rsidRPr="000C261E">
        <w:rPr>
          <w:sz w:val="32"/>
          <w:szCs w:val="32"/>
        </w:rPr>
        <w:t xml:space="preserve"> and make sure those are all "In Progress"</w:t>
      </w:r>
    </w:p>
    <w:p w14:paraId="066C5BF0" w14:textId="5473FE3A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GitHub Actions + Projects API, advanced teams use the </w:t>
      </w:r>
      <w:proofErr w:type="spellStart"/>
      <w:r w:rsidRPr="000C261E">
        <w:rPr>
          <w:sz w:val="32"/>
          <w:szCs w:val="32"/>
        </w:rPr>
        <w:t>GraphQL</w:t>
      </w:r>
      <w:proofErr w:type="spellEnd"/>
      <w:r w:rsidRPr="000C261E">
        <w:rPr>
          <w:sz w:val="32"/>
          <w:szCs w:val="32"/>
        </w:rPr>
        <w:t xml:space="preserve"> API to programmatically move cards, create issues, or generate weekly reports</w:t>
      </w:r>
    </w:p>
    <w:p w14:paraId="060FB1F3" w14:textId="24AB8D2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Sub-issues (new in 2024) GitHub now supports breaking one issue into sub-tasks directly inside the issue, replacing the old checkbox hack</w:t>
      </w:r>
    </w:p>
    <w:p w14:paraId="03C46B68" w14:textId="3213BFB2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Milestones vs Projects, Milestones are for version-based releases (v1.0, v2.0). Projects are for ongoing workflow management. Senior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use both together</w:t>
      </w:r>
    </w:p>
    <w:p w14:paraId="41366E00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4BCA3039" w14:textId="3C2636E8" w:rsidR="00F31744" w:rsidRPr="000C261E" w:rsidRDefault="003735C6" w:rsidP="00F31744">
      <w:pPr>
        <w:jc w:val="both"/>
        <w:rPr>
          <w:sz w:val="32"/>
          <w:szCs w:val="32"/>
        </w:rPr>
      </w:pPr>
      <w:proofErr w:type="spellStart"/>
      <w:r w:rsidRPr="000C261E">
        <w:rPr>
          <w:b/>
          <w:bCs/>
          <w:sz w:val="32"/>
          <w:szCs w:val="32"/>
        </w:rPr>
        <w:t>Github</w:t>
      </w:r>
      <w:proofErr w:type="spellEnd"/>
      <w:r w:rsidRPr="000C261E">
        <w:rPr>
          <w:b/>
          <w:bCs/>
          <w:sz w:val="32"/>
          <w:szCs w:val="32"/>
        </w:rPr>
        <w:t xml:space="preserve"> Security Alerts:</w:t>
      </w:r>
    </w:p>
    <w:p w14:paraId="452674A7" w14:textId="1D5C808E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Go to repo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section. Here we can see all of security issues of our codes like </w:t>
      </w:r>
      <w:r w:rsidRPr="000C261E">
        <w:rPr>
          <w:b/>
          <w:bCs/>
          <w:sz w:val="32"/>
          <w:szCs w:val="32"/>
        </w:rPr>
        <w:t>code scanning</w:t>
      </w:r>
      <w:r w:rsidRPr="000C261E">
        <w:rPr>
          <w:sz w:val="32"/>
          <w:szCs w:val="32"/>
        </w:rPr>
        <w:t xml:space="preserve"> and </w:t>
      </w:r>
      <w:r w:rsidRPr="000C261E">
        <w:rPr>
          <w:b/>
          <w:bCs/>
          <w:sz w:val="32"/>
          <w:szCs w:val="32"/>
        </w:rPr>
        <w:t>secret scanning</w:t>
      </w:r>
      <w:r w:rsidRPr="000C261E">
        <w:rPr>
          <w:sz w:val="32"/>
          <w:szCs w:val="32"/>
        </w:rPr>
        <w:t xml:space="preserve"> (for detecting leaked API keys)</w:t>
      </w:r>
    </w:p>
    <w:p w14:paraId="5E4F1D7D" w14:textId="77777777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GitHub warns us in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 of the repo if the key format matches any known public API key patterns, GitHub cannot know whether it is restricted or dangerous.</w:t>
      </w:r>
    </w:p>
    <w:p w14:paraId="20A457A8" w14:textId="1C5B5359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Sometimes it’s totally normal like Firebase config API keys in </w:t>
      </w:r>
      <w:proofErr w:type="spellStart"/>
      <w:r w:rsidRPr="000C261E">
        <w:rPr>
          <w:b/>
          <w:bCs/>
          <w:sz w:val="32"/>
          <w:szCs w:val="32"/>
        </w:rPr>
        <w:t>firebase_</w:t>
      </w:r>
      <w:proofErr w:type="gramStart"/>
      <w:r w:rsidRPr="000C261E">
        <w:rPr>
          <w:b/>
          <w:bCs/>
          <w:sz w:val="32"/>
          <w:szCs w:val="32"/>
        </w:rPr>
        <w:t>options.dart</w:t>
      </w:r>
      <w:proofErr w:type="spellEnd"/>
      <w:proofErr w:type="gramEnd"/>
    </w:p>
    <w:p w14:paraId="64F31991" w14:textId="3A38AA52" w:rsidR="00F31744" w:rsidRPr="000C261E" w:rsidRDefault="00F31744" w:rsidP="00F31744">
      <w:pPr>
        <w:jc w:val="both"/>
        <w:rPr>
          <w:sz w:val="32"/>
          <w:szCs w:val="32"/>
        </w:rPr>
      </w:pPr>
    </w:p>
    <w:p w14:paraId="104FE4F9" w14:textId="249B0B68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Managing GitHub Alerts:</w:t>
      </w:r>
    </w:p>
    <w:p w14:paraId="1F5DB857" w14:textId="77777777" w:rsidR="003735C6" w:rsidRPr="000C261E" w:rsidRDefault="003735C6" w:rsidP="003735C6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Go to repo and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sections. We can:</w:t>
      </w:r>
    </w:p>
    <w:p w14:paraId="69759CB9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leave them</w:t>
      </w:r>
    </w:p>
    <w:p w14:paraId="600A4B1C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mark as “False positive” / “Used in test code”</w:t>
      </w:r>
    </w:p>
    <w:p w14:paraId="05F04C37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Because this is expected behavior for Firebase configs.</w:t>
      </w:r>
    </w:p>
    <w:p w14:paraId="41F93AD8" w14:textId="1A5518DB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Or we can also select other things as needed</w:t>
      </w:r>
    </w:p>
    <w:p w14:paraId="16382229" w14:textId="77777777" w:rsidR="003735C6" w:rsidRDefault="003735C6" w:rsidP="00F31744">
      <w:pPr>
        <w:jc w:val="both"/>
        <w:rPr>
          <w:sz w:val="32"/>
          <w:szCs w:val="32"/>
        </w:rPr>
      </w:pPr>
    </w:p>
    <w:p w14:paraId="20515A58" w14:textId="6D98E956" w:rsidR="000C261E" w:rsidRDefault="000C261E" w:rsidP="000C261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183F16" w14:textId="77777777" w:rsidR="000C261E" w:rsidRPr="000C261E" w:rsidRDefault="000C261E" w:rsidP="00F31744">
      <w:pPr>
        <w:jc w:val="both"/>
        <w:rPr>
          <w:sz w:val="32"/>
          <w:szCs w:val="32"/>
        </w:rPr>
      </w:pPr>
    </w:p>
    <w:p w14:paraId="018311E8" w14:textId="155C2522" w:rsidR="003735C6" w:rsidRDefault="000C261E" w:rsidP="00F31744">
      <w:p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Git Security Concept:</w:t>
      </w:r>
    </w:p>
    <w:p w14:paraId="7BFF47BA" w14:textId="7454EB65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someone clones our public repository, they also get the </w:t>
      </w:r>
      <w:r w:rsidRPr="000C261E">
        <w:rPr>
          <w:b/>
          <w:bCs/>
          <w:sz w:val="32"/>
          <w:szCs w:val="32"/>
        </w:rPr>
        <w:t>.git</w:t>
      </w:r>
      <w:r>
        <w:rPr>
          <w:sz w:val="32"/>
          <w:szCs w:val="32"/>
        </w:rPr>
        <w:t xml:space="preserve"> file which is tracking the file changes. </w:t>
      </w:r>
      <w:proofErr w:type="gramStart"/>
      <w:r>
        <w:rPr>
          <w:sz w:val="32"/>
          <w:szCs w:val="32"/>
        </w:rPr>
        <w:t>The .git</w:t>
      </w:r>
      <w:proofErr w:type="gramEnd"/>
      <w:r>
        <w:rPr>
          <w:sz w:val="32"/>
          <w:szCs w:val="32"/>
        </w:rPr>
        <w:t xml:space="preserve"> contains:</w:t>
      </w:r>
    </w:p>
    <w:p w14:paraId="7F9ED45A" w14:textId="2F305B8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History</w:t>
      </w:r>
    </w:p>
    <w:p w14:paraId="107A7AB7" w14:textId="3A01BDD2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Branches</w:t>
      </w:r>
    </w:p>
    <w:p w14:paraId="64CAF7D5" w14:textId="5D7261AD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Remote URLs</w:t>
      </w:r>
    </w:p>
    <w:p w14:paraId="6BC6C92E" w14:textId="72DC850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metadata</w:t>
      </w:r>
    </w:p>
    <w:p w14:paraId="48E67572" w14:textId="021AC14A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It does not contain our GitHub password, OAuth tokens or SSH private keys. So, when they try to </w:t>
      </w:r>
      <w:r w:rsidRPr="000C261E">
        <w:rPr>
          <w:b/>
          <w:bCs/>
          <w:sz w:val="32"/>
          <w:szCs w:val="32"/>
        </w:rPr>
        <w:t>git push</w:t>
      </w:r>
      <w:r>
        <w:rPr>
          <w:sz w:val="32"/>
          <w:szCs w:val="32"/>
        </w:rPr>
        <w:t xml:space="preserve"> to that repo,</w:t>
      </w:r>
      <w:r w:rsidRPr="000C261E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will ask “who are you &amp; do you have permission”. They will get an error like “Permission Denied”. Unless:</w:t>
      </w:r>
    </w:p>
    <w:p w14:paraId="23A23033" w14:textId="77777777" w:rsidR="000C261E" w:rsidRP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added them as collaborator</w:t>
      </w:r>
    </w:p>
    <w:p w14:paraId="1F9D8C9E" w14:textId="1A498570" w:rsid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they have stolen your credential</w:t>
      </w:r>
      <w:r>
        <w:rPr>
          <w:sz w:val="32"/>
          <w:szCs w:val="32"/>
        </w:rPr>
        <w:t>s</w:t>
      </w:r>
    </w:p>
    <w:p w14:paraId="7C29C9C5" w14:textId="77777777" w:rsidR="000C261E" w:rsidRDefault="000C261E" w:rsidP="000C261E">
      <w:pPr>
        <w:jc w:val="both"/>
        <w:rPr>
          <w:sz w:val="32"/>
          <w:szCs w:val="32"/>
        </w:rPr>
      </w:pPr>
    </w:p>
    <w:p w14:paraId="6BBB4706" w14:textId="22F01D64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Getting Local Repository:</w:t>
      </w:r>
    </w:p>
    <w:p w14:paraId="68FE532B" w14:textId="010FA44C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lose our local repository we can just clone it again and Git will recreate the </w:t>
      </w:r>
      <w:proofErr w:type="gramStart"/>
      <w:r>
        <w:rPr>
          <w:sz w:val="32"/>
          <w:szCs w:val="32"/>
        </w:rPr>
        <w:t xml:space="preserve">entire </w:t>
      </w:r>
      <w:r w:rsidRPr="000C261E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folder and working directory. Git itself doesn’t know if its us but </w:t>
      </w:r>
      <w:r w:rsidRPr="000C261E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authenticates us using:</w:t>
      </w:r>
    </w:p>
    <w:p w14:paraId="40CD5CBD" w14:textId="5746F591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HTTPS + Login:</w:t>
      </w:r>
      <w:r w:rsidRPr="00143E2C">
        <w:rPr>
          <w:sz w:val="32"/>
          <w:szCs w:val="32"/>
        </w:rPr>
        <w:t xml:space="preserve"> GitHub may ask you to sign in</w:t>
      </w:r>
    </w:p>
    <w:p w14:paraId="4C3D0644" w14:textId="0BA75A52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PAT (Personal Access Token):</w:t>
      </w:r>
      <w:r w:rsidRPr="00143E2C">
        <w:rPr>
          <w:sz w:val="32"/>
          <w:szCs w:val="32"/>
        </w:rPr>
        <w:t xml:space="preserve"> A token stored in our credential manager</w:t>
      </w:r>
    </w:p>
    <w:p w14:paraId="04DAFAFF" w14:textId="5F693C84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SSH (Recommended):</w:t>
      </w:r>
      <w:r w:rsidRPr="00143E2C">
        <w:rPr>
          <w:sz w:val="32"/>
          <w:szCs w:val="32"/>
        </w:rPr>
        <w:t xml:space="preserve"> Git-Hub verifies our SSH key</w:t>
      </w:r>
    </w:p>
    <w:p w14:paraId="6EF36081" w14:textId="71964957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Clone through SSH to get </w:t>
      </w:r>
      <w:proofErr w:type="gramStart"/>
      <w:r>
        <w:rPr>
          <w:sz w:val="32"/>
          <w:szCs w:val="32"/>
        </w:rPr>
        <w:t xml:space="preserve">lost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or local repo</w:t>
      </w:r>
    </w:p>
    <w:p w14:paraId="6BE6C0D7" w14:textId="77777777" w:rsidR="00143E2C" w:rsidRDefault="00143E2C" w:rsidP="000C261E">
      <w:pPr>
        <w:jc w:val="both"/>
        <w:rPr>
          <w:sz w:val="32"/>
          <w:szCs w:val="32"/>
        </w:rPr>
      </w:pPr>
    </w:p>
    <w:p w14:paraId="04BFE0A7" w14:textId="77777777" w:rsidR="00143E2C" w:rsidRDefault="00143E2C" w:rsidP="000C261E">
      <w:pPr>
        <w:jc w:val="both"/>
        <w:rPr>
          <w:sz w:val="32"/>
          <w:szCs w:val="32"/>
        </w:rPr>
      </w:pPr>
    </w:p>
    <w:p w14:paraId="170D50B9" w14:textId="1734C5C3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B387E3A" w14:textId="7913A4E1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Imagine:</w:t>
      </w:r>
    </w:p>
    <w:p w14:paraId="07642B45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>GitHub Repository</w:t>
      </w:r>
    </w:p>
    <w:p w14:paraId="28DCB3E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35EDB95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</w:t>
      </w:r>
      <w:r w:rsidRPr="00143E2C">
        <w:rPr>
          <w:rFonts w:ascii="Arial" w:hAnsi="Arial" w:cs="Arial"/>
          <w:b/>
          <w:bCs/>
          <w:sz w:val="28"/>
          <w:szCs w:val="28"/>
        </w:rPr>
        <w:t>├</w:t>
      </w:r>
      <w:r w:rsidRPr="00143E2C">
        <w:rPr>
          <w:rFonts w:ascii="Aptos" w:hAnsi="Aptos" w:cs="Aptos"/>
          <w:b/>
          <w:bCs/>
          <w:sz w:val="28"/>
          <w:szCs w:val="28"/>
        </w:rPr>
        <w:t>──</w:t>
      </w:r>
      <w:r w:rsidRPr="00143E2C">
        <w:rPr>
          <w:b/>
          <w:bCs/>
          <w:sz w:val="28"/>
          <w:szCs w:val="28"/>
        </w:rPr>
        <w:t xml:space="preserve"> You clone it</w:t>
      </w:r>
    </w:p>
    <w:p w14:paraId="7BEB5EEB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0FA55F4D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5645BF40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lastRenderedPageBreak/>
        <w:t xml:space="preserve">        └── Stranger clones it</w:t>
      </w:r>
    </w:p>
    <w:p w14:paraId="54F323D2" w14:textId="4CC6CF85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 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566F807B" w14:textId="77777777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both </w:t>
      </w:r>
      <w:proofErr w:type="gramStart"/>
      <w:r>
        <w:rPr>
          <w:sz w:val="32"/>
          <w:szCs w:val="32"/>
        </w:rPr>
        <w:t xml:space="preserve">have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but when pushing t</w:t>
      </w:r>
      <w:r w:rsidRPr="00143E2C">
        <w:rPr>
          <w:sz w:val="32"/>
          <w:szCs w:val="32"/>
        </w:rPr>
        <w:t xml:space="preserve">he permission comes from </w:t>
      </w:r>
      <w:r w:rsidRPr="00143E2C">
        <w:rPr>
          <w:b/>
          <w:bCs/>
          <w:sz w:val="32"/>
          <w:szCs w:val="32"/>
        </w:rPr>
        <w:t>GitHub</w:t>
      </w:r>
      <w:r w:rsidRPr="00143E2C">
        <w:rPr>
          <w:sz w:val="32"/>
          <w:szCs w:val="32"/>
        </w:rPr>
        <w:t xml:space="preserve"> authentication, not from the .</w:t>
      </w:r>
      <w:r w:rsidRPr="00143E2C">
        <w:rPr>
          <w:b/>
          <w:bCs/>
          <w:sz w:val="32"/>
          <w:szCs w:val="32"/>
        </w:rPr>
        <w:t>git</w:t>
      </w:r>
      <w:r w:rsidRPr="00143E2C">
        <w:rPr>
          <w:sz w:val="32"/>
          <w:szCs w:val="32"/>
        </w:rPr>
        <w:t xml:space="preserve"> folder.</w:t>
      </w:r>
    </w:p>
    <w:p w14:paraId="1B5EE28C" w14:textId="6DF49B9A" w:rsidR="00143E2C" w:rsidRP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Y</w:t>
      </w:r>
      <w:r>
        <w:rPr>
          <w:b/>
          <w:bCs/>
          <w:sz w:val="32"/>
          <w:szCs w:val="32"/>
        </w:rPr>
        <w:t>o</w:t>
      </w:r>
      <w:r w:rsidRPr="00143E2C">
        <w:rPr>
          <w:b/>
          <w:bCs/>
          <w:sz w:val="32"/>
          <w:szCs w:val="32"/>
        </w:rPr>
        <w:t>ur SSH key      → Allowed</w:t>
      </w:r>
    </w:p>
    <w:p w14:paraId="3BB60318" w14:textId="28A0841D" w:rsid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Stranger's key    → Rejected</w:t>
      </w:r>
    </w:p>
    <w:p w14:paraId="620FE112" w14:textId="77777777" w:rsidR="00143E2C" w:rsidRDefault="00143E2C" w:rsidP="00143E2C">
      <w:pPr>
        <w:jc w:val="both"/>
        <w:rPr>
          <w:sz w:val="32"/>
          <w:szCs w:val="32"/>
        </w:rPr>
      </w:pPr>
    </w:p>
    <w:p w14:paraId="57CCE100" w14:textId="1C1C739C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GitHub Actions Security:</w:t>
      </w:r>
    </w:p>
    <w:p w14:paraId="17328764" w14:textId="552E4BA1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use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Actions and if someone clones our public repo, they cannot see:</w:t>
      </w:r>
    </w:p>
    <w:p w14:paraId="034173A8" w14:textId="03869AF7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Repository secrets</w:t>
      </w:r>
    </w:p>
    <w:p w14:paraId="6992FB47" w14:textId="11104AE9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Firebase deployment token stored as secrets</w:t>
      </w:r>
    </w:p>
    <w:p w14:paraId="2109451F" w14:textId="4D4D3EDD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API keys stored in GitHub secrets</w:t>
      </w:r>
    </w:p>
    <w:p w14:paraId="48A15C0E" w14:textId="776A95FE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Those remain on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>’s servers and are not included in the clone</w:t>
      </w:r>
    </w:p>
    <w:p w14:paraId="27E4F52B" w14:textId="77777777" w:rsidR="00143E2C" w:rsidRDefault="00143E2C" w:rsidP="00143E2C">
      <w:pPr>
        <w:jc w:val="both"/>
        <w:rPr>
          <w:sz w:val="32"/>
          <w:szCs w:val="32"/>
        </w:rPr>
      </w:pPr>
    </w:p>
    <w:p w14:paraId="71C340BF" w14:textId="77777777" w:rsidR="00143E2C" w:rsidRPr="00143E2C" w:rsidRDefault="00143E2C" w:rsidP="00143E2C">
      <w:pPr>
        <w:jc w:val="both"/>
        <w:rPr>
          <w:sz w:val="32"/>
          <w:szCs w:val="32"/>
        </w:rPr>
      </w:pPr>
    </w:p>
    <w:sectPr w:rsidR="00143E2C" w:rsidRPr="00143E2C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615"/>
    <w:multiLevelType w:val="hybridMultilevel"/>
    <w:tmpl w:val="368ABC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E16"/>
    <w:multiLevelType w:val="hybridMultilevel"/>
    <w:tmpl w:val="C1E64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5FA3DD7"/>
    <w:multiLevelType w:val="hybridMultilevel"/>
    <w:tmpl w:val="66403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5395AC6"/>
    <w:multiLevelType w:val="hybridMultilevel"/>
    <w:tmpl w:val="6EBCA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1"/>
  </w:num>
  <w:num w:numId="2" w16cid:durableId="304893228">
    <w:abstractNumId w:val="10"/>
  </w:num>
  <w:num w:numId="3" w16cid:durableId="450636287">
    <w:abstractNumId w:val="14"/>
  </w:num>
  <w:num w:numId="4" w16cid:durableId="1581791556">
    <w:abstractNumId w:val="4"/>
  </w:num>
  <w:num w:numId="5" w16cid:durableId="1351684566">
    <w:abstractNumId w:val="13"/>
  </w:num>
  <w:num w:numId="6" w16cid:durableId="1135946889">
    <w:abstractNumId w:val="8"/>
  </w:num>
  <w:num w:numId="7" w16cid:durableId="733553197">
    <w:abstractNumId w:val="5"/>
  </w:num>
  <w:num w:numId="8" w16cid:durableId="121273201">
    <w:abstractNumId w:val="11"/>
  </w:num>
  <w:num w:numId="9" w16cid:durableId="466364774">
    <w:abstractNumId w:val="9"/>
  </w:num>
  <w:num w:numId="10" w16cid:durableId="520557637">
    <w:abstractNumId w:val="7"/>
  </w:num>
  <w:num w:numId="11" w16cid:durableId="737438673">
    <w:abstractNumId w:val="3"/>
  </w:num>
  <w:num w:numId="12" w16cid:durableId="435372544">
    <w:abstractNumId w:val="6"/>
  </w:num>
  <w:num w:numId="13" w16cid:durableId="724721703">
    <w:abstractNumId w:val="0"/>
  </w:num>
  <w:num w:numId="14" w16cid:durableId="272057067">
    <w:abstractNumId w:val="12"/>
  </w:num>
  <w:num w:numId="15" w16cid:durableId="10406674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926EE"/>
    <w:rsid w:val="000C261E"/>
    <w:rsid w:val="000C714A"/>
    <w:rsid w:val="00106E70"/>
    <w:rsid w:val="001179AC"/>
    <w:rsid w:val="00143E2C"/>
    <w:rsid w:val="00174034"/>
    <w:rsid w:val="002105B2"/>
    <w:rsid w:val="00233306"/>
    <w:rsid w:val="00236F46"/>
    <w:rsid w:val="00297E45"/>
    <w:rsid w:val="002E744F"/>
    <w:rsid w:val="002F57F9"/>
    <w:rsid w:val="003735C6"/>
    <w:rsid w:val="00385A3F"/>
    <w:rsid w:val="0041323E"/>
    <w:rsid w:val="00447B4C"/>
    <w:rsid w:val="00483FC2"/>
    <w:rsid w:val="004A5A26"/>
    <w:rsid w:val="005404F3"/>
    <w:rsid w:val="005C4E6F"/>
    <w:rsid w:val="005F1B6A"/>
    <w:rsid w:val="00666AAA"/>
    <w:rsid w:val="006D1E40"/>
    <w:rsid w:val="00820E7C"/>
    <w:rsid w:val="0085509F"/>
    <w:rsid w:val="00891A64"/>
    <w:rsid w:val="00893A7D"/>
    <w:rsid w:val="008F32F8"/>
    <w:rsid w:val="00907086"/>
    <w:rsid w:val="009F2FA1"/>
    <w:rsid w:val="00AF1AE2"/>
    <w:rsid w:val="00B80081"/>
    <w:rsid w:val="00BF3359"/>
    <w:rsid w:val="00CB1CF9"/>
    <w:rsid w:val="00CF251B"/>
    <w:rsid w:val="00E00CC6"/>
    <w:rsid w:val="00E73DD3"/>
    <w:rsid w:val="00F31744"/>
    <w:rsid w:val="00F864C9"/>
    <w:rsid w:val="00F95506"/>
    <w:rsid w:val="00FA6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14</Pages>
  <Words>1538</Words>
  <Characters>8767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28</cp:revision>
  <dcterms:created xsi:type="dcterms:W3CDTF">2025-09-18T21:39:00Z</dcterms:created>
  <dcterms:modified xsi:type="dcterms:W3CDTF">2026-06-22T04:21:00Z</dcterms:modified>
</cp:coreProperties>
</file>