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9A26F" w14:textId="21E92D9A" w:rsidR="00233306" w:rsidRDefault="004775E1" w:rsidP="004775E1">
      <w:pPr>
        <w:jc w:val="center"/>
        <w:rPr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2420F0CD" w14:textId="6EC62600" w:rsidR="004775E1" w:rsidRDefault="0036254A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T</w:t>
      </w:r>
      <w:r w:rsidR="00DB7041">
        <w:rPr>
          <w:sz w:val="36"/>
          <w:szCs w:val="36"/>
        </w:rPr>
        <w:t>ypes of API</w:t>
      </w:r>
      <w:r>
        <w:rPr>
          <w:sz w:val="36"/>
          <w:szCs w:val="36"/>
        </w:rPr>
        <w:t>……………</w:t>
      </w:r>
      <w:r w:rsidR="004E0E9D">
        <w:rPr>
          <w:sz w:val="36"/>
          <w:szCs w:val="36"/>
        </w:rPr>
        <w:t>……………………………….</w:t>
      </w:r>
      <w:r>
        <w:rPr>
          <w:sz w:val="36"/>
          <w:szCs w:val="36"/>
        </w:rPr>
        <w:t>…………2</w:t>
      </w:r>
    </w:p>
    <w:p w14:paraId="2B0DC924" w14:textId="5A6C188B" w:rsidR="004775E1" w:rsidRDefault="004E0E9D" w:rsidP="00DB704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API Security (Backend </w:t>
      </w:r>
      <w:proofErr w:type="gramStart"/>
      <w:r>
        <w:rPr>
          <w:sz w:val="36"/>
          <w:szCs w:val="36"/>
        </w:rPr>
        <w:t>Concepts)…</w:t>
      </w:r>
      <w:proofErr w:type="gramEnd"/>
      <w:r>
        <w:rPr>
          <w:sz w:val="36"/>
          <w:szCs w:val="36"/>
        </w:rPr>
        <w:t>…………</w:t>
      </w:r>
      <w:r w:rsidR="00EF14FD">
        <w:rPr>
          <w:sz w:val="36"/>
          <w:szCs w:val="36"/>
        </w:rPr>
        <w:t>…………….</w:t>
      </w:r>
      <w:r w:rsidR="004775E1">
        <w:rPr>
          <w:sz w:val="36"/>
          <w:szCs w:val="36"/>
        </w:rPr>
        <w:br w:type="page"/>
      </w:r>
    </w:p>
    <w:p w14:paraId="0C7B4685" w14:textId="7894F9F1" w:rsidR="00DD27A3" w:rsidRPr="009A29EF" w:rsidRDefault="00EF14FD" w:rsidP="00DD27A3">
      <w:pPr>
        <w:jc w:val="both"/>
        <w:rPr>
          <w:b/>
          <w:bCs/>
          <w:sz w:val="36"/>
          <w:szCs w:val="36"/>
        </w:rPr>
      </w:pPr>
      <w:r w:rsidRPr="009A29EF">
        <w:rPr>
          <w:b/>
          <w:bCs/>
          <w:sz w:val="36"/>
          <w:szCs w:val="36"/>
        </w:rPr>
        <w:lastRenderedPageBreak/>
        <w:t>Types of API Concepts</w:t>
      </w:r>
      <w:r w:rsidR="009A29EF" w:rsidRPr="009A29EF">
        <w:rPr>
          <w:b/>
          <w:bCs/>
          <w:sz w:val="36"/>
          <w:szCs w:val="36"/>
        </w:rPr>
        <w:t>:</w:t>
      </w:r>
    </w:p>
    <w:p w14:paraId="34B19828" w14:textId="1FF9D1B7" w:rsidR="009A29EF" w:rsidRDefault="009A29EF" w:rsidP="00DD27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6E0DB134" w14:textId="77777777" w:rsidR="00A73894" w:rsidRDefault="00A73894" w:rsidP="00DD27A3">
      <w:pPr>
        <w:jc w:val="both"/>
        <w:rPr>
          <w:sz w:val="36"/>
          <w:szCs w:val="36"/>
        </w:rPr>
      </w:pPr>
    </w:p>
    <w:p w14:paraId="182DA4EC" w14:textId="24CDD1EF" w:rsidR="00A73894" w:rsidRPr="00A73894" w:rsidRDefault="00A73894" w:rsidP="00DD27A3">
      <w:pPr>
        <w:jc w:val="both"/>
        <w:rPr>
          <w:b/>
          <w:bCs/>
          <w:sz w:val="36"/>
          <w:szCs w:val="36"/>
        </w:rPr>
      </w:pPr>
      <w:r w:rsidRPr="00A73894">
        <w:rPr>
          <w:b/>
          <w:bCs/>
          <w:sz w:val="36"/>
          <w:szCs w:val="36"/>
        </w:rPr>
        <w:t>API Security and Backend Development Concepts:</w:t>
      </w:r>
    </w:p>
    <w:p w14:paraId="797B0E84" w14:textId="2930BB9E" w:rsidR="00A73894" w:rsidRDefault="00A73894" w:rsidP="00DD27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12C39">
        <w:rPr>
          <w:sz w:val="36"/>
          <w:szCs w:val="36"/>
        </w:rPr>
        <w:t xml:space="preserve">There are </w:t>
      </w:r>
      <w:r w:rsidR="00600449">
        <w:rPr>
          <w:sz w:val="36"/>
          <w:szCs w:val="36"/>
        </w:rPr>
        <w:t>10</w:t>
      </w:r>
      <w:r w:rsidR="00412C39">
        <w:rPr>
          <w:sz w:val="36"/>
          <w:szCs w:val="36"/>
        </w:rPr>
        <w:t xml:space="preserve"> concepts to know when building a secure API.</w:t>
      </w:r>
    </w:p>
    <w:p w14:paraId="27EB1BEB" w14:textId="77777777" w:rsidR="00412C39" w:rsidRDefault="00412C39" w:rsidP="00DD27A3">
      <w:pPr>
        <w:jc w:val="both"/>
        <w:rPr>
          <w:sz w:val="36"/>
          <w:szCs w:val="36"/>
        </w:rPr>
      </w:pPr>
    </w:p>
    <w:p w14:paraId="0875418E" w14:textId="33AE26E5" w:rsidR="004E36D8" w:rsidRPr="004E36D8" w:rsidRDefault="004E36D8" w:rsidP="004E36D8">
      <w:p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Never trust the frontend</w:t>
      </w:r>
      <w:r>
        <w:rPr>
          <w:sz w:val="36"/>
          <w:szCs w:val="36"/>
        </w:rPr>
        <w:t>:</w:t>
      </w:r>
    </w:p>
    <w:p w14:paraId="00A06DDF" w14:textId="10E0BFFA" w:rsidR="001F22B6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 xml:space="preserve">Hiding a button or route in the UI is not security. Attackers bypass the UI entirely and talk directly to our API. If </w:t>
      </w:r>
      <w:r>
        <w:rPr>
          <w:sz w:val="36"/>
          <w:szCs w:val="36"/>
        </w:rPr>
        <w:t>o</w:t>
      </w:r>
      <w:r w:rsidRPr="004E36D8">
        <w:rPr>
          <w:sz w:val="36"/>
          <w:szCs w:val="36"/>
        </w:rPr>
        <w:t>ur backend doesn't verify the request, the lock doesn't exist</w:t>
      </w:r>
    </w:p>
    <w:p w14:paraId="1E4BA3DB" w14:textId="77777777" w:rsidR="004E36D8" w:rsidRPr="004E36D8" w:rsidRDefault="004E36D8" w:rsidP="004E36D8">
      <w:pPr>
        <w:jc w:val="both"/>
        <w:rPr>
          <w:b/>
          <w:bCs/>
          <w:sz w:val="36"/>
          <w:szCs w:val="36"/>
        </w:rPr>
      </w:pPr>
      <w:r w:rsidRPr="004E36D8">
        <w:rPr>
          <w:b/>
          <w:bCs/>
          <w:sz w:val="36"/>
          <w:szCs w:val="36"/>
        </w:rPr>
        <w:t>User ──</w:t>
      </w:r>
      <w:r w:rsidRPr="004E36D8">
        <w:rPr>
          <w:rFonts w:ascii="Arial" w:hAnsi="Arial" w:cs="Arial"/>
          <w:b/>
          <w:bCs/>
          <w:sz w:val="36"/>
          <w:szCs w:val="36"/>
        </w:rPr>
        <w:t>►</w:t>
      </w:r>
      <w:r w:rsidRPr="004E36D8">
        <w:rPr>
          <w:b/>
          <w:bCs/>
          <w:sz w:val="36"/>
          <w:szCs w:val="36"/>
        </w:rPr>
        <w:t xml:space="preserve"> UI (button hidden) </w:t>
      </w:r>
      <w:r w:rsidRPr="004E36D8">
        <w:rPr>
          <w:rFonts w:ascii="Aptos" w:hAnsi="Aptos" w:cs="Aptos"/>
          <w:b/>
          <w:bCs/>
          <w:sz w:val="36"/>
          <w:szCs w:val="36"/>
        </w:rPr>
        <w:t>──</w:t>
      </w:r>
      <w:r w:rsidRPr="004E36D8">
        <w:rPr>
          <w:rFonts w:ascii="Arial" w:hAnsi="Arial" w:cs="Arial"/>
          <w:b/>
          <w:bCs/>
          <w:sz w:val="36"/>
          <w:szCs w:val="36"/>
        </w:rPr>
        <w:t>►</w:t>
      </w:r>
      <w:r w:rsidRPr="004E36D8">
        <w:rPr>
          <w:b/>
          <w:bCs/>
          <w:sz w:val="36"/>
          <w:szCs w:val="36"/>
        </w:rPr>
        <w:t xml:space="preserve"> Backend </w:t>
      </w:r>
      <w:r w:rsidRPr="004E36D8">
        <w:rPr>
          <w:rFonts w:ascii="Aptos" w:hAnsi="Aptos" w:cs="Aptos"/>
          <w:b/>
          <w:bCs/>
          <w:sz w:val="36"/>
          <w:szCs w:val="36"/>
        </w:rPr>
        <w:t>✓</w:t>
      </w:r>
    </w:p>
    <w:p w14:paraId="1C38436B" w14:textId="03A36BC9" w:rsidR="004E36D8" w:rsidRPr="004E36D8" w:rsidRDefault="004E36D8" w:rsidP="004E36D8">
      <w:pPr>
        <w:jc w:val="both"/>
        <w:rPr>
          <w:b/>
          <w:bCs/>
          <w:sz w:val="36"/>
          <w:szCs w:val="36"/>
        </w:rPr>
      </w:pPr>
      <w:r w:rsidRPr="004E36D8">
        <w:rPr>
          <w:b/>
          <w:bCs/>
          <w:sz w:val="36"/>
          <w:szCs w:val="36"/>
        </w:rPr>
        <w:t>Attacker ───────────────</w:t>
      </w:r>
      <w:r w:rsidRPr="004E36D8">
        <w:rPr>
          <w:rFonts w:ascii="Arial" w:hAnsi="Arial" w:cs="Arial"/>
          <w:b/>
          <w:bCs/>
          <w:sz w:val="36"/>
          <w:szCs w:val="36"/>
        </w:rPr>
        <w:t>►</w:t>
      </w:r>
      <w:r w:rsidRPr="004E36D8">
        <w:rPr>
          <w:b/>
          <w:bCs/>
          <w:sz w:val="36"/>
          <w:szCs w:val="36"/>
        </w:rPr>
        <w:t xml:space="preserve"> Backend </w:t>
      </w:r>
      <w:proofErr w:type="gramStart"/>
      <w:r w:rsidRPr="004E36D8">
        <w:rPr>
          <w:rFonts w:ascii="Aptos" w:hAnsi="Aptos" w:cs="Aptos"/>
          <w:b/>
          <w:bCs/>
          <w:sz w:val="36"/>
          <w:szCs w:val="36"/>
        </w:rPr>
        <w:t>✓</w:t>
      </w:r>
      <w:r w:rsidRPr="004E36D8">
        <w:rPr>
          <w:b/>
          <w:bCs/>
          <w:sz w:val="36"/>
          <w:szCs w:val="36"/>
        </w:rPr>
        <w:t xml:space="preserve">  </w:t>
      </w:r>
      <w:r w:rsidRPr="004E36D8">
        <w:rPr>
          <w:rFonts w:ascii="Aptos" w:hAnsi="Aptos" w:cs="Aptos"/>
          <w:b/>
          <w:bCs/>
          <w:sz w:val="36"/>
          <w:szCs w:val="36"/>
        </w:rPr>
        <w:t>←</w:t>
      </w:r>
      <w:proofErr w:type="gramEnd"/>
      <w:r w:rsidRPr="004E36D8">
        <w:rPr>
          <w:b/>
          <w:bCs/>
          <w:sz w:val="36"/>
          <w:szCs w:val="36"/>
        </w:rPr>
        <w:t xml:space="preserve"> same door</w:t>
      </w:r>
    </w:p>
    <w:p w14:paraId="316FB741" w14:textId="6691D4F3" w:rsidR="001F22B6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Every sensitive action must be verified server-side, regardless of what the UI shows.</w:t>
      </w:r>
      <w:r>
        <w:rPr>
          <w:sz w:val="36"/>
          <w:szCs w:val="36"/>
        </w:rPr>
        <w:t xml:space="preserve"> </w:t>
      </w:r>
      <w:r w:rsidRPr="004E36D8">
        <w:rPr>
          <w:sz w:val="36"/>
          <w:szCs w:val="36"/>
        </w:rPr>
        <w:t>Never rely on client-rendered visibility as a permission check.</w:t>
      </w:r>
    </w:p>
    <w:p w14:paraId="6602569E" w14:textId="77777777" w:rsidR="004E36D8" w:rsidRDefault="004E36D8" w:rsidP="004E36D8">
      <w:pPr>
        <w:jc w:val="both"/>
        <w:rPr>
          <w:sz w:val="36"/>
          <w:szCs w:val="36"/>
        </w:rPr>
      </w:pPr>
    </w:p>
    <w:p w14:paraId="29AA2CA2" w14:textId="4BCDCF87" w:rsidR="004E36D8" w:rsidRPr="004E36D8" w:rsidRDefault="004E36D8" w:rsidP="004E36D8">
      <w:p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Broken access control</w:t>
      </w:r>
      <w:r>
        <w:rPr>
          <w:sz w:val="36"/>
          <w:szCs w:val="36"/>
        </w:rPr>
        <w:t>:</w:t>
      </w:r>
    </w:p>
    <w:p w14:paraId="2662D0A6" w14:textId="384913A3" w:rsidR="004E36D8" w:rsidRP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 xml:space="preserve">Users can perform actions, access data, or modify fields they are not supposed to. This is the </w:t>
      </w:r>
      <w:r w:rsidRPr="004E36D8">
        <w:rPr>
          <w:b/>
          <w:bCs/>
          <w:sz w:val="36"/>
          <w:szCs w:val="36"/>
        </w:rPr>
        <w:t>#1</w:t>
      </w:r>
      <w:r w:rsidRPr="004E36D8">
        <w:rPr>
          <w:sz w:val="36"/>
          <w:szCs w:val="36"/>
        </w:rPr>
        <w:t xml:space="preserve"> ranked vulnerability in the OWASP Top 10</w:t>
      </w:r>
      <w:r>
        <w:rPr>
          <w:sz w:val="36"/>
          <w:szCs w:val="36"/>
        </w:rPr>
        <w:t xml:space="preserve"> </w:t>
      </w:r>
      <w:r w:rsidRPr="004E36D8">
        <w:rPr>
          <w:sz w:val="36"/>
          <w:szCs w:val="36"/>
        </w:rPr>
        <w:t>and the most common.</w:t>
      </w:r>
    </w:p>
    <w:p w14:paraId="37EB3790" w14:textId="1D1236ED" w:rsidR="004E36D8" w:rsidRP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4E36D8">
        <w:rPr>
          <w:sz w:val="36"/>
          <w:szCs w:val="36"/>
        </w:rPr>
        <w:t xml:space="preserve"> hotel key cards</w:t>
      </w:r>
      <w:r>
        <w:rPr>
          <w:sz w:val="36"/>
          <w:szCs w:val="36"/>
        </w:rPr>
        <w:t>,</w:t>
      </w:r>
      <w:r w:rsidRPr="004E36D8">
        <w:rPr>
          <w:sz w:val="36"/>
          <w:szCs w:val="36"/>
        </w:rPr>
        <w:t xml:space="preserve"> our key card opens our room only. If it also opened every other room, the lock is </w:t>
      </w:r>
      <w:r w:rsidRPr="004E36D8">
        <w:rPr>
          <w:sz w:val="36"/>
          <w:szCs w:val="36"/>
        </w:rPr>
        <w:lastRenderedPageBreak/>
        <w:t>broken. Broken access control means every guest's key opens the master suite.</w:t>
      </w:r>
    </w:p>
    <w:p w14:paraId="55BF6AB0" w14:textId="77777777" w:rsidR="004E36D8" w:rsidRPr="004E36D8" w:rsidRDefault="004E36D8" w:rsidP="004E36D8">
      <w:pPr>
        <w:jc w:val="both"/>
        <w:rPr>
          <w:b/>
          <w:bCs/>
          <w:sz w:val="36"/>
          <w:szCs w:val="36"/>
        </w:rPr>
      </w:pPr>
      <w:r w:rsidRPr="004E36D8">
        <w:rPr>
          <w:b/>
          <w:bCs/>
          <w:sz w:val="36"/>
          <w:szCs w:val="36"/>
        </w:rPr>
        <w:t>Request: DELETE /users/42</w:t>
      </w:r>
    </w:p>
    <w:p w14:paraId="621CFA8D" w14:textId="77777777" w:rsid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Ask 3 questions:</w:t>
      </w:r>
    </w:p>
    <w:p w14:paraId="3E810DB0" w14:textId="42701D33" w:rsidR="004E36D8" w:rsidRPr="004E36D8" w:rsidRDefault="004E36D8" w:rsidP="004E36D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Who is making this?   → authenticated?</w:t>
      </w:r>
    </w:p>
    <w:p w14:paraId="5FC772B9" w14:textId="1C5330BA" w:rsidR="004E36D8" w:rsidRPr="004E36D8" w:rsidRDefault="004E36D8" w:rsidP="004E36D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What are they doing?  → allowed action?</w:t>
      </w:r>
    </w:p>
    <w:p w14:paraId="4B82EF80" w14:textId="2558EEA2" w:rsidR="004E36D8" w:rsidRPr="004E36D8" w:rsidRDefault="004E36D8" w:rsidP="004E36D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On which resource?    → their resource?</w:t>
      </w:r>
    </w:p>
    <w:p w14:paraId="60E06E00" w14:textId="02B10F44" w:rsid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Validate identity, action, and resource ownership on every request.</w:t>
      </w:r>
      <w:r>
        <w:rPr>
          <w:sz w:val="36"/>
          <w:szCs w:val="36"/>
        </w:rPr>
        <w:t xml:space="preserve"> </w:t>
      </w:r>
      <w:r w:rsidRPr="004E36D8">
        <w:rPr>
          <w:sz w:val="36"/>
          <w:szCs w:val="36"/>
        </w:rPr>
        <w:t>Never let users modify roles, pricing, or other users' data via the API.</w:t>
      </w:r>
    </w:p>
    <w:p w14:paraId="5EE9CAA9" w14:textId="77777777" w:rsidR="004E36D8" w:rsidRDefault="004E36D8" w:rsidP="004E36D8">
      <w:pPr>
        <w:jc w:val="both"/>
        <w:rPr>
          <w:sz w:val="36"/>
          <w:szCs w:val="36"/>
        </w:rPr>
      </w:pPr>
    </w:p>
    <w:p w14:paraId="27FE04A3" w14:textId="212EB514" w:rsidR="004E36D8" w:rsidRDefault="004E36D8" w:rsidP="004E36D8">
      <w:p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Business logic abuse</w:t>
      </w:r>
      <w:r>
        <w:rPr>
          <w:sz w:val="36"/>
          <w:szCs w:val="36"/>
        </w:rPr>
        <w:t>:</w:t>
      </w:r>
    </w:p>
    <w:p w14:paraId="441DAE12" w14:textId="4967F3BC" w:rsidR="004E36D8" w:rsidRP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># Eac</w:t>
      </w:r>
      <w:r w:rsidRPr="004E36D8">
        <w:rPr>
          <w:sz w:val="36"/>
          <w:szCs w:val="36"/>
        </w:rPr>
        <w:t>h individual API may work correctly, but the flow between them can be broken. Skipping a required step (like payment) to reach a later one (like receiving rewards) is valid HTTP but invalid business logic.</w:t>
      </w:r>
    </w:p>
    <w:p w14:paraId="41ABB7D0" w14:textId="33FE6046" w:rsidR="004E36D8" w:rsidRP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4E36D8">
        <w:rPr>
          <w:sz w:val="36"/>
          <w:szCs w:val="36"/>
        </w:rPr>
        <w:t xml:space="preserve"> factory assembly line: </w:t>
      </w:r>
      <w:r>
        <w:rPr>
          <w:sz w:val="36"/>
          <w:szCs w:val="36"/>
        </w:rPr>
        <w:t>we</w:t>
      </w:r>
      <w:r w:rsidRPr="004E36D8">
        <w:rPr>
          <w:sz w:val="36"/>
          <w:szCs w:val="36"/>
        </w:rPr>
        <w:t xml:space="preserve"> can't ship a product that hasn't been assembled. If someone jumps straight to "package and ship" without running the build step, the line break</w:t>
      </w:r>
      <w:r>
        <w:rPr>
          <w:sz w:val="36"/>
          <w:szCs w:val="36"/>
        </w:rPr>
        <w:t>s</w:t>
      </w:r>
      <w:r w:rsidRPr="004E36D8">
        <w:rPr>
          <w:sz w:val="36"/>
          <w:szCs w:val="36"/>
        </w:rPr>
        <w:t xml:space="preserve"> but only if </w:t>
      </w:r>
      <w:r>
        <w:rPr>
          <w:sz w:val="36"/>
          <w:szCs w:val="36"/>
        </w:rPr>
        <w:t>we</w:t>
      </w:r>
      <w:r w:rsidRPr="004E36D8">
        <w:rPr>
          <w:sz w:val="36"/>
          <w:szCs w:val="36"/>
        </w:rPr>
        <w:t xml:space="preserve"> check.</w:t>
      </w:r>
    </w:p>
    <w:p w14:paraId="73B78724" w14:textId="77777777" w:rsidR="004E36D8" w:rsidRPr="004E36D8" w:rsidRDefault="004E36D8" w:rsidP="004E36D8">
      <w:pPr>
        <w:jc w:val="both"/>
        <w:rPr>
          <w:b/>
          <w:bCs/>
          <w:sz w:val="36"/>
          <w:szCs w:val="36"/>
        </w:rPr>
      </w:pPr>
      <w:r w:rsidRPr="004E36D8">
        <w:rPr>
          <w:b/>
          <w:bCs/>
          <w:sz w:val="36"/>
          <w:szCs w:val="36"/>
        </w:rPr>
        <w:t>Valid flow:   Cart → Payment → Reward ✓</w:t>
      </w:r>
    </w:p>
    <w:p w14:paraId="62C87573" w14:textId="77777777" w:rsidR="004E36D8" w:rsidRPr="004E36D8" w:rsidRDefault="004E36D8" w:rsidP="004E36D8">
      <w:pPr>
        <w:jc w:val="both"/>
        <w:rPr>
          <w:b/>
          <w:bCs/>
          <w:sz w:val="36"/>
          <w:szCs w:val="36"/>
        </w:rPr>
      </w:pPr>
      <w:r w:rsidRPr="004E36D8">
        <w:rPr>
          <w:b/>
          <w:bCs/>
          <w:sz w:val="36"/>
          <w:szCs w:val="36"/>
        </w:rPr>
        <w:t>Abused flow:  Cart ──────────</w:t>
      </w:r>
      <w:r w:rsidRPr="004E36D8">
        <w:rPr>
          <w:rFonts w:ascii="Arial" w:hAnsi="Arial" w:cs="Arial"/>
          <w:b/>
          <w:bCs/>
          <w:sz w:val="36"/>
          <w:szCs w:val="36"/>
        </w:rPr>
        <w:t>►</w:t>
      </w:r>
      <w:r w:rsidRPr="004E36D8">
        <w:rPr>
          <w:b/>
          <w:bCs/>
          <w:sz w:val="36"/>
          <w:szCs w:val="36"/>
        </w:rPr>
        <w:t xml:space="preserve"> Reward </w:t>
      </w:r>
      <w:r w:rsidRPr="004E36D8">
        <w:rPr>
          <w:rFonts w:ascii="Segoe UI Symbol" w:hAnsi="Segoe UI Symbol" w:cs="Segoe UI Symbol"/>
          <w:b/>
          <w:bCs/>
          <w:sz w:val="36"/>
          <w:szCs w:val="36"/>
        </w:rPr>
        <w:t>✗</w:t>
      </w:r>
      <w:r w:rsidRPr="004E36D8">
        <w:rPr>
          <w:b/>
          <w:bCs/>
          <w:sz w:val="36"/>
          <w:szCs w:val="36"/>
        </w:rPr>
        <w:t xml:space="preserve"> (no guard)</w:t>
      </w:r>
    </w:p>
    <w:p w14:paraId="7856A256" w14:textId="7626F74D" w:rsid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E36D8">
        <w:rPr>
          <w:sz w:val="36"/>
          <w:szCs w:val="36"/>
        </w:rPr>
        <w:t>Validate the entire user journey, not just individual endpoints.</w:t>
      </w:r>
      <w:r>
        <w:rPr>
          <w:sz w:val="36"/>
          <w:szCs w:val="36"/>
        </w:rPr>
        <w:t xml:space="preserve"> </w:t>
      </w:r>
      <w:r w:rsidRPr="004E36D8">
        <w:rPr>
          <w:sz w:val="36"/>
          <w:szCs w:val="36"/>
        </w:rPr>
        <w:t>Check prerequisite state server-side before allowing the next step.</w:t>
      </w:r>
    </w:p>
    <w:p w14:paraId="679FB5F8" w14:textId="77777777" w:rsidR="004E36D8" w:rsidRDefault="004E36D8" w:rsidP="004E36D8">
      <w:pPr>
        <w:jc w:val="both"/>
        <w:rPr>
          <w:sz w:val="36"/>
          <w:szCs w:val="36"/>
        </w:rPr>
      </w:pPr>
    </w:p>
    <w:p w14:paraId="61441C75" w14:textId="0E5592D3" w:rsidR="004E36D8" w:rsidRPr="004E36D8" w:rsidRDefault="004E36D8" w:rsidP="004E36D8">
      <w:pPr>
        <w:jc w:val="both"/>
        <w:rPr>
          <w:sz w:val="36"/>
          <w:szCs w:val="36"/>
        </w:rPr>
      </w:pPr>
      <w:r w:rsidRPr="004E36D8">
        <w:rPr>
          <w:sz w:val="36"/>
          <w:szCs w:val="36"/>
        </w:rPr>
        <w:t>Blind trust in external APIs</w:t>
      </w:r>
      <w:r>
        <w:rPr>
          <w:sz w:val="36"/>
          <w:szCs w:val="36"/>
        </w:rPr>
        <w:t>:</w:t>
      </w:r>
    </w:p>
    <w:p w14:paraId="0D04A87F" w14:textId="7C2135DB" w:rsidR="004E36D8" w:rsidRP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Modern apps chain external services</w:t>
      </w:r>
      <w:r>
        <w:rPr>
          <w:sz w:val="36"/>
          <w:szCs w:val="36"/>
        </w:rPr>
        <w:t xml:space="preserve"> like</w:t>
      </w:r>
      <w:r w:rsidRPr="004E36D8">
        <w:rPr>
          <w:sz w:val="36"/>
          <w:szCs w:val="36"/>
        </w:rPr>
        <w:t xml:space="preserve"> auth providers, payment gateways, data APIs. If that third-party is compromised or returns a forged response, and </w:t>
      </w:r>
      <w:r>
        <w:rPr>
          <w:sz w:val="36"/>
          <w:szCs w:val="36"/>
        </w:rPr>
        <w:t>we</w:t>
      </w:r>
      <w:r w:rsidRPr="004E36D8">
        <w:rPr>
          <w:sz w:val="36"/>
          <w:szCs w:val="36"/>
        </w:rPr>
        <w:t xml:space="preserve"> trust it blindly, our system inherits the breach.</w:t>
      </w:r>
    </w:p>
    <w:p w14:paraId="2D25A3CF" w14:textId="105BC192" w:rsidR="004E36D8" w:rsidRPr="004E36D8" w:rsidRDefault="004E36D8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36D8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4E36D8">
        <w:rPr>
          <w:sz w:val="36"/>
          <w:szCs w:val="36"/>
        </w:rPr>
        <w:t xml:space="preserve"> package delivery</w:t>
      </w:r>
      <w:r>
        <w:rPr>
          <w:sz w:val="36"/>
          <w:szCs w:val="36"/>
        </w:rPr>
        <w:t>,</w:t>
      </w:r>
      <w:r w:rsidRPr="004E36D8">
        <w:rPr>
          <w:sz w:val="36"/>
          <w:szCs w:val="36"/>
        </w:rPr>
        <w:t xml:space="preserve"> just because a box has Amazon's label doesn't mean it's safe. </w:t>
      </w:r>
      <w:r>
        <w:rPr>
          <w:sz w:val="36"/>
          <w:szCs w:val="36"/>
        </w:rPr>
        <w:t>We</w:t>
      </w:r>
      <w:r w:rsidRPr="004E36D8">
        <w:rPr>
          <w:sz w:val="36"/>
          <w:szCs w:val="36"/>
        </w:rPr>
        <w:t xml:space="preserve"> still check the contents. A compromised delivery service sending </w:t>
      </w:r>
      <w:r w:rsidR="00361EDA">
        <w:rPr>
          <w:sz w:val="36"/>
          <w:szCs w:val="36"/>
        </w:rPr>
        <w:t>us</w:t>
      </w:r>
      <w:r w:rsidRPr="004E36D8">
        <w:rPr>
          <w:sz w:val="36"/>
          <w:szCs w:val="36"/>
        </w:rPr>
        <w:t xml:space="preserve"> a "valid" package is still a threat.</w:t>
      </w:r>
    </w:p>
    <w:p w14:paraId="3904B44C" w14:textId="1A8D8142" w:rsidR="004E36D8" w:rsidRDefault="00361EDA" w:rsidP="004E3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36D8" w:rsidRPr="004E36D8">
        <w:rPr>
          <w:sz w:val="36"/>
          <w:szCs w:val="36"/>
        </w:rPr>
        <w:t>Always verify tokens and responses from external services on our side.</w:t>
      </w:r>
      <w:r>
        <w:rPr>
          <w:sz w:val="36"/>
          <w:szCs w:val="36"/>
        </w:rPr>
        <w:t xml:space="preserve"> </w:t>
      </w:r>
      <w:r w:rsidR="004E36D8" w:rsidRPr="004E36D8">
        <w:rPr>
          <w:sz w:val="36"/>
          <w:szCs w:val="36"/>
        </w:rPr>
        <w:t>Have fallback security checks that don't depend on the third-party being honest.</w:t>
      </w:r>
    </w:p>
    <w:p w14:paraId="60F12B53" w14:textId="77777777" w:rsidR="00361EDA" w:rsidRDefault="00361EDA" w:rsidP="004E36D8">
      <w:pPr>
        <w:jc w:val="both"/>
        <w:rPr>
          <w:sz w:val="36"/>
          <w:szCs w:val="36"/>
        </w:rPr>
      </w:pPr>
    </w:p>
    <w:p w14:paraId="5B32531A" w14:textId="4D88AAEC" w:rsidR="00361EDA" w:rsidRPr="00361EDA" w:rsidRDefault="00361EDA" w:rsidP="00361EDA">
      <w:pPr>
        <w:jc w:val="both"/>
        <w:rPr>
          <w:sz w:val="36"/>
          <w:szCs w:val="36"/>
        </w:rPr>
      </w:pPr>
      <w:r w:rsidRPr="00361EDA">
        <w:rPr>
          <w:sz w:val="36"/>
          <w:szCs w:val="36"/>
        </w:rPr>
        <w:t>SSRF</w:t>
      </w:r>
      <w:r>
        <w:rPr>
          <w:sz w:val="36"/>
          <w:szCs w:val="36"/>
        </w:rPr>
        <w:t xml:space="preserve"> (</w:t>
      </w:r>
      <w:r w:rsidRPr="00361EDA">
        <w:rPr>
          <w:sz w:val="36"/>
          <w:szCs w:val="36"/>
        </w:rPr>
        <w:t>server-side request forgery</w:t>
      </w:r>
      <w:r>
        <w:rPr>
          <w:sz w:val="36"/>
          <w:szCs w:val="36"/>
        </w:rPr>
        <w:t>):</w:t>
      </w:r>
    </w:p>
    <w:p w14:paraId="1D091C68" w14:textId="1E2D6A07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># O</w:t>
      </w:r>
      <w:r w:rsidRPr="00361EDA">
        <w:rPr>
          <w:sz w:val="36"/>
          <w:szCs w:val="36"/>
        </w:rPr>
        <w:t>ur server fetches a URL provided by the user. The attacker doesn't give a real URL</w:t>
      </w:r>
      <w:r>
        <w:rPr>
          <w:sz w:val="36"/>
          <w:szCs w:val="36"/>
        </w:rPr>
        <w:t xml:space="preserve">, </w:t>
      </w:r>
      <w:r w:rsidRPr="00361EDA">
        <w:rPr>
          <w:sz w:val="36"/>
          <w:szCs w:val="36"/>
        </w:rPr>
        <w:t xml:space="preserve">they give our internal admin endpoint, cloud metadata, or private service. </w:t>
      </w:r>
      <w:r>
        <w:rPr>
          <w:sz w:val="36"/>
          <w:szCs w:val="36"/>
        </w:rPr>
        <w:t>O</w:t>
      </w:r>
      <w:r w:rsidRPr="00361EDA">
        <w:rPr>
          <w:sz w:val="36"/>
          <w:szCs w:val="36"/>
        </w:rPr>
        <w:t>ur own server becomes the attacker's tool.</w:t>
      </w:r>
    </w:p>
    <w:p w14:paraId="01938A77" w14:textId="247C10CE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the puppet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the attacker isn't breaking into our house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they're making </w:t>
      </w:r>
      <w:r>
        <w:rPr>
          <w:sz w:val="36"/>
          <w:szCs w:val="36"/>
        </w:rPr>
        <w:t>us</w:t>
      </w:r>
      <w:r w:rsidRPr="00361EDA">
        <w:rPr>
          <w:sz w:val="36"/>
          <w:szCs w:val="36"/>
        </w:rPr>
        <w:t xml:space="preserve"> unlock our own backdoor </w:t>
      </w:r>
      <w:r w:rsidRPr="00361EDA">
        <w:rPr>
          <w:sz w:val="36"/>
          <w:szCs w:val="36"/>
        </w:rPr>
        <w:lastRenderedPageBreak/>
        <w:t xml:space="preserve">from the inside.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>'re the one making the request; they're just pulling our strings.</w:t>
      </w:r>
    </w:p>
    <w:p w14:paraId="1433B20D" w14:textId="77777777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>Attacker gives: http://169.254.169.254/metadata</w:t>
      </w:r>
    </w:p>
    <w:p w14:paraId="1E4266C1" w14:textId="57F2364C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>O</w:t>
      </w:r>
      <w:r w:rsidRPr="00361EDA">
        <w:rPr>
          <w:b/>
          <w:bCs/>
          <w:sz w:val="36"/>
          <w:szCs w:val="36"/>
        </w:rPr>
        <w:t>ur server fetches it → leaks cloud credentials</w:t>
      </w:r>
    </w:p>
    <w:p w14:paraId="7385E79D" w14:textId="2AD46B6F" w:rsid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Allowlist the domains or IPs our server is allowed to request.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Never fetch arbitrary user-provided URLs without strict validation.</w:t>
      </w:r>
    </w:p>
    <w:p w14:paraId="1B96C759" w14:textId="77777777" w:rsidR="00361EDA" w:rsidRDefault="00361EDA" w:rsidP="00361EDA">
      <w:pPr>
        <w:jc w:val="both"/>
        <w:rPr>
          <w:sz w:val="36"/>
          <w:szCs w:val="36"/>
        </w:rPr>
      </w:pPr>
    </w:p>
    <w:p w14:paraId="15A8C424" w14:textId="04F7A19B" w:rsidR="00361EDA" w:rsidRPr="00361EDA" w:rsidRDefault="00361EDA" w:rsidP="00361EDA">
      <w:pPr>
        <w:jc w:val="both"/>
        <w:rPr>
          <w:sz w:val="36"/>
          <w:szCs w:val="36"/>
        </w:rPr>
      </w:pPr>
      <w:r w:rsidRPr="00361EDA">
        <w:rPr>
          <w:sz w:val="36"/>
          <w:szCs w:val="36"/>
        </w:rPr>
        <w:t>Security misconfiguration</w:t>
      </w:r>
      <w:r>
        <w:rPr>
          <w:sz w:val="36"/>
          <w:szCs w:val="36"/>
        </w:rPr>
        <w:t>:</w:t>
      </w:r>
    </w:p>
    <w:p w14:paraId="75AD2E80" w14:textId="697A17AA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This isn't a bug in our code</w:t>
      </w:r>
      <w:r>
        <w:rPr>
          <w:sz w:val="36"/>
          <w:szCs w:val="36"/>
        </w:rPr>
        <w:t>. I</w:t>
      </w:r>
      <w:r w:rsidRPr="00361EDA">
        <w:rPr>
          <w:sz w:val="36"/>
          <w:szCs w:val="36"/>
        </w:rPr>
        <w:t>t's a gap in our environment. Default credentials, debug mode in production, verbose error messages, open ports</w:t>
      </w:r>
      <w:r>
        <w:rPr>
          <w:sz w:val="36"/>
          <w:szCs w:val="36"/>
        </w:rPr>
        <w:t>. These are</w:t>
      </w:r>
      <w:r w:rsidRPr="00361EDA">
        <w:rPr>
          <w:sz w:val="36"/>
          <w:szCs w:val="36"/>
        </w:rPr>
        <w:t xml:space="preserve"> individually minor, collectively catastrophic.</w:t>
      </w:r>
    </w:p>
    <w:p w14:paraId="0FDDEB30" w14:textId="6F32AEEA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a fortress with a sticky note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impenetrable walls, drawbridge, guards — but the master key is taped to the front gate with the default password written on it.</w:t>
      </w:r>
    </w:p>
    <w:p w14:paraId="48A5686F" w14:textId="48F80FFC" w:rsid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Change all default credentials immediately. Disable debug mode before deployment.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A secure app in an insecure environment is still insecure.</w:t>
      </w:r>
    </w:p>
    <w:p w14:paraId="203E8525" w14:textId="77777777" w:rsidR="00361EDA" w:rsidRDefault="00361EDA" w:rsidP="00361EDA">
      <w:pPr>
        <w:jc w:val="both"/>
        <w:rPr>
          <w:sz w:val="36"/>
          <w:szCs w:val="36"/>
        </w:rPr>
      </w:pPr>
    </w:p>
    <w:p w14:paraId="084A1CC9" w14:textId="43BAD492" w:rsidR="00361EDA" w:rsidRPr="00361EDA" w:rsidRDefault="00361EDA" w:rsidP="00361EDA">
      <w:pPr>
        <w:jc w:val="both"/>
        <w:rPr>
          <w:sz w:val="36"/>
          <w:szCs w:val="36"/>
        </w:rPr>
      </w:pPr>
      <w:r w:rsidRPr="00361EDA">
        <w:rPr>
          <w:sz w:val="36"/>
          <w:szCs w:val="36"/>
        </w:rPr>
        <w:t>API inventory</w:t>
      </w:r>
      <w:r>
        <w:rPr>
          <w:sz w:val="36"/>
          <w:szCs w:val="36"/>
        </w:rPr>
        <w:t>:</w:t>
      </w:r>
    </w:p>
    <w:p w14:paraId="73FDA58D" w14:textId="275EFB99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61EDA">
        <w:rPr>
          <w:sz w:val="36"/>
          <w:szCs w:val="36"/>
        </w:rPr>
        <w:t xml:space="preserve"> can't secure what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 xml:space="preserve"> don't know exists. Shadow APIs</w:t>
      </w:r>
      <w:r>
        <w:rPr>
          <w:sz w:val="36"/>
          <w:szCs w:val="36"/>
        </w:rPr>
        <w:t xml:space="preserve"> like</w:t>
      </w:r>
      <w:r w:rsidRPr="00361EDA">
        <w:rPr>
          <w:sz w:val="36"/>
          <w:szCs w:val="36"/>
        </w:rPr>
        <w:t xml:space="preserve"> old test endpoints</w:t>
      </w:r>
      <w:r>
        <w:rPr>
          <w:sz w:val="36"/>
          <w:szCs w:val="36"/>
        </w:rPr>
        <w:t>/APIs</w:t>
      </w:r>
      <w:r w:rsidRPr="00361EDA">
        <w:rPr>
          <w:sz w:val="36"/>
          <w:szCs w:val="36"/>
        </w:rPr>
        <w:t xml:space="preserve">, forgotten versions, </w:t>
      </w:r>
      <w:r w:rsidRPr="00361EDA">
        <w:rPr>
          <w:sz w:val="36"/>
          <w:szCs w:val="36"/>
        </w:rPr>
        <w:lastRenderedPageBreak/>
        <w:t>undocumented routes accumulate over time. One unguarded endpoint</w:t>
      </w:r>
      <w:r>
        <w:rPr>
          <w:sz w:val="36"/>
          <w:szCs w:val="36"/>
        </w:rPr>
        <w:t xml:space="preserve"> or API</w:t>
      </w:r>
      <w:r w:rsidRPr="00361EDA">
        <w:rPr>
          <w:sz w:val="36"/>
          <w:szCs w:val="36"/>
        </w:rPr>
        <w:t xml:space="preserve"> is enough.</w:t>
      </w:r>
    </w:p>
    <w:p w14:paraId="64C51964" w14:textId="65F4EE2C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the forgotten side door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 xml:space="preserve"> secure the front door, the windows, the back door. But there's a service entrance from three years ago that no one remembers. That's the one the attacker finds.</w:t>
      </w:r>
    </w:p>
    <w:p w14:paraId="5DE99266" w14:textId="7AF87C6C" w:rsid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Maintain a living registry of all API routes</w:t>
      </w:r>
      <w:r>
        <w:rPr>
          <w:sz w:val="36"/>
          <w:szCs w:val="36"/>
        </w:rPr>
        <w:t xml:space="preserve"> like</w:t>
      </w:r>
      <w:r w:rsidRPr="00361EDA">
        <w:rPr>
          <w:sz w:val="36"/>
          <w:szCs w:val="36"/>
        </w:rPr>
        <w:t xml:space="preserve"> active, deprecated, and internal.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Decommission unused endpoints completely; don't just remove them from docs.</w:t>
      </w:r>
    </w:p>
    <w:p w14:paraId="4DA7B166" w14:textId="77777777" w:rsidR="00361EDA" w:rsidRDefault="00361EDA" w:rsidP="00361EDA">
      <w:pPr>
        <w:jc w:val="both"/>
        <w:rPr>
          <w:sz w:val="36"/>
          <w:szCs w:val="36"/>
        </w:rPr>
      </w:pPr>
    </w:p>
    <w:p w14:paraId="3F256045" w14:textId="0D737BB9" w:rsidR="00361EDA" w:rsidRPr="00361EDA" w:rsidRDefault="00361EDA" w:rsidP="00361EDA">
      <w:pPr>
        <w:jc w:val="both"/>
        <w:rPr>
          <w:sz w:val="36"/>
          <w:szCs w:val="36"/>
        </w:rPr>
      </w:pPr>
      <w:r w:rsidRPr="00361EDA">
        <w:rPr>
          <w:sz w:val="36"/>
          <w:szCs w:val="36"/>
        </w:rPr>
        <w:t>Rate limiting</w:t>
      </w:r>
      <w:r>
        <w:rPr>
          <w:sz w:val="36"/>
          <w:szCs w:val="36"/>
        </w:rPr>
        <w:t>:</w:t>
      </w:r>
    </w:p>
    <w:p w14:paraId="30D1BBFF" w14:textId="4E66A265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 xml:space="preserve">Without request limits, an attacker only needs time. OTP brute-force, password stuffing, credential </w:t>
      </w:r>
      <w:r w:rsidRPr="00361EDA">
        <w:rPr>
          <w:sz w:val="36"/>
          <w:szCs w:val="36"/>
        </w:rPr>
        <w:t>harvesting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all</w:t>
      </w:r>
      <w:r w:rsidRPr="00361EDA">
        <w:rPr>
          <w:sz w:val="36"/>
          <w:szCs w:val="36"/>
        </w:rPr>
        <w:t xml:space="preserve"> of them become trivial when there's no throttle on how fast they can try.</w:t>
      </w:r>
    </w:p>
    <w:p w14:paraId="7925F49C" w14:textId="2FDC9B85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ATM PIN lock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3 wrong PINs and the card is frozen. The bank doesn't trust that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>'ll eventually guess right. Without rate limiting, our API gives unlimited guesses.</w:t>
      </w:r>
    </w:p>
    <w:p w14:paraId="4025EFBF" w14:textId="77777777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>Without limit: try 1,000,000 OTPs → succeed eventually</w:t>
      </w:r>
    </w:p>
    <w:p w14:paraId="0A6B3B98" w14:textId="77777777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>With limit:    try 5 per minute → effectively blocked</w:t>
      </w:r>
    </w:p>
    <w:p w14:paraId="763D9C32" w14:textId="31A0A1F1" w:rsid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Apply rate limits per user, per IP, and per endpoint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especially auth flows.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 xml:space="preserve">Return </w:t>
      </w:r>
      <w:r w:rsidRPr="00361EDA">
        <w:rPr>
          <w:b/>
          <w:bCs/>
          <w:sz w:val="36"/>
          <w:szCs w:val="36"/>
        </w:rPr>
        <w:t>429</w:t>
      </w:r>
      <w:r w:rsidRPr="00361EDA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(status code) </w:t>
      </w:r>
      <w:r w:rsidRPr="00361EDA">
        <w:rPr>
          <w:sz w:val="36"/>
          <w:szCs w:val="36"/>
        </w:rPr>
        <w:t>Too Many Requests and add exponential backoff for repeat offenders.</w:t>
      </w:r>
    </w:p>
    <w:p w14:paraId="6D293665" w14:textId="77777777" w:rsidR="00361EDA" w:rsidRDefault="00361EDA" w:rsidP="00361EDA">
      <w:pPr>
        <w:jc w:val="both"/>
        <w:rPr>
          <w:sz w:val="36"/>
          <w:szCs w:val="36"/>
        </w:rPr>
      </w:pPr>
    </w:p>
    <w:p w14:paraId="34C201D0" w14:textId="03725D84" w:rsidR="00361EDA" w:rsidRPr="00361EDA" w:rsidRDefault="00361EDA" w:rsidP="00361EDA">
      <w:pPr>
        <w:jc w:val="both"/>
        <w:rPr>
          <w:sz w:val="36"/>
          <w:szCs w:val="36"/>
        </w:rPr>
      </w:pPr>
      <w:r w:rsidRPr="00361EDA">
        <w:rPr>
          <w:sz w:val="36"/>
          <w:szCs w:val="36"/>
        </w:rPr>
        <w:lastRenderedPageBreak/>
        <w:t>Input validation</w:t>
      </w:r>
      <w:r>
        <w:rPr>
          <w:sz w:val="36"/>
          <w:szCs w:val="36"/>
        </w:rPr>
        <w:t>:</w:t>
      </w:r>
    </w:p>
    <w:p w14:paraId="65C01F6E" w14:textId="50EECCAF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Accepting user input without sanitization is handing someone a keyboard connected directly to our database. A search box</w:t>
      </w:r>
      <w:r>
        <w:rPr>
          <w:sz w:val="36"/>
          <w:szCs w:val="36"/>
        </w:rPr>
        <w:t xml:space="preserve"> or search field</w:t>
      </w:r>
      <w:r w:rsidRPr="00361EDA">
        <w:rPr>
          <w:sz w:val="36"/>
          <w:szCs w:val="36"/>
        </w:rPr>
        <w:t xml:space="preserve"> becomes a weapon; a form field becomes a terminal.</w:t>
      </w:r>
    </w:p>
    <w:p w14:paraId="16829F79" w14:textId="5523797D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Mental model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airport security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every person and bag </w:t>
      </w:r>
      <w:r w:rsidRPr="00361EDA">
        <w:rPr>
          <w:sz w:val="36"/>
          <w:szCs w:val="36"/>
        </w:rPr>
        <w:t>pass</w:t>
      </w:r>
      <w:r w:rsidRPr="00361EDA">
        <w:rPr>
          <w:sz w:val="36"/>
          <w:szCs w:val="36"/>
        </w:rPr>
        <w:t xml:space="preserve"> through a scanner before entering the terminal.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 xml:space="preserve"> don't wave through passengers because "they look fine." Every input is untrusted by default.</w:t>
      </w:r>
    </w:p>
    <w:p w14:paraId="2C2C96A3" w14:textId="77777777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>User input → [Validate] → [Sanitize] → Process</w:t>
      </w:r>
    </w:p>
    <w:p w14:paraId="459BAF1A" w14:textId="77777777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 xml:space="preserve">                ↓ fail</w:t>
      </w:r>
    </w:p>
    <w:p w14:paraId="009941A8" w14:textId="77777777" w:rsidR="00361EDA" w:rsidRPr="00361EDA" w:rsidRDefault="00361EDA" w:rsidP="00361EDA">
      <w:pPr>
        <w:jc w:val="both"/>
        <w:rPr>
          <w:b/>
          <w:bCs/>
          <w:sz w:val="36"/>
          <w:szCs w:val="36"/>
        </w:rPr>
      </w:pPr>
      <w:r w:rsidRPr="00361EDA">
        <w:rPr>
          <w:b/>
          <w:bCs/>
          <w:sz w:val="36"/>
          <w:szCs w:val="36"/>
        </w:rPr>
        <w:t xml:space="preserve">              Reject + log</w:t>
      </w:r>
    </w:p>
    <w:p w14:paraId="0B9BFABD" w14:textId="5F688CB2" w:rsid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Validate type, length, format, and range on every input field.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Sanitize before storing or executing. Never interpolate raw user input into queries.</w:t>
      </w:r>
    </w:p>
    <w:p w14:paraId="64CBA9C6" w14:textId="77777777" w:rsidR="00361EDA" w:rsidRDefault="00361EDA" w:rsidP="00361EDA">
      <w:pPr>
        <w:jc w:val="both"/>
        <w:rPr>
          <w:sz w:val="36"/>
          <w:szCs w:val="36"/>
        </w:rPr>
      </w:pPr>
    </w:p>
    <w:p w14:paraId="244E0460" w14:textId="3E8A8769" w:rsidR="00361EDA" w:rsidRPr="00361EDA" w:rsidRDefault="00361EDA" w:rsidP="00361EDA">
      <w:pPr>
        <w:jc w:val="both"/>
        <w:rPr>
          <w:sz w:val="36"/>
          <w:szCs w:val="36"/>
        </w:rPr>
      </w:pPr>
      <w:r w:rsidRPr="00361EDA">
        <w:rPr>
          <w:sz w:val="36"/>
          <w:szCs w:val="36"/>
        </w:rPr>
        <w:t>Sensitive data exposure</w:t>
      </w:r>
      <w:r>
        <w:rPr>
          <w:sz w:val="36"/>
          <w:szCs w:val="36"/>
        </w:rPr>
        <w:t>:</w:t>
      </w:r>
    </w:p>
    <w:p w14:paraId="1286AC8C" w14:textId="2848C674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Even valid, authorized requests can expose too much. API responses including passwords, tokens, internal IDs, or personal data that aren't needed by the client are a liability. Once data is out, it can't be recalled.</w:t>
      </w:r>
    </w:p>
    <w:p w14:paraId="53963340" w14:textId="76A50A5A" w:rsidR="00361EDA" w:rsidRP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 xml:space="preserve">Mental </w:t>
      </w:r>
      <w:proofErr w:type="gramStart"/>
      <w:r w:rsidRPr="00361EDA">
        <w:rPr>
          <w:sz w:val="36"/>
          <w:szCs w:val="36"/>
        </w:rPr>
        <w:t>model</w:t>
      </w:r>
      <w:r>
        <w:rPr>
          <w:sz w:val="36"/>
          <w:szCs w:val="36"/>
        </w:rPr>
        <w:t xml:space="preserve">, </w:t>
      </w:r>
      <w:r w:rsidRPr="00361EDA">
        <w:rPr>
          <w:sz w:val="36"/>
          <w:szCs w:val="36"/>
        </w:rPr>
        <w:t xml:space="preserve"> the</w:t>
      </w:r>
      <w:proofErr w:type="gramEnd"/>
      <w:r w:rsidRPr="00361EDA">
        <w:rPr>
          <w:sz w:val="36"/>
          <w:szCs w:val="36"/>
        </w:rPr>
        <w:t xml:space="preserve"> oversharing waiter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 xml:space="preserve"> ordered pasta. The waiter brings the dish, lists the recipe, the supplier </w:t>
      </w:r>
      <w:r w:rsidRPr="00361EDA">
        <w:rPr>
          <w:sz w:val="36"/>
          <w:szCs w:val="36"/>
        </w:rPr>
        <w:lastRenderedPageBreak/>
        <w:t xml:space="preserve">invoices, and the owner's home address. </w:t>
      </w:r>
      <w:r>
        <w:rPr>
          <w:sz w:val="36"/>
          <w:szCs w:val="36"/>
        </w:rPr>
        <w:t>We</w:t>
      </w:r>
      <w:r w:rsidRPr="00361EDA">
        <w:rPr>
          <w:sz w:val="36"/>
          <w:szCs w:val="36"/>
        </w:rPr>
        <w:t xml:space="preserve"> only needed the pasta.</w:t>
      </w:r>
    </w:p>
    <w:p w14:paraId="608013CE" w14:textId="72D8501A" w:rsidR="00361EDA" w:rsidRDefault="00361EDA" w:rsidP="00361ED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1EDA">
        <w:rPr>
          <w:sz w:val="36"/>
          <w:szCs w:val="36"/>
        </w:rPr>
        <w:t>Return only the fields the client actually needs</w:t>
      </w:r>
      <w:r>
        <w:rPr>
          <w:sz w:val="36"/>
          <w:szCs w:val="36"/>
        </w:rPr>
        <w:t>,</w:t>
      </w:r>
      <w:r w:rsidRPr="00361EDA">
        <w:rPr>
          <w:sz w:val="36"/>
          <w:szCs w:val="36"/>
        </w:rPr>
        <w:t xml:space="preserve"> implement response filtering.</w:t>
      </w:r>
      <w:r>
        <w:rPr>
          <w:sz w:val="36"/>
          <w:szCs w:val="36"/>
        </w:rPr>
        <w:t xml:space="preserve"> </w:t>
      </w:r>
      <w:r w:rsidRPr="00361EDA">
        <w:rPr>
          <w:sz w:val="36"/>
          <w:szCs w:val="36"/>
        </w:rPr>
        <w:t>Never expose passwords (even hashed), internal tokens, or raw database IDs in responses.</w:t>
      </w:r>
    </w:p>
    <w:p w14:paraId="7E4254AC" w14:textId="77777777" w:rsidR="00361EDA" w:rsidRDefault="00361EDA" w:rsidP="00361EDA">
      <w:pPr>
        <w:jc w:val="both"/>
        <w:rPr>
          <w:sz w:val="36"/>
          <w:szCs w:val="36"/>
        </w:rPr>
      </w:pPr>
    </w:p>
    <w:p w14:paraId="004E8CF7" w14:textId="77777777" w:rsidR="00361EDA" w:rsidRDefault="00361EDA" w:rsidP="00361EDA">
      <w:pPr>
        <w:jc w:val="both"/>
        <w:rPr>
          <w:sz w:val="36"/>
          <w:szCs w:val="36"/>
        </w:rPr>
      </w:pPr>
    </w:p>
    <w:p w14:paraId="6A3B97C8" w14:textId="77777777" w:rsidR="004E36D8" w:rsidRPr="00DD27A3" w:rsidRDefault="004E36D8" w:rsidP="004E36D8">
      <w:pPr>
        <w:jc w:val="both"/>
        <w:rPr>
          <w:sz w:val="36"/>
          <w:szCs w:val="36"/>
        </w:rPr>
      </w:pPr>
    </w:p>
    <w:sectPr w:rsidR="004E36D8" w:rsidRPr="00DD27A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14DEA" w14:textId="77777777" w:rsidR="005D2B4D" w:rsidRDefault="005D2B4D" w:rsidP="0036254A">
      <w:pPr>
        <w:spacing w:after="0" w:line="240" w:lineRule="auto"/>
      </w:pPr>
      <w:r>
        <w:separator/>
      </w:r>
    </w:p>
  </w:endnote>
  <w:endnote w:type="continuationSeparator" w:id="0">
    <w:p w14:paraId="4867FB37" w14:textId="77777777" w:rsidR="005D2B4D" w:rsidRDefault="005D2B4D" w:rsidP="00362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13301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84B16" w14:textId="1F07230B" w:rsidR="0036254A" w:rsidRDefault="0036254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F46B77" w14:textId="77777777" w:rsidR="0036254A" w:rsidRDefault="00362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7DEE1" w14:textId="77777777" w:rsidR="005D2B4D" w:rsidRDefault="005D2B4D" w:rsidP="0036254A">
      <w:pPr>
        <w:spacing w:after="0" w:line="240" w:lineRule="auto"/>
      </w:pPr>
      <w:r>
        <w:separator/>
      </w:r>
    </w:p>
  </w:footnote>
  <w:footnote w:type="continuationSeparator" w:id="0">
    <w:p w14:paraId="203F93E7" w14:textId="77777777" w:rsidR="005D2B4D" w:rsidRDefault="005D2B4D" w:rsidP="00362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A63951"/>
    <w:multiLevelType w:val="hybridMultilevel"/>
    <w:tmpl w:val="16BEDF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0E117F"/>
    <w:multiLevelType w:val="hybridMultilevel"/>
    <w:tmpl w:val="B74C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57343A"/>
    <w:multiLevelType w:val="hybridMultilevel"/>
    <w:tmpl w:val="8A30F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592B5B"/>
    <w:multiLevelType w:val="hybridMultilevel"/>
    <w:tmpl w:val="FE62C1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04E51E4"/>
    <w:multiLevelType w:val="hybridMultilevel"/>
    <w:tmpl w:val="D7F2DE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52E72A6"/>
    <w:multiLevelType w:val="hybridMultilevel"/>
    <w:tmpl w:val="36608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CE6114A"/>
    <w:multiLevelType w:val="hybridMultilevel"/>
    <w:tmpl w:val="DAC8E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8BC2A2E"/>
    <w:multiLevelType w:val="hybridMultilevel"/>
    <w:tmpl w:val="262A606E"/>
    <w:lvl w:ilvl="0" w:tplc="EA8ED1F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574689A"/>
    <w:multiLevelType w:val="hybridMultilevel"/>
    <w:tmpl w:val="30407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7931365"/>
    <w:multiLevelType w:val="hybridMultilevel"/>
    <w:tmpl w:val="5C26A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865304">
    <w:abstractNumId w:val="8"/>
  </w:num>
  <w:num w:numId="2" w16cid:durableId="2008902027">
    <w:abstractNumId w:val="5"/>
  </w:num>
  <w:num w:numId="3" w16cid:durableId="704447734">
    <w:abstractNumId w:val="9"/>
  </w:num>
  <w:num w:numId="4" w16cid:durableId="1510021272">
    <w:abstractNumId w:val="3"/>
  </w:num>
  <w:num w:numId="5" w16cid:durableId="359281728">
    <w:abstractNumId w:val="7"/>
  </w:num>
  <w:num w:numId="6" w16cid:durableId="259992389">
    <w:abstractNumId w:val="6"/>
  </w:num>
  <w:num w:numId="7" w16cid:durableId="202402556">
    <w:abstractNumId w:val="2"/>
  </w:num>
  <w:num w:numId="8" w16cid:durableId="330254728">
    <w:abstractNumId w:val="4"/>
  </w:num>
  <w:num w:numId="9" w16cid:durableId="220336759">
    <w:abstractNumId w:val="0"/>
  </w:num>
  <w:num w:numId="10" w16cid:durableId="182207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5E1"/>
    <w:rsid w:val="0000432E"/>
    <w:rsid w:val="000171C3"/>
    <w:rsid w:val="0004465D"/>
    <w:rsid w:val="00067760"/>
    <w:rsid w:val="000932F9"/>
    <w:rsid w:val="000C057F"/>
    <w:rsid w:val="000C45DB"/>
    <w:rsid w:val="00104CDF"/>
    <w:rsid w:val="00167A4D"/>
    <w:rsid w:val="001914F6"/>
    <w:rsid w:val="001F22B6"/>
    <w:rsid w:val="00233306"/>
    <w:rsid w:val="00246B43"/>
    <w:rsid w:val="00295B2B"/>
    <w:rsid w:val="002F163E"/>
    <w:rsid w:val="002F7F65"/>
    <w:rsid w:val="00327EC3"/>
    <w:rsid w:val="00361EDA"/>
    <w:rsid w:val="0036254A"/>
    <w:rsid w:val="003630B6"/>
    <w:rsid w:val="003A236B"/>
    <w:rsid w:val="003E3411"/>
    <w:rsid w:val="00407C17"/>
    <w:rsid w:val="00412C39"/>
    <w:rsid w:val="004511AA"/>
    <w:rsid w:val="00461590"/>
    <w:rsid w:val="004775E1"/>
    <w:rsid w:val="004A5A26"/>
    <w:rsid w:val="004E0E9D"/>
    <w:rsid w:val="004E36D8"/>
    <w:rsid w:val="00544FC5"/>
    <w:rsid w:val="005722B0"/>
    <w:rsid w:val="005D2B4D"/>
    <w:rsid w:val="005F4EF2"/>
    <w:rsid w:val="005F671B"/>
    <w:rsid w:val="00600449"/>
    <w:rsid w:val="006570A1"/>
    <w:rsid w:val="006804A1"/>
    <w:rsid w:val="006941B9"/>
    <w:rsid w:val="006C05DE"/>
    <w:rsid w:val="006E6681"/>
    <w:rsid w:val="00721AC7"/>
    <w:rsid w:val="0077779D"/>
    <w:rsid w:val="0079672F"/>
    <w:rsid w:val="00797272"/>
    <w:rsid w:val="007E744F"/>
    <w:rsid w:val="007F5626"/>
    <w:rsid w:val="0083398D"/>
    <w:rsid w:val="0089547A"/>
    <w:rsid w:val="008B4F09"/>
    <w:rsid w:val="0093564A"/>
    <w:rsid w:val="00942648"/>
    <w:rsid w:val="009A29EF"/>
    <w:rsid w:val="009F5120"/>
    <w:rsid w:val="00A628CF"/>
    <w:rsid w:val="00A73894"/>
    <w:rsid w:val="00B41129"/>
    <w:rsid w:val="00B95FE1"/>
    <w:rsid w:val="00BA4ECB"/>
    <w:rsid w:val="00C03CBA"/>
    <w:rsid w:val="00C24803"/>
    <w:rsid w:val="00C4698D"/>
    <w:rsid w:val="00C9036A"/>
    <w:rsid w:val="00D115FF"/>
    <w:rsid w:val="00DB7041"/>
    <w:rsid w:val="00DD27A3"/>
    <w:rsid w:val="00DE13C1"/>
    <w:rsid w:val="00DF0711"/>
    <w:rsid w:val="00E17182"/>
    <w:rsid w:val="00E62A2C"/>
    <w:rsid w:val="00E73DD3"/>
    <w:rsid w:val="00EF14FD"/>
    <w:rsid w:val="00F20106"/>
    <w:rsid w:val="00F357AC"/>
    <w:rsid w:val="00FC3C5C"/>
    <w:rsid w:val="00FF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FCEB"/>
  <w15:chartTrackingRefBased/>
  <w15:docId w15:val="{39B3B22B-B86C-4CD2-92A6-8F8B1011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5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5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5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5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5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5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54A"/>
  </w:style>
  <w:style w:type="paragraph" w:styleId="Footer">
    <w:name w:val="footer"/>
    <w:basedOn w:val="Normal"/>
    <w:link w:val="Foot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025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969212376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14096925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3741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623877674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208301615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21043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611549499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15449960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854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867523875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1656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796214740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1453789679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02199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262646641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85370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318073339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2036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502238657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3624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276790687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1054937581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8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23708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397024212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248657555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0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59822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22873348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5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055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704717754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206756033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0044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514954837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1911114889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3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238204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503203835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3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2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26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6417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59844146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7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46968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917708572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2068336938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7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1867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34146689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4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7629">
          <w:marLeft w:val="0"/>
          <w:marRight w:val="0"/>
          <w:marTop w:val="180"/>
          <w:marBottom w:val="0"/>
          <w:divBdr>
            <w:top w:val="none" w:sz="0" w:space="0" w:color="auto"/>
            <w:left w:val="single" w:sz="12" w:space="9" w:color="378ADD"/>
            <w:bottom w:val="none" w:sz="0" w:space="0" w:color="auto"/>
            <w:right w:val="none" w:sz="0" w:space="0" w:color="auto"/>
          </w:divBdr>
        </w:div>
        <w:div w:id="1970696201">
          <w:marLeft w:val="0"/>
          <w:marRight w:val="0"/>
          <w:marTop w:val="150"/>
          <w:marBottom w:val="0"/>
          <w:divBdr>
            <w:top w:val="single" w:sz="4" w:space="8" w:color="auto"/>
            <w:left w:val="single" w:sz="4" w:space="8" w:color="auto"/>
            <w:bottom w:val="single" w:sz="4" w:space="8" w:color="auto"/>
            <w:right w:val="single" w:sz="4" w:space="8" w:color="auto"/>
          </w:divBdr>
        </w:div>
        <w:div w:id="157578018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8</Pages>
  <Words>947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58</cp:revision>
  <dcterms:created xsi:type="dcterms:W3CDTF">2025-12-11T11:54:00Z</dcterms:created>
  <dcterms:modified xsi:type="dcterms:W3CDTF">2026-05-02T07:23:00Z</dcterms:modified>
</cp:coreProperties>
</file>