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A26F" w14:textId="21E92D9A" w:rsidR="00233306" w:rsidRPr="00722519" w:rsidRDefault="004775E1" w:rsidP="004775E1">
      <w:pPr>
        <w:jc w:val="center"/>
        <w:rPr>
          <w:sz w:val="40"/>
          <w:szCs w:val="40"/>
        </w:rPr>
      </w:pPr>
      <w:r w:rsidRPr="00722519">
        <w:rPr>
          <w:b/>
          <w:bCs/>
          <w:sz w:val="40"/>
          <w:szCs w:val="40"/>
        </w:rPr>
        <w:t>INDEX</w:t>
      </w:r>
    </w:p>
    <w:p w14:paraId="2420F0CD" w14:textId="6EC62600" w:rsidR="004775E1" w:rsidRPr="00722519" w:rsidRDefault="0036254A" w:rsidP="0036254A">
      <w:pPr>
        <w:pStyle w:val="ListParagraph"/>
        <w:numPr>
          <w:ilvl w:val="0"/>
          <w:numId w:val="5"/>
        </w:numPr>
        <w:jc w:val="both"/>
        <w:rPr>
          <w:sz w:val="32"/>
          <w:szCs w:val="32"/>
        </w:rPr>
      </w:pPr>
      <w:r w:rsidRPr="00722519">
        <w:rPr>
          <w:sz w:val="32"/>
          <w:szCs w:val="32"/>
        </w:rPr>
        <w:t>T</w:t>
      </w:r>
      <w:r w:rsidR="00DB7041" w:rsidRPr="00722519">
        <w:rPr>
          <w:sz w:val="32"/>
          <w:szCs w:val="32"/>
        </w:rPr>
        <w:t>ypes of API</w:t>
      </w:r>
      <w:r w:rsidRPr="00722519">
        <w:rPr>
          <w:sz w:val="32"/>
          <w:szCs w:val="32"/>
        </w:rPr>
        <w:t>……………</w:t>
      </w:r>
      <w:r w:rsidR="004E0E9D" w:rsidRPr="00722519">
        <w:rPr>
          <w:sz w:val="32"/>
          <w:szCs w:val="32"/>
        </w:rPr>
        <w:t>……………………………….</w:t>
      </w:r>
      <w:r w:rsidRPr="00722519">
        <w:rPr>
          <w:sz w:val="32"/>
          <w:szCs w:val="32"/>
        </w:rPr>
        <w:t>…………2</w:t>
      </w:r>
    </w:p>
    <w:p w14:paraId="460857FA" w14:textId="77777777" w:rsidR="00722519" w:rsidRPr="00722519" w:rsidRDefault="004E0E9D" w:rsidP="00DB7041">
      <w:pPr>
        <w:pStyle w:val="ListParagraph"/>
        <w:numPr>
          <w:ilvl w:val="0"/>
          <w:numId w:val="5"/>
        </w:numPr>
        <w:jc w:val="both"/>
        <w:rPr>
          <w:sz w:val="32"/>
          <w:szCs w:val="32"/>
        </w:rPr>
      </w:pPr>
      <w:r w:rsidRPr="00722519">
        <w:rPr>
          <w:sz w:val="32"/>
          <w:szCs w:val="32"/>
        </w:rPr>
        <w:t xml:space="preserve">API Security (Backend </w:t>
      </w:r>
      <w:proofErr w:type="gramStart"/>
      <w:r w:rsidRPr="00722519">
        <w:rPr>
          <w:sz w:val="32"/>
          <w:szCs w:val="32"/>
        </w:rPr>
        <w:t>Concepts)…</w:t>
      </w:r>
      <w:proofErr w:type="gramEnd"/>
      <w:r w:rsidRPr="00722519">
        <w:rPr>
          <w:sz w:val="32"/>
          <w:szCs w:val="32"/>
        </w:rPr>
        <w:t>…………</w:t>
      </w:r>
      <w:r w:rsidR="00EF14FD" w:rsidRPr="00722519">
        <w:rPr>
          <w:sz w:val="32"/>
          <w:szCs w:val="32"/>
        </w:rPr>
        <w:t>…………….</w:t>
      </w:r>
    </w:p>
    <w:p w14:paraId="2B0DC924" w14:textId="4BBF8A1E" w:rsidR="004775E1" w:rsidRPr="00722519" w:rsidRDefault="00722519" w:rsidP="00DB7041">
      <w:pPr>
        <w:pStyle w:val="ListParagraph"/>
        <w:numPr>
          <w:ilvl w:val="0"/>
          <w:numId w:val="5"/>
        </w:numPr>
        <w:jc w:val="both"/>
        <w:rPr>
          <w:sz w:val="32"/>
          <w:szCs w:val="32"/>
        </w:rPr>
      </w:pPr>
      <w:r w:rsidRPr="00722519">
        <w:rPr>
          <w:sz w:val="32"/>
          <w:szCs w:val="32"/>
        </w:rPr>
        <w:t>Types of API Authentication………………………………….</w:t>
      </w:r>
      <w:r w:rsidR="006D32A9">
        <w:rPr>
          <w:sz w:val="32"/>
          <w:szCs w:val="32"/>
        </w:rPr>
        <w:t>7</w:t>
      </w:r>
      <w:r w:rsidR="004775E1" w:rsidRPr="00722519">
        <w:rPr>
          <w:sz w:val="32"/>
          <w:szCs w:val="32"/>
        </w:rPr>
        <w:br w:type="page"/>
      </w:r>
    </w:p>
    <w:p w14:paraId="0C7B4685" w14:textId="7894F9F1" w:rsidR="00DD27A3" w:rsidRPr="00722519" w:rsidRDefault="00EF14FD" w:rsidP="00DD27A3">
      <w:pPr>
        <w:jc w:val="both"/>
        <w:rPr>
          <w:b/>
          <w:bCs/>
          <w:sz w:val="32"/>
          <w:szCs w:val="32"/>
        </w:rPr>
      </w:pPr>
      <w:r w:rsidRPr="00722519">
        <w:rPr>
          <w:b/>
          <w:bCs/>
          <w:sz w:val="32"/>
          <w:szCs w:val="32"/>
        </w:rPr>
        <w:lastRenderedPageBreak/>
        <w:t>Types of API Concepts</w:t>
      </w:r>
      <w:r w:rsidR="009A29EF" w:rsidRPr="00722519">
        <w:rPr>
          <w:b/>
          <w:bCs/>
          <w:sz w:val="32"/>
          <w:szCs w:val="32"/>
        </w:rPr>
        <w:t>:</w:t>
      </w:r>
    </w:p>
    <w:p w14:paraId="3759732D" w14:textId="0970AEFA" w:rsidR="00281EBD" w:rsidRDefault="009A29EF" w:rsidP="00281EBD">
      <w:pPr>
        <w:jc w:val="both"/>
        <w:rPr>
          <w:sz w:val="32"/>
          <w:szCs w:val="32"/>
        </w:rPr>
      </w:pPr>
      <w:r w:rsidRPr="00722519">
        <w:rPr>
          <w:sz w:val="32"/>
          <w:szCs w:val="32"/>
        </w:rPr>
        <w:t xml:space="preserve"># </w:t>
      </w:r>
      <w:r w:rsidR="003C08F0">
        <w:rPr>
          <w:sz w:val="32"/>
          <w:szCs w:val="32"/>
        </w:rPr>
        <w:t>APIs aren’t one-size-fits-all. Different problems need different types</w:t>
      </w:r>
    </w:p>
    <w:p w14:paraId="5A7EF527" w14:textId="77777777" w:rsidR="003C08F0" w:rsidRPr="00281EBD" w:rsidRDefault="003C08F0" w:rsidP="00281EBD">
      <w:pPr>
        <w:jc w:val="both"/>
        <w:rPr>
          <w:sz w:val="32"/>
          <w:szCs w:val="32"/>
        </w:rPr>
      </w:pPr>
    </w:p>
    <w:p w14:paraId="66C72B9B" w14:textId="38E8D1F4" w:rsidR="003C08F0" w:rsidRPr="003C08F0" w:rsidRDefault="003C08F0" w:rsidP="003C08F0">
      <w:pPr>
        <w:pStyle w:val="ListParagraph"/>
        <w:numPr>
          <w:ilvl w:val="0"/>
          <w:numId w:val="17"/>
        </w:numPr>
        <w:jc w:val="both"/>
        <w:rPr>
          <w:sz w:val="32"/>
          <w:szCs w:val="32"/>
        </w:rPr>
      </w:pPr>
      <w:r w:rsidRPr="003C08F0">
        <w:rPr>
          <w:sz w:val="32"/>
          <w:szCs w:val="32"/>
        </w:rPr>
        <w:t>Open API</w:t>
      </w:r>
      <w:r>
        <w:rPr>
          <w:sz w:val="32"/>
          <w:szCs w:val="32"/>
        </w:rPr>
        <w:t>:</w:t>
      </w:r>
    </w:p>
    <w:p w14:paraId="5163E347" w14:textId="77777777" w:rsidR="003C08F0" w:rsidRPr="003C08F0" w:rsidRDefault="00281EBD" w:rsidP="003C08F0">
      <w:pPr>
        <w:pStyle w:val="ListParagraph"/>
        <w:numPr>
          <w:ilvl w:val="0"/>
          <w:numId w:val="18"/>
        </w:numPr>
        <w:jc w:val="both"/>
        <w:rPr>
          <w:sz w:val="32"/>
          <w:szCs w:val="32"/>
        </w:rPr>
      </w:pPr>
      <w:r w:rsidRPr="003C08F0">
        <w:rPr>
          <w:sz w:val="32"/>
          <w:szCs w:val="32"/>
        </w:rPr>
        <w:t>Public access for anyone.</w:t>
      </w:r>
    </w:p>
    <w:p w14:paraId="6199BAAC" w14:textId="77777777" w:rsidR="003C08F0" w:rsidRPr="003C08F0" w:rsidRDefault="00281EBD" w:rsidP="003C08F0">
      <w:pPr>
        <w:pStyle w:val="ListParagraph"/>
        <w:numPr>
          <w:ilvl w:val="0"/>
          <w:numId w:val="18"/>
        </w:numPr>
        <w:jc w:val="both"/>
        <w:rPr>
          <w:sz w:val="32"/>
          <w:szCs w:val="32"/>
        </w:rPr>
      </w:pPr>
      <w:r w:rsidRPr="003C08F0">
        <w:rPr>
          <w:sz w:val="32"/>
          <w:szCs w:val="32"/>
        </w:rPr>
        <w:t>Use</w:t>
      </w:r>
      <w:r w:rsidR="003C08F0" w:rsidRPr="003C08F0">
        <w:rPr>
          <w:sz w:val="32"/>
          <w:szCs w:val="32"/>
        </w:rPr>
        <w:t>d</w:t>
      </w:r>
      <w:r w:rsidRPr="003C08F0">
        <w:rPr>
          <w:sz w:val="32"/>
          <w:szCs w:val="32"/>
        </w:rPr>
        <w:t xml:space="preserve"> for: Weather data, login systems, product catalogs</w:t>
      </w:r>
    </w:p>
    <w:p w14:paraId="78D9F563" w14:textId="77777777" w:rsidR="003C08F0" w:rsidRDefault="00281EBD" w:rsidP="00281EBD">
      <w:pPr>
        <w:pStyle w:val="ListParagraph"/>
        <w:numPr>
          <w:ilvl w:val="0"/>
          <w:numId w:val="18"/>
        </w:numPr>
        <w:jc w:val="both"/>
        <w:rPr>
          <w:sz w:val="32"/>
          <w:szCs w:val="32"/>
        </w:rPr>
      </w:pPr>
      <w:r w:rsidRPr="003C08F0">
        <w:rPr>
          <w:sz w:val="32"/>
          <w:szCs w:val="32"/>
        </w:rPr>
        <w:t>Example: Stripe payments, Google Maps</w:t>
      </w:r>
    </w:p>
    <w:p w14:paraId="165BC916" w14:textId="77777777" w:rsidR="003C08F0" w:rsidRDefault="003C08F0" w:rsidP="003C08F0">
      <w:pPr>
        <w:jc w:val="both"/>
        <w:rPr>
          <w:sz w:val="32"/>
          <w:szCs w:val="32"/>
        </w:rPr>
      </w:pPr>
    </w:p>
    <w:p w14:paraId="26D53341" w14:textId="0776B3EE" w:rsidR="003C08F0" w:rsidRPr="003C08F0" w:rsidRDefault="003C08F0" w:rsidP="003C08F0">
      <w:pPr>
        <w:pStyle w:val="ListParagraph"/>
        <w:numPr>
          <w:ilvl w:val="0"/>
          <w:numId w:val="17"/>
        </w:numPr>
        <w:jc w:val="both"/>
        <w:rPr>
          <w:sz w:val="32"/>
          <w:szCs w:val="32"/>
        </w:rPr>
      </w:pPr>
      <w:r w:rsidRPr="003C08F0">
        <w:rPr>
          <w:sz w:val="32"/>
          <w:szCs w:val="32"/>
        </w:rPr>
        <w:t>REST API</w:t>
      </w:r>
      <w:r>
        <w:rPr>
          <w:sz w:val="32"/>
          <w:szCs w:val="32"/>
        </w:rPr>
        <w:t>:</w:t>
      </w:r>
    </w:p>
    <w:p w14:paraId="5670C0AB" w14:textId="77777777" w:rsidR="003C08F0" w:rsidRPr="003C08F0" w:rsidRDefault="00281EBD" w:rsidP="003C08F0">
      <w:pPr>
        <w:pStyle w:val="ListParagraph"/>
        <w:numPr>
          <w:ilvl w:val="0"/>
          <w:numId w:val="19"/>
        </w:numPr>
        <w:jc w:val="both"/>
        <w:rPr>
          <w:sz w:val="32"/>
          <w:szCs w:val="32"/>
        </w:rPr>
      </w:pPr>
      <w:r w:rsidRPr="003C08F0">
        <w:rPr>
          <w:sz w:val="32"/>
          <w:szCs w:val="32"/>
        </w:rPr>
        <w:t>HTTP-based, simple, universal.</w:t>
      </w:r>
    </w:p>
    <w:p w14:paraId="1914B794" w14:textId="77777777" w:rsidR="003C08F0" w:rsidRPr="003C08F0" w:rsidRDefault="00281EBD" w:rsidP="003C08F0">
      <w:pPr>
        <w:pStyle w:val="ListParagraph"/>
        <w:numPr>
          <w:ilvl w:val="0"/>
          <w:numId w:val="19"/>
        </w:numPr>
        <w:jc w:val="both"/>
        <w:rPr>
          <w:sz w:val="32"/>
          <w:szCs w:val="32"/>
        </w:rPr>
      </w:pPr>
      <w:r w:rsidRPr="003C08F0">
        <w:rPr>
          <w:sz w:val="32"/>
          <w:szCs w:val="32"/>
        </w:rPr>
        <w:t>Use</w:t>
      </w:r>
      <w:r w:rsidR="003C08F0" w:rsidRPr="003C08F0">
        <w:rPr>
          <w:sz w:val="32"/>
          <w:szCs w:val="32"/>
        </w:rPr>
        <w:t>d</w:t>
      </w:r>
      <w:r w:rsidRPr="003C08F0">
        <w:rPr>
          <w:sz w:val="32"/>
          <w:szCs w:val="32"/>
        </w:rPr>
        <w:t xml:space="preserve"> for: 90% of modern web apps</w:t>
      </w:r>
    </w:p>
    <w:p w14:paraId="6FA589DE" w14:textId="77777777" w:rsidR="003C08F0" w:rsidRDefault="00281EBD" w:rsidP="003C08F0">
      <w:pPr>
        <w:pStyle w:val="ListParagraph"/>
        <w:numPr>
          <w:ilvl w:val="0"/>
          <w:numId w:val="19"/>
        </w:numPr>
        <w:jc w:val="both"/>
        <w:rPr>
          <w:sz w:val="32"/>
          <w:szCs w:val="32"/>
        </w:rPr>
      </w:pPr>
      <w:r w:rsidRPr="003C08F0">
        <w:rPr>
          <w:sz w:val="32"/>
          <w:szCs w:val="32"/>
        </w:rPr>
        <w:t>Example: Mobile app fetching user data</w:t>
      </w:r>
    </w:p>
    <w:p w14:paraId="1C1B4D48" w14:textId="77777777" w:rsidR="003C08F0" w:rsidRDefault="003C08F0" w:rsidP="003C08F0">
      <w:pPr>
        <w:jc w:val="both"/>
        <w:rPr>
          <w:sz w:val="32"/>
          <w:szCs w:val="32"/>
        </w:rPr>
      </w:pPr>
    </w:p>
    <w:p w14:paraId="242B2A84" w14:textId="13538D1D" w:rsidR="003C08F0" w:rsidRPr="003C08F0" w:rsidRDefault="003C08F0" w:rsidP="003C08F0">
      <w:pPr>
        <w:pStyle w:val="ListParagraph"/>
        <w:numPr>
          <w:ilvl w:val="0"/>
          <w:numId w:val="17"/>
        </w:numPr>
        <w:jc w:val="both"/>
        <w:rPr>
          <w:sz w:val="32"/>
          <w:szCs w:val="32"/>
        </w:rPr>
      </w:pPr>
      <w:r w:rsidRPr="003C08F0">
        <w:rPr>
          <w:sz w:val="32"/>
          <w:szCs w:val="32"/>
        </w:rPr>
        <w:t>SOAP API</w:t>
      </w:r>
      <w:r>
        <w:rPr>
          <w:sz w:val="32"/>
          <w:szCs w:val="32"/>
        </w:rPr>
        <w:t>:</w:t>
      </w:r>
    </w:p>
    <w:p w14:paraId="756B95F2" w14:textId="5C7C35DC" w:rsidR="00281EBD" w:rsidRPr="003C08F0" w:rsidRDefault="00281EBD" w:rsidP="003C08F0">
      <w:pPr>
        <w:pStyle w:val="ListParagraph"/>
        <w:numPr>
          <w:ilvl w:val="0"/>
          <w:numId w:val="20"/>
        </w:numPr>
        <w:jc w:val="both"/>
        <w:rPr>
          <w:sz w:val="32"/>
          <w:szCs w:val="32"/>
        </w:rPr>
      </w:pPr>
      <w:r w:rsidRPr="003C08F0">
        <w:rPr>
          <w:sz w:val="32"/>
          <w:szCs w:val="32"/>
        </w:rPr>
        <w:t>XML-based, strict, formal.</w:t>
      </w:r>
    </w:p>
    <w:p w14:paraId="3B6453E2" w14:textId="0ABB8799" w:rsidR="00281EBD" w:rsidRPr="003C08F0" w:rsidRDefault="00281EBD" w:rsidP="003C08F0">
      <w:pPr>
        <w:pStyle w:val="ListParagraph"/>
        <w:numPr>
          <w:ilvl w:val="0"/>
          <w:numId w:val="20"/>
        </w:numPr>
        <w:jc w:val="both"/>
        <w:rPr>
          <w:sz w:val="32"/>
          <w:szCs w:val="32"/>
        </w:rPr>
      </w:pPr>
      <w:r w:rsidRPr="003C08F0">
        <w:rPr>
          <w:sz w:val="32"/>
          <w:szCs w:val="32"/>
        </w:rPr>
        <w:t>Use for: Banks, insurance, government</w:t>
      </w:r>
    </w:p>
    <w:p w14:paraId="12F2DF65" w14:textId="57BAC50C" w:rsidR="00281EBD" w:rsidRPr="003C08F0" w:rsidRDefault="00281EBD" w:rsidP="003C08F0">
      <w:pPr>
        <w:pStyle w:val="ListParagraph"/>
        <w:numPr>
          <w:ilvl w:val="0"/>
          <w:numId w:val="20"/>
        </w:numPr>
        <w:jc w:val="both"/>
        <w:rPr>
          <w:sz w:val="32"/>
          <w:szCs w:val="32"/>
        </w:rPr>
      </w:pPr>
      <w:r w:rsidRPr="003C08F0">
        <w:rPr>
          <w:sz w:val="32"/>
          <w:szCs w:val="32"/>
        </w:rPr>
        <w:t>Example: Processing insurance claims, wire transfers</w:t>
      </w:r>
    </w:p>
    <w:p w14:paraId="0A70D473" w14:textId="77777777" w:rsidR="00281EBD" w:rsidRPr="00281EBD" w:rsidRDefault="00281EBD" w:rsidP="00281EBD">
      <w:pPr>
        <w:jc w:val="both"/>
        <w:rPr>
          <w:sz w:val="32"/>
          <w:szCs w:val="32"/>
        </w:rPr>
      </w:pPr>
    </w:p>
    <w:p w14:paraId="6C9D6841" w14:textId="6F9267F3" w:rsidR="003C08F0" w:rsidRPr="003C08F0" w:rsidRDefault="003C08F0" w:rsidP="003C08F0">
      <w:pPr>
        <w:pStyle w:val="ListParagraph"/>
        <w:numPr>
          <w:ilvl w:val="0"/>
          <w:numId w:val="17"/>
        </w:numPr>
        <w:jc w:val="both"/>
        <w:rPr>
          <w:sz w:val="32"/>
          <w:szCs w:val="32"/>
        </w:rPr>
      </w:pPr>
      <w:proofErr w:type="spellStart"/>
      <w:r w:rsidRPr="003C08F0">
        <w:rPr>
          <w:sz w:val="32"/>
          <w:szCs w:val="32"/>
        </w:rPr>
        <w:t>GraphQL</w:t>
      </w:r>
      <w:proofErr w:type="spellEnd"/>
      <w:r w:rsidRPr="003C08F0">
        <w:rPr>
          <w:sz w:val="32"/>
          <w:szCs w:val="32"/>
        </w:rPr>
        <w:t xml:space="preserve"> API</w:t>
      </w:r>
      <w:r>
        <w:rPr>
          <w:sz w:val="32"/>
          <w:szCs w:val="32"/>
        </w:rPr>
        <w:t>:</w:t>
      </w:r>
    </w:p>
    <w:p w14:paraId="1384BF87" w14:textId="2EED9C99" w:rsidR="00281EBD" w:rsidRPr="003C08F0" w:rsidRDefault="00281EBD" w:rsidP="003C08F0">
      <w:pPr>
        <w:pStyle w:val="ListParagraph"/>
        <w:numPr>
          <w:ilvl w:val="0"/>
          <w:numId w:val="21"/>
        </w:numPr>
        <w:jc w:val="both"/>
        <w:rPr>
          <w:sz w:val="32"/>
          <w:szCs w:val="32"/>
        </w:rPr>
      </w:pPr>
      <w:r w:rsidRPr="003C08F0">
        <w:rPr>
          <w:sz w:val="32"/>
          <w:szCs w:val="32"/>
        </w:rPr>
        <w:t>Query exactly what you need.</w:t>
      </w:r>
    </w:p>
    <w:p w14:paraId="35377DBC" w14:textId="77777777" w:rsidR="003C08F0" w:rsidRPr="003C08F0" w:rsidRDefault="00281EBD" w:rsidP="003C08F0">
      <w:pPr>
        <w:pStyle w:val="ListParagraph"/>
        <w:numPr>
          <w:ilvl w:val="0"/>
          <w:numId w:val="21"/>
        </w:numPr>
        <w:jc w:val="both"/>
        <w:rPr>
          <w:sz w:val="32"/>
          <w:szCs w:val="32"/>
        </w:rPr>
      </w:pPr>
      <w:r w:rsidRPr="003C08F0">
        <w:rPr>
          <w:sz w:val="32"/>
          <w:szCs w:val="32"/>
        </w:rPr>
        <w:t>Use for: Complex data with many relationships</w:t>
      </w:r>
    </w:p>
    <w:p w14:paraId="2F20E78F" w14:textId="7B598B07" w:rsidR="00281EBD" w:rsidRPr="003C08F0" w:rsidRDefault="00281EBD" w:rsidP="003C08F0">
      <w:pPr>
        <w:pStyle w:val="ListParagraph"/>
        <w:numPr>
          <w:ilvl w:val="0"/>
          <w:numId w:val="21"/>
        </w:numPr>
        <w:jc w:val="both"/>
        <w:rPr>
          <w:sz w:val="32"/>
          <w:szCs w:val="32"/>
        </w:rPr>
      </w:pPr>
      <w:r w:rsidRPr="003C08F0">
        <w:rPr>
          <w:sz w:val="32"/>
          <w:szCs w:val="32"/>
        </w:rPr>
        <w:t>Example: Facebook feed (only fetch what's needed)</w:t>
      </w:r>
    </w:p>
    <w:p w14:paraId="1C601EB6" w14:textId="77777777" w:rsidR="00281EBD" w:rsidRPr="00281EBD" w:rsidRDefault="00281EBD" w:rsidP="00281EBD">
      <w:pPr>
        <w:jc w:val="both"/>
        <w:rPr>
          <w:sz w:val="32"/>
          <w:szCs w:val="32"/>
        </w:rPr>
      </w:pPr>
    </w:p>
    <w:p w14:paraId="0A621A05" w14:textId="6BC09370" w:rsidR="003C08F0" w:rsidRPr="003C08F0" w:rsidRDefault="003C08F0" w:rsidP="003C08F0">
      <w:pPr>
        <w:pStyle w:val="ListParagraph"/>
        <w:numPr>
          <w:ilvl w:val="0"/>
          <w:numId w:val="17"/>
        </w:numPr>
        <w:jc w:val="both"/>
        <w:rPr>
          <w:sz w:val="32"/>
          <w:szCs w:val="32"/>
        </w:rPr>
      </w:pPr>
      <w:r w:rsidRPr="003C08F0">
        <w:rPr>
          <w:sz w:val="32"/>
          <w:szCs w:val="32"/>
        </w:rPr>
        <w:t>Backend To Backend:</w:t>
      </w:r>
    </w:p>
    <w:p w14:paraId="59F21C3E" w14:textId="77777777" w:rsidR="003C08F0" w:rsidRPr="003C08F0" w:rsidRDefault="00281EBD" w:rsidP="003C08F0">
      <w:pPr>
        <w:pStyle w:val="ListParagraph"/>
        <w:numPr>
          <w:ilvl w:val="0"/>
          <w:numId w:val="22"/>
        </w:numPr>
        <w:jc w:val="both"/>
        <w:rPr>
          <w:sz w:val="32"/>
          <w:szCs w:val="32"/>
        </w:rPr>
      </w:pPr>
      <w:r w:rsidRPr="003C08F0">
        <w:rPr>
          <w:sz w:val="32"/>
          <w:szCs w:val="32"/>
        </w:rPr>
        <w:t>Internal microservices talking.</w:t>
      </w:r>
    </w:p>
    <w:p w14:paraId="43F07226" w14:textId="6762B394" w:rsidR="003C08F0" w:rsidRPr="003C08F0" w:rsidRDefault="00281EBD" w:rsidP="003C08F0">
      <w:pPr>
        <w:pStyle w:val="ListParagraph"/>
        <w:numPr>
          <w:ilvl w:val="0"/>
          <w:numId w:val="22"/>
        </w:numPr>
        <w:jc w:val="both"/>
        <w:rPr>
          <w:sz w:val="32"/>
          <w:szCs w:val="32"/>
        </w:rPr>
      </w:pPr>
      <w:r w:rsidRPr="003C08F0">
        <w:rPr>
          <w:sz w:val="32"/>
          <w:szCs w:val="32"/>
        </w:rPr>
        <w:lastRenderedPageBreak/>
        <w:t xml:space="preserve">Use for: </w:t>
      </w:r>
      <w:r w:rsidR="003C08F0">
        <w:rPr>
          <w:sz w:val="32"/>
          <w:szCs w:val="32"/>
        </w:rPr>
        <w:t>O</w:t>
      </w:r>
      <w:r w:rsidRPr="003C08F0">
        <w:rPr>
          <w:sz w:val="32"/>
          <w:szCs w:val="32"/>
        </w:rPr>
        <w:t>ur own system architecture</w:t>
      </w:r>
    </w:p>
    <w:p w14:paraId="3D2B94B9" w14:textId="0DF67B9A" w:rsidR="00281EBD" w:rsidRPr="003C08F0" w:rsidRDefault="00281EBD" w:rsidP="003C08F0">
      <w:pPr>
        <w:pStyle w:val="ListParagraph"/>
        <w:numPr>
          <w:ilvl w:val="0"/>
          <w:numId w:val="22"/>
        </w:numPr>
        <w:jc w:val="both"/>
        <w:rPr>
          <w:sz w:val="32"/>
          <w:szCs w:val="32"/>
        </w:rPr>
      </w:pPr>
      <w:r w:rsidRPr="003C08F0">
        <w:rPr>
          <w:sz w:val="32"/>
          <w:szCs w:val="32"/>
        </w:rPr>
        <w:t>Example: Auth service → User service → Payment service</w:t>
      </w:r>
    </w:p>
    <w:p w14:paraId="4BF54729" w14:textId="77777777" w:rsidR="00281EBD" w:rsidRPr="00281EBD" w:rsidRDefault="00281EBD" w:rsidP="00281EBD">
      <w:pPr>
        <w:jc w:val="both"/>
        <w:rPr>
          <w:sz w:val="32"/>
          <w:szCs w:val="32"/>
        </w:rPr>
      </w:pPr>
    </w:p>
    <w:p w14:paraId="7B196F5F" w14:textId="7FE6088C" w:rsidR="003C08F0" w:rsidRPr="003C08F0" w:rsidRDefault="003C08F0" w:rsidP="003C08F0">
      <w:pPr>
        <w:pStyle w:val="ListParagraph"/>
        <w:numPr>
          <w:ilvl w:val="0"/>
          <w:numId w:val="17"/>
        </w:numPr>
        <w:jc w:val="both"/>
        <w:rPr>
          <w:sz w:val="32"/>
          <w:szCs w:val="32"/>
        </w:rPr>
      </w:pPr>
      <w:r w:rsidRPr="003C08F0">
        <w:rPr>
          <w:sz w:val="32"/>
          <w:szCs w:val="32"/>
        </w:rPr>
        <w:t>Frontend To Backend:</w:t>
      </w:r>
    </w:p>
    <w:p w14:paraId="765E1079" w14:textId="1BF0AC94" w:rsidR="00281EBD" w:rsidRPr="003C08F0" w:rsidRDefault="003C08F0" w:rsidP="003C08F0">
      <w:pPr>
        <w:pStyle w:val="ListParagraph"/>
        <w:numPr>
          <w:ilvl w:val="0"/>
          <w:numId w:val="23"/>
        </w:numPr>
        <w:jc w:val="both"/>
        <w:rPr>
          <w:sz w:val="32"/>
          <w:szCs w:val="32"/>
        </w:rPr>
      </w:pPr>
      <w:r w:rsidRPr="003C08F0">
        <w:rPr>
          <w:sz w:val="32"/>
          <w:szCs w:val="32"/>
        </w:rPr>
        <w:t>O</w:t>
      </w:r>
      <w:r w:rsidR="00281EBD" w:rsidRPr="003C08F0">
        <w:rPr>
          <w:sz w:val="32"/>
          <w:szCs w:val="32"/>
        </w:rPr>
        <w:t>ur UI requesting server data.</w:t>
      </w:r>
    </w:p>
    <w:p w14:paraId="11AAE3DA" w14:textId="7A7665BF" w:rsidR="00281EBD" w:rsidRPr="003C08F0" w:rsidRDefault="00281EBD" w:rsidP="003C08F0">
      <w:pPr>
        <w:pStyle w:val="ListParagraph"/>
        <w:numPr>
          <w:ilvl w:val="0"/>
          <w:numId w:val="23"/>
        </w:numPr>
        <w:jc w:val="both"/>
        <w:rPr>
          <w:sz w:val="32"/>
          <w:szCs w:val="32"/>
        </w:rPr>
      </w:pPr>
      <w:r w:rsidRPr="003C08F0">
        <w:rPr>
          <w:sz w:val="32"/>
          <w:szCs w:val="32"/>
        </w:rPr>
        <w:t>Use for: Every web/mobile app interaction</w:t>
      </w:r>
    </w:p>
    <w:p w14:paraId="63F3D944" w14:textId="0E01499C" w:rsidR="00281EBD" w:rsidRPr="003C08F0" w:rsidRDefault="00281EBD" w:rsidP="003C08F0">
      <w:pPr>
        <w:pStyle w:val="ListParagraph"/>
        <w:numPr>
          <w:ilvl w:val="0"/>
          <w:numId w:val="23"/>
        </w:numPr>
        <w:jc w:val="both"/>
        <w:rPr>
          <w:sz w:val="32"/>
          <w:szCs w:val="32"/>
        </w:rPr>
      </w:pPr>
      <w:r w:rsidRPr="003C08F0">
        <w:rPr>
          <w:sz w:val="32"/>
          <w:szCs w:val="32"/>
        </w:rPr>
        <w:t>Example: Login, search, profile updates</w:t>
      </w:r>
    </w:p>
    <w:p w14:paraId="1CE2F2F3" w14:textId="77777777" w:rsidR="00281EBD" w:rsidRPr="00281EBD" w:rsidRDefault="00281EBD" w:rsidP="00281EBD">
      <w:pPr>
        <w:jc w:val="both"/>
        <w:rPr>
          <w:sz w:val="32"/>
          <w:szCs w:val="32"/>
        </w:rPr>
      </w:pPr>
    </w:p>
    <w:p w14:paraId="438BDB6E" w14:textId="1A8B3A31" w:rsidR="003C08F0" w:rsidRPr="003C08F0" w:rsidRDefault="003C08F0" w:rsidP="003C08F0">
      <w:pPr>
        <w:pStyle w:val="ListParagraph"/>
        <w:numPr>
          <w:ilvl w:val="0"/>
          <w:numId w:val="17"/>
        </w:numPr>
        <w:jc w:val="both"/>
        <w:rPr>
          <w:sz w:val="32"/>
          <w:szCs w:val="32"/>
        </w:rPr>
      </w:pPr>
      <w:r w:rsidRPr="003C08F0">
        <w:rPr>
          <w:sz w:val="32"/>
          <w:szCs w:val="32"/>
        </w:rPr>
        <w:t>Service To Database:</w:t>
      </w:r>
    </w:p>
    <w:p w14:paraId="13F1D1B2" w14:textId="09C41CA7" w:rsidR="00281EBD" w:rsidRPr="003C08F0" w:rsidRDefault="00281EBD" w:rsidP="003C08F0">
      <w:pPr>
        <w:pStyle w:val="ListParagraph"/>
        <w:numPr>
          <w:ilvl w:val="0"/>
          <w:numId w:val="24"/>
        </w:numPr>
        <w:jc w:val="both"/>
        <w:rPr>
          <w:sz w:val="32"/>
          <w:szCs w:val="32"/>
        </w:rPr>
      </w:pPr>
      <w:r w:rsidRPr="003C08F0">
        <w:rPr>
          <w:sz w:val="32"/>
          <w:szCs w:val="32"/>
        </w:rPr>
        <w:t>Backend querying databases.</w:t>
      </w:r>
    </w:p>
    <w:p w14:paraId="3F0655D5" w14:textId="24F2EA06" w:rsidR="00281EBD" w:rsidRPr="003C08F0" w:rsidRDefault="00281EBD" w:rsidP="003C08F0">
      <w:pPr>
        <w:pStyle w:val="ListParagraph"/>
        <w:numPr>
          <w:ilvl w:val="0"/>
          <w:numId w:val="24"/>
        </w:numPr>
        <w:jc w:val="both"/>
        <w:rPr>
          <w:sz w:val="32"/>
          <w:szCs w:val="32"/>
        </w:rPr>
      </w:pPr>
      <w:r w:rsidRPr="003C08F0">
        <w:rPr>
          <w:sz w:val="32"/>
          <w:szCs w:val="32"/>
        </w:rPr>
        <w:t>Use for: All data operations</w:t>
      </w:r>
    </w:p>
    <w:p w14:paraId="327EAD75" w14:textId="44B6028F" w:rsidR="00281EBD" w:rsidRPr="003C08F0" w:rsidRDefault="00281EBD" w:rsidP="003C08F0">
      <w:pPr>
        <w:pStyle w:val="ListParagraph"/>
        <w:numPr>
          <w:ilvl w:val="0"/>
          <w:numId w:val="24"/>
        </w:numPr>
        <w:jc w:val="both"/>
        <w:rPr>
          <w:sz w:val="32"/>
          <w:szCs w:val="32"/>
        </w:rPr>
      </w:pPr>
      <w:r w:rsidRPr="003C08F0">
        <w:rPr>
          <w:sz w:val="32"/>
          <w:szCs w:val="32"/>
        </w:rPr>
        <w:t>Example: Storing users, fetching orders</w:t>
      </w:r>
      <w:r w:rsidR="003C08F0" w:rsidRPr="003C08F0">
        <w:rPr>
          <w:sz w:val="32"/>
          <w:szCs w:val="32"/>
        </w:rPr>
        <w:t xml:space="preserve">, </w:t>
      </w:r>
      <w:r w:rsidRPr="003C08F0">
        <w:rPr>
          <w:sz w:val="32"/>
          <w:szCs w:val="32"/>
        </w:rPr>
        <w:t>B2B INTEGRATION</w:t>
      </w:r>
    </w:p>
    <w:p w14:paraId="40D134E6" w14:textId="77777777" w:rsidR="00281EBD" w:rsidRPr="00281EBD" w:rsidRDefault="00281EBD" w:rsidP="00281EBD">
      <w:pPr>
        <w:jc w:val="both"/>
        <w:rPr>
          <w:sz w:val="32"/>
          <w:szCs w:val="32"/>
        </w:rPr>
      </w:pPr>
    </w:p>
    <w:p w14:paraId="1E80E2AB" w14:textId="6C94480C" w:rsidR="003C08F0" w:rsidRPr="003C08F0" w:rsidRDefault="003C08F0" w:rsidP="003C08F0">
      <w:pPr>
        <w:pStyle w:val="ListParagraph"/>
        <w:numPr>
          <w:ilvl w:val="0"/>
          <w:numId w:val="17"/>
        </w:numPr>
        <w:jc w:val="both"/>
        <w:rPr>
          <w:sz w:val="32"/>
          <w:szCs w:val="32"/>
        </w:rPr>
      </w:pPr>
      <w:r w:rsidRPr="003C08F0">
        <w:rPr>
          <w:sz w:val="32"/>
          <w:szCs w:val="32"/>
        </w:rPr>
        <w:t>Partner API:</w:t>
      </w:r>
    </w:p>
    <w:p w14:paraId="25EC8A5F" w14:textId="24063DE3" w:rsidR="00281EBD" w:rsidRPr="003C08F0" w:rsidRDefault="00281EBD" w:rsidP="003C08F0">
      <w:pPr>
        <w:pStyle w:val="ListParagraph"/>
        <w:numPr>
          <w:ilvl w:val="0"/>
          <w:numId w:val="25"/>
        </w:numPr>
        <w:jc w:val="both"/>
        <w:rPr>
          <w:sz w:val="32"/>
          <w:szCs w:val="32"/>
        </w:rPr>
      </w:pPr>
      <w:r w:rsidRPr="003C08F0">
        <w:rPr>
          <w:sz w:val="32"/>
          <w:szCs w:val="32"/>
        </w:rPr>
        <w:t>Controlled access for trusted partners.</w:t>
      </w:r>
    </w:p>
    <w:p w14:paraId="7E8532E1" w14:textId="6E053957" w:rsidR="00281EBD" w:rsidRPr="003C08F0" w:rsidRDefault="003C08F0" w:rsidP="003C08F0">
      <w:pPr>
        <w:pStyle w:val="ListParagraph"/>
        <w:numPr>
          <w:ilvl w:val="0"/>
          <w:numId w:val="25"/>
        </w:numPr>
        <w:jc w:val="both"/>
        <w:rPr>
          <w:sz w:val="32"/>
          <w:szCs w:val="32"/>
        </w:rPr>
      </w:pPr>
      <w:r w:rsidRPr="003C08F0">
        <w:rPr>
          <w:sz w:val="32"/>
          <w:szCs w:val="32"/>
        </w:rPr>
        <w:t>U</w:t>
      </w:r>
      <w:r w:rsidR="00281EBD" w:rsidRPr="003C08F0">
        <w:rPr>
          <w:sz w:val="32"/>
          <w:szCs w:val="32"/>
        </w:rPr>
        <w:t>se for: Affiliate programs, reseller systems</w:t>
      </w:r>
    </w:p>
    <w:p w14:paraId="56FDCFCF" w14:textId="6FD58967" w:rsidR="00281EBD" w:rsidRPr="003C08F0" w:rsidRDefault="00281EBD" w:rsidP="003C08F0">
      <w:pPr>
        <w:pStyle w:val="ListParagraph"/>
        <w:numPr>
          <w:ilvl w:val="0"/>
          <w:numId w:val="25"/>
        </w:numPr>
        <w:jc w:val="both"/>
        <w:rPr>
          <w:sz w:val="32"/>
          <w:szCs w:val="32"/>
        </w:rPr>
      </w:pPr>
      <w:r w:rsidRPr="003C08F0">
        <w:rPr>
          <w:sz w:val="32"/>
          <w:szCs w:val="32"/>
        </w:rPr>
        <w:t>Example: Amazon affiliate tracking</w:t>
      </w:r>
    </w:p>
    <w:p w14:paraId="53C9C217" w14:textId="77777777" w:rsidR="003C08F0" w:rsidRDefault="003C08F0" w:rsidP="00281EBD">
      <w:pPr>
        <w:jc w:val="both"/>
        <w:rPr>
          <w:sz w:val="32"/>
          <w:szCs w:val="32"/>
        </w:rPr>
      </w:pPr>
    </w:p>
    <w:p w14:paraId="695F4948" w14:textId="556A9630" w:rsidR="003C08F0" w:rsidRPr="003C08F0" w:rsidRDefault="003C08F0" w:rsidP="003C08F0">
      <w:pPr>
        <w:pStyle w:val="ListParagraph"/>
        <w:numPr>
          <w:ilvl w:val="0"/>
          <w:numId w:val="17"/>
        </w:numPr>
        <w:jc w:val="both"/>
        <w:rPr>
          <w:sz w:val="32"/>
          <w:szCs w:val="32"/>
        </w:rPr>
      </w:pPr>
      <w:r w:rsidRPr="003C08F0">
        <w:rPr>
          <w:sz w:val="32"/>
          <w:szCs w:val="32"/>
        </w:rPr>
        <w:t>Data Sharing API:</w:t>
      </w:r>
    </w:p>
    <w:p w14:paraId="376C8621" w14:textId="2E896E75" w:rsidR="00281EBD" w:rsidRPr="003C08F0" w:rsidRDefault="00281EBD" w:rsidP="003C08F0">
      <w:pPr>
        <w:pStyle w:val="ListParagraph"/>
        <w:numPr>
          <w:ilvl w:val="0"/>
          <w:numId w:val="26"/>
        </w:numPr>
        <w:jc w:val="both"/>
        <w:rPr>
          <w:sz w:val="32"/>
          <w:szCs w:val="32"/>
        </w:rPr>
      </w:pPr>
      <w:r w:rsidRPr="003C08F0">
        <w:rPr>
          <w:sz w:val="32"/>
          <w:szCs w:val="32"/>
        </w:rPr>
        <w:t>Secure exchange of sensitive data.</w:t>
      </w:r>
    </w:p>
    <w:p w14:paraId="5962745B" w14:textId="57BA3486" w:rsidR="00281EBD" w:rsidRPr="003C08F0" w:rsidRDefault="00281EBD" w:rsidP="003C08F0">
      <w:pPr>
        <w:pStyle w:val="ListParagraph"/>
        <w:numPr>
          <w:ilvl w:val="0"/>
          <w:numId w:val="26"/>
        </w:numPr>
        <w:jc w:val="both"/>
        <w:rPr>
          <w:sz w:val="32"/>
          <w:szCs w:val="32"/>
        </w:rPr>
      </w:pPr>
      <w:r w:rsidRPr="003C08F0">
        <w:rPr>
          <w:sz w:val="32"/>
          <w:szCs w:val="32"/>
        </w:rPr>
        <w:t>Use for: Health records, financial data</w:t>
      </w:r>
    </w:p>
    <w:p w14:paraId="6D405DF0" w14:textId="007D78EC" w:rsidR="00281EBD" w:rsidRPr="003C08F0" w:rsidRDefault="00281EBD" w:rsidP="003C08F0">
      <w:pPr>
        <w:pStyle w:val="ListParagraph"/>
        <w:numPr>
          <w:ilvl w:val="0"/>
          <w:numId w:val="26"/>
        </w:numPr>
        <w:jc w:val="both"/>
        <w:rPr>
          <w:sz w:val="32"/>
          <w:szCs w:val="32"/>
        </w:rPr>
      </w:pPr>
      <w:r w:rsidRPr="003C08F0">
        <w:rPr>
          <w:sz w:val="32"/>
          <w:szCs w:val="32"/>
        </w:rPr>
        <w:t>Example: Hospital systems sharing patient info</w:t>
      </w:r>
    </w:p>
    <w:p w14:paraId="1157B9FE" w14:textId="77777777" w:rsidR="003C08F0" w:rsidRDefault="003C08F0" w:rsidP="00281EBD">
      <w:pPr>
        <w:jc w:val="both"/>
        <w:rPr>
          <w:sz w:val="32"/>
          <w:szCs w:val="32"/>
        </w:rPr>
      </w:pPr>
    </w:p>
    <w:p w14:paraId="6C6C3E88" w14:textId="77777777" w:rsidR="003C08F0" w:rsidRDefault="003C08F0" w:rsidP="00281EBD">
      <w:pPr>
        <w:jc w:val="both"/>
        <w:rPr>
          <w:sz w:val="32"/>
          <w:szCs w:val="32"/>
        </w:rPr>
      </w:pPr>
      <w:r>
        <w:rPr>
          <w:sz w:val="32"/>
          <w:szCs w:val="32"/>
        </w:rPr>
        <w:t>The Patterns:</w:t>
      </w:r>
    </w:p>
    <w:p w14:paraId="65B11C57" w14:textId="215DFECC" w:rsidR="00281EBD" w:rsidRDefault="003C08F0" w:rsidP="00281EBD">
      <w:pPr>
        <w:jc w:val="both"/>
        <w:rPr>
          <w:sz w:val="32"/>
          <w:szCs w:val="32"/>
        </w:rPr>
      </w:pPr>
      <w:r>
        <w:rPr>
          <w:sz w:val="32"/>
          <w:szCs w:val="32"/>
        </w:rPr>
        <w:t xml:space="preserve"># </w:t>
      </w:r>
      <w:r w:rsidR="00281EBD" w:rsidRPr="00281EBD">
        <w:rPr>
          <w:sz w:val="32"/>
          <w:szCs w:val="32"/>
        </w:rPr>
        <w:t>Us</w:t>
      </w:r>
      <w:r>
        <w:rPr>
          <w:sz w:val="32"/>
          <w:szCs w:val="32"/>
        </w:rPr>
        <w:t>ing</w:t>
      </w:r>
      <w:r w:rsidR="00281EBD" w:rsidRPr="00281EBD">
        <w:rPr>
          <w:sz w:val="32"/>
          <w:szCs w:val="32"/>
        </w:rPr>
        <w:t xml:space="preserve"> REST for everythin</w:t>
      </w:r>
      <w:r>
        <w:rPr>
          <w:sz w:val="32"/>
          <w:szCs w:val="32"/>
        </w:rPr>
        <w:t xml:space="preserve">g is wrong. </w:t>
      </w:r>
      <w:r w:rsidR="00281EBD" w:rsidRPr="00281EBD">
        <w:rPr>
          <w:sz w:val="32"/>
          <w:szCs w:val="32"/>
        </w:rPr>
        <w:t>Match API type to problem</w:t>
      </w:r>
    </w:p>
    <w:p w14:paraId="526878F6" w14:textId="77777777" w:rsidR="00281EBD" w:rsidRDefault="00281EBD" w:rsidP="00281EBD">
      <w:pPr>
        <w:jc w:val="both"/>
        <w:rPr>
          <w:sz w:val="32"/>
          <w:szCs w:val="32"/>
        </w:rPr>
      </w:pPr>
    </w:p>
    <w:p w14:paraId="3DB80A37" w14:textId="4F476BFA" w:rsidR="00281EBD" w:rsidRPr="00281EBD" w:rsidRDefault="00281EBD" w:rsidP="00281EBD">
      <w:pPr>
        <w:jc w:val="both"/>
        <w:rPr>
          <w:sz w:val="32"/>
          <w:szCs w:val="32"/>
        </w:rPr>
      </w:pPr>
      <w:r>
        <w:rPr>
          <w:sz w:val="32"/>
          <w:szCs w:val="32"/>
        </w:rPr>
        <w:lastRenderedPageBreak/>
        <w:t>Decision Framework:</w:t>
      </w:r>
    </w:p>
    <w:p w14:paraId="56991BA8" w14:textId="77777777" w:rsidR="00281EBD" w:rsidRPr="003C08F0" w:rsidRDefault="00281EBD" w:rsidP="003C08F0">
      <w:pPr>
        <w:pStyle w:val="ListParagraph"/>
        <w:numPr>
          <w:ilvl w:val="0"/>
          <w:numId w:val="15"/>
        </w:numPr>
        <w:jc w:val="both"/>
        <w:rPr>
          <w:sz w:val="32"/>
          <w:szCs w:val="32"/>
        </w:rPr>
      </w:pPr>
      <w:r w:rsidRPr="003C08F0">
        <w:rPr>
          <w:sz w:val="32"/>
          <w:szCs w:val="32"/>
        </w:rPr>
        <w:t>Public access? → Open API or REST</w:t>
      </w:r>
    </w:p>
    <w:p w14:paraId="4AC6E501" w14:textId="77777777" w:rsidR="00281EBD" w:rsidRPr="003C08F0" w:rsidRDefault="00281EBD" w:rsidP="003C08F0">
      <w:pPr>
        <w:pStyle w:val="ListParagraph"/>
        <w:numPr>
          <w:ilvl w:val="0"/>
          <w:numId w:val="15"/>
        </w:numPr>
        <w:jc w:val="both"/>
        <w:rPr>
          <w:sz w:val="32"/>
          <w:szCs w:val="32"/>
        </w:rPr>
      </w:pPr>
      <w:r w:rsidRPr="003C08F0">
        <w:rPr>
          <w:sz w:val="32"/>
          <w:szCs w:val="32"/>
        </w:rPr>
        <w:t xml:space="preserve">Complex queries? → </w:t>
      </w:r>
      <w:proofErr w:type="spellStart"/>
      <w:r w:rsidRPr="003C08F0">
        <w:rPr>
          <w:sz w:val="32"/>
          <w:szCs w:val="32"/>
        </w:rPr>
        <w:t>GraphQL</w:t>
      </w:r>
      <w:proofErr w:type="spellEnd"/>
    </w:p>
    <w:p w14:paraId="4B4C438F" w14:textId="77777777" w:rsidR="00281EBD" w:rsidRPr="003C08F0" w:rsidRDefault="00281EBD" w:rsidP="003C08F0">
      <w:pPr>
        <w:pStyle w:val="ListParagraph"/>
        <w:numPr>
          <w:ilvl w:val="0"/>
          <w:numId w:val="15"/>
        </w:numPr>
        <w:jc w:val="both"/>
        <w:rPr>
          <w:sz w:val="32"/>
          <w:szCs w:val="32"/>
        </w:rPr>
      </w:pPr>
      <w:r w:rsidRPr="003C08F0">
        <w:rPr>
          <w:sz w:val="32"/>
          <w:szCs w:val="32"/>
        </w:rPr>
        <w:t>Enterprise/legacy? → SOAP</w:t>
      </w:r>
    </w:p>
    <w:p w14:paraId="47C8A9E1" w14:textId="77777777" w:rsidR="00281EBD" w:rsidRPr="003C08F0" w:rsidRDefault="00281EBD" w:rsidP="003C08F0">
      <w:pPr>
        <w:pStyle w:val="ListParagraph"/>
        <w:numPr>
          <w:ilvl w:val="0"/>
          <w:numId w:val="15"/>
        </w:numPr>
        <w:jc w:val="both"/>
        <w:rPr>
          <w:sz w:val="32"/>
          <w:szCs w:val="32"/>
        </w:rPr>
      </w:pPr>
      <w:r w:rsidRPr="003C08F0">
        <w:rPr>
          <w:sz w:val="32"/>
          <w:szCs w:val="32"/>
        </w:rPr>
        <w:t>Internal services? → Backend to Backend</w:t>
      </w:r>
    </w:p>
    <w:p w14:paraId="7829E9E9" w14:textId="77777777" w:rsidR="00281EBD" w:rsidRPr="003C08F0" w:rsidRDefault="00281EBD" w:rsidP="003C08F0">
      <w:pPr>
        <w:pStyle w:val="ListParagraph"/>
        <w:numPr>
          <w:ilvl w:val="0"/>
          <w:numId w:val="15"/>
        </w:numPr>
        <w:jc w:val="both"/>
        <w:rPr>
          <w:sz w:val="32"/>
          <w:szCs w:val="32"/>
        </w:rPr>
      </w:pPr>
      <w:r w:rsidRPr="003C08F0">
        <w:rPr>
          <w:sz w:val="32"/>
          <w:szCs w:val="32"/>
        </w:rPr>
        <w:t>Business partners? → Partner API</w:t>
      </w:r>
    </w:p>
    <w:p w14:paraId="7A904F86" w14:textId="7AFF934A" w:rsidR="00281EBD" w:rsidRPr="003C08F0" w:rsidRDefault="00281EBD" w:rsidP="003C08F0">
      <w:pPr>
        <w:pStyle w:val="ListParagraph"/>
        <w:numPr>
          <w:ilvl w:val="0"/>
          <w:numId w:val="15"/>
        </w:numPr>
        <w:jc w:val="both"/>
        <w:rPr>
          <w:sz w:val="32"/>
          <w:szCs w:val="32"/>
        </w:rPr>
      </w:pPr>
      <w:r w:rsidRPr="003C08F0">
        <w:rPr>
          <w:sz w:val="32"/>
          <w:szCs w:val="32"/>
        </w:rPr>
        <w:t>Sensitive data? → Data Sharing API</w:t>
      </w:r>
    </w:p>
    <w:p w14:paraId="6A8AEFE2" w14:textId="77777777" w:rsidR="00281EBD" w:rsidRPr="00722519" w:rsidRDefault="00281EBD" w:rsidP="00DD27A3">
      <w:pPr>
        <w:jc w:val="both"/>
        <w:rPr>
          <w:sz w:val="32"/>
          <w:szCs w:val="32"/>
        </w:rPr>
      </w:pPr>
    </w:p>
    <w:p w14:paraId="6E0DB134" w14:textId="77777777" w:rsidR="00A73894" w:rsidRPr="00722519" w:rsidRDefault="00A73894" w:rsidP="00DD27A3">
      <w:pPr>
        <w:jc w:val="both"/>
        <w:rPr>
          <w:sz w:val="32"/>
          <w:szCs w:val="32"/>
        </w:rPr>
      </w:pPr>
    </w:p>
    <w:p w14:paraId="182DA4EC" w14:textId="24CDD1EF" w:rsidR="00A73894" w:rsidRPr="00722519" w:rsidRDefault="00A73894" w:rsidP="00DD27A3">
      <w:pPr>
        <w:jc w:val="both"/>
        <w:rPr>
          <w:b/>
          <w:bCs/>
          <w:sz w:val="32"/>
          <w:szCs w:val="32"/>
        </w:rPr>
      </w:pPr>
      <w:r w:rsidRPr="00722519">
        <w:rPr>
          <w:b/>
          <w:bCs/>
          <w:sz w:val="32"/>
          <w:szCs w:val="32"/>
        </w:rPr>
        <w:t>API Security and Backend Development Concepts:</w:t>
      </w:r>
    </w:p>
    <w:p w14:paraId="797B0E84" w14:textId="2930BB9E" w:rsidR="00A73894" w:rsidRPr="00722519" w:rsidRDefault="00A73894" w:rsidP="00DD27A3">
      <w:pPr>
        <w:jc w:val="both"/>
        <w:rPr>
          <w:sz w:val="32"/>
          <w:szCs w:val="32"/>
        </w:rPr>
      </w:pPr>
      <w:r w:rsidRPr="00722519">
        <w:rPr>
          <w:sz w:val="32"/>
          <w:szCs w:val="32"/>
        </w:rPr>
        <w:t xml:space="preserve"># </w:t>
      </w:r>
      <w:r w:rsidR="00412C39" w:rsidRPr="00722519">
        <w:rPr>
          <w:sz w:val="32"/>
          <w:szCs w:val="32"/>
        </w:rPr>
        <w:t xml:space="preserve">There are </w:t>
      </w:r>
      <w:r w:rsidR="00600449" w:rsidRPr="00722519">
        <w:rPr>
          <w:sz w:val="32"/>
          <w:szCs w:val="32"/>
        </w:rPr>
        <w:t>10</w:t>
      </w:r>
      <w:r w:rsidR="00412C39" w:rsidRPr="00722519">
        <w:rPr>
          <w:sz w:val="32"/>
          <w:szCs w:val="32"/>
        </w:rPr>
        <w:t xml:space="preserve"> concepts to know when building a secure API.</w:t>
      </w:r>
    </w:p>
    <w:p w14:paraId="27EB1BEB" w14:textId="77777777" w:rsidR="00412C39" w:rsidRPr="00722519" w:rsidRDefault="00412C39" w:rsidP="00DD27A3">
      <w:pPr>
        <w:jc w:val="both"/>
        <w:rPr>
          <w:sz w:val="32"/>
          <w:szCs w:val="32"/>
        </w:rPr>
      </w:pPr>
    </w:p>
    <w:p w14:paraId="0875418E" w14:textId="33AE26E5" w:rsidR="004E36D8" w:rsidRPr="00722519" w:rsidRDefault="004E36D8" w:rsidP="004E36D8">
      <w:pPr>
        <w:jc w:val="both"/>
        <w:rPr>
          <w:sz w:val="32"/>
          <w:szCs w:val="32"/>
        </w:rPr>
      </w:pPr>
      <w:r w:rsidRPr="00722519">
        <w:rPr>
          <w:sz w:val="32"/>
          <w:szCs w:val="32"/>
        </w:rPr>
        <w:t>Never trust the frontend:</w:t>
      </w:r>
    </w:p>
    <w:p w14:paraId="00A06DDF" w14:textId="10E0BFFA" w:rsidR="001F22B6" w:rsidRPr="00722519" w:rsidRDefault="004E36D8" w:rsidP="004E36D8">
      <w:pPr>
        <w:jc w:val="both"/>
        <w:rPr>
          <w:sz w:val="32"/>
          <w:szCs w:val="32"/>
        </w:rPr>
      </w:pPr>
      <w:r w:rsidRPr="00722519">
        <w:rPr>
          <w:sz w:val="32"/>
          <w:szCs w:val="32"/>
        </w:rPr>
        <w:t># Hiding a button or route in the UI is not security. Attackers bypass the UI entirely and talk directly to our API. If our backend doesn't verify the request, the lock doesn't exist</w:t>
      </w:r>
    </w:p>
    <w:p w14:paraId="1E4BA3DB" w14:textId="77777777" w:rsidR="004E36D8" w:rsidRPr="00722519" w:rsidRDefault="004E36D8" w:rsidP="004E36D8">
      <w:pPr>
        <w:jc w:val="both"/>
        <w:rPr>
          <w:b/>
          <w:bCs/>
          <w:sz w:val="32"/>
          <w:szCs w:val="32"/>
        </w:rPr>
      </w:pPr>
      <w:r w:rsidRPr="00722519">
        <w:rPr>
          <w:b/>
          <w:bCs/>
          <w:sz w:val="32"/>
          <w:szCs w:val="32"/>
        </w:rPr>
        <w:t>User ──</w:t>
      </w:r>
      <w:r w:rsidRPr="00722519">
        <w:rPr>
          <w:rFonts w:ascii="Arial" w:hAnsi="Arial" w:cs="Arial"/>
          <w:b/>
          <w:bCs/>
          <w:sz w:val="32"/>
          <w:szCs w:val="32"/>
        </w:rPr>
        <w:t>►</w:t>
      </w:r>
      <w:r w:rsidRPr="00722519">
        <w:rPr>
          <w:b/>
          <w:bCs/>
          <w:sz w:val="32"/>
          <w:szCs w:val="32"/>
        </w:rPr>
        <w:t xml:space="preserve"> UI (button hidden) </w:t>
      </w:r>
      <w:r w:rsidRPr="00722519">
        <w:rPr>
          <w:rFonts w:ascii="Aptos" w:hAnsi="Aptos" w:cs="Aptos"/>
          <w:b/>
          <w:bCs/>
          <w:sz w:val="32"/>
          <w:szCs w:val="32"/>
        </w:rPr>
        <w:t>──</w:t>
      </w:r>
      <w:r w:rsidRPr="00722519">
        <w:rPr>
          <w:rFonts w:ascii="Arial" w:hAnsi="Arial" w:cs="Arial"/>
          <w:b/>
          <w:bCs/>
          <w:sz w:val="32"/>
          <w:szCs w:val="32"/>
        </w:rPr>
        <w:t>►</w:t>
      </w:r>
      <w:r w:rsidRPr="00722519">
        <w:rPr>
          <w:b/>
          <w:bCs/>
          <w:sz w:val="32"/>
          <w:szCs w:val="32"/>
        </w:rPr>
        <w:t xml:space="preserve"> Backend </w:t>
      </w:r>
      <w:r w:rsidRPr="00722519">
        <w:rPr>
          <w:rFonts w:ascii="Aptos" w:hAnsi="Aptos" w:cs="Aptos"/>
          <w:b/>
          <w:bCs/>
          <w:sz w:val="32"/>
          <w:szCs w:val="32"/>
        </w:rPr>
        <w:t>✓</w:t>
      </w:r>
    </w:p>
    <w:p w14:paraId="1C38436B" w14:textId="03A36BC9" w:rsidR="004E36D8" w:rsidRPr="00722519" w:rsidRDefault="004E36D8" w:rsidP="004E36D8">
      <w:pPr>
        <w:jc w:val="both"/>
        <w:rPr>
          <w:b/>
          <w:bCs/>
          <w:sz w:val="32"/>
          <w:szCs w:val="32"/>
        </w:rPr>
      </w:pPr>
      <w:r w:rsidRPr="00722519">
        <w:rPr>
          <w:b/>
          <w:bCs/>
          <w:sz w:val="32"/>
          <w:szCs w:val="32"/>
        </w:rPr>
        <w:t>Attacker ───────────────</w:t>
      </w:r>
      <w:r w:rsidRPr="00722519">
        <w:rPr>
          <w:rFonts w:ascii="Arial" w:hAnsi="Arial" w:cs="Arial"/>
          <w:b/>
          <w:bCs/>
          <w:sz w:val="32"/>
          <w:szCs w:val="32"/>
        </w:rPr>
        <w:t>►</w:t>
      </w:r>
      <w:r w:rsidRPr="00722519">
        <w:rPr>
          <w:b/>
          <w:bCs/>
          <w:sz w:val="32"/>
          <w:szCs w:val="32"/>
        </w:rPr>
        <w:t xml:space="preserve"> Backend </w:t>
      </w:r>
      <w:proofErr w:type="gramStart"/>
      <w:r w:rsidRPr="00722519">
        <w:rPr>
          <w:rFonts w:ascii="Aptos" w:hAnsi="Aptos" w:cs="Aptos"/>
          <w:b/>
          <w:bCs/>
          <w:sz w:val="32"/>
          <w:szCs w:val="32"/>
        </w:rPr>
        <w:t>✓</w:t>
      </w:r>
      <w:r w:rsidRPr="00722519">
        <w:rPr>
          <w:b/>
          <w:bCs/>
          <w:sz w:val="32"/>
          <w:szCs w:val="32"/>
        </w:rPr>
        <w:t xml:space="preserve">  </w:t>
      </w:r>
      <w:r w:rsidRPr="00722519">
        <w:rPr>
          <w:rFonts w:ascii="Aptos" w:hAnsi="Aptos" w:cs="Aptos"/>
          <w:b/>
          <w:bCs/>
          <w:sz w:val="32"/>
          <w:szCs w:val="32"/>
        </w:rPr>
        <w:t>←</w:t>
      </w:r>
      <w:proofErr w:type="gramEnd"/>
      <w:r w:rsidRPr="00722519">
        <w:rPr>
          <w:b/>
          <w:bCs/>
          <w:sz w:val="32"/>
          <w:szCs w:val="32"/>
        </w:rPr>
        <w:t xml:space="preserve"> same door</w:t>
      </w:r>
    </w:p>
    <w:p w14:paraId="316FB741" w14:textId="6691D4F3" w:rsidR="001F22B6" w:rsidRPr="00722519" w:rsidRDefault="004E36D8" w:rsidP="004E36D8">
      <w:pPr>
        <w:jc w:val="both"/>
        <w:rPr>
          <w:sz w:val="32"/>
          <w:szCs w:val="32"/>
        </w:rPr>
      </w:pPr>
      <w:r w:rsidRPr="00722519">
        <w:rPr>
          <w:sz w:val="32"/>
          <w:szCs w:val="32"/>
        </w:rPr>
        <w:t># Every sensitive action must be verified server-side, regardless of what the UI shows. Never rely on client-rendered visibility as a permission check.</w:t>
      </w:r>
    </w:p>
    <w:p w14:paraId="6602569E" w14:textId="77777777" w:rsidR="004E36D8" w:rsidRPr="00722519" w:rsidRDefault="004E36D8" w:rsidP="004E36D8">
      <w:pPr>
        <w:jc w:val="both"/>
        <w:rPr>
          <w:sz w:val="32"/>
          <w:szCs w:val="32"/>
        </w:rPr>
      </w:pPr>
    </w:p>
    <w:p w14:paraId="29AA2CA2" w14:textId="4BCDCF87" w:rsidR="004E36D8" w:rsidRPr="00722519" w:rsidRDefault="004E36D8" w:rsidP="004E36D8">
      <w:pPr>
        <w:jc w:val="both"/>
        <w:rPr>
          <w:sz w:val="32"/>
          <w:szCs w:val="32"/>
        </w:rPr>
      </w:pPr>
      <w:r w:rsidRPr="00722519">
        <w:rPr>
          <w:sz w:val="32"/>
          <w:szCs w:val="32"/>
        </w:rPr>
        <w:t>Broken access control:</w:t>
      </w:r>
    </w:p>
    <w:p w14:paraId="2662D0A6" w14:textId="384913A3" w:rsidR="004E36D8" w:rsidRPr="00722519" w:rsidRDefault="004E36D8" w:rsidP="004E36D8">
      <w:pPr>
        <w:jc w:val="both"/>
        <w:rPr>
          <w:sz w:val="32"/>
          <w:szCs w:val="32"/>
        </w:rPr>
      </w:pPr>
      <w:r w:rsidRPr="00722519">
        <w:rPr>
          <w:sz w:val="32"/>
          <w:szCs w:val="32"/>
        </w:rPr>
        <w:lastRenderedPageBreak/>
        <w:t xml:space="preserve"># Users can perform actions, access data, or modify fields they are not supposed to. This is the </w:t>
      </w:r>
      <w:r w:rsidRPr="00722519">
        <w:rPr>
          <w:b/>
          <w:bCs/>
          <w:sz w:val="32"/>
          <w:szCs w:val="32"/>
        </w:rPr>
        <w:t>#1</w:t>
      </w:r>
      <w:r w:rsidRPr="00722519">
        <w:rPr>
          <w:sz w:val="32"/>
          <w:szCs w:val="32"/>
        </w:rPr>
        <w:t xml:space="preserve"> ranked vulnerability in the OWASP Top 10 and the most common.</w:t>
      </w:r>
    </w:p>
    <w:p w14:paraId="37EB3790" w14:textId="1D1236ED" w:rsidR="004E36D8" w:rsidRPr="00722519" w:rsidRDefault="004E36D8" w:rsidP="004E36D8">
      <w:pPr>
        <w:jc w:val="both"/>
        <w:rPr>
          <w:sz w:val="32"/>
          <w:szCs w:val="32"/>
        </w:rPr>
      </w:pPr>
      <w:r w:rsidRPr="00722519">
        <w:rPr>
          <w:sz w:val="32"/>
          <w:szCs w:val="32"/>
        </w:rPr>
        <w:t># Mental model, hotel key cards, our key card opens our room only. If it also opened every other room, the lock is broken. Broken access control means every guest's key opens the master suite.</w:t>
      </w:r>
    </w:p>
    <w:p w14:paraId="55BF6AB0" w14:textId="77777777" w:rsidR="004E36D8" w:rsidRPr="00722519" w:rsidRDefault="004E36D8" w:rsidP="004E36D8">
      <w:pPr>
        <w:jc w:val="both"/>
        <w:rPr>
          <w:b/>
          <w:bCs/>
          <w:sz w:val="32"/>
          <w:szCs w:val="32"/>
        </w:rPr>
      </w:pPr>
      <w:r w:rsidRPr="00722519">
        <w:rPr>
          <w:b/>
          <w:bCs/>
          <w:sz w:val="32"/>
          <w:szCs w:val="32"/>
        </w:rPr>
        <w:t>Request: DELETE /users/42</w:t>
      </w:r>
    </w:p>
    <w:p w14:paraId="621CFA8D" w14:textId="77777777" w:rsidR="004E36D8" w:rsidRPr="00722519" w:rsidRDefault="004E36D8" w:rsidP="004E36D8">
      <w:pPr>
        <w:jc w:val="both"/>
        <w:rPr>
          <w:sz w:val="32"/>
          <w:szCs w:val="32"/>
        </w:rPr>
      </w:pPr>
      <w:r w:rsidRPr="00722519">
        <w:rPr>
          <w:sz w:val="32"/>
          <w:szCs w:val="32"/>
        </w:rPr>
        <w:t># Ask 3 questions:</w:t>
      </w:r>
    </w:p>
    <w:p w14:paraId="3E810DB0" w14:textId="42701D33" w:rsidR="004E36D8" w:rsidRPr="00722519" w:rsidRDefault="004E36D8" w:rsidP="004E36D8">
      <w:pPr>
        <w:pStyle w:val="ListParagraph"/>
        <w:numPr>
          <w:ilvl w:val="0"/>
          <w:numId w:val="10"/>
        </w:numPr>
        <w:jc w:val="both"/>
        <w:rPr>
          <w:sz w:val="32"/>
          <w:szCs w:val="32"/>
        </w:rPr>
      </w:pPr>
      <w:r w:rsidRPr="00722519">
        <w:rPr>
          <w:sz w:val="32"/>
          <w:szCs w:val="32"/>
        </w:rPr>
        <w:t>Who is making this?   → authenticated?</w:t>
      </w:r>
    </w:p>
    <w:p w14:paraId="5FC772B9" w14:textId="1C5330BA" w:rsidR="004E36D8" w:rsidRPr="00722519" w:rsidRDefault="004E36D8" w:rsidP="004E36D8">
      <w:pPr>
        <w:pStyle w:val="ListParagraph"/>
        <w:numPr>
          <w:ilvl w:val="0"/>
          <w:numId w:val="10"/>
        </w:numPr>
        <w:jc w:val="both"/>
        <w:rPr>
          <w:sz w:val="32"/>
          <w:szCs w:val="32"/>
        </w:rPr>
      </w:pPr>
      <w:r w:rsidRPr="00722519">
        <w:rPr>
          <w:sz w:val="32"/>
          <w:szCs w:val="32"/>
        </w:rPr>
        <w:t>What are they doing?  → allowed action?</w:t>
      </w:r>
    </w:p>
    <w:p w14:paraId="4B82EF80" w14:textId="2558EEA2" w:rsidR="004E36D8" w:rsidRPr="00722519" w:rsidRDefault="004E36D8" w:rsidP="004E36D8">
      <w:pPr>
        <w:pStyle w:val="ListParagraph"/>
        <w:numPr>
          <w:ilvl w:val="0"/>
          <w:numId w:val="10"/>
        </w:numPr>
        <w:jc w:val="both"/>
        <w:rPr>
          <w:sz w:val="32"/>
          <w:szCs w:val="32"/>
        </w:rPr>
      </w:pPr>
      <w:r w:rsidRPr="00722519">
        <w:rPr>
          <w:sz w:val="32"/>
          <w:szCs w:val="32"/>
        </w:rPr>
        <w:t>On which resource?    → their resource?</w:t>
      </w:r>
    </w:p>
    <w:p w14:paraId="60E06E00" w14:textId="02B10F44" w:rsidR="004E36D8" w:rsidRPr="00722519" w:rsidRDefault="004E36D8" w:rsidP="004E36D8">
      <w:pPr>
        <w:jc w:val="both"/>
        <w:rPr>
          <w:sz w:val="32"/>
          <w:szCs w:val="32"/>
        </w:rPr>
      </w:pPr>
      <w:r w:rsidRPr="00722519">
        <w:rPr>
          <w:sz w:val="32"/>
          <w:szCs w:val="32"/>
        </w:rPr>
        <w:t># Validate identity, action, and resource ownership on every request. Never let users modify roles, pricing, or other users' data via the API.</w:t>
      </w:r>
    </w:p>
    <w:p w14:paraId="5EE9CAA9" w14:textId="77777777" w:rsidR="004E36D8" w:rsidRPr="00722519" w:rsidRDefault="004E36D8" w:rsidP="004E36D8">
      <w:pPr>
        <w:jc w:val="both"/>
        <w:rPr>
          <w:sz w:val="32"/>
          <w:szCs w:val="32"/>
        </w:rPr>
      </w:pPr>
    </w:p>
    <w:p w14:paraId="27FE04A3" w14:textId="212EB514" w:rsidR="004E36D8" w:rsidRPr="00722519" w:rsidRDefault="004E36D8" w:rsidP="004E36D8">
      <w:pPr>
        <w:jc w:val="both"/>
        <w:rPr>
          <w:sz w:val="32"/>
          <w:szCs w:val="32"/>
        </w:rPr>
      </w:pPr>
      <w:r w:rsidRPr="00722519">
        <w:rPr>
          <w:sz w:val="32"/>
          <w:szCs w:val="32"/>
        </w:rPr>
        <w:t>Business logic abuse:</w:t>
      </w:r>
    </w:p>
    <w:p w14:paraId="441DAE12" w14:textId="4967F3BC" w:rsidR="004E36D8" w:rsidRPr="00722519" w:rsidRDefault="004E36D8" w:rsidP="004E36D8">
      <w:pPr>
        <w:jc w:val="both"/>
        <w:rPr>
          <w:sz w:val="32"/>
          <w:szCs w:val="32"/>
        </w:rPr>
      </w:pPr>
      <w:r w:rsidRPr="00722519">
        <w:rPr>
          <w:sz w:val="32"/>
          <w:szCs w:val="32"/>
        </w:rPr>
        <w:t># Each individual API may work correctly, but the flow between them can be broken. Skipping a required step (like payment) to reach a later one (like receiving rewards) is valid HTTP but invalid business logic.</w:t>
      </w:r>
    </w:p>
    <w:p w14:paraId="41ABB7D0" w14:textId="33FE6046" w:rsidR="004E36D8" w:rsidRPr="00722519" w:rsidRDefault="004E36D8" w:rsidP="004E36D8">
      <w:pPr>
        <w:jc w:val="both"/>
        <w:rPr>
          <w:sz w:val="32"/>
          <w:szCs w:val="32"/>
        </w:rPr>
      </w:pPr>
      <w:r w:rsidRPr="00722519">
        <w:rPr>
          <w:sz w:val="32"/>
          <w:szCs w:val="32"/>
        </w:rPr>
        <w:t># Mental model, factory assembly line: we can't ship a product that hasn't been assembled. If someone jumps straight to "package and ship" without running the build step, the line breaks but only if we check.</w:t>
      </w:r>
    </w:p>
    <w:p w14:paraId="73B78724" w14:textId="77777777" w:rsidR="004E36D8" w:rsidRPr="00722519" w:rsidRDefault="004E36D8" w:rsidP="004E36D8">
      <w:pPr>
        <w:jc w:val="both"/>
        <w:rPr>
          <w:b/>
          <w:bCs/>
          <w:sz w:val="32"/>
          <w:szCs w:val="32"/>
        </w:rPr>
      </w:pPr>
      <w:r w:rsidRPr="00722519">
        <w:rPr>
          <w:b/>
          <w:bCs/>
          <w:sz w:val="32"/>
          <w:szCs w:val="32"/>
        </w:rPr>
        <w:t>Valid flow:   Cart → Payment → Reward ✓</w:t>
      </w:r>
    </w:p>
    <w:p w14:paraId="62C87573" w14:textId="77777777" w:rsidR="004E36D8" w:rsidRPr="00722519" w:rsidRDefault="004E36D8" w:rsidP="004E36D8">
      <w:pPr>
        <w:jc w:val="both"/>
        <w:rPr>
          <w:b/>
          <w:bCs/>
          <w:sz w:val="32"/>
          <w:szCs w:val="32"/>
        </w:rPr>
      </w:pPr>
      <w:r w:rsidRPr="00722519">
        <w:rPr>
          <w:b/>
          <w:bCs/>
          <w:sz w:val="32"/>
          <w:szCs w:val="32"/>
        </w:rPr>
        <w:t>Abused flow:  Cart ──────────</w:t>
      </w:r>
      <w:r w:rsidRPr="00722519">
        <w:rPr>
          <w:rFonts w:ascii="Arial" w:hAnsi="Arial" w:cs="Arial"/>
          <w:b/>
          <w:bCs/>
          <w:sz w:val="32"/>
          <w:szCs w:val="32"/>
        </w:rPr>
        <w:t>►</w:t>
      </w:r>
      <w:r w:rsidRPr="00722519">
        <w:rPr>
          <w:b/>
          <w:bCs/>
          <w:sz w:val="32"/>
          <w:szCs w:val="32"/>
        </w:rPr>
        <w:t xml:space="preserve"> Reward </w:t>
      </w:r>
      <w:r w:rsidRPr="00722519">
        <w:rPr>
          <w:rFonts w:ascii="Segoe UI Symbol" w:hAnsi="Segoe UI Symbol" w:cs="Segoe UI Symbol"/>
          <w:b/>
          <w:bCs/>
          <w:sz w:val="32"/>
          <w:szCs w:val="32"/>
        </w:rPr>
        <w:t>✗</w:t>
      </w:r>
      <w:r w:rsidRPr="00722519">
        <w:rPr>
          <w:b/>
          <w:bCs/>
          <w:sz w:val="32"/>
          <w:szCs w:val="32"/>
        </w:rPr>
        <w:t xml:space="preserve"> (no guard)</w:t>
      </w:r>
    </w:p>
    <w:p w14:paraId="7856A256" w14:textId="7626F74D" w:rsidR="004E36D8" w:rsidRPr="00722519" w:rsidRDefault="004E36D8" w:rsidP="004E36D8">
      <w:pPr>
        <w:jc w:val="both"/>
        <w:rPr>
          <w:sz w:val="32"/>
          <w:szCs w:val="32"/>
        </w:rPr>
      </w:pPr>
      <w:r w:rsidRPr="00722519">
        <w:rPr>
          <w:sz w:val="32"/>
          <w:szCs w:val="32"/>
        </w:rPr>
        <w:lastRenderedPageBreak/>
        <w:t># Validate the entire user journey, not just individual endpoints. Check prerequisite state server-side before allowing the next step.</w:t>
      </w:r>
    </w:p>
    <w:p w14:paraId="679FB5F8" w14:textId="77777777" w:rsidR="004E36D8" w:rsidRPr="00722519" w:rsidRDefault="004E36D8" w:rsidP="004E36D8">
      <w:pPr>
        <w:jc w:val="both"/>
        <w:rPr>
          <w:sz w:val="32"/>
          <w:szCs w:val="32"/>
        </w:rPr>
      </w:pPr>
    </w:p>
    <w:p w14:paraId="61441C75" w14:textId="0E5592D3" w:rsidR="004E36D8" w:rsidRPr="00722519" w:rsidRDefault="004E36D8" w:rsidP="004E36D8">
      <w:pPr>
        <w:jc w:val="both"/>
        <w:rPr>
          <w:sz w:val="32"/>
          <w:szCs w:val="32"/>
        </w:rPr>
      </w:pPr>
      <w:r w:rsidRPr="00722519">
        <w:rPr>
          <w:sz w:val="32"/>
          <w:szCs w:val="32"/>
        </w:rPr>
        <w:t>Blind trust in external APIs:</w:t>
      </w:r>
    </w:p>
    <w:p w14:paraId="0D04A87F" w14:textId="7C2135DB" w:rsidR="004E36D8" w:rsidRPr="00722519" w:rsidRDefault="004E36D8" w:rsidP="004E36D8">
      <w:pPr>
        <w:jc w:val="both"/>
        <w:rPr>
          <w:sz w:val="32"/>
          <w:szCs w:val="32"/>
        </w:rPr>
      </w:pPr>
      <w:r w:rsidRPr="00722519">
        <w:rPr>
          <w:sz w:val="32"/>
          <w:szCs w:val="32"/>
        </w:rPr>
        <w:t># Modern apps chain external services like auth providers, payment gateways, data APIs. If that third-party is compromised or returns a forged response, and we trust it blindly, our system inherits the breach.</w:t>
      </w:r>
    </w:p>
    <w:p w14:paraId="2D25A3CF" w14:textId="105BC192" w:rsidR="004E36D8" w:rsidRPr="00722519" w:rsidRDefault="004E36D8" w:rsidP="004E36D8">
      <w:pPr>
        <w:jc w:val="both"/>
        <w:rPr>
          <w:sz w:val="32"/>
          <w:szCs w:val="32"/>
        </w:rPr>
      </w:pPr>
      <w:r w:rsidRPr="00722519">
        <w:rPr>
          <w:sz w:val="32"/>
          <w:szCs w:val="32"/>
        </w:rPr>
        <w:t xml:space="preserve"># Mental model, package delivery, just because a box has Amazon's label doesn't mean it's safe. We still check the contents. A compromised delivery service sending </w:t>
      </w:r>
      <w:r w:rsidR="00361EDA" w:rsidRPr="00722519">
        <w:rPr>
          <w:sz w:val="32"/>
          <w:szCs w:val="32"/>
        </w:rPr>
        <w:t>us</w:t>
      </w:r>
      <w:r w:rsidRPr="00722519">
        <w:rPr>
          <w:sz w:val="32"/>
          <w:szCs w:val="32"/>
        </w:rPr>
        <w:t xml:space="preserve"> a "valid" package is still a threat.</w:t>
      </w:r>
    </w:p>
    <w:p w14:paraId="3904B44C" w14:textId="1A8D8142" w:rsidR="004E36D8" w:rsidRPr="00722519" w:rsidRDefault="00361EDA" w:rsidP="004E36D8">
      <w:pPr>
        <w:jc w:val="both"/>
        <w:rPr>
          <w:sz w:val="32"/>
          <w:szCs w:val="32"/>
        </w:rPr>
      </w:pPr>
      <w:r w:rsidRPr="00722519">
        <w:rPr>
          <w:sz w:val="32"/>
          <w:szCs w:val="32"/>
        </w:rPr>
        <w:t xml:space="preserve"># </w:t>
      </w:r>
      <w:r w:rsidR="004E36D8" w:rsidRPr="00722519">
        <w:rPr>
          <w:sz w:val="32"/>
          <w:szCs w:val="32"/>
        </w:rPr>
        <w:t>Always verify tokens and responses from external services on our side.</w:t>
      </w:r>
      <w:r w:rsidRPr="00722519">
        <w:rPr>
          <w:sz w:val="32"/>
          <w:szCs w:val="32"/>
        </w:rPr>
        <w:t xml:space="preserve"> </w:t>
      </w:r>
      <w:r w:rsidR="004E36D8" w:rsidRPr="00722519">
        <w:rPr>
          <w:sz w:val="32"/>
          <w:szCs w:val="32"/>
        </w:rPr>
        <w:t>Have fallback security checks that don't depend on the third-party being honest.</w:t>
      </w:r>
    </w:p>
    <w:p w14:paraId="60F12B53" w14:textId="77777777" w:rsidR="00361EDA" w:rsidRPr="00722519" w:rsidRDefault="00361EDA" w:rsidP="004E36D8">
      <w:pPr>
        <w:jc w:val="both"/>
        <w:rPr>
          <w:sz w:val="32"/>
          <w:szCs w:val="32"/>
        </w:rPr>
      </w:pPr>
    </w:p>
    <w:p w14:paraId="5B32531A" w14:textId="4D88AAEC" w:rsidR="00361EDA" w:rsidRPr="00722519" w:rsidRDefault="00361EDA" w:rsidP="00361EDA">
      <w:pPr>
        <w:jc w:val="both"/>
        <w:rPr>
          <w:sz w:val="32"/>
          <w:szCs w:val="32"/>
        </w:rPr>
      </w:pPr>
      <w:r w:rsidRPr="00722519">
        <w:rPr>
          <w:sz w:val="32"/>
          <w:szCs w:val="32"/>
        </w:rPr>
        <w:t>SSRF (server-side request forgery):</w:t>
      </w:r>
    </w:p>
    <w:p w14:paraId="1D091C68" w14:textId="1E2D6A07" w:rsidR="00361EDA" w:rsidRPr="00722519" w:rsidRDefault="00361EDA" w:rsidP="00361EDA">
      <w:pPr>
        <w:jc w:val="both"/>
        <w:rPr>
          <w:sz w:val="32"/>
          <w:szCs w:val="32"/>
        </w:rPr>
      </w:pPr>
      <w:r w:rsidRPr="00722519">
        <w:rPr>
          <w:sz w:val="32"/>
          <w:szCs w:val="32"/>
        </w:rPr>
        <w:t># Our server fetches a URL provided by the user. The attacker doesn't give a real URL, they give our internal admin endpoint, cloud metadata, or private service. Our own server becomes the attacker's tool.</w:t>
      </w:r>
    </w:p>
    <w:p w14:paraId="01938A77" w14:textId="247C10CE" w:rsidR="00361EDA" w:rsidRPr="00722519" w:rsidRDefault="00361EDA" w:rsidP="00361EDA">
      <w:pPr>
        <w:jc w:val="both"/>
        <w:rPr>
          <w:sz w:val="32"/>
          <w:szCs w:val="32"/>
        </w:rPr>
      </w:pPr>
      <w:r w:rsidRPr="00722519">
        <w:rPr>
          <w:sz w:val="32"/>
          <w:szCs w:val="32"/>
        </w:rPr>
        <w:t># Mental model, the puppet, the attacker isn't breaking into our house, they're making us unlock our own backdoor from the inside. We're the one making the request; they're just pulling our strings.</w:t>
      </w:r>
    </w:p>
    <w:p w14:paraId="1433B20D" w14:textId="77777777" w:rsidR="00361EDA" w:rsidRPr="00722519" w:rsidRDefault="00361EDA" w:rsidP="00361EDA">
      <w:pPr>
        <w:jc w:val="both"/>
        <w:rPr>
          <w:b/>
          <w:bCs/>
          <w:sz w:val="32"/>
          <w:szCs w:val="32"/>
        </w:rPr>
      </w:pPr>
      <w:r w:rsidRPr="00722519">
        <w:rPr>
          <w:b/>
          <w:bCs/>
          <w:sz w:val="32"/>
          <w:szCs w:val="32"/>
        </w:rPr>
        <w:t>Attacker gives: http://169.254.169.254/metadata</w:t>
      </w:r>
    </w:p>
    <w:p w14:paraId="1E4266C1" w14:textId="57F2364C" w:rsidR="00361EDA" w:rsidRPr="00722519" w:rsidRDefault="00361EDA" w:rsidP="00361EDA">
      <w:pPr>
        <w:jc w:val="both"/>
        <w:rPr>
          <w:b/>
          <w:bCs/>
          <w:sz w:val="32"/>
          <w:szCs w:val="32"/>
        </w:rPr>
      </w:pPr>
      <w:r w:rsidRPr="00722519">
        <w:rPr>
          <w:b/>
          <w:bCs/>
          <w:sz w:val="32"/>
          <w:szCs w:val="32"/>
        </w:rPr>
        <w:t>Our server fetches it → leaks cloud credentials</w:t>
      </w:r>
    </w:p>
    <w:p w14:paraId="7385E79D" w14:textId="2AD46B6F" w:rsidR="00361EDA" w:rsidRPr="00722519" w:rsidRDefault="00361EDA" w:rsidP="00361EDA">
      <w:pPr>
        <w:jc w:val="both"/>
        <w:rPr>
          <w:sz w:val="32"/>
          <w:szCs w:val="32"/>
        </w:rPr>
      </w:pPr>
      <w:r w:rsidRPr="00722519">
        <w:rPr>
          <w:sz w:val="32"/>
          <w:szCs w:val="32"/>
        </w:rPr>
        <w:lastRenderedPageBreak/>
        <w:t># Allowlist the domains or IPs our server is allowed to request. Never fetch arbitrary user-provided URLs without strict validation.</w:t>
      </w:r>
    </w:p>
    <w:p w14:paraId="1B96C759" w14:textId="77777777" w:rsidR="00361EDA" w:rsidRPr="00722519" w:rsidRDefault="00361EDA" w:rsidP="00361EDA">
      <w:pPr>
        <w:jc w:val="both"/>
        <w:rPr>
          <w:sz w:val="32"/>
          <w:szCs w:val="32"/>
        </w:rPr>
      </w:pPr>
    </w:p>
    <w:p w14:paraId="15A8C424" w14:textId="04F7A19B" w:rsidR="00361EDA" w:rsidRPr="00722519" w:rsidRDefault="00361EDA" w:rsidP="00361EDA">
      <w:pPr>
        <w:jc w:val="both"/>
        <w:rPr>
          <w:sz w:val="32"/>
          <w:szCs w:val="32"/>
        </w:rPr>
      </w:pPr>
      <w:r w:rsidRPr="00722519">
        <w:rPr>
          <w:sz w:val="32"/>
          <w:szCs w:val="32"/>
        </w:rPr>
        <w:t>Security misconfiguration:</w:t>
      </w:r>
    </w:p>
    <w:p w14:paraId="75AD2E80" w14:textId="697A17AA" w:rsidR="00361EDA" w:rsidRPr="00722519" w:rsidRDefault="00361EDA" w:rsidP="00361EDA">
      <w:pPr>
        <w:jc w:val="both"/>
        <w:rPr>
          <w:sz w:val="32"/>
          <w:szCs w:val="32"/>
        </w:rPr>
      </w:pPr>
      <w:r w:rsidRPr="00722519">
        <w:rPr>
          <w:sz w:val="32"/>
          <w:szCs w:val="32"/>
        </w:rPr>
        <w:t># This isn't a bug in our code. It's a gap in our environment. Default credentials, debug mode in production, verbose error messages, open ports. These are individually minor, collectively catastrophic.</w:t>
      </w:r>
    </w:p>
    <w:p w14:paraId="0FDDEB30" w14:textId="6F32AEEA" w:rsidR="00361EDA" w:rsidRPr="00722519" w:rsidRDefault="00361EDA" w:rsidP="00361EDA">
      <w:pPr>
        <w:jc w:val="both"/>
        <w:rPr>
          <w:sz w:val="32"/>
          <w:szCs w:val="32"/>
        </w:rPr>
      </w:pPr>
      <w:r w:rsidRPr="00722519">
        <w:rPr>
          <w:sz w:val="32"/>
          <w:szCs w:val="32"/>
        </w:rPr>
        <w:t># Mental model, a fortress with a sticky note, impenetrable walls, drawbridge, guards — but the master key is taped to the front gate with the default password written on it.</w:t>
      </w:r>
    </w:p>
    <w:p w14:paraId="48A5686F" w14:textId="48F80FFC" w:rsidR="00361EDA" w:rsidRPr="00722519" w:rsidRDefault="00361EDA" w:rsidP="00361EDA">
      <w:pPr>
        <w:jc w:val="both"/>
        <w:rPr>
          <w:sz w:val="32"/>
          <w:szCs w:val="32"/>
        </w:rPr>
      </w:pPr>
      <w:r w:rsidRPr="00722519">
        <w:rPr>
          <w:sz w:val="32"/>
          <w:szCs w:val="32"/>
        </w:rPr>
        <w:t># Change all default credentials immediately. Disable debug mode before deployment. A secure app in an insecure environment is still insecure.</w:t>
      </w:r>
    </w:p>
    <w:p w14:paraId="203E8525" w14:textId="77777777" w:rsidR="00361EDA" w:rsidRPr="00722519" w:rsidRDefault="00361EDA" w:rsidP="00361EDA">
      <w:pPr>
        <w:jc w:val="both"/>
        <w:rPr>
          <w:sz w:val="32"/>
          <w:szCs w:val="32"/>
        </w:rPr>
      </w:pPr>
    </w:p>
    <w:p w14:paraId="084A1CC9" w14:textId="43BAD492" w:rsidR="00361EDA" w:rsidRPr="00722519" w:rsidRDefault="00361EDA" w:rsidP="00361EDA">
      <w:pPr>
        <w:jc w:val="both"/>
        <w:rPr>
          <w:sz w:val="32"/>
          <w:szCs w:val="32"/>
        </w:rPr>
      </w:pPr>
      <w:r w:rsidRPr="00722519">
        <w:rPr>
          <w:sz w:val="32"/>
          <w:szCs w:val="32"/>
        </w:rPr>
        <w:t>API inventory:</w:t>
      </w:r>
    </w:p>
    <w:p w14:paraId="73FDA58D" w14:textId="275EFB99" w:rsidR="00361EDA" w:rsidRPr="00722519" w:rsidRDefault="00361EDA" w:rsidP="00361EDA">
      <w:pPr>
        <w:jc w:val="both"/>
        <w:rPr>
          <w:sz w:val="32"/>
          <w:szCs w:val="32"/>
        </w:rPr>
      </w:pPr>
      <w:r w:rsidRPr="00722519">
        <w:rPr>
          <w:sz w:val="32"/>
          <w:szCs w:val="32"/>
        </w:rPr>
        <w:t># We can't secure what we don't know exists. Shadow APIs like old test endpoints/APIs, forgotten versions, undocumented routes accumulate over time. One unguarded endpoint or API is enough.</w:t>
      </w:r>
    </w:p>
    <w:p w14:paraId="64C51964" w14:textId="65F4EE2C" w:rsidR="00361EDA" w:rsidRPr="00722519" w:rsidRDefault="00361EDA" w:rsidP="00361EDA">
      <w:pPr>
        <w:jc w:val="both"/>
        <w:rPr>
          <w:sz w:val="32"/>
          <w:szCs w:val="32"/>
        </w:rPr>
      </w:pPr>
      <w:r w:rsidRPr="00722519">
        <w:rPr>
          <w:sz w:val="32"/>
          <w:szCs w:val="32"/>
        </w:rPr>
        <w:t># Mental model, the forgotten side door, we secure the front door, the windows, the back door. But there's a service entrance from three years ago that no one remembers. That's the one the attacker finds.</w:t>
      </w:r>
    </w:p>
    <w:p w14:paraId="5DE99266" w14:textId="7AF87C6C" w:rsidR="00361EDA" w:rsidRPr="00722519" w:rsidRDefault="00361EDA" w:rsidP="00361EDA">
      <w:pPr>
        <w:jc w:val="both"/>
        <w:rPr>
          <w:sz w:val="32"/>
          <w:szCs w:val="32"/>
        </w:rPr>
      </w:pPr>
      <w:r w:rsidRPr="00722519">
        <w:rPr>
          <w:sz w:val="32"/>
          <w:szCs w:val="32"/>
        </w:rPr>
        <w:t># Maintain a living registry of all API routes like active, deprecated, and internal. Decommission unused endpoints completely; don't just remove them from docs.</w:t>
      </w:r>
    </w:p>
    <w:p w14:paraId="4DA7B166" w14:textId="77777777" w:rsidR="00361EDA" w:rsidRPr="00722519" w:rsidRDefault="00361EDA" w:rsidP="00361EDA">
      <w:pPr>
        <w:jc w:val="both"/>
        <w:rPr>
          <w:sz w:val="32"/>
          <w:szCs w:val="32"/>
        </w:rPr>
      </w:pPr>
    </w:p>
    <w:p w14:paraId="3F256045" w14:textId="0D737BB9" w:rsidR="00361EDA" w:rsidRPr="00722519" w:rsidRDefault="00361EDA" w:rsidP="00361EDA">
      <w:pPr>
        <w:jc w:val="both"/>
        <w:rPr>
          <w:sz w:val="32"/>
          <w:szCs w:val="32"/>
        </w:rPr>
      </w:pPr>
      <w:r w:rsidRPr="00722519">
        <w:rPr>
          <w:sz w:val="32"/>
          <w:szCs w:val="32"/>
        </w:rPr>
        <w:lastRenderedPageBreak/>
        <w:t>Rate limiting:</w:t>
      </w:r>
    </w:p>
    <w:p w14:paraId="30D1BBFF" w14:textId="4E66A265" w:rsidR="00361EDA" w:rsidRPr="00722519" w:rsidRDefault="00361EDA" w:rsidP="00361EDA">
      <w:pPr>
        <w:jc w:val="both"/>
        <w:rPr>
          <w:sz w:val="32"/>
          <w:szCs w:val="32"/>
        </w:rPr>
      </w:pPr>
      <w:r w:rsidRPr="00722519">
        <w:rPr>
          <w:sz w:val="32"/>
          <w:szCs w:val="32"/>
        </w:rPr>
        <w:t># Without request limits, an attacker only needs time. OTP brute-force, password stuffing, credential harvesting all of them become trivial when there's no throttle on how fast they can try.</w:t>
      </w:r>
    </w:p>
    <w:p w14:paraId="7925F49C" w14:textId="2FDC9B85" w:rsidR="00361EDA" w:rsidRPr="00722519" w:rsidRDefault="00361EDA" w:rsidP="00361EDA">
      <w:pPr>
        <w:jc w:val="both"/>
        <w:rPr>
          <w:sz w:val="32"/>
          <w:szCs w:val="32"/>
        </w:rPr>
      </w:pPr>
      <w:r w:rsidRPr="00722519">
        <w:rPr>
          <w:sz w:val="32"/>
          <w:szCs w:val="32"/>
        </w:rPr>
        <w:t># Mental model, ATM PIN lock, 3 wrong PINs and the card is frozen. The bank doesn't trust that we'll eventually guess right. Without rate limiting, our API gives unlimited guesses.</w:t>
      </w:r>
    </w:p>
    <w:p w14:paraId="4025EFBF" w14:textId="77777777" w:rsidR="00361EDA" w:rsidRPr="00722519" w:rsidRDefault="00361EDA" w:rsidP="00361EDA">
      <w:pPr>
        <w:jc w:val="both"/>
        <w:rPr>
          <w:b/>
          <w:bCs/>
          <w:sz w:val="32"/>
          <w:szCs w:val="32"/>
        </w:rPr>
      </w:pPr>
      <w:r w:rsidRPr="00722519">
        <w:rPr>
          <w:b/>
          <w:bCs/>
          <w:sz w:val="32"/>
          <w:szCs w:val="32"/>
        </w:rPr>
        <w:t>Without limit: try 1,000,000 OTPs → succeed eventually</w:t>
      </w:r>
    </w:p>
    <w:p w14:paraId="0A6B3B98" w14:textId="77777777" w:rsidR="00361EDA" w:rsidRPr="00722519" w:rsidRDefault="00361EDA" w:rsidP="00361EDA">
      <w:pPr>
        <w:jc w:val="both"/>
        <w:rPr>
          <w:b/>
          <w:bCs/>
          <w:sz w:val="32"/>
          <w:szCs w:val="32"/>
        </w:rPr>
      </w:pPr>
      <w:r w:rsidRPr="00722519">
        <w:rPr>
          <w:b/>
          <w:bCs/>
          <w:sz w:val="32"/>
          <w:szCs w:val="32"/>
        </w:rPr>
        <w:t>With limit:    try 5 per minute → effectively blocked</w:t>
      </w:r>
    </w:p>
    <w:p w14:paraId="763D9C32" w14:textId="31A0A1F1" w:rsidR="00361EDA" w:rsidRPr="00722519" w:rsidRDefault="00361EDA" w:rsidP="00361EDA">
      <w:pPr>
        <w:jc w:val="both"/>
        <w:rPr>
          <w:sz w:val="32"/>
          <w:szCs w:val="32"/>
        </w:rPr>
      </w:pPr>
      <w:r w:rsidRPr="00722519">
        <w:rPr>
          <w:sz w:val="32"/>
          <w:szCs w:val="32"/>
        </w:rPr>
        <w:t xml:space="preserve"># Apply rate limits per user, per IP, and per endpoint especially auth flows. Return </w:t>
      </w:r>
      <w:r w:rsidRPr="00722519">
        <w:rPr>
          <w:b/>
          <w:bCs/>
          <w:sz w:val="32"/>
          <w:szCs w:val="32"/>
        </w:rPr>
        <w:t>429</w:t>
      </w:r>
      <w:r w:rsidRPr="00722519">
        <w:rPr>
          <w:sz w:val="32"/>
          <w:szCs w:val="32"/>
        </w:rPr>
        <w:t xml:space="preserve"> (status code) Too Many Requests and add exponential backoff for repeat offenders.</w:t>
      </w:r>
    </w:p>
    <w:p w14:paraId="6D293665" w14:textId="77777777" w:rsidR="00361EDA" w:rsidRPr="00722519" w:rsidRDefault="00361EDA" w:rsidP="00361EDA">
      <w:pPr>
        <w:jc w:val="both"/>
        <w:rPr>
          <w:sz w:val="32"/>
          <w:szCs w:val="32"/>
        </w:rPr>
      </w:pPr>
    </w:p>
    <w:p w14:paraId="34C201D0" w14:textId="03725D84" w:rsidR="00361EDA" w:rsidRPr="00722519" w:rsidRDefault="00361EDA" w:rsidP="00361EDA">
      <w:pPr>
        <w:jc w:val="both"/>
        <w:rPr>
          <w:sz w:val="32"/>
          <w:szCs w:val="32"/>
        </w:rPr>
      </w:pPr>
      <w:r w:rsidRPr="00722519">
        <w:rPr>
          <w:sz w:val="32"/>
          <w:szCs w:val="32"/>
        </w:rPr>
        <w:t>Input validation:</w:t>
      </w:r>
    </w:p>
    <w:p w14:paraId="65C01F6E" w14:textId="50EECCAF" w:rsidR="00361EDA" w:rsidRPr="00722519" w:rsidRDefault="00361EDA" w:rsidP="00361EDA">
      <w:pPr>
        <w:jc w:val="both"/>
        <w:rPr>
          <w:sz w:val="32"/>
          <w:szCs w:val="32"/>
        </w:rPr>
      </w:pPr>
      <w:r w:rsidRPr="00722519">
        <w:rPr>
          <w:sz w:val="32"/>
          <w:szCs w:val="32"/>
        </w:rPr>
        <w:t># Accepting user input without sanitization is handing someone a keyboard connected directly to our database. A search box or search field becomes a weapon; a form field becomes a terminal.</w:t>
      </w:r>
    </w:p>
    <w:p w14:paraId="16829F79" w14:textId="5523797D" w:rsidR="00361EDA" w:rsidRPr="00722519" w:rsidRDefault="00361EDA" w:rsidP="00361EDA">
      <w:pPr>
        <w:jc w:val="both"/>
        <w:rPr>
          <w:sz w:val="32"/>
          <w:szCs w:val="32"/>
        </w:rPr>
      </w:pPr>
      <w:r w:rsidRPr="00722519">
        <w:rPr>
          <w:sz w:val="32"/>
          <w:szCs w:val="32"/>
        </w:rPr>
        <w:t># Mental model, airport security, every person and bag pass through a scanner before entering the terminal. We don't wave through passengers because "they look fine." Every input is untrusted by default.</w:t>
      </w:r>
    </w:p>
    <w:p w14:paraId="2C2C96A3" w14:textId="77777777" w:rsidR="00361EDA" w:rsidRPr="00722519" w:rsidRDefault="00361EDA" w:rsidP="00361EDA">
      <w:pPr>
        <w:jc w:val="both"/>
        <w:rPr>
          <w:b/>
          <w:bCs/>
          <w:sz w:val="32"/>
          <w:szCs w:val="32"/>
        </w:rPr>
      </w:pPr>
      <w:r w:rsidRPr="00722519">
        <w:rPr>
          <w:b/>
          <w:bCs/>
          <w:sz w:val="32"/>
          <w:szCs w:val="32"/>
        </w:rPr>
        <w:t>User input → [Validate] → [Sanitize] → Process</w:t>
      </w:r>
    </w:p>
    <w:p w14:paraId="459BAF1A" w14:textId="77777777" w:rsidR="00361EDA" w:rsidRPr="00722519" w:rsidRDefault="00361EDA" w:rsidP="00361EDA">
      <w:pPr>
        <w:jc w:val="both"/>
        <w:rPr>
          <w:b/>
          <w:bCs/>
          <w:sz w:val="32"/>
          <w:szCs w:val="32"/>
        </w:rPr>
      </w:pPr>
      <w:r w:rsidRPr="00722519">
        <w:rPr>
          <w:b/>
          <w:bCs/>
          <w:sz w:val="32"/>
          <w:szCs w:val="32"/>
        </w:rPr>
        <w:t xml:space="preserve">                ↓ fail</w:t>
      </w:r>
    </w:p>
    <w:p w14:paraId="009941A8" w14:textId="77777777" w:rsidR="00361EDA" w:rsidRPr="00722519" w:rsidRDefault="00361EDA" w:rsidP="00361EDA">
      <w:pPr>
        <w:jc w:val="both"/>
        <w:rPr>
          <w:b/>
          <w:bCs/>
          <w:sz w:val="32"/>
          <w:szCs w:val="32"/>
        </w:rPr>
      </w:pPr>
      <w:r w:rsidRPr="00722519">
        <w:rPr>
          <w:b/>
          <w:bCs/>
          <w:sz w:val="32"/>
          <w:szCs w:val="32"/>
        </w:rPr>
        <w:t xml:space="preserve">              Reject + log</w:t>
      </w:r>
    </w:p>
    <w:p w14:paraId="0B9BFABD" w14:textId="5F688CB2" w:rsidR="00361EDA" w:rsidRPr="00722519" w:rsidRDefault="00361EDA" w:rsidP="00361EDA">
      <w:pPr>
        <w:jc w:val="both"/>
        <w:rPr>
          <w:sz w:val="32"/>
          <w:szCs w:val="32"/>
        </w:rPr>
      </w:pPr>
      <w:r w:rsidRPr="00722519">
        <w:rPr>
          <w:sz w:val="32"/>
          <w:szCs w:val="32"/>
        </w:rPr>
        <w:lastRenderedPageBreak/>
        <w:t># Validate type, length, format, and range on every input field. Sanitize before storing or executing. Never interpolate raw user input into queries.</w:t>
      </w:r>
    </w:p>
    <w:p w14:paraId="64CBA9C6" w14:textId="77777777" w:rsidR="00361EDA" w:rsidRPr="00722519" w:rsidRDefault="00361EDA" w:rsidP="00361EDA">
      <w:pPr>
        <w:jc w:val="both"/>
        <w:rPr>
          <w:sz w:val="32"/>
          <w:szCs w:val="32"/>
        </w:rPr>
      </w:pPr>
    </w:p>
    <w:p w14:paraId="244E0460" w14:textId="3E8A8769" w:rsidR="00361EDA" w:rsidRPr="00722519" w:rsidRDefault="00361EDA" w:rsidP="00361EDA">
      <w:pPr>
        <w:jc w:val="both"/>
        <w:rPr>
          <w:sz w:val="32"/>
          <w:szCs w:val="32"/>
        </w:rPr>
      </w:pPr>
      <w:r w:rsidRPr="00722519">
        <w:rPr>
          <w:sz w:val="32"/>
          <w:szCs w:val="32"/>
        </w:rPr>
        <w:t>Sensitive data exposure:</w:t>
      </w:r>
    </w:p>
    <w:p w14:paraId="1286AC8C" w14:textId="2848C674" w:rsidR="00361EDA" w:rsidRPr="00722519" w:rsidRDefault="00361EDA" w:rsidP="00361EDA">
      <w:pPr>
        <w:jc w:val="both"/>
        <w:rPr>
          <w:sz w:val="32"/>
          <w:szCs w:val="32"/>
        </w:rPr>
      </w:pPr>
      <w:r w:rsidRPr="00722519">
        <w:rPr>
          <w:sz w:val="32"/>
          <w:szCs w:val="32"/>
        </w:rPr>
        <w:t># Even valid, authorized requests can expose too much. API responses including passwords, tokens, internal IDs, or personal data that aren't needed by the client are a liability. Once data is out, it can't be recalled.</w:t>
      </w:r>
    </w:p>
    <w:p w14:paraId="53963340" w14:textId="2C60C3FD" w:rsidR="00361EDA" w:rsidRPr="00722519" w:rsidRDefault="00361EDA" w:rsidP="00361EDA">
      <w:pPr>
        <w:jc w:val="both"/>
        <w:rPr>
          <w:sz w:val="32"/>
          <w:szCs w:val="32"/>
        </w:rPr>
      </w:pPr>
      <w:r w:rsidRPr="00722519">
        <w:rPr>
          <w:sz w:val="32"/>
          <w:szCs w:val="32"/>
        </w:rPr>
        <w:t># Mental model, the oversharing waiter, we ordered pasta. The waiter brings the dish, lists the recipe, the supplier invoices, and the owner's home address. We only needed the pasta.</w:t>
      </w:r>
    </w:p>
    <w:p w14:paraId="608013CE" w14:textId="72D8501A" w:rsidR="00361EDA" w:rsidRPr="00722519" w:rsidRDefault="00361EDA" w:rsidP="00361EDA">
      <w:pPr>
        <w:jc w:val="both"/>
        <w:rPr>
          <w:sz w:val="32"/>
          <w:szCs w:val="32"/>
        </w:rPr>
      </w:pPr>
      <w:r w:rsidRPr="00722519">
        <w:rPr>
          <w:sz w:val="32"/>
          <w:szCs w:val="32"/>
        </w:rPr>
        <w:t># Return only the fields the client actually needs, implement response filtering. Never expose passwords (even hashed), internal tokens, or raw database IDs in responses.</w:t>
      </w:r>
    </w:p>
    <w:p w14:paraId="7E4254AC" w14:textId="77777777" w:rsidR="00361EDA" w:rsidRDefault="00361EDA" w:rsidP="00361EDA">
      <w:pPr>
        <w:jc w:val="both"/>
        <w:rPr>
          <w:sz w:val="32"/>
          <w:szCs w:val="32"/>
        </w:rPr>
      </w:pPr>
    </w:p>
    <w:p w14:paraId="4671B7FB" w14:textId="3082ED8B" w:rsidR="00722519" w:rsidRDefault="00722519" w:rsidP="00722519">
      <w:pPr>
        <w:jc w:val="center"/>
        <w:rPr>
          <w:sz w:val="32"/>
          <w:szCs w:val="32"/>
        </w:rPr>
      </w:pPr>
      <w:r>
        <w:rPr>
          <w:sz w:val="32"/>
          <w:szCs w:val="32"/>
        </w:rPr>
        <w:t>Break</w:t>
      </w:r>
    </w:p>
    <w:p w14:paraId="05D2C3BE" w14:textId="77777777" w:rsidR="00722519" w:rsidRDefault="00722519" w:rsidP="00722519">
      <w:pPr>
        <w:jc w:val="both"/>
        <w:rPr>
          <w:sz w:val="32"/>
          <w:szCs w:val="32"/>
        </w:rPr>
      </w:pPr>
    </w:p>
    <w:p w14:paraId="73B8598A" w14:textId="223C63C7" w:rsidR="00722519" w:rsidRPr="00722519" w:rsidRDefault="00722519" w:rsidP="00722519">
      <w:pPr>
        <w:jc w:val="both"/>
        <w:rPr>
          <w:b/>
          <w:bCs/>
          <w:sz w:val="32"/>
          <w:szCs w:val="32"/>
        </w:rPr>
      </w:pPr>
      <w:r w:rsidRPr="00722519">
        <w:rPr>
          <w:b/>
          <w:bCs/>
          <w:sz w:val="32"/>
          <w:szCs w:val="32"/>
        </w:rPr>
        <w:t>Types of API Authentication:</w:t>
      </w:r>
    </w:p>
    <w:p w14:paraId="1D513DF0" w14:textId="487FEE76" w:rsidR="00722519" w:rsidRDefault="00722519" w:rsidP="00722519">
      <w:pPr>
        <w:jc w:val="both"/>
        <w:rPr>
          <w:sz w:val="32"/>
          <w:szCs w:val="32"/>
        </w:rPr>
      </w:pPr>
      <w:r>
        <w:rPr>
          <w:sz w:val="32"/>
          <w:szCs w:val="32"/>
        </w:rPr>
        <w:t xml:space="preserve"># </w:t>
      </w:r>
      <w:r w:rsidR="00C43DF5">
        <w:rPr>
          <w:sz w:val="32"/>
          <w:szCs w:val="32"/>
        </w:rPr>
        <w:t>Types:</w:t>
      </w:r>
    </w:p>
    <w:p w14:paraId="714A8848" w14:textId="6EB9EC9F" w:rsidR="00C43DF5" w:rsidRPr="00CC0148" w:rsidRDefault="00C43DF5" w:rsidP="00C43DF5">
      <w:pPr>
        <w:pStyle w:val="ListParagraph"/>
        <w:numPr>
          <w:ilvl w:val="0"/>
          <w:numId w:val="11"/>
        </w:numPr>
        <w:jc w:val="both"/>
        <w:rPr>
          <w:b/>
          <w:bCs/>
          <w:sz w:val="32"/>
          <w:szCs w:val="32"/>
        </w:rPr>
      </w:pPr>
      <w:r w:rsidRPr="00CC0148">
        <w:rPr>
          <w:b/>
          <w:bCs/>
          <w:sz w:val="32"/>
          <w:szCs w:val="32"/>
        </w:rPr>
        <w:t>Basic Authentication:</w:t>
      </w:r>
    </w:p>
    <w:p w14:paraId="643C7EDB" w14:textId="71A6DE92" w:rsidR="00C43DF5" w:rsidRDefault="00C43DF5" w:rsidP="00C43DF5">
      <w:pPr>
        <w:jc w:val="both"/>
        <w:rPr>
          <w:sz w:val="32"/>
          <w:szCs w:val="32"/>
        </w:rPr>
      </w:pPr>
      <w:r>
        <w:rPr>
          <w:sz w:val="32"/>
          <w:szCs w:val="32"/>
        </w:rPr>
        <w:t># The client sends a user-name and password to the API with every HTTP request using the “Authorization” header like:</w:t>
      </w:r>
    </w:p>
    <w:p w14:paraId="3B614991" w14:textId="77777777" w:rsidR="00C43DF5" w:rsidRPr="00C43DF5" w:rsidRDefault="00C43DF5" w:rsidP="00C43DF5">
      <w:pPr>
        <w:jc w:val="both"/>
        <w:rPr>
          <w:b/>
          <w:bCs/>
          <w:color w:val="D86DCB" w:themeColor="accent5" w:themeTint="99"/>
          <w:sz w:val="32"/>
          <w:szCs w:val="32"/>
        </w:rPr>
      </w:pPr>
      <w:r w:rsidRPr="00C43DF5">
        <w:rPr>
          <w:b/>
          <w:bCs/>
          <w:color w:val="D86DCB" w:themeColor="accent5" w:themeTint="99"/>
          <w:sz w:val="32"/>
          <w:szCs w:val="32"/>
        </w:rPr>
        <w:t>headers: {</w:t>
      </w:r>
    </w:p>
    <w:p w14:paraId="7E4C5886" w14:textId="1CD85739" w:rsidR="00C43DF5" w:rsidRPr="00C43DF5" w:rsidRDefault="00C43DF5" w:rsidP="00C43DF5">
      <w:pPr>
        <w:jc w:val="both"/>
        <w:rPr>
          <w:b/>
          <w:bCs/>
          <w:color w:val="D86DCB" w:themeColor="accent5" w:themeTint="99"/>
          <w:sz w:val="32"/>
          <w:szCs w:val="32"/>
        </w:rPr>
      </w:pPr>
      <w:r w:rsidRPr="00C43DF5">
        <w:rPr>
          <w:b/>
          <w:bCs/>
          <w:color w:val="D86DCB" w:themeColor="accent5" w:themeTint="99"/>
          <w:sz w:val="32"/>
          <w:szCs w:val="32"/>
        </w:rPr>
        <w:t xml:space="preserve">   “Authorization</w:t>
      </w:r>
      <w:proofErr w:type="gramStart"/>
      <w:r w:rsidRPr="00C43DF5">
        <w:rPr>
          <w:b/>
          <w:bCs/>
          <w:color w:val="D86DCB" w:themeColor="accent5" w:themeTint="99"/>
          <w:sz w:val="32"/>
          <w:szCs w:val="32"/>
        </w:rPr>
        <w:t>” :</w:t>
      </w:r>
      <w:proofErr w:type="gramEnd"/>
      <w:r w:rsidRPr="00C43DF5">
        <w:rPr>
          <w:b/>
          <w:bCs/>
          <w:color w:val="D86DCB" w:themeColor="accent5" w:themeTint="99"/>
          <w:sz w:val="32"/>
          <w:szCs w:val="32"/>
        </w:rPr>
        <w:t xml:space="preserve"> “…”</w:t>
      </w:r>
    </w:p>
    <w:p w14:paraId="34966152" w14:textId="1E50013E" w:rsidR="00C43DF5" w:rsidRPr="00C43DF5" w:rsidRDefault="00C43DF5" w:rsidP="00C43DF5">
      <w:pPr>
        <w:jc w:val="both"/>
        <w:rPr>
          <w:b/>
          <w:bCs/>
          <w:color w:val="D86DCB" w:themeColor="accent5" w:themeTint="99"/>
          <w:sz w:val="32"/>
          <w:szCs w:val="32"/>
        </w:rPr>
      </w:pPr>
      <w:r w:rsidRPr="00C43DF5">
        <w:rPr>
          <w:b/>
          <w:bCs/>
          <w:color w:val="D86DCB" w:themeColor="accent5" w:themeTint="99"/>
          <w:sz w:val="32"/>
          <w:szCs w:val="32"/>
        </w:rPr>
        <w:lastRenderedPageBreak/>
        <w:t>}</w:t>
      </w:r>
    </w:p>
    <w:p w14:paraId="649BADB1" w14:textId="05FEA2D8" w:rsidR="00C43DF5" w:rsidRDefault="00C43DF5" w:rsidP="00C43DF5">
      <w:pPr>
        <w:jc w:val="both"/>
        <w:rPr>
          <w:sz w:val="32"/>
          <w:szCs w:val="32"/>
        </w:rPr>
      </w:pPr>
      <w:r>
        <w:rPr>
          <w:sz w:val="32"/>
          <w:szCs w:val="32"/>
        </w:rPr>
        <w:t xml:space="preserve"># The credentials are encoded using </w:t>
      </w:r>
      <w:r w:rsidRPr="00CC0148">
        <w:rPr>
          <w:b/>
          <w:bCs/>
          <w:sz w:val="32"/>
          <w:szCs w:val="32"/>
        </w:rPr>
        <w:t>Base64</w:t>
      </w:r>
      <w:r>
        <w:rPr>
          <w:sz w:val="32"/>
          <w:szCs w:val="32"/>
        </w:rPr>
        <w:t xml:space="preserve"> format but </w:t>
      </w:r>
      <w:proofErr w:type="spellStart"/>
      <w:r>
        <w:rPr>
          <w:sz w:val="32"/>
          <w:szCs w:val="32"/>
        </w:rPr>
        <w:t>its</w:t>
      </w:r>
      <w:proofErr w:type="spellEnd"/>
      <w:r>
        <w:rPr>
          <w:sz w:val="32"/>
          <w:szCs w:val="32"/>
        </w:rPr>
        <w:t xml:space="preserve"> not an encryption method but an encoding method. </w:t>
      </w:r>
      <w:r w:rsidR="00CC0148">
        <w:rPr>
          <w:sz w:val="32"/>
          <w:szCs w:val="32"/>
        </w:rPr>
        <w:t>So,</w:t>
      </w:r>
      <w:r>
        <w:rPr>
          <w:sz w:val="32"/>
          <w:szCs w:val="32"/>
        </w:rPr>
        <w:t xml:space="preserve"> unless HTTPS is used there’s risk of </w:t>
      </w:r>
      <w:r w:rsidR="00CC0148">
        <w:rPr>
          <w:sz w:val="32"/>
          <w:szCs w:val="32"/>
        </w:rPr>
        <w:t>credentials getting decoded by attacker</w:t>
      </w:r>
    </w:p>
    <w:p w14:paraId="38D77488" w14:textId="655E8059" w:rsidR="00CC0148" w:rsidRDefault="00CC0148" w:rsidP="00C43DF5">
      <w:pPr>
        <w:jc w:val="both"/>
        <w:rPr>
          <w:sz w:val="32"/>
          <w:szCs w:val="32"/>
        </w:rPr>
      </w:pPr>
      <w:r>
        <w:rPr>
          <w:sz w:val="32"/>
          <w:szCs w:val="32"/>
        </w:rPr>
        <w:t xml:space="preserve"># Rarely used in </w:t>
      </w:r>
      <w:proofErr w:type="spellStart"/>
      <w:r>
        <w:rPr>
          <w:sz w:val="32"/>
          <w:szCs w:val="32"/>
        </w:rPr>
        <w:t>todays</w:t>
      </w:r>
      <w:proofErr w:type="spellEnd"/>
      <w:r>
        <w:rPr>
          <w:sz w:val="32"/>
          <w:szCs w:val="32"/>
        </w:rPr>
        <w:t xml:space="preserve"> production environments and repeatedly sending credentials is risky.</w:t>
      </w:r>
    </w:p>
    <w:p w14:paraId="4C93AC87" w14:textId="77777777" w:rsidR="00CC0148" w:rsidRDefault="00CC0148" w:rsidP="00C43DF5">
      <w:pPr>
        <w:jc w:val="both"/>
        <w:rPr>
          <w:sz w:val="32"/>
          <w:szCs w:val="32"/>
        </w:rPr>
      </w:pPr>
    </w:p>
    <w:p w14:paraId="1FF8853F" w14:textId="7C0A1242" w:rsidR="00CC0148" w:rsidRPr="00CC0148" w:rsidRDefault="00CC0148" w:rsidP="00CC0148">
      <w:pPr>
        <w:pStyle w:val="ListParagraph"/>
        <w:numPr>
          <w:ilvl w:val="0"/>
          <w:numId w:val="11"/>
        </w:numPr>
        <w:jc w:val="both"/>
        <w:rPr>
          <w:b/>
          <w:bCs/>
          <w:sz w:val="32"/>
          <w:szCs w:val="32"/>
        </w:rPr>
      </w:pPr>
      <w:r w:rsidRPr="00CC0148">
        <w:rPr>
          <w:b/>
          <w:bCs/>
          <w:sz w:val="32"/>
          <w:szCs w:val="32"/>
        </w:rPr>
        <w:t>Digest Authentication:</w:t>
      </w:r>
    </w:p>
    <w:p w14:paraId="1A8B3FBB" w14:textId="5561071F" w:rsidR="00CC0148" w:rsidRDefault="00CC0148" w:rsidP="00CC0148">
      <w:pPr>
        <w:jc w:val="both"/>
        <w:rPr>
          <w:sz w:val="32"/>
          <w:szCs w:val="32"/>
        </w:rPr>
      </w:pPr>
      <w:r>
        <w:rPr>
          <w:sz w:val="32"/>
          <w:szCs w:val="32"/>
        </w:rPr>
        <w:t># It works using a challenge-response mechanism. Instead of sending the password directly the server first sends a challenge to the client. Then client generates a hash-response using the password and the challenge value. The server verifies that hash instead of checking raw password</w:t>
      </w:r>
    </w:p>
    <w:p w14:paraId="717D4096" w14:textId="066F18D0" w:rsidR="00CC0148" w:rsidRDefault="00CC0148" w:rsidP="00CC0148">
      <w:pPr>
        <w:jc w:val="both"/>
        <w:rPr>
          <w:sz w:val="32"/>
          <w:szCs w:val="32"/>
        </w:rPr>
      </w:pPr>
      <w:r>
        <w:rPr>
          <w:sz w:val="32"/>
          <w:szCs w:val="32"/>
        </w:rPr>
        <w:t xml:space="preserve"># This prevents the password being transmitted in plain form. But </w:t>
      </w:r>
      <w:proofErr w:type="spellStart"/>
      <w:r>
        <w:rPr>
          <w:sz w:val="32"/>
          <w:szCs w:val="32"/>
        </w:rPr>
        <w:t>its</w:t>
      </w:r>
      <w:proofErr w:type="spellEnd"/>
      <w:r>
        <w:rPr>
          <w:sz w:val="32"/>
          <w:szCs w:val="32"/>
        </w:rPr>
        <w:t xml:space="preserve"> more complex and not widely used in modern systems because token-based approaches are easier to scale</w:t>
      </w:r>
    </w:p>
    <w:p w14:paraId="39E60662" w14:textId="77777777" w:rsidR="00CC0148" w:rsidRDefault="00CC0148" w:rsidP="00CC0148">
      <w:pPr>
        <w:jc w:val="both"/>
        <w:rPr>
          <w:sz w:val="32"/>
          <w:szCs w:val="32"/>
        </w:rPr>
      </w:pPr>
    </w:p>
    <w:p w14:paraId="4C7D3BB9" w14:textId="3F0B1703" w:rsidR="00CC0148" w:rsidRPr="00CC0148" w:rsidRDefault="00CC0148" w:rsidP="00CC0148">
      <w:pPr>
        <w:pStyle w:val="ListParagraph"/>
        <w:numPr>
          <w:ilvl w:val="0"/>
          <w:numId w:val="11"/>
        </w:numPr>
        <w:jc w:val="both"/>
        <w:rPr>
          <w:b/>
          <w:bCs/>
          <w:sz w:val="32"/>
          <w:szCs w:val="32"/>
        </w:rPr>
      </w:pPr>
      <w:r w:rsidRPr="00CC0148">
        <w:rPr>
          <w:b/>
          <w:bCs/>
          <w:sz w:val="32"/>
          <w:szCs w:val="32"/>
        </w:rPr>
        <w:t>Session Authentication:</w:t>
      </w:r>
    </w:p>
    <w:p w14:paraId="4192A068" w14:textId="1AA25230" w:rsidR="00CC0148" w:rsidRPr="00CC0148" w:rsidRDefault="00CC0148" w:rsidP="00CC0148">
      <w:pPr>
        <w:jc w:val="both"/>
        <w:rPr>
          <w:sz w:val="32"/>
          <w:szCs w:val="32"/>
        </w:rPr>
      </w:pPr>
      <w:r>
        <w:rPr>
          <w:sz w:val="32"/>
          <w:szCs w:val="32"/>
        </w:rPr>
        <w:t># It’s the traditional login mechanism but when user is successfully logged in, the server creates a sessio</w:t>
      </w:r>
      <w:r w:rsidR="00EF42B7">
        <w:rPr>
          <w:sz w:val="32"/>
          <w:szCs w:val="32"/>
        </w:rPr>
        <w:t xml:space="preserve">n </w:t>
      </w:r>
      <w:r>
        <w:rPr>
          <w:sz w:val="32"/>
          <w:szCs w:val="32"/>
        </w:rPr>
        <w:t>that represents the authenticated user</w:t>
      </w:r>
      <w:r w:rsidR="00EF42B7">
        <w:rPr>
          <w:sz w:val="32"/>
          <w:szCs w:val="32"/>
        </w:rPr>
        <w:t xml:space="preserve">. The server stores that session and sends a </w:t>
      </w:r>
      <w:proofErr w:type="spellStart"/>
      <w:r w:rsidR="00EF42B7" w:rsidRPr="00EF42B7">
        <w:rPr>
          <w:b/>
          <w:bCs/>
          <w:sz w:val="32"/>
          <w:szCs w:val="32"/>
        </w:rPr>
        <w:t>Session_ID</w:t>
      </w:r>
      <w:proofErr w:type="spellEnd"/>
      <w:r w:rsidR="00EF42B7">
        <w:rPr>
          <w:sz w:val="32"/>
          <w:szCs w:val="32"/>
        </w:rPr>
        <w:t xml:space="preserve"> back to the Browser usually through a cookie</w:t>
      </w:r>
    </w:p>
    <w:p w14:paraId="1C7F4CC9" w14:textId="54BC677A" w:rsidR="00CC0148" w:rsidRDefault="00EF42B7" w:rsidP="00C43DF5">
      <w:pPr>
        <w:jc w:val="both"/>
        <w:rPr>
          <w:sz w:val="32"/>
          <w:szCs w:val="32"/>
        </w:rPr>
      </w:pPr>
      <w:r>
        <w:rPr>
          <w:sz w:val="32"/>
          <w:szCs w:val="32"/>
        </w:rPr>
        <w:t xml:space="preserve"># On every subsequent request the Browser automatically sends that cookie back to the server. Then the server reads the </w:t>
      </w:r>
      <w:proofErr w:type="spellStart"/>
      <w:r w:rsidRPr="00EF42B7">
        <w:rPr>
          <w:b/>
          <w:bCs/>
          <w:sz w:val="32"/>
          <w:szCs w:val="32"/>
        </w:rPr>
        <w:t>Session_ID</w:t>
      </w:r>
      <w:proofErr w:type="spellEnd"/>
      <w:r>
        <w:rPr>
          <w:sz w:val="32"/>
          <w:szCs w:val="32"/>
        </w:rPr>
        <w:t xml:space="preserve"> and knows which user is making the request.</w:t>
      </w:r>
    </w:p>
    <w:p w14:paraId="5FF64D76" w14:textId="4692D180" w:rsidR="00EF42B7" w:rsidRDefault="00EF42B7" w:rsidP="00C43DF5">
      <w:pPr>
        <w:jc w:val="both"/>
        <w:rPr>
          <w:sz w:val="32"/>
          <w:szCs w:val="32"/>
        </w:rPr>
      </w:pPr>
      <w:r>
        <w:rPr>
          <w:sz w:val="32"/>
          <w:szCs w:val="32"/>
        </w:rPr>
        <w:lastRenderedPageBreak/>
        <w:t># But for this the server has to store the user sessions and harder to manage when system scale across multiple servers. Useful for only Server-Side Rendering</w:t>
      </w:r>
    </w:p>
    <w:p w14:paraId="70FED91D" w14:textId="77777777" w:rsidR="00EF42B7" w:rsidRDefault="00EF42B7" w:rsidP="00C43DF5">
      <w:pPr>
        <w:jc w:val="both"/>
        <w:rPr>
          <w:sz w:val="32"/>
          <w:szCs w:val="32"/>
        </w:rPr>
      </w:pPr>
    </w:p>
    <w:p w14:paraId="4880213B" w14:textId="1AC84EDD" w:rsidR="00EF42B7" w:rsidRPr="0098675D" w:rsidRDefault="00EF42B7" w:rsidP="00EF42B7">
      <w:pPr>
        <w:pStyle w:val="ListParagraph"/>
        <w:numPr>
          <w:ilvl w:val="0"/>
          <w:numId w:val="11"/>
        </w:numPr>
        <w:jc w:val="both"/>
        <w:rPr>
          <w:b/>
          <w:bCs/>
          <w:sz w:val="32"/>
          <w:szCs w:val="32"/>
        </w:rPr>
      </w:pPr>
      <w:r w:rsidRPr="0098675D">
        <w:rPr>
          <w:b/>
          <w:bCs/>
          <w:sz w:val="32"/>
          <w:szCs w:val="32"/>
        </w:rPr>
        <w:t>API Key Authentication:</w:t>
      </w:r>
    </w:p>
    <w:p w14:paraId="1E1B1FF3" w14:textId="77777777" w:rsidR="0098675D" w:rsidRDefault="00EF42B7" w:rsidP="00EF42B7">
      <w:pPr>
        <w:jc w:val="both"/>
        <w:rPr>
          <w:sz w:val="32"/>
          <w:szCs w:val="32"/>
        </w:rPr>
      </w:pPr>
      <w:r>
        <w:rPr>
          <w:sz w:val="32"/>
          <w:szCs w:val="32"/>
        </w:rPr>
        <w:t xml:space="preserve"># </w:t>
      </w:r>
      <w:r w:rsidR="0098675D">
        <w:rPr>
          <w:sz w:val="32"/>
          <w:szCs w:val="32"/>
        </w:rPr>
        <w:t>It</w:t>
      </w:r>
      <w:r w:rsidR="0098675D" w:rsidRPr="0098675D">
        <w:rPr>
          <w:sz w:val="32"/>
          <w:szCs w:val="32"/>
        </w:rPr>
        <w:t xml:space="preserve"> is a unique identifier assigned to a developer or application. The client includes this key with each request, so the server can identify which application is calling the API.</w:t>
      </w:r>
    </w:p>
    <w:p w14:paraId="62349B12" w14:textId="3EA4AF89" w:rsidR="00EF42B7" w:rsidRDefault="0098675D" w:rsidP="00EF42B7">
      <w:pPr>
        <w:jc w:val="both"/>
        <w:rPr>
          <w:sz w:val="32"/>
          <w:szCs w:val="32"/>
        </w:rPr>
      </w:pPr>
      <w:r>
        <w:rPr>
          <w:sz w:val="32"/>
          <w:szCs w:val="32"/>
        </w:rPr>
        <w:t xml:space="preserve"># </w:t>
      </w:r>
      <w:r w:rsidRPr="0098675D">
        <w:rPr>
          <w:sz w:val="32"/>
          <w:szCs w:val="32"/>
        </w:rPr>
        <w:t>API keys are commonly used for public APIs, such as maps, weather services, or payment integrations.</w:t>
      </w:r>
      <w:r>
        <w:rPr>
          <w:sz w:val="32"/>
          <w:szCs w:val="32"/>
        </w:rPr>
        <w:t xml:space="preserve"> </w:t>
      </w:r>
      <w:r w:rsidRPr="0098675D">
        <w:rPr>
          <w:sz w:val="32"/>
          <w:szCs w:val="32"/>
        </w:rPr>
        <w:t>However, API keys usually identify the application rather than the individual user, so they are often combined with other security mechanisms.</w:t>
      </w:r>
    </w:p>
    <w:p w14:paraId="4158A8C4" w14:textId="77777777" w:rsidR="0098675D" w:rsidRDefault="0098675D" w:rsidP="00EF42B7">
      <w:pPr>
        <w:jc w:val="both"/>
        <w:rPr>
          <w:sz w:val="32"/>
          <w:szCs w:val="32"/>
        </w:rPr>
      </w:pPr>
    </w:p>
    <w:p w14:paraId="56D2C7F0" w14:textId="3799058E" w:rsidR="0098675D" w:rsidRPr="0098675D" w:rsidRDefault="0098675D" w:rsidP="0098675D">
      <w:pPr>
        <w:pStyle w:val="ListParagraph"/>
        <w:numPr>
          <w:ilvl w:val="0"/>
          <w:numId w:val="11"/>
        </w:numPr>
        <w:jc w:val="both"/>
        <w:rPr>
          <w:b/>
          <w:bCs/>
          <w:sz w:val="32"/>
          <w:szCs w:val="32"/>
        </w:rPr>
      </w:pPr>
      <w:r w:rsidRPr="0098675D">
        <w:rPr>
          <w:b/>
          <w:bCs/>
          <w:sz w:val="32"/>
          <w:szCs w:val="32"/>
        </w:rPr>
        <w:t>Bearer Token</w:t>
      </w:r>
      <w:r>
        <w:rPr>
          <w:b/>
          <w:bCs/>
          <w:sz w:val="32"/>
          <w:szCs w:val="32"/>
        </w:rPr>
        <w:t xml:space="preserve"> Authentication</w:t>
      </w:r>
      <w:r w:rsidRPr="0098675D">
        <w:rPr>
          <w:b/>
          <w:bCs/>
          <w:sz w:val="32"/>
          <w:szCs w:val="32"/>
        </w:rPr>
        <w:t>:</w:t>
      </w:r>
    </w:p>
    <w:p w14:paraId="72DA3976" w14:textId="77777777" w:rsidR="0098675D" w:rsidRDefault="0098675D" w:rsidP="0098675D">
      <w:pPr>
        <w:jc w:val="both"/>
        <w:rPr>
          <w:sz w:val="32"/>
          <w:szCs w:val="32"/>
        </w:rPr>
      </w:pPr>
      <w:r>
        <w:rPr>
          <w:sz w:val="32"/>
          <w:szCs w:val="32"/>
        </w:rPr>
        <w:t xml:space="preserve"># It </w:t>
      </w:r>
      <w:r w:rsidRPr="0098675D">
        <w:rPr>
          <w:sz w:val="32"/>
          <w:szCs w:val="32"/>
        </w:rPr>
        <w:t xml:space="preserve">means the client sends a token in the </w:t>
      </w:r>
      <w:r>
        <w:rPr>
          <w:sz w:val="32"/>
          <w:szCs w:val="32"/>
        </w:rPr>
        <w:t>“A</w:t>
      </w:r>
      <w:r w:rsidRPr="0098675D">
        <w:rPr>
          <w:sz w:val="32"/>
          <w:szCs w:val="32"/>
        </w:rPr>
        <w:t>uthorization</w:t>
      </w:r>
      <w:r>
        <w:rPr>
          <w:sz w:val="32"/>
          <w:szCs w:val="32"/>
        </w:rPr>
        <w:t>”</w:t>
      </w:r>
      <w:r w:rsidRPr="0098675D">
        <w:rPr>
          <w:sz w:val="32"/>
          <w:szCs w:val="32"/>
        </w:rPr>
        <w:t xml:space="preserve"> header with the format</w:t>
      </w:r>
      <w:r>
        <w:rPr>
          <w:sz w:val="32"/>
          <w:szCs w:val="32"/>
        </w:rPr>
        <w:t xml:space="preserve"> like this:</w:t>
      </w:r>
    </w:p>
    <w:p w14:paraId="441764CB" w14:textId="77777777" w:rsidR="0098675D" w:rsidRPr="00C43DF5" w:rsidRDefault="0098675D" w:rsidP="0098675D">
      <w:pPr>
        <w:jc w:val="both"/>
        <w:rPr>
          <w:b/>
          <w:bCs/>
          <w:color w:val="D86DCB" w:themeColor="accent5" w:themeTint="99"/>
          <w:sz w:val="32"/>
          <w:szCs w:val="32"/>
        </w:rPr>
      </w:pPr>
      <w:r w:rsidRPr="00C43DF5">
        <w:rPr>
          <w:b/>
          <w:bCs/>
          <w:color w:val="D86DCB" w:themeColor="accent5" w:themeTint="99"/>
          <w:sz w:val="32"/>
          <w:szCs w:val="32"/>
        </w:rPr>
        <w:t>headers: {</w:t>
      </w:r>
    </w:p>
    <w:p w14:paraId="50828C9F" w14:textId="3D504BE3" w:rsidR="0098675D" w:rsidRPr="00C43DF5" w:rsidRDefault="0098675D" w:rsidP="0098675D">
      <w:pPr>
        <w:jc w:val="both"/>
        <w:rPr>
          <w:b/>
          <w:bCs/>
          <w:color w:val="D86DCB" w:themeColor="accent5" w:themeTint="99"/>
          <w:sz w:val="32"/>
          <w:szCs w:val="32"/>
        </w:rPr>
      </w:pPr>
      <w:r w:rsidRPr="00C43DF5">
        <w:rPr>
          <w:b/>
          <w:bCs/>
          <w:color w:val="D86DCB" w:themeColor="accent5" w:themeTint="99"/>
          <w:sz w:val="32"/>
          <w:szCs w:val="32"/>
        </w:rPr>
        <w:t xml:space="preserve">   “Authorization</w:t>
      </w:r>
      <w:proofErr w:type="gramStart"/>
      <w:r w:rsidRPr="00C43DF5">
        <w:rPr>
          <w:b/>
          <w:bCs/>
          <w:color w:val="D86DCB" w:themeColor="accent5" w:themeTint="99"/>
          <w:sz w:val="32"/>
          <w:szCs w:val="32"/>
        </w:rPr>
        <w:t>” :</w:t>
      </w:r>
      <w:proofErr w:type="gramEnd"/>
      <w:r w:rsidRPr="00C43DF5">
        <w:rPr>
          <w:b/>
          <w:bCs/>
          <w:color w:val="D86DCB" w:themeColor="accent5" w:themeTint="99"/>
          <w:sz w:val="32"/>
          <w:szCs w:val="32"/>
        </w:rPr>
        <w:t xml:space="preserve"> “</w:t>
      </w:r>
      <w:r>
        <w:rPr>
          <w:b/>
          <w:bCs/>
          <w:color w:val="D86DCB" w:themeColor="accent5" w:themeTint="99"/>
          <w:sz w:val="32"/>
          <w:szCs w:val="32"/>
        </w:rPr>
        <w:t xml:space="preserve">Bearer </w:t>
      </w:r>
      <w:r w:rsidRPr="00C43DF5">
        <w:rPr>
          <w:b/>
          <w:bCs/>
          <w:color w:val="D86DCB" w:themeColor="accent5" w:themeTint="99"/>
          <w:sz w:val="32"/>
          <w:szCs w:val="32"/>
        </w:rPr>
        <w:t>…”</w:t>
      </w:r>
    </w:p>
    <w:p w14:paraId="3B59978A" w14:textId="77777777" w:rsidR="0098675D" w:rsidRPr="00C43DF5" w:rsidRDefault="0098675D" w:rsidP="0098675D">
      <w:pPr>
        <w:jc w:val="both"/>
        <w:rPr>
          <w:b/>
          <w:bCs/>
          <w:color w:val="D86DCB" w:themeColor="accent5" w:themeTint="99"/>
          <w:sz w:val="32"/>
          <w:szCs w:val="32"/>
        </w:rPr>
      </w:pPr>
      <w:r w:rsidRPr="00C43DF5">
        <w:rPr>
          <w:b/>
          <w:bCs/>
          <w:color w:val="D86DCB" w:themeColor="accent5" w:themeTint="99"/>
          <w:sz w:val="32"/>
          <w:szCs w:val="32"/>
        </w:rPr>
        <w:t>}</w:t>
      </w:r>
    </w:p>
    <w:p w14:paraId="6D0758D1" w14:textId="77777777" w:rsidR="0098675D" w:rsidRDefault="0098675D" w:rsidP="0098675D">
      <w:pPr>
        <w:jc w:val="both"/>
        <w:rPr>
          <w:sz w:val="32"/>
          <w:szCs w:val="32"/>
        </w:rPr>
      </w:pPr>
      <w:r>
        <w:rPr>
          <w:sz w:val="32"/>
          <w:szCs w:val="32"/>
        </w:rPr>
        <w:t xml:space="preserve"># </w:t>
      </w:r>
      <w:r w:rsidRPr="0098675D">
        <w:rPr>
          <w:sz w:val="32"/>
          <w:szCs w:val="32"/>
        </w:rPr>
        <w:t xml:space="preserve">The word </w:t>
      </w:r>
      <w:r>
        <w:rPr>
          <w:sz w:val="32"/>
          <w:szCs w:val="32"/>
        </w:rPr>
        <w:t>B</w:t>
      </w:r>
      <w:r w:rsidRPr="0098675D">
        <w:rPr>
          <w:sz w:val="32"/>
          <w:szCs w:val="32"/>
        </w:rPr>
        <w:t>earer simply means that whoever holds the token is allowed to use it. The server verifies the token and allows access to the requested resource.</w:t>
      </w:r>
      <w:r>
        <w:rPr>
          <w:sz w:val="32"/>
          <w:szCs w:val="32"/>
        </w:rPr>
        <w:t xml:space="preserve"> Here,</w:t>
      </w:r>
      <w:r w:rsidRPr="0098675D">
        <w:rPr>
          <w:sz w:val="32"/>
          <w:szCs w:val="32"/>
        </w:rPr>
        <w:t xml:space="preserve"> the server does not need to store session state</w:t>
      </w:r>
    </w:p>
    <w:p w14:paraId="41CCDACC" w14:textId="22343000" w:rsidR="0098675D" w:rsidRDefault="0098675D" w:rsidP="0098675D">
      <w:pPr>
        <w:jc w:val="both"/>
        <w:rPr>
          <w:sz w:val="32"/>
          <w:szCs w:val="32"/>
        </w:rPr>
      </w:pPr>
      <w:r>
        <w:rPr>
          <w:sz w:val="32"/>
          <w:szCs w:val="32"/>
        </w:rPr>
        <w:t xml:space="preserve"># </w:t>
      </w:r>
      <w:r w:rsidRPr="0098675D">
        <w:rPr>
          <w:sz w:val="32"/>
          <w:szCs w:val="32"/>
        </w:rPr>
        <w:t xml:space="preserve"> However, </w:t>
      </w:r>
      <w:r>
        <w:rPr>
          <w:sz w:val="32"/>
          <w:szCs w:val="32"/>
        </w:rPr>
        <w:t>B</w:t>
      </w:r>
      <w:r w:rsidRPr="0098675D">
        <w:rPr>
          <w:sz w:val="32"/>
          <w:szCs w:val="32"/>
        </w:rPr>
        <w:t>earer tokens must be protected carefully because anyone who obtains the token can impersonate the user until the</w:t>
      </w:r>
      <w:r>
        <w:rPr>
          <w:sz w:val="32"/>
          <w:szCs w:val="32"/>
        </w:rPr>
        <w:t xml:space="preserve"> </w:t>
      </w:r>
      <w:r w:rsidRPr="0098675D">
        <w:rPr>
          <w:sz w:val="32"/>
          <w:szCs w:val="32"/>
        </w:rPr>
        <w:lastRenderedPageBreak/>
        <w:t>token expires. Many bearer tokens today are implemented using JSON Web Tokens, commonly called JWTs.</w:t>
      </w:r>
    </w:p>
    <w:p w14:paraId="4FB0F430" w14:textId="77777777" w:rsidR="0098675D" w:rsidRDefault="0098675D" w:rsidP="0098675D">
      <w:pPr>
        <w:jc w:val="both"/>
        <w:rPr>
          <w:sz w:val="32"/>
          <w:szCs w:val="32"/>
        </w:rPr>
      </w:pPr>
    </w:p>
    <w:p w14:paraId="309E7FBA" w14:textId="76345CB7" w:rsidR="0098675D" w:rsidRPr="0098675D" w:rsidRDefault="0098675D" w:rsidP="0098675D">
      <w:pPr>
        <w:pStyle w:val="ListParagraph"/>
        <w:numPr>
          <w:ilvl w:val="0"/>
          <w:numId w:val="11"/>
        </w:numPr>
        <w:jc w:val="both"/>
        <w:rPr>
          <w:b/>
          <w:bCs/>
          <w:sz w:val="32"/>
          <w:szCs w:val="32"/>
        </w:rPr>
      </w:pPr>
      <w:r w:rsidRPr="0098675D">
        <w:rPr>
          <w:b/>
          <w:bCs/>
          <w:sz w:val="32"/>
          <w:szCs w:val="32"/>
        </w:rPr>
        <w:t>JWT Authentication:</w:t>
      </w:r>
    </w:p>
    <w:p w14:paraId="45308DC1" w14:textId="1E0498F5" w:rsidR="0098675D" w:rsidRDefault="0098675D" w:rsidP="0098675D">
      <w:pPr>
        <w:jc w:val="both"/>
        <w:rPr>
          <w:sz w:val="32"/>
          <w:szCs w:val="32"/>
        </w:rPr>
      </w:pPr>
      <w:r>
        <w:rPr>
          <w:sz w:val="32"/>
          <w:szCs w:val="32"/>
        </w:rPr>
        <w:t xml:space="preserve"># </w:t>
      </w:r>
      <w:r w:rsidRPr="0098675D">
        <w:rPr>
          <w:b/>
          <w:bCs/>
          <w:sz w:val="32"/>
          <w:szCs w:val="32"/>
        </w:rPr>
        <w:t>JWT</w:t>
      </w:r>
      <w:r>
        <w:rPr>
          <w:b/>
          <w:bCs/>
          <w:sz w:val="32"/>
          <w:szCs w:val="32"/>
        </w:rPr>
        <w:t xml:space="preserve"> </w:t>
      </w:r>
      <w:r>
        <w:rPr>
          <w:sz w:val="32"/>
          <w:szCs w:val="32"/>
        </w:rPr>
        <w:t>(JSON Web Token)</w:t>
      </w:r>
      <w:r w:rsidRPr="0098675D">
        <w:rPr>
          <w:b/>
          <w:bCs/>
          <w:sz w:val="32"/>
          <w:szCs w:val="32"/>
        </w:rPr>
        <w:t xml:space="preserve"> </w:t>
      </w:r>
      <w:r w:rsidRPr="0098675D">
        <w:rPr>
          <w:sz w:val="32"/>
          <w:szCs w:val="32"/>
        </w:rPr>
        <w:t>is not a protocol. It is simply a token format.</w:t>
      </w:r>
      <w:r>
        <w:rPr>
          <w:sz w:val="32"/>
          <w:szCs w:val="32"/>
        </w:rPr>
        <w:t xml:space="preserve"> The format contains three parts:</w:t>
      </w:r>
    </w:p>
    <w:p w14:paraId="1120E8AD" w14:textId="41CBD8A2" w:rsidR="0098675D" w:rsidRPr="00D22647" w:rsidRDefault="0098675D" w:rsidP="00D22647">
      <w:pPr>
        <w:pStyle w:val="ListParagraph"/>
        <w:numPr>
          <w:ilvl w:val="0"/>
          <w:numId w:val="12"/>
        </w:numPr>
        <w:jc w:val="both"/>
        <w:rPr>
          <w:sz w:val="32"/>
          <w:szCs w:val="32"/>
        </w:rPr>
      </w:pPr>
      <w:r w:rsidRPr="00F332C4">
        <w:rPr>
          <w:b/>
          <w:bCs/>
          <w:sz w:val="32"/>
          <w:szCs w:val="32"/>
        </w:rPr>
        <w:t>HEADER:</w:t>
      </w:r>
      <w:r w:rsidRPr="00D22647">
        <w:rPr>
          <w:sz w:val="32"/>
          <w:szCs w:val="32"/>
        </w:rPr>
        <w:t xml:space="preserve"> Specifying algorithm and type (JWT)</w:t>
      </w:r>
      <w:r w:rsidR="00F332C4">
        <w:rPr>
          <w:sz w:val="32"/>
          <w:szCs w:val="32"/>
        </w:rPr>
        <w:t xml:space="preserve">. Which is Base64 </w:t>
      </w:r>
      <w:proofErr w:type="spellStart"/>
      <w:r w:rsidR="00F332C4">
        <w:rPr>
          <w:sz w:val="32"/>
          <w:szCs w:val="32"/>
        </w:rPr>
        <w:t>endcoded</w:t>
      </w:r>
      <w:proofErr w:type="spellEnd"/>
      <w:r w:rsidR="00F332C4">
        <w:rPr>
          <w:sz w:val="32"/>
          <w:szCs w:val="32"/>
        </w:rPr>
        <w:t>.</w:t>
      </w:r>
    </w:p>
    <w:p w14:paraId="79AC4B4D" w14:textId="77777777" w:rsidR="00D22647" w:rsidRPr="00D22647" w:rsidRDefault="00D22647" w:rsidP="0098675D">
      <w:pPr>
        <w:jc w:val="both"/>
        <w:rPr>
          <w:b/>
          <w:bCs/>
          <w:color w:val="D86DCB" w:themeColor="accent5" w:themeTint="99"/>
          <w:sz w:val="32"/>
          <w:szCs w:val="32"/>
        </w:rPr>
      </w:pPr>
      <w:r w:rsidRPr="00D22647">
        <w:rPr>
          <w:b/>
          <w:bCs/>
          <w:color w:val="D86DCB" w:themeColor="accent5" w:themeTint="99"/>
          <w:sz w:val="32"/>
          <w:szCs w:val="32"/>
        </w:rPr>
        <w:t>{</w:t>
      </w:r>
    </w:p>
    <w:p w14:paraId="49AF2331" w14:textId="6A3C30A5" w:rsidR="00D22647" w:rsidRPr="00D22647" w:rsidRDefault="00D22647" w:rsidP="0098675D">
      <w:pPr>
        <w:jc w:val="both"/>
        <w:rPr>
          <w:b/>
          <w:bCs/>
          <w:color w:val="D86DCB" w:themeColor="accent5" w:themeTint="99"/>
          <w:sz w:val="32"/>
          <w:szCs w:val="32"/>
        </w:rPr>
      </w:pPr>
      <w:r w:rsidRPr="00D22647">
        <w:rPr>
          <w:b/>
          <w:bCs/>
          <w:color w:val="D86DCB" w:themeColor="accent5" w:themeTint="99"/>
          <w:sz w:val="32"/>
          <w:szCs w:val="32"/>
        </w:rPr>
        <w:t xml:space="preserve">   “</w:t>
      </w:r>
      <w:proofErr w:type="spellStart"/>
      <w:r w:rsidRPr="00D22647">
        <w:rPr>
          <w:b/>
          <w:bCs/>
          <w:color w:val="D86DCB" w:themeColor="accent5" w:themeTint="99"/>
          <w:sz w:val="32"/>
          <w:szCs w:val="32"/>
        </w:rPr>
        <w:t>alg</w:t>
      </w:r>
      <w:proofErr w:type="spellEnd"/>
      <w:proofErr w:type="gramStart"/>
      <w:r w:rsidRPr="00D22647">
        <w:rPr>
          <w:b/>
          <w:bCs/>
          <w:color w:val="D86DCB" w:themeColor="accent5" w:themeTint="99"/>
          <w:sz w:val="32"/>
          <w:szCs w:val="32"/>
        </w:rPr>
        <w:t>” :</w:t>
      </w:r>
      <w:proofErr w:type="gramEnd"/>
      <w:r w:rsidRPr="00D22647">
        <w:rPr>
          <w:b/>
          <w:bCs/>
          <w:color w:val="D86DCB" w:themeColor="accent5" w:themeTint="99"/>
          <w:sz w:val="32"/>
          <w:szCs w:val="32"/>
        </w:rPr>
        <w:t xml:space="preserve"> “RS256”,</w:t>
      </w:r>
    </w:p>
    <w:p w14:paraId="368E07B9" w14:textId="69B175A1" w:rsidR="00D22647" w:rsidRPr="00D22647" w:rsidRDefault="00D22647" w:rsidP="0098675D">
      <w:pPr>
        <w:jc w:val="both"/>
        <w:rPr>
          <w:b/>
          <w:bCs/>
          <w:color w:val="D86DCB" w:themeColor="accent5" w:themeTint="99"/>
          <w:sz w:val="32"/>
          <w:szCs w:val="32"/>
        </w:rPr>
      </w:pPr>
      <w:r w:rsidRPr="00D22647">
        <w:rPr>
          <w:b/>
          <w:bCs/>
          <w:color w:val="D86DCB" w:themeColor="accent5" w:themeTint="99"/>
          <w:sz w:val="32"/>
          <w:szCs w:val="32"/>
        </w:rPr>
        <w:t xml:space="preserve">    “type</w:t>
      </w:r>
      <w:proofErr w:type="gramStart"/>
      <w:r w:rsidRPr="00D22647">
        <w:rPr>
          <w:b/>
          <w:bCs/>
          <w:color w:val="D86DCB" w:themeColor="accent5" w:themeTint="99"/>
          <w:sz w:val="32"/>
          <w:szCs w:val="32"/>
        </w:rPr>
        <w:t>” :</w:t>
      </w:r>
      <w:proofErr w:type="gramEnd"/>
      <w:r w:rsidRPr="00D22647">
        <w:rPr>
          <w:b/>
          <w:bCs/>
          <w:color w:val="D86DCB" w:themeColor="accent5" w:themeTint="99"/>
          <w:sz w:val="32"/>
          <w:szCs w:val="32"/>
        </w:rPr>
        <w:t xml:space="preserve"> “JWT”</w:t>
      </w:r>
    </w:p>
    <w:p w14:paraId="43876714" w14:textId="0E527EB2" w:rsidR="00D22647" w:rsidRPr="00D22647" w:rsidRDefault="00D22647" w:rsidP="0098675D">
      <w:pPr>
        <w:jc w:val="both"/>
        <w:rPr>
          <w:b/>
          <w:bCs/>
          <w:color w:val="D86DCB" w:themeColor="accent5" w:themeTint="99"/>
          <w:sz w:val="32"/>
          <w:szCs w:val="32"/>
        </w:rPr>
      </w:pPr>
      <w:r w:rsidRPr="00D22647">
        <w:rPr>
          <w:b/>
          <w:bCs/>
          <w:color w:val="D86DCB" w:themeColor="accent5" w:themeTint="99"/>
          <w:sz w:val="32"/>
          <w:szCs w:val="32"/>
        </w:rPr>
        <w:t xml:space="preserve">   …</w:t>
      </w:r>
    </w:p>
    <w:p w14:paraId="54397E0C" w14:textId="61D1D397" w:rsidR="00D22647" w:rsidRPr="00D22647" w:rsidRDefault="00D22647" w:rsidP="0098675D">
      <w:pPr>
        <w:jc w:val="both"/>
        <w:rPr>
          <w:b/>
          <w:bCs/>
          <w:color w:val="D86DCB" w:themeColor="accent5" w:themeTint="99"/>
          <w:sz w:val="32"/>
          <w:szCs w:val="32"/>
        </w:rPr>
      </w:pPr>
      <w:r w:rsidRPr="00D22647">
        <w:rPr>
          <w:b/>
          <w:bCs/>
          <w:color w:val="D86DCB" w:themeColor="accent5" w:themeTint="99"/>
          <w:sz w:val="32"/>
          <w:szCs w:val="32"/>
        </w:rPr>
        <w:t>}</w:t>
      </w:r>
    </w:p>
    <w:p w14:paraId="16AF31F3" w14:textId="543FAA00" w:rsidR="0098675D" w:rsidRPr="00D22647" w:rsidRDefault="0098675D" w:rsidP="00D22647">
      <w:pPr>
        <w:pStyle w:val="ListParagraph"/>
        <w:numPr>
          <w:ilvl w:val="0"/>
          <w:numId w:val="12"/>
        </w:numPr>
        <w:jc w:val="both"/>
        <w:rPr>
          <w:sz w:val="32"/>
          <w:szCs w:val="32"/>
        </w:rPr>
      </w:pPr>
      <w:r w:rsidRPr="00F332C4">
        <w:rPr>
          <w:b/>
          <w:bCs/>
          <w:sz w:val="32"/>
          <w:szCs w:val="32"/>
        </w:rPr>
        <w:t>PAYLOAD:</w:t>
      </w:r>
      <w:r w:rsidRPr="00D22647">
        <w:rPr>
          <w:sz w:val="32"/>
          <w:szCs w:val="32"/>
        </w:rPr>
        <w:t xml:space="preserve"> </w:t>
      </w:r>
      <w:r w:rsidR="00D22647" w:rsidRPr="00D22647">
        <w:rPr>
          <w:sz w:val="32"/>
          <w:szCs w:val="32"/>
        </w:rPr>
        <w:t>Contains information about the user in a structured JSON payload</w:t>
      </w:r>
      <w:r w:rsidR="00F332C4">
        <w:rPr>
          <w:sz w:val="32"/>
          <w:szCs w:val="32"/>
        </w:rPr>
        <w:t>. Also, Base64 encoded</w:t>
      </w:r>
    </w:p>
    <w:p w14:paraId="3BD1A9B8" w14:textId="77777777" w:rsidR="00D22647" w:rsidRPr="00D22647" w:rsidRDefault="00D22647" w:rsidP="00D22647">
      <w:pPr>
        <w:jc w:val="both"/>
        <w:rPr>
          <w:b/>
          <w:bCs/>
          <w:color w:val="D86DCB" w:themeColor="accent5" w:themeTint="99"/>
          <w:sz w:val="32"/>
          <w:szCs w:val="32"/>
        </w:rPr>
      </w:pPr>
      <w:r w:rsidRPr="00D22647">
        <w:rPr>
          <w:b/>
          <w:bCs/>
          <w:color w:val="D86DCB" w:themeColor="accent5" w:themeTint="99"/>
          <w:sz w:val="32"/>
          <w:szCs w:val="32"/>
        </w:rPr>
        <w:t>{</w:t>
      </w:r>
    </w:p>
    <w:p w14:paraId="7568C637" w14:textId="48BCC907" w:rsidR="00D22647" w:rsidRPr="00D22647" w:rsidRDefault="00D22647" w:rsidP="00D22647">
      <w:pPr>
        <w:jc w:val="both"/>
        <w:rPr>
          <w:b/>
          <w:bCs/>
          <w:color w:val="D86DCB" w:themeColor="accent5" w:themeTint="99"/>
          <w:sz w:val="32"/>
          <w:szCs w:val="32"/>
        </w:rPr>
      </w:pPr>
      <w:r w:rsidRPr="00D22647">
        <w:rPr>
          <w:b/>
          <w:bCs/>
          <w:color w:val="D86DCB" w:themeColor="accent5" w:themeTint="99"/>
          <w:sz w:val="32"/>
          <w:szCs w:val="32"/>
        </w:rPr>
        <w:t xml:space="preserve">   “</w:t>
      </w:r>
      <w:r>
        <w:rPr>
          <w:b/>
          <w:bCs/>
          <w:color w:val="D86DCB" w:themeColor="accent5" w:themeTint="99"/>
          <w:sz w:val="32"/>
          <w:szCs w:val="32"/>
        </w:rPr>
        <w:t>name</w:t>
      </w:r>
      <w:proofErr w:type="gramStart"/>
      <w:r w:rsidRPr="00D22647">
        <w:rPr>
          <w:b/>
          <w:bCs/>
          <w:color w:val="D86DCB" w:themeColor="accent5" w:themeTint="99"/>
          <w:sz w:val="32"/>
          <w:szCs w:val="32"/>
        </w:rPr>
        <w:t>” :</w:t>
      </w:r>
      <w:proofErr w:type="gramEnd"/>
      <w:r w:rsidRPr="00D22647">
        <w:rPr>
          <w:b/>
          <w:bCs/>
          <w:color w:val="D86DCB" w:themeColor="accent5" w:themeTint="99"/>
          <w:sz w:val="32"/>
          <w:szCs w:val="32"/>
        </w:rPr>
        <w:t xml:space="preserve"> “</w:t>
      </w:r>
      <w:r>
        <w:rPr>
          <w:b/>
          <w:bCs/>
          <w:color w:val="D86DCB" w:themeColor="accent5" w:themeTint="99"/>
          <w:sz w:val="32"/>
          <w:szCs w:val="32"/>
        </w:rPr>
        <w:t>Nazmul Hasan</w:t>
      </w:r>
      <w:r w:rsidRPr="00D22647">
        <w:rPr>
          <w:b/>
          <w:bCs/>
          <w:color w:val="D86DCB" w:themeColor="accent5" w:themeTint="99"/>
          <w:sz w:val="32"/>
          <w:szCs w:val="32"/>
        </w:rPr>
        <w:t>”,</w:t>
      </w:r>
    </w:p>
    <w:p w14:paraId="4F892C08" w14:textId="04B4BB16" w:rsidR="00D22647" w:rsidRDefault="00D22647" w:rsidP="00D22647">
      <w:pPr>
        <w:jc w:val="both"/>
        <w:rPr>
          <w:b/>
          <w:bCs/>
          <w:color w:val="D86DCB" w:themeColor="accent5" w:themeTint="99"/>
          <w:sz w:val="32"/>
          <w:szCs w:val="32"/>
        </w:rPr>
      </w:pPr>
      <w:r w:rsidRPr="00D22647">
        <w:rPr>
          <w:b/>
          <w:bCs/>
          <w:color w:val="D86DCB" w:themeColor="accent5" w:themeTint="99"/>
          <w:sz w:val="32"/>
          <w:szCs w:val="32"/>
        </w:rPr>
        <w:t xml:space="preserve">    “</w:t>
      </w:r>
      <w:r>
        <w:rPr>
          <w:b/>
          <w:bCs/>
          <w:color w:val="D86DCB" w:themeColor="accent5" w:themeTint="99"/>
          <w:sz w:val="32"/>
          <w:szCs w:val="32"/>
        </w:rPr>
        <w:t>exp</w:t>
      </w:r>
      <w:proofErr w:type="gramStart"/>
      <w:r w:rsidRPr="00D22647">
        <w:rPr>
          <w:b/>
          <w:bCs/>
          <w:color w:val="D86DCB" w:themeColor="accent5" w:themeTint="99"/>
          <w:sz w:val="32"/>
          <w:szCs w:val="32"/>
        </w:rPr>
        <w:t>” :</w:t>
      </w:r>
      <w:proofErr w:type="gramEnd"/>
      <w:r>
        <w:rPr>
          <w:b/>
          <w:bCs/>
          <w:color w:val="D86DCB" w:themeColor="accent5" w:themeTint="99"/>
          <w:sz w:val="32"/>
          <w:szCs w:val="32"/>
        </w:rPr>
        <w:t xml:space="preserve"> 1703037180,</w:t>
      </w:r>
    </w:p>
    <w:p w14:paraId="3F497C73" w14:textId="52C0E5E9" w:rsidR="00D22647" w:rsidRDefault="00D22647" w:rsidP="00D22647">
      <w:pPr>
        <w:jc w:val="both"/>
        <w:rPr>
          <w:b/>
          <w:bCs/>
          <w:color w:val="D86DCB" w:themeColor="accent5" w:themeTint="99"/>
          <w:sz w:val="32"/>
          <w:szCs w:val="32"/>
        </w:rPr>
      </w:pPr>
      <w:r w:rsidRPr="00D22647">
        <w:rPr>
          <w:b/>
          <w:bCs/>
          <w:color w:val="D86DCB" w:themeColor="accent5" w:themeTint="99"/>
          <w:sz w:val="32"/>
          <w:szCs w:val="32"/>
        </w:rPr>
        <w:t xml:space="preserve">    </w:t>
      </w:r>
      <w:r>
        <w:rPr>
          <w:b/>
          <w:bCs/>
          <w:color w:val="D86DCB" w:themeColor="accent5" w:themeTint="99"/>
          <w:sz w:val="32"/>
          <w:szCs w:val="32"/>
        </w:rPr>
        <w:t>“sub” …,</w:t>
      </w:r>
    </w:p>
    <w:p w14:paraId="76A40D68" w14:textId="22719C05" w:rsidR="00D22647" w:rsidRPr="00D22647" w:rsidRDefault="00D22647" w:rsidP="00D22647">
      <w:pPr>
        <w:jc w:val="both"/>
        <w:rPr>
          <w:b/>
          <w:bCs/>
          <w:color w:val="D86DCB" w:themeColor="accent5" w:themeTint="99"/>
          <w:sz w:val="32"/>
          <w:szCs w:val="32"/>
        </w:rPr>
      </w:pPr>
      <w:r w:rsidRPr="00D22647">
        <w:rPr>
          <w:b/>
          <w:bCs/>
          <w:color w:val="D86DCB" w:themeColor="accent5" w:themeTint="99"/>
          <w:sz w:val="32"/>
          <w:szCs w:val="32"/>
        </w:rPr>
        <w:t xml:space="preserve">   </w:t>
      </w:r>
      <w:proofErr w:type="gramStart"/>
      <w:r>
        <w:rPr>
          <w:b/>
          <w:bCs/>
          <w:color w:val="D86DCB" w:themeColor="accent5" w:themeTint="99"/>
          <w:sz w:val="32"/>
          <w:szCs w:val="32"/>
        </w:rPr>
        <w:t>“</w:t>
      </w:r>
      <w:r w:rsidRPr="00D22647">
        <w:rPr>
          <w:b/>
          <w:bCs/>
          <w:color w:val="D86DCB" w:themeColor="accent5" w:themeTint="99"/>
          <w:sz w:val="32"/>
          <w:szCs w:val="32"/>
        </w:rPr>
        <w:t xml:space="preserve"> </w:t>
      </w:r>
      <w:r>
        <w:rPr>
          <w:b/>
          <w:bCs/>
          <w:color w:val="D86DCB" w:themeColor="accent5" w:themeTint="99"/>
          <w:sz w:val="32"/>
          <w:szCs w:val="32"/>
        </w:rPr>
        <w:t>admin</w:t>
      </w:r>
      <w:proofErr w:type="gramEnd"/>
      <w:r>
        <w:rPr>
          <w:b/>
          <w:bCs/>
          <w:color w:val="D86DCB" w:themeColor="accent5" w:themeTint="99"/>
          <w:sz w:val="32"/>
          <w:szCs w:val="32"/>
        </w:rPr>
        <w:t>” : true</w:t>
      </w:r>
    </w:p>
    <w:p w14:paraId="5C6B1914" w14:textId="77777777" w:rsidR="00D22647" w:rsidRPr="00D22647" w:rsidRDefault="00D22647" w:rsidP="00D22647">
      <w:pPr>
        <w:jc w:val="both"/>
        <w:rPr>
          <w:b/>
          <w:bCs/>
          <w:color w:val="D86DCB" w:themeColor="accent5" w:themeTint="99"/>
          <w:sz w:val="32"/>
          <w:szCs w:val="32"/>
        </w:rPr>
      </w:pPr>
      <w:r w:rsidRPr="00D22647">
        <w:rPr>
          <w:b/>
          <w:bCs/>
          <w:color w:val="D86DCB" w:themeColor="accent5" w:themeTint="99"/>
          <w:sz w:val="32"/>
          <w:szCs w:val="32"/>
        </w:rPr>
        <w:t xml:space="preserve">   …</w:t>
      </w:r>
    </w:p>
    <w:p w14:paraId="13ADFCDE" w14:textId="77777777" w:rsidR="00D22647" w:rsidRPr="00D22647" w:rsidRDefault="00D22647" w:rsidP="00D22647">
      <w:pPr>
        <w:jc w:val="both"/>
        <w:rPr>
          <w:b/>
          <w:bCs/>
          <w:color w:val="D86DCB" w:themeColor="accent5" w:themeTint="99"/>
          <w:sz w:val="32"/>
          <w:szCs w:val="32"/>
        </w:rPr>
      </w:pPr>
      <w:r w:rsidRPr="00D22647">
        <w:rPr>
          <w:b/>
          <w:bCs/>
          <w:color w:val="D86DCB" w:themeColor="accent5" w:themeTint="99"/>
          <w:sz w:val="32"/>
          <w:szCs w:val="32"/>
        </w:rPr>
        <w:t>}</w:t>
      </w:r>
    </w:p>
    <w:p w14:paraId="5BE33603" w14:textId="5DCEA99B" w:rsidR="00D22647" w:rsidRPr="00D22647" w:rsidRDefault="00D22647" w:rsidP="00D22647">
      <w:pPr>
        <w:pStyle w:val="ListParagraph"/>
        <w:numPr>
          <w:ilvl w:val="0"/>
          <w:numId w:val="12"/>
        </w:numPr>
        <w:jc w:val="both"/>
        <w:rPr>
          <w:sz w:val="32"/>
          <w:szCs w:val="32"/>
        </w:rPr>
      </w:pPr>
      <w:r w:rsidRPr="00F332C4">
        <w:rPr>
          <w:b/>
          <w:bCs/>
          <w:sz w:val="32"/>
          <w:szCs w:val="32"/>
        </w:rPr>
        <w:lastRenderedPageBreak/>
        <w:t xml:space="preserve">SIGNATURE: </w:t>
      </w:r>
      <w:r w:rsidRPr="00D22647">
        <w:rPr>
          <w:sz w:val="32"/>
          <w:szCs w:val="32"/>
        </w:rPr>
        <w:t xml:space="preserve">Cryptography signature signed by server to ensure </w:t>
      </w:r>
      <w:r>
        <w:rPr>
          <w:sz w:val="32"/>
          <w:szCs w:val="32"/>
        </w:rPr>
        <w:t>the data inside the token has not been modified</w:t>
      </w:r>
      <w:r w:rsidR="00F332C4">
        <w:rPr>
          <w:sz w:val="32"/>
          <w:szCs w:val="32"/>
        </w:rPr>
        <w:t>. Which is computed or encrypted</w:t>
      </w:r>
    </w:p>
    <w:p w14:paraId="42DFBBD3" w14:textId="469E4AB8" w:rsidR="00D22647" w:rsidRDefault="00D22647" w:rsidP="0098675D">
      <w:pPr>
        <w:jc w:val="both"/>
        <w:rPr>
          <w:sz w:val="32"/>
          <w:szCs w:val="32"/>
        </w:rPr>
      </w:pPr>
      <w:r>
        <w:rPr>
          <w:sz w:val="32"/>
          <w:szCs w:val="32"/>
        </w:rPr>
        <w:t xml:space="preserve"># </w:t>
      </w:r>
      <w:r w:rsidR="0098675D" w:rsidRPr="0098675D">
        <w:rPr>
          <w:sz w:val="32"/>
          <w:szCs w:val="32"/>
        </w:rPr>
        <w:t>Because the</w:t>
      </w:r>
      <w:r>
        <w:rPr>
          <w:sz w:val="32"/>
          <w:szCs w:val="32"/>
        </w:rPr>
        <w:t xml:space="preserve"> JWT</w:t>
      </w:r>
      <w:r w:rsidR="0098675D" w:rsidRPr="0098675D">
        <w:rPr>
          <w:sz w:val="32"/>
          <w:szCs w:val="32"/>
        </w:rPr>
        <w:t xml:space="preserve"> token contains the information needed to identify the user, the server can verify requests without querying a database every time. This makes JWTs very useful</w:t>
      </w:r>
      <w:r>
        <w:rPr>
          <w:sz w:val="32"/>
          <w:szCs w:val="32"/>
        </w:rPr>
        <w:t xml:space="preserve"> </w:t>
      </w:r>
      <w:r w:rsidR="0098675D" w:rsidRPr="0098675D">
        <w:rPr>
          <w:sz w:val="32"/>
          <w:szCs w:val="32"/>
        </w:rPr>
        <w:t>in distributed systems and microservice architectures.</w:t>
      </w:r>
    </w:p>
    <w:p w14:paraId="508535DD" w14:textId="01559D49" w:rsidR="00D22647" w:rsidRDefault="00D22647" w:rsidP="0098675D">
      <w:pPr>
        <w:jc w:val="both"/>
        <w:rPr>
          <w:sz w:val="32"/>
          <w:szCs w:val="32"/>
        </w:rPr>
      </w:pPr>
      <w:r>
        <w:rPr>
          <w:sz w:val="32"/>
          <w:szCs w:val="32"/>
        </w:rPr>
        <w:t xml:space="preserve"># </w:t>
      </w:r>
      <w:r w:rsidR="0098675D" w:rsidRPr="0098675D">
        <w:rPr>
          <w:sz w:val="32"/>
          <w:szCs w:val="32"/>
        </w:rPr>
        <w:t>When</w:t>
      </w:r>
      <w:r>
        <w:rPr>
          <w:sz w:val="32"/>
          <w:szCs w:val="32"/>
        </w:rPr>
        <w:t xml:space="preserve"> JWT</w:t>
      </w:r>
      <w:r w:rsidR="0098675D" w:rsidRPr="0098675D">
        <w:rPr>
          <w:sz w:val="32"/>
          <w:szCs w:val="32"/>
        </w:rPr>
        <w:t xml:space="preserve"> tokens are used in real systems, they usually come in two forms:</w:t>
      </w:r>
    </w:p>
    <w:p w14:paraId="25869D38" w14:textId="77777777" w:rsidR="00D22647" w:rsidRDefault="00D22647" w:rsidP="00D22647">
      <w:pPr>
        <w:pStyle w:val="ListParagraph"/>
        <w:numPr>
          <w:ilvl w:val="0"/>
          <w:numId w:val="12"/>
        </w:numPr>
        <w:jc w:val="both"/>
        <w:rPr>
          <w:sz w:val="32"/>
          <w:szCs w:val="32"/>
        </w:rPr>
      </w:pPr>
      <w:r w:rsidRPr="00D22647">
        <w:rPr>
          <w:b/>
          <w:bCs/>
          <w:sz w:val="32"/>
          <w:szCs w:val="32"/>
        </w:rPr>
        <w:t>A</w:t>
      </w:r>
      <w:r w:rsidR="0098675D" w:rsidRPr="00D22647">
        <w:rPr>
          <w:b/>
          <w:bCs/>
          <w:sz w:val="32"/>
          <w:szCs w:val="32"/>
        </w:rPr>
        <w:t xml:space="preserve">ccess </w:t>
      </w:r>
      <w:r w:rsidRPr="00D22647">
        <w:rPr>
          <w:b/>
          <w:bCs/>
          <w:sz w:val="32"/>
          <w:szCs w:val="32"/>
        </w:rPr>
        <w:t>Token:</w:t>
      </w:r>
      <w:r w:rsidRPr="00D22647">
        <w:rPr>
          <w:sz w:val="32"/>
          <w:szCs w:val="32"/>
        </w:rPr>
        <w:t xml:space="preserve"> It</w:t>
      </w:r>
      <w:r w:rsidR="0098675D" w:rsidRPr="00D22647">
        <w:rPr>
          <w:sz w:val="32"/>
          <w:szCs w:val="32"/>
        </w:rPr>
        <w:t xml:space="preserve"> is used to access protected APIs. These tokens are intentionally short-lived, often lasting only minutes or hours. If an access token is compromised, the attacker only has a limited window of time to use it.</w:t>
      </w:r>
    </w:p>
    <w:p w14:paraId="11A1DD73" w14:textId="4D739BD6" w:rsidR="0098675D" w:rsidRDefault="00D22647" w:rsidP="0098675D">
      <w:pPr>
        <w:pStyle w:val="ListParagraph"/>
        <w:numPr>
          <w:ilvl w:val="0"/>
          <w:numId w:val="12"/>
        </w:numPr>
        <w:jc w:val="both"/>
        <w:rPr>
          <w:sz w:val="32"/>
          <w:szCs w:val="32"/>
        </w:rPr>
      </w:pPr>
      <w:r>
        <w:rPr>
          <w:b/>
          <w:bCs/>
          <w:sz w:val="32"/>
          <w:szCs w:val="32"/>
        </w:rPr>
        <w:t>Refresh Token:</w:t>
      </w:r>
      <w:r>
        <w:rPr>
          <w:sz w:val="32"/>
          <w:szCs w:val="32"/>
        </w:rPr>
        <w:t xml:space="preserve"> a </w:t>
      </w:r>
      <w:r w:rsidR="0098675D" w:rsidRPr="00D22647">
        <w:rPr>
          <w:sz w:val="32"/>
          <w:szCs w:val="32"/>
        </w:rPr>
        <w:t>refresh token is different. It is longer-lived and is used to request a new access token when the old one expires. This allows applications to</w:t>
      </w:r>
      <w:r>
        <w:rPr>
          <w:sz w:val="32"/>
          <w:szCs w:val="32"/>
        </w:rPr>
        <w:t xml:space="preserve"> </w:t>
      </w:r>
      <w:r w:rsidR="0098675D" w:rsidRPr="00D22647">
        <w:rPr>
          <w:sz w:val="32"/>
          <w:szCs w:val="32"/>
        </w:rPr>
        <w:t>maintain a user's login session without forcing them to repeatedly enter their credentials.</w:t>
      </w:r>
    </w:p>
    <w:p w14:paraId="2638756E" w14:textId="77777777" w:rsidR="00F332C4" w:rsidRDefault="00F332C4" w:rsidP="00F332C4">
      <w:pPr>
        <w:jc w:val="both"/>
        <w:rPr>
          <w:sz w:val="32"/>
          <w:szCs w:val="32"/>
        </w:rPr>
      </w:pPr>
    </w:p>
    <w:p w14:paraId="3FFCD158" w14:textId="341FA962" w:rsidR="00F332C4" w:rsidRDefault="00F332C4" w:rsidP="00F332C4">
      <w:pPr>
        <w:jc w:val="both"/>
        <w:rPr>
          <w:sz w:val="32"/>
          <w:szCs w:val="32"/>
        </w:rPr>
      </w:pPr>
      <w:r>
        <w:rPr>
          <w:sz w:val="32"/>
          <w:szCs w:val="32"/>
        </w:rPr>
        <w:t>Workflow of JWT:</w:t>
      </w:r>
    </w:p>
    <w:p w14:paraId="6C71899A" w14:textId="1BA1FCFB" w:rsidR="00F332C4" w:rsidRDefault="00F332C4" w:rsidP="00F332C4">
      <w:pPr>
        <w:jc w:val="both"/>
        <w:rPr>
          <w:sz w:val="32"/>
          <w:szCs w:val="32"/>
        </w:rPr>
      </w:pPr>
      <w:r>
        <w:rPr>
          <w:sz w:val="32"/>
          <w:szCs w:val="32"/>
        </w:rPr>
        <w:t># Here’s how the authentication flow works:</w:t>
      </w:r>
    </w:p>
    <w:p w14:paraId="43F21543" w14:textId="4575A0A7" w:rsidR="00F332C4" w:rsidRPr="00F332C4" w:rsidRDefault="00F332C4" w:rsidP="00F332C4">
      <w:pPr>
        <w:jc w:val="both"/>
        <w:rPr>
          <w:b/>
          <w:bCs/>
          <w:sz w:val="28"/>
          <w:szCs w:val="28"/>
        </w:rPr>
      </w:pPr>
      <w:r w:rsidRPr="00F332C4">
        <w:rPr>
          <w:b/>
          <w:bCs/>
          <w:sz w:val="28"/>
          <w:szCs w:val="28"/>
        </w:rPr>
        <w:t xml:space="preserve">User logs in using credentials (username and pass) in the web page and authenticated </w:t>
      </w:r>
    </w:p>
    <w:p w14:paraId="1F4EFD17" w14:textId="4BF2EF4E" w:rsidR="00F332C4" w:rsidRPr="00F332C4" w:rsidRDefault="00F332C4" w:rsidP="00F332C4">
      <w:pPr>
        <w:jc w:val="both"/>
        <w:rPr>
          <w:b/>
          <w:bCs/>
          <w:sz w:val="28"/>
          <w:szCs w:val="28"/>
        </w:rPr>
      </w:pPr>
      <w:r w:rsidRPr="00F332C4">
        <w:rPr>
          <w:b/>
          <w:bCs/>
          <w:sz w:val="28"/>
          <w:szCs w:val="28"/>
        </w:rPr>
        <w:t xml:space="preserve">                </w:t>
      </w:r>
      <w:r w:rsidRPr="00F332C4">
        <w:rPr>
          <w:b/>
          <w:bCs/>
          <w:sz w:val="28"/>
          <w:szCs w:val="28"/>
        </w:rPr>
        <w:sym w:font="Wingdings" w:char="F0E2"/>
      </w:r>
    </w:p>
    <w:p w14:paraId="23521F54" w14:textId="74944EB0" w:rsidR="00F332C4" w:rsidRPr="00F332C4" w:rsidRDefault="00F332C4" w:rsidP="00F332C4">
      <w:pPr>
        <w:jc w:val="both"/>
        <w:rPr>
          <w:b/>
          <w:bCs/>
          <w:sz w:val="28"/>
          <w:szCs w:val="28"/>
        </w:rPr>
      </w:pPr>
      <w:r w:rsidRPr="00F332C4">
        <w:rPr>
          <w:b/>
          <w:bCs/>
          <w:sz w:val="28"/>
          <w:szCs w:val="28"/>
        </w:rPr>
        <w:t>Backend Server creates and signs JWT and returns Cookie + JWT</w:t>
      </w:r>
    </w:p>
    <w:p w14:paraId="69C22A2C" w14:textId="32F52152" w:rsidR="00F332C4" w:rsidRPr="00F332C4" w:rsidRDefault="00F332C4" w:rsidP="00F332C4">
      <w:pPr>
        <w:jc w:val="both"/>
        <w:rPr>
          <w:b/>
          <w:bCs/>
          <w:sz w:val="28"/>
          <w:szCs w:val="28"/>
        </w:rPr>
      </w:pPr>
      <w:r w:rsidRPr="00F332C4">
        <w:rPr>
          <w:b/>
          <w:bCs/>
          <w:sz w:val="28"/>
          <w:szCs w:val="28"/>
        </w:rPr>
        <w:t xml:space="preserve">                </w:t>
      </w:r>
      <w:r w:rsidRPr="00F332C4">
        <w:rPr>
          <w:b/>
          <w:bCs/>
          <w:sz w:val="28"/>
          <w:szCs w:val="28"/>
        </w:rPr>
        <w:sym w:font="Wingdings" w:char="F0E2"/>
      </w:r>
    </w:p>
    <w:p w14:paraId="09878ABE" w14:textId="7DA1F7EA" w:rsidR="00F332C4" w:rsidRPr="00F332C4" w:rsidRDefault="00F332C4" w:rsidP="00F332C4">
      <w:pPr>
        <w:jc w:val="both"/>
        <w:rPr>
          <w:b/>
          <w:bCs/>
          <w:sz w:val="28"/>
          <w:szCs w:val="28"/>
        </w:rPr>
      </w:pPr>
      <w:r w:rsidRPr="00F332C4">
        <w:rPr>
          <w:b/>
          <w:bCs/>
          <w:sz w:val="28"/>
          <w:szCs w:val="28"/>
        </w:rPr>
        <w:t>User accesses web page again, Request + Cookie is sent</w:t>
      </w:r>
    </w:p>
    <w:p w14:paraId="49E4EB4E" w14:textId="31414930" w:rsidR="00F332C4" w:rsidRPr="00F332C4" w:rsidRDefault="00F332C4" w:rsidP="00F332C4">
      <w:pPr>
        <w:jc w:val="both"/>
        <w:rPr>
          <w:b/>
          <w:bCs/>
          <w:sz w:val="28"/>
          <w:szCs w:val="28"/>
        </w:rPr>
      </w:pPr>
      <w:r w:rsidRPr="00F332C4">
        <w:rPr>
          <w:b/>
          <w:bCs/>
          <w:sz w:val="28"/>
          <w:szCs w:val="28"/>
        </w:rPr>
        <w:t xml:space="preserve">                </w:t>
      </w:r>
      <w:r w:rsidRPr="00F332C4">
        <w:rPr>
          <w:b/>
          <w:bCs/>
          <w:sz w:val="28"/>
          <w:szCs w:val="28"/>
        </w:rPr>
        <w:sym w:font="Wingdings" w:char="F0E2"/>
      </w:r>
    </w:p>
    <w:p w14:paraId="78017985" w14:textId="306A654D" w:rsidR="00F332C4" w:rsidRPr="00F332C4" w:rsidRDefault="00F332C4" w:rsidP="00F332C4">
      <w:pPr>
        <w:jc w:val="both"/>
        <w:rPr>
          <w:b/>
          <w:bCs/>
          <w:sz w:val="28"/>
          <w:szCs w:val="28"/>
        </w:rPr>
      </w:pPr>
      <w:r w:rsidRPr="00F332C4">
        <w:rPr>
          <w:b/>
          <w:bCs/>
          <w:sz w:val="28"/>
          <w:szCs w:val="28"/>
        </w:rPr>
        <w:lastRenderedPageBreak/>
        <w:t>Backend Server verifies JWT and returns Response Data after verification</w:t>
      </w:r>
    </w:p>
    <w:p w14:paraId="7522656F" w14:textId="77777777" w:rsidR="00D22647" w:rsidRDefault="00D22647" w:rsidP="00D22647">
      <w:pPr>
        <w:jc w:val="both"/>
        <w:rPr>
          <w:sz w:val="32"/>
          <w:szCs w:val="32"/>
        </w:rPr>
      </w:pPr>
    </w:p>
    <w:p w14:paraId="02A09319" w14:textId="03867504" w:rsidR="00D22647" w:rsidRPr="00D22647" w:rsidRDefault="00D22647" w:rsidP="00D22647">
      <w:pPr>
        <w:pStyle w:val="ListParagraph"/>
        <w:numPr>
          <w:ilvl w:val="0"/>
          <w:numId w:val="11"/>
        </w:numPr>
        <w:jc w:val="both"/>
        <w:rPr>
          <w:b/>
          <w:bCs/>
          <w:sz w:val="32"/>
          <w:szCs w:val="32"/>
        </w:rPr>
      </w:pPr>
      <w:r w:rsidRPr="00D22647">
        <w:rPr>
          <w:b/>
          <w:bCs/>
          <w:sz w:val="32"/>
          <w:szCs w:val="32"/>
        </w:rPr>
        <w:t>OAuth</w:t>
      </w:r>
      <w:r>
        <w:rPr>
          <w:b/>
          <w:bCs/>
          <w:sz w:val="32"/>
          <w:szCs w:val="32"/>
        </w:rPr>
        <w:t xml:space="preserve"> 2.0</w:t>
      </w:r>
      <w:r w:rsidRPr="00D22647">
        <w:rPr>
          <w:b/>
          <w:bCs/>
          <w:sz w:val="32"/>
          <w:szCs w:val="32"/>
        </w:rPr>
        <w:t>:</w:t>
      </w:r>
    </w:p>
    <w:p w14:paraId="2FC66A04" w14:textId="77777777" w:rsidR="00D22647" w:rsidRDefault="00D22647" w:rsidP="00D22647">
      <w:pPr>
        <w:jc w:val="both"/>
        <w:rPr>
          <w:sz w:val="32"/>
          <w:szCs w:val="32"/>
        </w:rPr>
      </w:pPr>
      <w:r>
        <w:rPr>
          <w:sz w:val="32"/>
          <w:szCs w:val="32"/>
        </w:rPr>
        <w:t># It</w:t>
      </w:r>
      <w:r w:rsidRPr="00D22647">
        <w:rPr>
          <w:sz w:val="32"/>
          <w:szCs w:val="32"/>
        </w:rPr>
        <w:t xml:space="preserve"> is an authorization framework designed to allow applications to access resources on behalf of a user without ever seeing the user's password. For example, when an application asks for permission to access our Google Drive or GitHub account, OAuth is typically used.</w:t>
      </w:r>
    </w:p>
    <w:p w14:paraId="45641781" w14:textId="77777777" w:rsidR="00D22647" w:rsidRDefault="00D22647" w:rsidP="00D22647">
      <w:pPr>
        <w:jc w:val="both"/>
        <w:rPr>
          <w:sz w:val="32"/>
          <w:szCs w:val="32"/>
        </w:rPr>
      </w:pPr>
      <w:r>
        <w:rPr>
          <w:sz w:val="32"/>
          <w:szCs w:val="32"/>
        </w:rPr>
        <w:t xml:space="preserve"># </w:t>
      </w:r>
      <w:r w:rsidRPr="00D22647">
        <w:rPr>
          <w:sz w:val="32"/>
          <w:szCs w:val="32"/>
        </w:rPr>
        <w:t>The user authenticates</w:t>
      </w:r>
      <w:r>
        <w:rPr>
          <w:sz w:val="32"/>
          <w:szCs w:val="32"/>
        </w:rPr>
        <w:t xml:space="preserve"> </w:t>
      </w:r>
      <w:r w:rsidRPr="00D22647">
        <w:rPr>
          <w:sz w:val="32"/>
          <w:szCs w:val="32"/>
        </w:rPr>
        <w:t>with the external provider, and the application receives an access token that grants limited permissions. OAuth focuses on authorization, deciding what an application is allowed to access.</w:t>
      </w:r>
    </w:p>
    <w:p w14:paraId="4157A14E" w14:textId="43DC39DE" w:rsidR="00D22647" w:rsidRDefault="00D22647" w:rsidP="00D22647">
      <w:pPr>
        <w:jc w:val="both"/>
        <w:rPr>
          <w:sz w:val="32"/>
          <w:szCs w:val="32"/>
        </w:rPr>
      </w:pPr>
      <w:r>
        <w:rPr>
          <w:sz w:val="32"/>
          <w:szCs w:val="32"/>
        </w:rPr>
        <w:t xml:space="preserve"># </w:t>
      </w:r>
      <w:r w:rsidRPr="00D22647">
        <w:rPr>
          <w:sz w:val="32"/>
          <w:szCs w:val="32"/>
        </w:rPr>
        <w:t>However, OAuth alone does not provide a standardized way to verify a user's identity. That's why OpenID Connect, often called OIDC, was introduced.</w:t>
      </w:r>
    </w:p>
    <w:p w14:paraId="363B8C23" w14:textId="77777777" w:rsidR="00D22647" w:rsidRDefault="00D22647" w:rsidP="00D22647">
      <w:pPr>
        <w:jc w:val="both"/>
        <w:rPr>
          <w:sz w:val="32"/>
          <w:szCs w:val="32"/>
        </w:rPr>
      </w:pPr>
    </w:p>
    <w:p w14:paraId="1F33BF54" w14:textId="4AB428F6" w:rsidR="00D22647" w:rsidRPr="00D22647" w:rsidRDefault="00D22647" w:rsidP="00D22647">
      <w:pPr>
        <w:pStyle w:val="ListParagraph"/>
        <w:numPr>
          <w:ilvl w:val="0"/>
          <w:numId w:val="11"/>
        </w:numPr>
        <w:jc w:val="both"/>
        <w:rPr>
          <w:b/>
          <w:bCs/>
          <w:sz w:val="32"/>
          <w:szCs w:val="32"/>
        </w:rPr>
      </w:pPr>
      <w:r w:rsidRPr="00D22647">
        <w:rPr>
          <w:b/>
          <w:bCs/>
          <w:sz w:val="32"/>
          <w:szCs w:val="32"/>
        </w:rPr>
        <w:t>OpenID Connect:</w:t>
      </w:r>
    </w:p>
    <w:p w14:paraId="37D88EA4" w14:textId="77777777" w:rsidR="004A5855" w:rsidRDefault="00D22647" w:rsidP="004A5855">
      <w:pPr>
        <w:jc w:val="both"/>
        <w:rPr>
          <w:sz w:val="32"/>
          <w:szCs w:val="32"/>
        </w:rPr>
      </w:pPr>
      <w:r>
        <w:rPr>
          <w:sz w:val="32"/>
          <w:szCs w:val="32"/>
        </w:rPr>
        <w:t>#</w:t>
      </w:r>
      <w:r w:rsidRPr="004A5855">
        <w:rPr>
          <w:b/>
          <w:bCs/>
          <w:sz w:val="32"/>
          <w:szCs w:val="32"/>
        </w:rPr>
        <w:t xml:space="preserve"> </w:t>
      </w:r>
      <w:r w:rsidR="004A5855">
        <w:rPr>
          <w:b/>
          <w:bCs/>
          <w:sz w:val="32"/>
          <w:szCs w:val="32"/>
        </w:rPr>
        <w:t>O</w:t>
      </w:r>
      <w:r w:rsidR="004A5855" w:rsidRPr="004A5855">
        <w:rPr>
          <w:b/>
          <w:bCs/>
          <w:sz w:val="32"/>
          <w:szCs w:val="32"/>
        </w:rPr>
        <w:t>IDC</w:t>
      </w:r>
      <w:r w:rsidR="004A5855" w:rsidRPr="004A5855">
        <w:rPr>
          <w:sz w:val="32"/>
          <w:szCs w:val="32"/>
        </w:rPr>
        <w:t xml:space="preserve"> builds on top of</w:t>
      </w:r>
      <w:r w:rsidR="004A5855" w:rsidRPr="004A5855">
        <w:rPr>
          <w:b/>
          <w:bCs/>
          <w:sz w:val="32"/>
          <w:szCs w:val="32"/>
        </w:rPr>
        <w:t xml:space="preserve"> OAuth 2.0</w:t>
      </w:r>
      <w:r w:rsidR="004A5855" w:rsidRPr="004A5855">
        <w:rPr>
          <w:sz w:val="32"/>
          <w:szCs w:val="32"/>
        </w:rPr>
        <w:t xml:space="preserve"> and adds an identity layer. It introduces something called an ID token, which contains verified information about the user</w:t>
      </w:r>
      <w:r w:rsidR="004A5855">
        <w:rPr>
          <w:sz w:val="32"/>
          <w:szCs w:val="32"/>
        </w:rPr>
        <w:t>. Like:</w:t>
      </w:r>
    </w:p>
    <w:p w14:paraId="5F4C43D4" w14:textId="77777777" w:rsidR="004A5855" w:rsidRPr="004A5855" w:rsidRDefault="004A5855" w:rsidP="004A5855">
      <w:pPr>
        <w:jc w:val="both"/>
        <w:rPr>
          <w:b/>
          <w:bCs/>
          <w:color w:val="D86DCB" w:themeColor="accent5" w:themeTint="99"/>
          <w:sz w:val="32"/>
          <w:szCs w:val="32"/>
        </w:rPr>
      </w:pPr>
      <w:r w:rsidRPr="004A5855">
        <w:rPr>
          <w:b/>
          <w:bCs/>
          <w:color w:val="D86DCB" w:themeColor="accent5" w:themeTint="99"/>
          <w:sz w:val="32"/>
          <w:szCs w:val="32"/>
        </w:rPr>
        <w:t>{</w:t>
      </w:r>
    </w:p>
    <w:p w14:paraId="3745A332" w14:textId="032B91A6" w:rsidR="004A5855" w:rsidRPr="004A5855" w:rsidRDefault="004A5855" w:rsidP="004A5855">
      <w:pPr>
        <w:jc w:val="both"/>
        <w:rPr>
          <w:b/>
          <w:bCs/>
          <w:color w:val="D86DCB" w:themeColor="accent5" w:themeTint="99"/>
          <w:sz w:val="32"/>
          <w:szCs w:val="32"/>
        </w:rPr>
      </w:pPr>
      <w:r w:rsidRPr="004A5855">
        <w:rPr>
          <w:b/>
          <w:bCs/>
          <w:color w:val="D86DCB" w:themeColor="accent5" w:themeTint="99"/>
          <w:sz w:val="32"/>
          <w:szCs w:val="32"/>
        </w:rPr>
        <w:t xml:space="preserve">  “NAME</w:t>
      </w:r>
      <w:proofErr w:type="gramStart"/>
      <w:r w:rsidRPr="004A5855">
        <w:rPr>
          <w:b/>
          <w:bCs/>
          <w:color w:val="D86DCB" w:themeColor="accent5" w:themeTint="99"/>
          <w:sz w:val="32"/>
          <w:szCs w:val="32"/>
        </w:rPr>
        <w:t>” :</w:t>
      </w:r>
      <w:proofErr w:type="gramEnd"/>
      <w:r w:rsidRPr="004A5855">
        <w:rPr>
          <w:b/>
          <w:bCs/>
          <w:color w:val="D86DCB" w:themeColor="accent5" w:themeTint="99"/>
          <w:sz w:val="32"/>
          <w:szCs w:val="32"/>
        </w:rPr>
        <w:t xml:space="preserve"> “User”,</w:t>
      </w:r>
    </w:p>
    <w:p w14:paraId="09A3BE17" w14:textId="02D2932B" w:rsidR="004A5855" w:rsidRPr="004A5855" w:rsidRDefault="004A5855" w:rsidP="004A5855">
      <w:pPr>
        <w:jc w:val="both"/>
        <w:rPr>
          <w:b/>
          <w:bCs/>
          <w:color w:val="D86DCB" w:themeColor="accent5" w:themeTint="99"/>
          <w:sz w:val="32"/>
          <w:szCs w:val="32"/>
        </w:rPr>
      </w:pPr>
      <w:r w:rsidRPr="004A5855">
        <w:rPr>
          <w:b/>
          <w:bCs/>
          <w:color w:val="D86DCB" w:themeColor="accent5" w:themeTint="99"/>
          <w:sz w:val="32"/>
          <w:szCs w:val="32"/>
        </w:rPr>
        <w:t xml:space="preserve">  “EMAIL</w:t>
      </w:r>
      <w:proofErr w:type="gramStart"/>
      <w:r w:rsidRPr="004A5855">
        <w:rPr>
          <w:b/>
          <w:bCs/>
          <w:color w:val="D86DCB" w:themeColor="accent5" w:themeTint="99"/>
          <w:sz w:val="32"/>
          <w:szCs w:val="32"/>
        </w:rPr>
        <w:t>” :</w:t>
      </w:r>
      <w:proofErr w:type="gramEnd"/>
      <w:r w:rsidRPr="004A5855">
        <w:rPr>
          <w:b/>
          <w:bCs/>
          <w:color w:val="D86DCB" w:themeColor="accent5" w:themeTint="99"/>
          <w:sz w:val="32"/>
          <w:szCs w:val="32"/>
        </w:rPr>
        <w:t xml:space="preserve"> “user@gmail.com”</w:t>
      </w:r>
    </w:p>
    <w:p w14:paraId="4F4A1C6C" w14:textId="0BD2F675" w:rsidR="004A5855" w:rsidRPr="004A5855" w:rsidRDefault="004A5855" w:rsidP="004A5855">
      <w:pPr>
        <w:jc w:val="both"/>
        <w:rPr>
          <w:b/>
          <w:bCs/>
          <w:color w:val="D86DCB" w:themeColor="accent5" w:themeTint="99"/>
          <w:sz w:val="32"/>
          <w:szCs w:val="32"/>
        </w:rPr>
      </w:pPr>
      <w:r w:rsidRPr="004A5855">
        <w:rPr>
          <w:b/>
          <w:bCs/>
          <w:color w:val="D86DCB" w:themeColor="accent5" w:themeTint="99"/>
          <w:sz w:val="32"/>
          <w:szCs w:val="32"/>
        </w:rPr>
        <w:t>}</w:t>
      </w:r>
    </w:p>
    <w:p w14:paraId="69CF53A3" w14:textId="77777777" w:rsidR="004A5855" w:rsidRDefault="004A5855" w:rsidP="004A5855">
      <w:pPr>
        <w:jc w:val="both"/>
        <w:rPr>
          <w:sz w:val="32"/>
          <w:szCs w:val="32"/>
        </w:rPr>
      </w:pPr>
      <w:r>
        <w:rPr>
          <w:sz w:val="32"/>
          <w:szCs w:val="32"/>
        </w:rPr>
        <w:lastRenderedPageBreak/>
        <w:t xml:space="preserve"># </w:t>
      </w:r>
      <w:r w:rsidRPr="004A5855">
        <w:rPr>
          <w:sz w:val="32"/>
          <w:szCs w:val="32"/>
        </w:rPr>
        <w:t>This allows applications</w:t>
      </w:r>
      <w:r>
        <w:rPr>
          <w:sz w:val="32"/>
          <w:szCs w:val="32"/>
        </w:rPr>
        <w:t xml:space="preserve"> </w:t>
      </w:r>
      <w:r w:rsidRPr="004A5855">
        <w:rPr>
          <w:sz w:val="32"/>
          <w:szCs w:val="32"/>
        </w:rPr>
        <w:t>to confirm the user's identity without managing passwords themselves. Modern login systems, such as</w:t>
      </w:r>
      <w:r>
        <w:rPr>
          <w:sz w:val="32"/>
          <w:szCs w:val="32"/>
        </w:rPr>
        <w:t>:</w:t>
      </w:r>
    </w:p>
    <w:p w14:paraId="57F969F0" w14:textId="2E46E2D8" w:rsidR="004A5855" w:rsidRPr="004A5855" w:rsidRDefault="004A5855" w:rsidP="004A5855">
      <w:pPr>
        <w:pStyle w:val="ListParagraph"/>
        <w:numPr>
          <w:ilvl w:val="0"/>
          <w:numId w:val="13"/>
        </w:numPr>
        <w:jc w:val="both"/>
        <w:rPr>
          <w:sz w:val="32"/>
          <w:szCs w:val="32"/>
        </w:rPr>
      </w:pPr>
      <w:r w:rsidRPr="004A5855">
        <w:rPr>
          <w:sz w:val="32"/>
          <w:szCs w:val="32"/>
        </w:rPr>
        <w:t xml:space="preserve">Sign in with </w:t>
      </w:r>
      <w:r>
        <w:rPr>
          <w:sz w:val="32"/>
          <w:szCs w:val="32"/>
        </w:rPr>
        <w:t>“</w:t>
      </w:r>
      <w:r w:rsidRPr="004A5855">
        <w:rPr>
          <w:sz w:val="32"/>
          <w:szCs w:val="32"/>
        </w:rPr>
        <w:t>Google</w:t>
      </w:r>
      <w:r>
        <w:rPr>
          <w:sz w:val="32"/>
          <w:szCs w:val="32"/>
        </w:rPr>
        <w:t xml:space="preserve"> Account”</w:t>
      </w:r>
    </w:p>
    <w:p w14:paraId="14E85D9B" w14:textId="05BC1E5E" w:rsidR="004A5855" w:rsidRPr="004A5855" w:rsidRDefault="004A5855" w:rsidP="004A5855">
      <w:pPr>
        <w:pStyle w:val="ListParagraph"/>
        <w:numPr>
          <w:ilvl w:val="0"/>
          <w:numId w:val="13"/>
        </w:numPr>
        <w:jc w:val="both"/>
        <w:rPr>
          <w:sz w:val="32"/>
          <w:szCs w:val="32"/>
        </w:rPr>
      </w:pPr>
      <w:r w:rsidRPr="004A5855">
        <w:rPr>
          <w:sz w:val="32"/>
          <w:szCs w:val="32"/>
        </w:rPr>
        <w:t xml:space="preserve">Or sign in with </w:t>
      </w:r>
      <w:r>
        <w:rPr>
          <w:sz w:val="32"/>
          <w:szCs w:val="32"/>
        </w:rPr>
        <w:t>“</w:t>
      </w:r>
      <w:r w:rsidRPr="004A5855">
        <w:rPr>
          <w:sz w:val="32"/>
          <w:szCs w:val="32"/>
        </w:rPr>
        <w:t>Microsoft</w:t>
      </w:r>
      <w:r>
        <w:rPr>
          <w:sz w:val="32"/>
          <w:szCs w:val="32"/>
        </w:rPr>
        <w:t xml:space="preserve"> Account”</w:t>
      </w:r>
    </w:p>
    <w:p w14:paraId="1771278F" w14:textId="77777777" w:rsidR="004A5855" w:rsidRDefault="004A5855" w:rsidP="004A5855">
      <w:pPr>
        <w:jc w:val="both"/>
        <w:rPr>
          <w:sz w:val="32"/>
          <w:szCs w:val="32"/>
        </w:rPr>
      </w:pPr>
      <w:r>
        <w:rPr>
          <w:sz w:val="32"/>
          <w:szCs w:val="32"/>
        </w:rPr>
        <w:t># A</w:t>
      </w:r>
      <w:r w:rsidRPr="004A5855">
        <w:rPr>
          <w:sz w:val="32"/>
          <w:szCs w:val="32"/>
        </w:rPr>
        <w:t>re typically implemented using OpenID Connect.</w:t>
      </w:r>
    </w:p>
    <w:p w14:paraId="111A4E23" w14:textId="77777777" w:rsidR="004A5855" w:rsidRDefault="004A5855" w:rsidP="004A5855">
      <w:pPr>
        <w:jc w:val="both"/>
        <w:rPr>
          <w:sz w:val="32"/>
          <w:szCs w:val="32"/>
        </w:rPr>
      </w:pPr>
    </w:p>
    <w:p w14:paraId="25D95071" w14:textId="1BA2B47C" w:rsidR="004A5855" w:rsidRPr="004A5855" w:rsidRDefault="004A5855" w:rsidP="004A5855">
      <w:pPr>
        <w:pStyle w:val="ListParagraph"/>
        <w:numPr>
          <w:ilvl w:val="0"/>
          <w:numId w:val="11"/>
        </w:numPr>
        <w:jc w:val="both"/>
        <w:rPr>
          <w:b/>
          <w:bCs/>
          <w:sz w:val="32"/>
          <w:szCs w:val="32"/>
        </w:rPr>
      </w:pPr>
      <w:r w:rsidRPr="004A5855">
        <w:rPr>
          <w:b/>
          <w:bCs/>
          <w:sz w:val="32"/>
          <w:szCs w:val="32"/>
        </w:rPr>
        <w:t>SSO (Single Sign On):</w:t>
      </w:r>
    </w:p>
    <w:p w14:paraId="74F5AB82" w14:textId="77777777" w:rsidR="004A5855" w:rsidRDefault="004A5855" w:rsidP="004A5855">
      <w:pPr>
        <w:jc w:val="both"/>
        <w:rPr>
          <w:sz w:val="32"/>
          <w:szCs w:val="32"/>
        </w:rPr>
      </w:pPr>
      <w:r>
        <w:rPr>
          <w:sz w:val="32"/>
          <w:szCs w:val="32"/>
        </w:rPr>
        <w:t xml:space="preserve"># </w:t>
      </w:r>
      <w:r w:rsidRPr="004A5855">
        <w:rPr>
          <w:sz w:val="32"/>
          <w:szCs w:val="32"/>
        </w:rPr>
        <w:t xml:space="preserve">Finally, many organizations implement </w:t>
      </w:r>
      <w:r w:rsidRPr="004A5855">
        <w:rPr>
          <w:b/>
          <w:bCs/>
          <w:sz w:val="32"/>
          <w:szCs w:val="32"/>
        </w:rPr>
        <w:t>Single Sign-On</w:t>
      </w:r>
      <w:r w:rsidRPr="004A5855">
        <w:rPr>
          <w:sz w:val="32"/>
          <w:szCs w:val="32"/>
        </w:rPr>
        <w:t xml:space="preserve">, or </w:t>
      </w:r>
      <w:r w:rsidRPr="004A5855">
        <w:rPr>
          <w:b/>
          <w:bCs/>
          <w:sz w:val="32"/>
          <w:szCs w:val="32"/>
        </w:rPr>
        <w:t>SSO</w:t>
      </w:r>
      <w:r w:rsidRPr="004A5855">
        <w:rPr>
          <w:sz w:val="32"/>
          <w:szCs w:val="32"/>
        </w:rPr>
        <w:t xml:space="preserve">. </w:t>
      </w:r>
      <w:r w:rsidRPr="004A5855">
        <w:rPr>
          <w:b/>
          <w:bCs/>
          <w:sz w:val="32"/>
          <w:szCs w:val="32"/>
        </w:rPr>
        <w:t>Single Sign-On</w:t>
      </w:r>
      <w:r w:rsidRPr="004A5855">
        <w:rPr>
          <w:sz w:val="32"/>
          <w:szCs w:val="32"/>
        </w:rPr>
        <w:t xml:space="preserve"> is not a specific protocol, but a user experience. It means the user signs in once and gains access to multiple applications without logging in again.</w:t>
      </w:r>
    </w:p>
    <w:p w14:paraId="2A8330C4" w14:textId="77777777" w:rsidR="004A5855" w:rsidRDefault="004A5855" w:rsidP="004A5855">
      <w:pPr>
        <w:jc w:val="both"/>
        <w:rPr>
          <w:sz w:val="32"/>
          <w:szCs w:val="32"/>
        </w:rPr>
      </w:pPr>
      <w:r>
        <w:rPr>
          <w:sz w:val="32"/>
          <w:szCs w:val="32"/>
        </w:rPr>
        <w:t xml:space="preserve"># </w:t>
      </w:r>
      <w:r w:rsidRPr="004A5855">
        <w:rPr>
          <w:sz w:val="32"/>
          <w:szCs w:val="32"/>
        </w:rPr>
        <w:t>For example</w:t>
      </w:r>
      <w:r>
        <w:rPr>
          <w:sz w:val="32"/>
          <w:szCs w:val="32"/>
        </w:rPr>
        <w:t xml:space="preserve">, </w:t>
      </w:r>
      <w:r w:rsidRPr="004A5855">
        <w:rPr>
          <w:sz w:val="32"/>
          <w:szCs w:val="32"/>
        </w:rPr>
        <w:t xml:space="preserve">when </w:t>
      </w:r>
      <w:r>
        <w:rPr>
          <w:sz w:val="32"/>
          <w:szCs w:val="32"/>
        </w:rPr>
        <w:t>we</w:t>
      </w:r>
      <w:r w:rsidRPr="004A5855">
        <w:rPr>
          <w:sz w:val="32"/>
          <w:szCs w:val="32"/>
        </w:rPr>
        <w:t xml:space="preserve"> log into our company account and automatically gain access to</w:t>
      </w:r>
      <w:r>
        <w:rPr>
          <w:sz w:val="32"/>
          <w:szCs w:val="32"/>
        </w:rPr>
        <w:t>:</w:t>
      </w:r>
    </w:p>
    <w:p w14:paraId="5A41B7DB" w14:textId="77777777" w:rsidR="004A5855" w:rsidRPr="004A5855" w:rsidRDefault="004A5855" w:rsidP="004A5855">
      <w:pPr>
        <w:pStyle w:val="ListParagraph"/>
        <w:numPr>
          <w:ilvl w:val="0"/>
          <w:numId w:val="14"/>
        </w:numPr>
        <w:jc w:val="both"/>
        <w:rPr>
          <w:sz w:val="32"/>
          <w:szCs w:val="32"/>
        </w:rPr>
      </w:pPr>
      <w:r w:rsidRPr="004A5855">
        <w:rPr>
          <w:sz w:val="32"/>
          <w:szCs w:val="32"/>
        </w:rPr>
        <w:t>Email</w:t>
      </w:r>
    </w:p>
    <w:p w14:paraId="5035B46B" w14:textId="77777777" w:rsidR="004A5855" w:rsidRPr="004A5855" w:rsidRDefault="004A5855" w:rsidP="004A5855">
      <w:pPr>
        <w:pStyle w:val="ListParagraph"/>
        <w:numPr>
          <w:ilvl w:val="0"/>
          <w:numId w:val="14"/>
        </w:numPr>
        <w:jc w:val="both"/>
        <w:rPr>
          <w:sz w:val="32"/>
          <w:szCs w:val="32"/>
        </w:rPr>
      </w:pPr>
      <w:r w:rsidRPr="004A5855">
        <w:rPr>
          <w:sz w:val="32"/>
          <w:szCs w:val="32"/>
        </w:rPr>
        <w:t>Dashboards</w:t>
      </w:r>
    </w:p>
    <w:p w14:paraId="260AB0A6" w14:textId="77777777" w:rsidR="004A5855" w:rsidRPr="004A5855" w:rsidRDefault="004A5855" w:rsidP="004A5855">
      <w:pPr>
        <w:pStyle w:val="ListParagraph"/>
        <w:numPr>
          <w:ilvl w:val="0"/>
          <w:numId w:val="14"/>
        </w:numPr>
        <w:jc w:val="both"/>
        <w:rPr>
          <w:sz w:val="32"/>
          <w:szCs w:val="32"/>
        </w:rPr>
      </w:pPr>
      <w:r w:rsidRPr="004A5855">
        <w:rPr>
          <w:sz w:val="32"/>
          <w:szCs w:val="32"/>
        </w:rPr>
        <w:t>And internal tools,</w:t>
      </w:r>
    </w:p>
    <w:p w14:paraId="609CAB27" w14:textId="089CAF06" w:rsidR="00D22647" w:rsidRDefault="004A5855" w:rsidP="004A5855">
      <w:pPr>
        <w:jc w:val="both"/>
        <w:rPr>
          <w:sz w:val="32"/>
          <w:szCs w:val="32"/>
        </w:rPr>
      </w:pPr>
      <w:r>
        <w:rPr>
          <w:sz w:val="32"/>
          <w:szCs w:val="32"/>
        </w:rPr>
        <w:t># T</w:t>
      </w:r>
      <w:r w:rsidRPr="004A5855">
        <w:rPr>
          <w:sz w:val="32"/>
          <w:szCs w:val="32"/>
        </w:rPr>
        <w:t xml:space="preserve">hat is </w:t>
      </w:r>
      <w:r w:rsidRPr="004A5855">
        <w:rPr>
          <w:b/>
          <w:bCs/>
          <w:sz w:val="32"/>
          <w:szCs w:val="32"/>
        </w:rPr>
        <w:t>SSO</w:t>
      </w:r>
      <w:r w:rsidRPr="004A5855">
        <w:rPr>
          <w:sz w:val="32"/>
          <w:szCs w:val="32"/>
        </w:rPr>
        <w:t xml:space="preserve">. Behind the scenes, identity protocols such as </w:t>
      </w:r>
      <w:r w:rsidRPr="004A5855">
        <w:rPr>
          <w:b/>
          <w:bCs/>
          <w:sz w:val="32"/>
          <w:szCs w:val="32"/>
        </w:rPr>
        <w:t>OpenID Connect</w:t>
      </w:r>
      <w:r w:rsidRPr="004A5855">
        <w:rPr>
          <w:sz w:val="32"/>
          <w:szCs w:val="32"/>
        </w:rPr>
        <w:t xml:space="preserve"> or </w:t>
      </w:r>
      <w:r w:rsidRPr="004A5855">
        <w:rPr>
          <w:b/>
          <w:bCs/>
          <w:sz w:val="32"/>
          <w:szCs w:val="32"/>
        </w:rPr>
        <w:t>SAML</w:t>
      </w:r>
      <w:r w:rsidRPr="004A5855">
        <w:rPr>
          <w:sz w:val="32"/>
          <w:szCs w:val="32"/>
        </w:rPr>
        <w:t xml:space="preserve"> make this possible.</w:t>
      </w:r>
    </w:p>
    <w:p w14:paraId="756C760B" w14:textId="77777777" w:rsidR="004A5855" w:rsidRDefault="004A5855" w:rsidP="004A5855">
      <w:pPr>
        <w:jc w:val="both"/>
        <w:rPr>
          <w:sz w:val="32"/>
          <w:szCs w:val="32"/>
        </w:rPr>
      </w:pPr>
    </w:p>
    <w:p w14:paraId="6C0961FF" w14:textId="729BE00E" w:rsidR="004A5855" w:rsidRDefault="004A5855" w:rsidP="004A5855">
      <w:pPr>
        <w:jc w:val="center"/>
        <w:rPr>
          <w:b/>
          <w:bCs/>
          <w:sz w:val="32"/>
          <w:szCs w:val="32"/>
        </w:rPr>
      </w:pPr>
      <w:r>
        <w:rPr>
          <w:sz w:val="32"/>
          <w:szCs w:val="32"/>
        </w:rPr>
        <w:t>Break</w:t>
      </w:r>
    </w:p>
    <w:p w14:paraId="5B7D7B1D" w14:textId="77777777" w:rsidR="004A5855" w:rsidRPr="00281EBD" w:rsidRDefault="004A5855" w:rsidP="004A5855">
      <w:pPr>
        <w:rPr>
          <w:sz w:val="32"/>
          <w:szCs w:val="32"/>
        </w:rPr>
      </w:pPr>
    </w:p>
    <w:p w14:paraId="31B81F9D" w14:textId="77777777" w:rsidR="004A5855" w:rsidRPr="00281EBD" w:rsidRDefault="004A5855" w:rsidP="004A5855">
      <w:pPr>
        <w:jc w:val="both"/>
        <w:rPr>
          <w:sz w:val="32"/>
          <w:szCs w:val="32"/>
        </w:rPr>
      </w:pPr>
    </w:p>
    <w:p w14:paraId="4EECA9FE" w14:textId="77777777" w:rsidR="00C43DF5" w:rsidRPr="00281EBD" w:rsidRDefault="00C43DF5" w:rsidP="00C43DF5">
      <w:pPr>
        <w:jc w:val="both"/>
        <w:rPr>
          <w:sz w:val="32"/>
          <w:szCs w:val="32"/>
        </w:rPr>
      </w:pPr>
    </w:p>
    <w:p w14:paraId="004E8CF7" w14:textId="77777777" w:rsidR="00361EDA" w:rsidRPr="00281EBD" w:rsidRDefault="00361EDA" w:rsidP="00361EDA">
      <w:pPr>
        <w:jc w:val="both"/>
        <w:rPr>
          <w:sz w:val="32"/>
          <w:szCs w:val="32"/>
        </w:rPr>
      </w:pPr>
    </w:p>
    <w:p w14:paraId="6A3B97C8" w14:textId="77777777" w:rsidR="004E36D8" w:rsidRPr="00722519" w:rsidRDefault="004E36D8" w:rsidP="004E36D8">
      <w:pPr>
        <w:jc w:val="both"/>
        <w:rPr>
          <w:sz w:val="32"/>
          <w:szCs w:val="32"/>
        </w:rPr>
      </w:pPr>
    </w:p>
    <w:sectPr w:rsidR="004E36D8" w:rsidRPr="00722519"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14DEA" w14:textId="77777777" w:rsidR="005D2B4D" w:rsidRDefault="005D2B4D" w:rsidP="0036254A">
      <w:pPr>
        <w:spacing w:after="0" w:line="240" w:lineRule="auto"/>
      </w:pPr>
      <w:r>
        <w:separator/>
      </w:r>
    </w:p>
  </w:endnote>
  <w:endnote w:type="continuationSeparator" w:id="0">
    <w:p w14:paraId="4867FB37" w14:textId="77777777" w:rsidR="005D2B4D" w:rsidRDefault="005D2B4D" w:rsidP="00362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0109"/>
      <w:docPartObj>
        <w:docPartGallery w:val="Page Numbers (Bottom of Page)"/>
        <w:docPartUnique/>
      </w:docPartObj>
    </w:sdtPr>
    <w:sdtEndPr>
      <w:rPr>
        <w:noProof/>
      </w:rPr>
    </w:sdtEndPr>
    <w:sdtContent>
      <w:p w14:paraId="57884B16" w14:textId="1F07230B" w:rsidR="0036254A" w:rsidRDefault="00362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46B77" w14:textId="77777777" w:rsidR="0036254A" w:rsidRDefault="00362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7DEE1" w14:textId="77777777" w:rsidR="005D2B4D" w:rsidRDefault="005D2B4D" w:rsidP="0036254A">
      <w:pPr>
        <w:spacing w:after="0" w:line="240" w:lineRule="auto"/>
      </w:pPr>
      <w:r>
        <w:separator/>
      </w:r>
    </w:p>
  </w:footnote>
  <w:footnote w:type="continuationSeparator" w:id="0">
    <w:p w14:paraId="203F93E7" w14:textId="77777777" w:rsidR="005D2B4D" w:rsidRDefault="005D2B4D" w:rsidP="00362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5218C"/>
    <w:multiLevelType w:val="hybridMultilevel"/>
    <w:tmpl w:val="7A7C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A63951"/>
    <w:multiLevelType w:val="hybridMultilevel"/>
    <w:tmpl w:val="16BED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 w15:restartNumberingAfterBreak="0">
    <w:nsid w:val="22D33145"/>
    <w:multiLevelType w:val="hybridMultilevel"/>
    <w:tmpl w:val="DADA7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30E117F"/>
    <w:multiLevelType w:val="hybridMultilevel"/>
    <w:tmpl w:val="B74C8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01659A"/>
    <w:multiLevelType w:val="hybridMultilevel"/>
    <w:tmpl w:val="28243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57343A"/>
    <w:multiLevelType w:val="hybridMultilevel"/>
    <w:tmpl w:val="8A30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9208F4"/>
    <w:multiLevelType w:val="hybridMultilevel"/>
    <w:tmpl w:val="5F5EF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4F1EA1"/>
    <w:multiLevelType w:val="hybridMultilevel"/>
    <w:tmpl w:val="585411C0"/>
    <w:lvl w:ilvl="0" w:tplc="6812F8A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592B5B"/>
    <w:multiLevelType w:val="hybridMultilevel"/>
    <w:tmpl w:val="FE6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4E51E4"/>
    <w:multiLevelType w:val="hybridMultilevel"/>
    <w:tmpl w:val="D7F2DE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2E72A6"/>
    <w:multiLevelType w:val="hybridMultilevel"/>
    <w:tmpl w:val="36608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E6114A"/>
    <w:multiLevelType w:val="hybridMultilevel"/>
    <w:tmpl w:val="DAC8E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BC2A2E"/>
    <w:multiLevelType w:val="hybridMultilevel"/>
    <w:tmpl w:val="262A606E"/>
    <w:lvl w:ilvl="0" w:tplc="EA8ED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A9457D"/>
    <w:multiLevelType w:val="hybridMultilevel"/>
    <w:tmpl w:val="08202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2A3074"/>
    <w:multiLevelType w:val="hybridMultilevel"/>
    <w:tmpl w:val="17C2E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2275F8"/>
    <w:multiLevelType w:val="hybridMultilevel"/>
    <w:tmpl w:val="F58C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8D53ACA"/>
    <w:multiLevelType w:val="hybridMultilevel"/>
    <w:tmpl w:val="4B50A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253422"/>
    <w:multiLevelType w:val="hybridMultilevel"/>
    <w:tmpl w:val="8A7AE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574689A"/>
    <w:multiLevelType w:val="hybridMultilevel"/>
    <w:tmpl w:val="30407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E504595"/>
    <w:multiLevelType w:val="hybridMultilevel"/>
    <w:tmpl w:val="FEEEB848"/>
    <w:lvl w:ilvl="0" w:tplc="1D26B7C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F253BAC"/>
    <w:multiLevelType w:val="hybridMultilevel"/>
    <w:tmpl w:val="E2102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A303F0"/>
    <w:multiLevelType w:val="hybridMultilevel"/>
    <w:tmpl w:val="5F7ED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6394BBD"/>
    <w:multiLevelType w:val="hybridMultilevel"/>
    <w:tmpl w:val="87346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0D7F3B"/>
    <w:multiLevelType w:val="hybridMultilevel"/>
    <w:tmpl w:val="B8D2E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931365"/>
    <w:multiLevelType w:val="hybridMultilevel"/>
    <w:tmpl w:val="5C26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204E9B"/>
    <w:multiLevelType w:val="hybridMultilevel"/>
    <w:tmpl w:val="98489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4865304">
    <w:abstractNumId w:val="18"/>
  </w:num>
  <w:num w:numId="2" w16cid:durableId="2008902027">
    <w:abstractNumId w:val="10"/>
  </w:num>
  <w:num w:numId="3" w16cid:durableId="704447734">
    <w:abstractNumId w:val="24"/>
  </w:num>
  <w:num w:numId="4" w16cid:durableId="1510021272">
    <w:abstractNumId w:val="8"/>
  </w:num>
  <w:num w:numId="5" w16cid:durableId="359281728">
    <w:abstractNumId w:val="12"/>
  </w:num>
  <w:num w:numId="6" w16cid:durableId="259992389">
    <w:abstractNumId w:val="11"/>
  </w:num>
  <w:num w:numId="7" w16cid:durableId="202402556">
    <w:abstractNumId w:val="5"/>
  </w:num>
  <w:num w:numId="8" w16cid:durableId="330254728">
    <w:abstractNumId w:val="9"/>
  </w:num>
  <w:num w:numId="9" w16cid:durableId="220336759">
    <w:abstractNumId w:val="1"/>
  </w:num>
  <w:num w:numId="10" w16cid:durableId="182207462">
    <w:abstractNumId w:val="3"/>
  </w:num>
  <w:num w:numId="11" w16cid:durableId="513343613">
    <w:abstractNumId w:val="7"/>
  </w:num>
  <w:num w:numId="12" w16cid:durableId="1890068908">
    <w:abstractNumId w:val="23"/>
  </w:num>
  <w:num w:numId="13" w16cid:durableId="1691836632">
    <w:abstractNumId w:val="25"/>
  </w:num>
  <w:num w:numId="14" w16cid:durableId="1738088863">
    <w:abstractNumId w:val="22"/>
  </w:num>
  <w:num w:numId="15" w16cid:durableId="1168059249">
    <w:abstractNumId w:val="16"/>
  </w:num>
  <w:num w:numId="16" w16cid:durableId="671109658">
    <w:abstractNumId w:val="20"/>
  </w:num>
  <w:num w:numId="17" w16cid:durableId="832915786">
    <w:abstractNumId w:val="19"/>
  </w:num>
  <w:num w:numId="18" w16cid:durableId="425464403">
    <w:abstractNumId w:val="6"/>
  </w:num>
  <w:num w:numId="19" w16cid:durableId="1467814271">
    <w:abstractNumId w:val="21"/>
  </w:num>
  <w:num w:numId="20" w16cid:durableId="353266285">
    <w:abstractNumId w:val="2"/>
  </w:num>
  <w:num w:numId="21" w16cid:durableId="778182042">
    <w:abstractNumId w:val="13"/>
  </w:num>
  <w:num w:numId="22" w16cid:durableId="1062872742">
    <w:abstractNumId w:val="15"/>
  </w:num>
  <w:num w:numId="23" w16cid:durableId="1150705281">
    <w:abstractNumId w:val="14"/>
  </w:num>
  <w:num w:numId="24" w16cid:durableId="1794326262">
    <w:abstractNumId w:val="4"/>
  </w:num>
  <w:num w:numId="25" w16cid:durableId="1093236627">
    <w:abstractNumId w:val="0"/>
  </w:num>
  <w:num w:numId="26" w16cid:durableId="15792877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1"/>
    <w:rsid w:val="0000432E"/>
    <w:rsid w:val="000171C3"/>
    <w:rsid w:val="0004465D"/>
    <w:rsid w:val="00067760"/>
    <w:rsid w:val="000932F9"/>
    <w:rsid w:val="000C057F"/>
    <w:rsid w:val="000C45DB"/>
    <w:rsid w:val="000D6CB8"/>
    <w:rsid w:val="00104CDF"/>
    <w:rsid w:val="00167A4D"/>
    <w:rsid w:val="001914F6"/>
    <w:rsid w:val="001F22B6"/>
    <w:rsid w:val="00233306"/>
    <w:rsid w:val="00246B43"/>
    <w:rsid w:val="00281EBD"/>
    <w:rsid w:val="00295B2B"/>
    <w:rsid w:val="002F163E"/>
    <w:rsid w:val="002F7F65"/>
    <w:rsid w:val="00327EC3"/>
    <w:rsid w:val="003613AF"/>
    <w:rsid w:val="00361EDA"/>
    <w:rsid w:val="0036254A"/>
    <w:rsid w:val="003630B6"/>
    <w:rsid w:val="003A236B"/>
    <w:rsid w:val="003C08F0"/>
    <w:rsid w:val="003E3411"/>
    <w:rsid w:val="00407C17"/>
    <w:rsid w:val="00412C39"/>
    <w:rsid w:val="004511AA"/>
    <w:rsid w:val="00461590"/>
    <w:rsid w:val="004775E1"/>
    <w:rsid w:val="004A5855"/>
    <w:rsid w:val="004A5A26"/>
    <w:rsid w:val="004E0E9D"/>
    <w:rsid w:val="004E36D8"/>
    <w:rsid w:val="00544FC5"/>
    <w:rsid w:val="005722B0"/>
    <w:rsid w:val="005D2B4D"/>
    <w:rsid w:val="005F4EF2"/>
    <w:rsid w:val="005F671B"/>
    <w:rsid w:val="00600449"/>
    <w:rsid w:val="006570A1"/>
    <w:rsid w:val="006804A1"/>
    <w:rsid w:val="006941B9"/>
    <w:rsid w:val="006C05DE"/>
    <w:rsid w:val="006D32A9"/>
    <w:rsid w:val="006E6681"/>
    <w:rsid w:val="00721AC7"/>
    <w:rsid w:val="00722519"/>
    <w:rsid w:val="0077779D"/>
    <w:rsid w:val="0079672F"/>
    <w:rsid w:val="00797272"/>
    <w:rsid w:val="007E744F"/>
    <w:rsid w:val="007F5626"/>
    <w:rsid w:val="00807B03"/>
    <w:rsid w:val="0083398D"/>
    <w:rsid w:val="0089547A"/>
    <w:rsid w:val="008B4F09"/>
    <w:rsid w:val="0093564A"/>
    <w:rsid w:val="00942648"/>
    <w:rsid w:val="0098675D"/>
    <w:rsid w:val="009A29EF"/>
    <w:rsid w:val="009F5120"/>
    <w:rsid w:val="00A628CF"/>
    <w:rsid w:val="00A73894"/>
    <w:rsid w:val="00B41129"/>
    <w:rsid w:val="00B95FE1"/>
    <w:rsid w:val="00BA4ECB"/>
    <w:rsid w:val="00BC3B42"/>
    <w:rsid w:val="00C03CBA"/>
    <w:rsid w:val="00C24803"/>
    <w:rsid w:val="00C34817"/>
    <w:rsid w:val="00C43DF5"/>
    <w:rsid w:val="00C4698D"/>
    <w:rsid w:val="00C9036A"/>
    <w:rsid w:val="00CC0148"/>
    <w:rsid w:val="00D115FF"/>
    <w:rsid w:val="00D22647"/>
    <w:rsid w:val="00DB7041"/>
    <w:rsid w:val="00DD27A3"/>
    <w:rsid w:val="00DE13C1"/>
    <w:rsid w:val="00DF0711"/>
    <w:rsid w:val="00E17182"/>
    <w:rsid w:val="00E460DF"/>
    <w:rsid w:val="00E62A2C"/>
    <w:rsid w:val="00E73DD3"/>
    <w:rsid w:val="00EF14FD"/>
    <w:rsid w:val="00EF42B7"/>
    <w:rsid w:val="00F20106"/>
    <w:rsid w:val="00F332C4"/>
    <w:rsid w:val="00F357AC"/>
    <w:rsid w:val="00FC3C5C"/>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FCEB"/>
  <w15:chartTrackingRefBased/>
  <w15:docId w15:val="{39B3B22B-B86C-4CD2-92A6-8F8B1011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1"/>
    <w:rPr>
      <w:rFonts w:eastAsiaTheme="majorEastAsia" w:cstheme="majorBidi"/>
      <w:color w:val="272727" w:themeColor="text1" w:themeTint="D8"/>
    </w:rPr>
  </w:style>
  <w:style w:type="paragraph" w:styleId="Title">
    <w:name w:val="Title"/>
    <w:basedOn w:val="Normal"/>
    <w:next w:val="Normal"/>
    <w:link w:val="TitleChar"/>
    <w:uiPriority w:val="10"/>
    <w:qFormat/>
    <w:rsid w:val="0047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1"/>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1"/>
    <w:rPr>
      <w:i/>
      <w:iCs/>
      <w:color w:val="404040" w:themeColor="text1" w:themeTint="BF"/>
    </w:rPr>
  </w:style>
  <w:style w:type="paragraph" w:styleId="ListParagraph">
    <w:name w:val="List Paragraph"/>
    <w:basedOn w:val="Normal"/>
    <w:uiPriority w:val="34"/>
    <w:qFormat/>
    <w:rsid w:val="004775E1"/>
    <w:pPr>
      <w:ind w:left="720"/>
      <w:contextualSpacing/>
    </w:pPr>
  </w:style>
  <w:style w:type="character" w:styleId="IntenseEmphasis">
    <w:name w:val="Intense Emphasis"/>
    <w:basedOn w:val="DefaultParagraphFont"/>
    <w:uiPriority w:val="21"/>
    <w:qFormat/>
    <w:rsid w:val="004775E1"/>
    <w:rPr>
      <w:i/>
      <w:iCs/>
      <w:color w:val="0F4761" w:themeColor="accent1" w:themeShade="BF"/>
    </w:rPr>
  </w:style>
  <w:style w:type="paragraph" w:styleId="IntenseQuote">
    <w:name w:val="Intense Quote"/>
    <w:basedOn w:val="Normal"/>
    <w:next w:val="Normal"/>
    <w:link w:val="IntenseQuoteChar"/>
    <w:uiPriority w:val="30"/>
    <w:qFormat/>
    <w:rsid w:val="0047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1"/>
    <w:rPr>
      <w:i/>
      <w:iCs/>
      <w:color w:val="0F4761" w:themeColor="accent1" w:themeShade="BF"/>
    </w:rPr>
  </w:style>
  <w:style w:type="character" w:styleId="IntenseReference">
    <w:name w:val="Intense Reference"/>
    <w:basedOn w:val="DefaultParagraphFont"/>
    <w:uiPriority w:val="32"/>
    <w:qFormat/>
    <w:rsid w:val="004775E1"/>
    <w:rPr>
      <w:b/>
      <w:bCs/>
      <w:smallCaps/>
      <w:color w:val="0F4761" w:themeColor="accent1" w:themeShade="BF"/>
      <w:spacing w:val="5"/>
    </w:rPr>
  </w:style>
  <w:style w:type="table" w:styleId="TableGrid">
    <w:name w:val="Table Grid"/>
    <w:basedOn w:val="TableNormal"/>
    <w:uiPriority w:val="39"/>
    <w:rsid w:val="007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A"/>
  </w:style>
  <w:style w:type="paragraph" w:styleId="Footer">
    <w:name w:val="footer"/>
    <w:basedOn w:val="Normal"/>
    <w:link w:val="FooterChar"/>
    <w:uiPriority w:val="99"/>
    <w:unhideWhenUsed/>
    <w:rsid w:val="0036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2">
      <w:bodyDiv w:val="1"/>
      <w:marLeft w:val="0"/>
      <w:marRight w:val="0"/>
      <w:marTop w:val="0"/>
      <w:marBottom w:val="0"/>
      <w:divBdr>
        <w:top w:val="none" w:sz="0" w:space="0" w:color="auto"/>
        <w:left w:val="none" w:sz="0" w:space="0" w:color="auto"/>
        <w:bottom w:val="none" w:sz="0" w:space="0" w:color="auto"/>
        <w:right w:val="none" w:sz="0" w:space="0" w:color="auto"/>
      </w:divBdr>
      <w:divsChild>
        <w:div w:id="1360351025">
          <w:marLeft w:val="0"/>
          <w:marRight w:val="0"/>
          <w:marTop w:val="180"/>
          <w:marBottom w:val="0"/>
          <w:divBdr>
            <w:top w:val="none" w:sz="0" w:space="0" w:color="auto"/>
            <w:left w:val="single" w:sz="12" w:space="9" w:color="378ADD"/>
            <w:bottom w:val="none" w:sz="0" w:space="0" w:color="auto"/>
            <w:right w:val="none" w:sz="0" w:space="0" w:color="auto"/>
          </w:divBdr>
        </w:div>
        <w:div w:id="969212376">
          <w:marLeft w:val="0"/>
          <w:marRight w:val="0"/>
          <w:marTop w:val="150"/>
          <w:marBottom w:val="0"/>
          <w:divBdr>
            <w:top w:val="single" w:sz="4" w:space="8" w:color="auto"/>
            <w:left w:val="single" w:sz="4" w:space="8" w:color="auto"/>
            <w:bottom w:val="single" w:sz="4" w:space="8" w:color="auto"/>
            <w:right w:val="single" w:sz="4" w:space="8" w:color="auto"/>
          </w:divBdr>
        </w:div>
        <w:div w:id="140969250">
          <w:marLeft w:val="0"/>
          <w:marRight w:val="0"/>
          <w:marTop w:val="180"/>
          <w:marBottom w:val="0"/>
          <w:divBdr>
            <w:top w:val="none" w:sz="0" w:space="0" w:color="auto"/>
            <w:left w:val="none" w:sz="0" w:space="0" w:color="auto"/>
            <w:bottom w:val="none" w:sz="0" w:space="0" w:color="auto"/>
            <w:right w:val="none" w:sz="0" w:space="0" w:color="auto"/>
          </w:divBdr>
          <w:divsChild>
            <w:div w:id="903220979">
              <w:marLeft w:val="0"/>
              <w:marRight w:val="0"/>
              <w:marTop w:val="0"/>
              <w:marBottom w:val="0"/>
              <w:divBdr>
                <w:top w:val="none" w:sz="0" w:space="0" w:color="auto"/>
                <w:left w:val="none" w:sz="0" w:space="0" w:color="auto"/>
                <w:bottom w:val="none" w:sz="0" w:space="0" w:color="auto"/>
                <w:right w:val="none" w:sz="0" w:space="0" w:color="auto"/>
              </w:divBdr>
            </w:div>
            <w:div w:id="2326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253">
      <w:bodyDiv w:val="1"/>
      <w:marLeft w:val="0"/>
      <w:marRight w:val="0"/>
      <w:marTop w:val="0"/>
      <w:marBottom w:val="0"/>
      <w:divBdr>
        <w:top w:val="none" w:sz="0" w:space="0" w:color="auto"/>
        <w:left w:val="none" w:sz="0" w:space="0" w:color="auto"/>
        <w:bottom w:val="none" w:sz="0" w:space="0" w:color="auto"/>
        <w:right w:val="none" w:sz="0" w:space="0" w:color="auto"/>
      </w:divBdr>
      <w:divsChild>
        <w:div w:id="109593741">
          <w:marLeft w:val="0"/>
          <w:marRight w:val="0"/>
          <w:marTop w:val="180"/>
          <w:marBottom w:val="0"/>
          <w:divBdr>
            <w:top w:val="none" w:sz="0" w:space="0" w:color="auto"/>
            <w:left w:val="single" w:sz="12" w:space="9" w:color="378ADD"/>
            <w:bottom w:val="none" w:sz="0" w:space="0" w:color="auto"/>
            <w:right w:val="none" w:sz="0" w:space="0" w:color="auto"/>
          </w:divBdr>
        </w:div>
        <w:div w:id="1623877674">
          <w:marLeft w:val="0"/>
          <w:marRight w:val="0"/>
          <w:marTop w:val="150"/>
          <w:marBottom w:val="0"/>
          <w:divBdr>
            <w:top w:val="single" w:sz="4" w:space="8" w:color="auto"/>
            <w:left w:val="single" w:sz="4" w:space="8" w:color="auto"/>
            <w:bottom w:val="single" w:sz="4" w:space="8" w:color="auto"/>
            <w:right w:val="single" w:sz="4" w:space="8" w:color="auto"/>
          </w:divBdr>
        </w:div>
        <w:div w:id="2083016152">
          <w:marLeft w:val="0"/>
          <w:marRight w:val="0"/>
          <w:marTop w:val="180"/>
          <w:marBottom w:val="0"/>
          <w:divBdr>
            <w:top w:val="none" w:sz="0" w:space="0" w:color="auto"/>
            <w:left w:val="none" w:sz="0" w:space="0" w:color="auto"/>
            <w:bottom w:val="none" w:sz="0" w:space="0" w:color="auto"/>
            <w:right w:val="none" w:sz="0" w:space="0" w:color="auto"/>
          </w:divBdr>
          <w:divsChild>
            <w:div w:id="886768691">
              <w:marLeft w:val="0"/>
              <w:marRight w:val="0"/>
              <w:marTop w:val="0"/>
              <w:marBottom w:val="0"/>
              <w:divBdr>
                <w:top w:val="none" w:sz="0" w:space="0" w:color="auto"/>
                <w:left w:val="none" w:sz="0" w:space="0" w:color="auto"/>
                <w:bottom w:val="none" w:sz="0" w:space="0" w:color="auto"/>
                <w:right w:val="none" w:sz="0" w:space="0" w:color="auto"/>
              </w:divBdr>
            </w:div>
            <w:div w:id="7196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031">
      <w:bodyDiv w:val="1"/>
      <w:marLeft w:val="0"/>
      <w:marRight w:val="0"/>
      <w:marTop w:val="0"/>
      <w:marBottom w:val="0"/>
      <w:divBdr>
        <w:top w:val="none" w:sz="0" w:space="0" w:color="auto"/>
        <w:left w:val="none" w:sz="0" w:space="0" w:color="auto"/>
        <w:bottom w:val="none" w:sz="0" w:space="0" w:color="auto"/>
        <w:right w:val="none" w:sz="0" w:space="0" w:color="auto"/>
      </w:divBdr>
    </w:div>
    <w:div w:id="127866389">
      <w:bodyDiv w:val="1"/>
      <w:marLeft w:val="0"/>
      <w:marRight w:val="0"/>
      <w:marTop w:val="0"/>
      <w:marBottom w:val="0"/>
      <w:divBdr>
        <w:top w:val="none" w:sz="0" w:space="0" w:color="auto"/>
        <w:left w:val="none" w:sz="0" w:space="0" w:color="auto"/>
        <w:bottom w:val="none" w:sz="0" w:space="0" w:color="auto"/>
        <w:right w:val="none" w:sz="0" w:space="0" w:color="auto"/>
      </w:divBdr>
    </w:div>
    <w:div w:id="132450266">
      <w:bodyDiv w:val="1"/>
      <w:marLeft w:val="0"/>
      <w:marRight w:val="0"/>
      <w:marTop w:val="0"/>
      <w:marBottom w:val="0"/>
      <w:divBdr>
        <w:top w:val="none" w:sz="0" w:space="0" w:color="auto"/>
        <w:left w:val="none" w:sz="0" w:space="0" w:color="auto"/>
        <w:bottom w:val="none" w:sz="0" w:space="0" w:color="auto"/>
        <w:right w:val="none" w:sz="0" w:space="0" w:color="auto"/>
      </w:divBdr>
      <w:divsChild>
        <w:div w:id="1635521043">
          <w:marLeft w:val="0"/>
          <w:marRight w:val="0"/>
          <w:marTop w:val="180"/>
          <w:marBottom w:val="0"/>
          <w:divBdr>
            <w:top w:val="none" w:sz="0" w:space="0" w:color="auto"/>
            <w:left w:val="single" w:sz="12" w:space="9" w:color="378ADD"/>
            <w:bottom w:val="none" w:sz="0" w:space="0" w:color="auto"/>
            <w:right w:val="none" w:sz="0" w:space="0" w:color="auto"/>
          </w:divBdr>
        </w:div>
        <w:div w:id="1611549499">
          <w:marLeft w:val="0"/>
          <w:marRight w:val="0"/>
          <w:marTop w:val="150"/>
          <w:marBottom w:val="0"/>
          <w:divBdr>
            <w:top w:val="single" w:sz="4" w:space="8" w:color="auto"/>
            <w:left w:val="single" w:sz="4" w:space="8" w:color="auto"/>
            <w:bottom w:val="single" w:sz="4" w:space="8" w:color="auto"/>
            <w:right w:val="single" w:sz="4" w:space="8" w:color="auto"/>
          </w:divBdr>
        </w:div>
        <w:div w:id="154499604">
          <w:marLeft w:val="0"/>
          <w:marRight w:val="0"/>
          <w:marTop w:val="180"/>
          <w:marBottom w:val="0"/>
          <w:divBdr>
            <w:top w:val="none" w:sz="0" w:space="0" w:color="auto"/>
            <w:left w:val="none" w:sz="0" w:space="0" w:color="auto"/>
            <w:bottom w:val="none" w:sz="0" w:space="0" w:color="auto"/>
            <w:right w:val="none" w:sz="0" w:space="0" w:color="auto"/>
          </w:divBdr>
          <w:divsChild>
            <w:div w:id="1008604121">
              <w:marLeft w:val="0"/>
              <w:marRight w:val="0"/>
              <w:marTop w:val="0"/>
              <w:marBottom w:val="0"/>
              <w:divBdr>
                <w:top w:val="none" w:sz="0" w:space="0" w:color="auto"/>
                <w:left w:val="none" w:sz="0" w:space="0" w:color="auto"/>
                <w:bottom w:val="none" w:sz="0" w:space="0" w:color="auto"/>
                <w:right w:val="none" w:sz="0" w:space="0" w:color="auto"/>
              </w:divBdr>
            </w:div>
            <w:div w:id="19499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7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1854">
          <w:marLeft w:val="0"/>
          <w:marRight w:val="0"/>
          <w:marTop w:val="180"/>
          <w:marBottom w:val="0"/>
          <w:divBdr>
            <w:top w:val="none" w:sz="0" w:space="0" w:color="auto"/>
            <w:left w:val="single" w:sz="12" w:space="9" w:color="378ADD"/>
            <w:bottom w:val="none" w:sz="0" w:space="0" w:color="auto"/>
            <w:right w:val="none" w:sz="0" w:space="0" w:color="auto"/>
          </w:divBdr>
        </w:div>
        <w:div w:id="1867523875">
          <w:marLeft w:val="0"/>
          <w:marRight w:val="0"/>
          <w:marTop w:val="180"/>
          <w:marBottom w:val="0"/>
          <w:divBdr>
            <w:top w:val="none" w:sz="0" w:space="0" w:color="auto"/>
            <w:left w:val="none" w:sz="0" w:space="0" w:color="auto"/>
            <w:bottom w:val="none" w:sz="0" w:space="0" w:color="auto"/>
            <w:right w:val="none" w:sz="0" w:space="0" w:color="auto"/>
          </w:divBdr>
          <w:divsChild>
            <w:div w:id="1913151579">
              <w:marLeft w:val="0"/>
              <w:marRight w:val="0"/>
              <w:marTop w:val="0"/>
              <w:marBottom w:val="0"/>
              <w:divBdr>
                <w:top w:val="none" w:sz="0" w:space="0" w:color="auto"/>
                <w:left w:val="none" w:sz="0" w:space="0" w:color="auto"/>
                <w:bottom w:val="none" w:sz="0" w:space="0" w:color="auto"/>
                <w:right w:val="none" w:sz="0" w:space="0" w:color="auto"/>
              </w:divBdr>
            </w:div>
            <w:div w:id="3960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3113">
      <w:bodyDiv w:val="1"/>
      <w:marLeft w:val="0"/>
      <w:marRight w:val="0"/>
      <w:marTop w:val="0"/>
      <w:marBottom w:val="0"/>
      <w:divBdr>
        <w:top w:val="none" w:sz="0" w:space="0" w:color="auto"/>
        <w:left w:val="none" w:sz="0" w:space="0" w:color="auto"/>
        <w:bottom w:val="none" w:sz="0" w:space="0" w:color="auto"/>
        <w:right w:val="none" w:sz="0" w:space="0" w:color="auto"/>
      </w:divBdr>
      <w:divsChild>
        <w:div w:id="89088651">
          <w:marLeft w:val="0"/>
          <w:marRight w:val="0"/>
          <w:marTop w:val="0"/>
          <w:marBottom w:val="0"/>
          <w:divBdr>
            <w:top w:val="none" w:sz="0" w:space="0" w:color="auto"/>
            <w:left w:val="none" w:sz="0" w:space="0" w:color="auto"/>
            <w:bottom w:val="none" w:sz="0" w:space="0" w:color="auto"/>
            <w:right w:val="none" w:sz="0" w:space="0" w:color="auto"/>
          </w:divBdr>
        </w:div>
      </w:divsChild>
    </w:div>
    <w:div w:id="236131742">
      <w:bodyDiv w:val="1"/>
      <w:marLeft w:val="0"/>
      <w:marRight w:val="0"/>
      <w:marTop w:val="0"/>
      <w:marBottom w:val="0"/>
      <w:divBdr>
        <w:top w:val="none" w:sz="0" w:space="0" w:color="auto"/>
        <w:left w:val="none" w:sz="0" w:space="0" w:color="auto"/>
        <w:bottom w:val="none" w:sz="0" w:space="0" w:color="auto"/>
        <w:right w:val="none" w:sz="0" w:space="0" w:color="auto"/>
      </w:divBdr>
      <w:divsChild>
        <w:div w:id="128521656">
          <w:marLeft w:val="0"/>
          <w:marRight w:val="0"/>
          <w:marTop w:val="180"/>
          <w:marBottom w:val="0"/>
          <w:divBdr>
            <w:top w:val="none" w:sz="0" w:space="0" w:color="auto"/>
            <w:left w:val="single" w:sz="12" w:space="9" w:color="378ADD"/>
            <w:bottom w:val="none" w:sz="0" w:space="0" w:color="auto"/>
            <w:right w:val="none" w:sz="0" w:space="0" w:color="auto"/>
          </w:divBdr>
        </w:div>
        <w:div w:id="796214740">
          <w:marLeft w:val="0"/>
          <w:marRight w:val="0"/>
          <w:marTop w:val="150"/>
          <w:marBottom w:val="0"/>
          <w:divBdr>
            <w:top w:val="single" w:sz="4" w:space="8" w:color="auto"/>
            <w:left w:val="single" w:sz="4" w:space="8" w:color="auto"/>
            <w:bottom w:val="single" w:sz="4" w:space="8" w:color="auto"/>
            <w:right w:val="single" w:sz="4" w:space="8" w:color="auto"/>
          </w:divBdr>
        </w:div>
        <w:div w:id="1453789679">
          <w:marLeft w:val="0"/>
          <w:marRight w:val="0"/>
          <w:marTop w:val="180"/>
          <w:marBottom w:val="0"/>
          <w:divBdr>
            <w:top w:val="none" w:sz="0" w:space="0" w:color="auto"/>
            <w:left w:val="none" w:sz="0" w:space="0" w:color="auto"/>
            <w:bottom w:val="none" w:sz="0" w:space="0" w:color="auto"/>
            <w:right w:val="none" w:sz="0" w:space="0" w:color="auto"/>
          </w:divBdr>
          <w:divsChild>
            <w:div w:id="1887840123">
              <w:marLeft w:val="0"/>
              <w:marRight w:val="0"/>
              <w:marTop w:val="0"/>
              <w:marBottom w:val="0"/>
              <w:divBdr>
                <w:top w:val="none" w:sz="0" w:space="0" w:color="auto"/>
                <w:left w:val="none" w:sz="0" w:space="0" w:color="auto"/>
                <w:bottom w:val="none" w:sz="0" w:space="0" w:color="auto"/>
                <w:right w:val="none" w:sz="0" w:space="0" w:color="auto"/>
              </w:divBdr>
            </w:div>
            <w:div w:id="10765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3302">
      <w:bodyDiv w:val="1"/>
      <w:marLeft w:val="0"/>
      <w:marRight w:val="0"/>
      <w:marTop w:val="0"/>
      <w:marBottom w:val="0"/>
      <w:divBdr>
        <w:top w:val="none" w:sz="0" w:space="0" w:color="auto"/>
        <w:left w:val="none" w:sz="0" w:space="0" w:color="auto"/>
        <w:bottom w:val="none" w:sz="0" w:space="0" w:color="auto"/>
        <w:right w:val="none" w:sz="0" w:space="0" w:color="auto"/>
      </w:divBdr>
    </w:div>
    <w:div w:id="597060775">
      <w:bodyDiv w:val="1"/>
      <w:marLeft w:val="0"/>
      <w:marRight w:val="0"/>
      <w:marTop w:val="0"/>
      <w:marBottom w:val="0"/>
      <w:divBdr>
        <w:top w:val="none" w:sz="0" w:space="0" w:color="auto"/>
        <w:left w:val="none" w:sz="0" w:space="0" w:color="auto"/>
        <w:bottom w:val="none" w:sz="0" w:space="0" w:color="auto"/>
        <w:right w:val="none" w:sz="0" w:space="0" w:color="auto"/>
      </w:divBdr>
    </w:div>
    <w:div w:id="606696966">
      <w:bodyDiv w:val="1"/>
      <w:marLeft w:val="0"/>
      <w:marRight w:val="0"/>
      <w:marTop w:val="0"/>
      <w:marBottom w:val="0"/>
      <w:divBdr>
        <w:top w:val="none" w:sz="0" w:space="0" w:color="auto"/>
        <w:left w:val="none" w:sz="0" w:space="0" w:color="auto"/>
        <w:bottom w:val="none" w:sz="0" w:space="0" w:color="auto"/>
        <w:right w:val="none" w:sz="0" w:space="0" w:color="auto"/>
      </w:divBdr>
      <w:divsChild>
        <w:div w:id="974799601">
          <w:marLeft w:val="0"/>
          <w:marRight w:val="0"/>
          <w:marTop w:val="0"/>
          <w:marBottom w:val="0"/>
          <w:divBdr>
            <w:top w:val="none" w:sz="0" w:space="0" w:color="auto"/>
            <w:left w:val="none" w:sz="0" w:space="0" w:color="auto"/>
            <w:bottom w:val="none" w:sz="0" w:space="0" w:color="auto"/>
            <w:right w:val="none" w:sz="0" w:space="0" w:color="auto"/>
          </w:divBdr>
        </w:div>
      </w:divsChild>
    </w:div>
    <w:div w:id="609356891">
      <w:bodyDiv w:val="1"/>
      <w:marLeft w:val="0"/>
      <w:marRight w:val="0"/>
      <w:marTop w:val="0"/>
      <w:marBottom w:val="0"/>
      <w:divBdr>
        <w:top w:val="none" w:sz="0" w:space="0" w:color="auto"/>
        <w:left w:val="none" w:sz="0" w:space="0" w:color="auto"/>
        <w:bottom w:val="none" w:sz="0" w:space="0" w:color="auto"/>
        <w:right w:val="none" w:sz="0" w:space="0" w:color="auto"/>
      </w:divBdr>
      <w:divsChild>
        <w:div w:id="1376202199">
          <w:marLeft w:val="0"/>
          <w:marRight w:val="0"/>
          <w:marTop w:val="180"/>
          <w:marBottom w:val="0"/>
          <w:divBdr>
            <w:top w:val="none" w:sz="0" w:space="0" w:color="auto"/>
            <w:left w:val="single" w:sz="12" w:space="9" w:color="378ADD"/>
            <w:bottom w:val="none" w:sz="0" w:space="0" w:color="auto"/>
            <w:right w:val="none" w:sz="0" w:space="0" w:color="auto"/>
          </w:divBdr>
        </w:div>
        <w:div w:id="1262646641">
          <w:marLeft w:val="0"/>
          <w:marRight w:val="0"/>
          <w:marTop w:val="180"/>
          <w:marBottom w:val="0"/>
          <w:divBdr>
            <w:top w:val="none" w:sz="0" w:space="0" w:color="auto"/>
            <w:left w:val="none" w:sz="0" w:space="0" w:color="auto"/>
            <w:bottom w:val="none" w:sz="0" w:space="0" w:color="auto"/>
            <w:right w:val="none" w:sz="0" w:space="0" w:color="auto"/>
          </w:divBdr>
          <w:divsChild>
            <w:div w:id="709451195">
              <w:marLeft w:val="0"/>
              <w:marRight w:val="0"/>
              <w:marTop w:val="0"/>
              <w:marBottom w:val="0"/>
              <w:divBdr>
                <w:top w:val="none" w:sz="0" w:space="0" w:color="auto"/>
                <w:left w:val="none" w:sz="0" w:space="0" w:color="auto"/>
                <w:bottom w:val="none" w:sz="0" w:space="0" w:color="auto"/>
                <w:right w:val="none" w:sz="0" w:space="0" w:color="auto"/>
              </w:divBdr>
            </w:div>
            <w:div w:id="17861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7339">
      <w:bodyDiv w:val="1"/>
      <w:marLeft w:val="0"/>
      <w:marRight w:val="0"/>
      <w:marTop w:val="0"/>
      <w:marBottom w:val="0"/>
      <w:divBdr>
        <w:top w:val="none" w:sz="0" w:space="0" w:color="auto"/>
        <w:left w:val="none" w:sz="0" w:space="0" w:color="auto"/>
        <w:bottom w:val="none" w:sz="0" w:space="0" w:color="auto"/>
        <w:right w:val="none" w:sz="0" w:space="0" w:color="auto"/>
      </w:divBdr>
    </w:div>
    <w:div w:id="787705308">
      <w:bodyDiv w:val="1"/>
      <w:marLeft w:val="0"/>
      <w:marRight w:val="0"/>
      <w:marTop w:val="0"/>
      <w:marBottom w:val="0"/>
      <w:divBdr>
        <w:top w:val="none" w:sz="0" w:space="0" w:color="auto"/>
        <w:left w:val="none" w:sz="0" w:space="0" w:color="auto"/>
        <w:bottom w:val="none" w:sz="0" w:space="0" w:color="auto"/>
        <w:right w:val="none" w:sz="0" w:space="0" w:color="auto"/>
      </w:divBdr>
      <w:divsChild>
        <w:div w:id="1816485370">
          <w:marLeft w:val="0"/>
          <w:marRight w:val="0"/>
          <w:marTop w:val="180"/>
          <w:marBottom w:val="0"/>
          <w:divBdr>
            <w:top w:val="none" w:sz="0" w:space="0" w:color="auto"/>
            <w:left w:val="single" w:sz="12" w:space="9" w:color="378ADD"/>
            <w:bottom w:val="none" w:sz="0" w:space="0" w:color="auto"/>
            <w:right w:val="none" w:sz="0" w:space="0" w:color="auto"/>
          </w:divBdr>
        </w:div>
        <w:div w:id="1318073339">
          <w:marLeft w:val="0"/>
          <w:marRight w:val="0"/>
          <w:marTop w:val="180"/>
          <w:marBottom w:val="0"/>
          <w:divBdr>
            <w:top w:val="none" w:sz="0" w:space="0" w:color="auto"/>
            <w:left w:val="none" w:sz="0" w:space="0" w:color="auto"/>
            <w:bottom w:val="none" w:sz="0" w:space="0" w:color="auto"/>
            <w:right w:val="none" w:sz="0" w:space="0" w:color="auto"/>
          </w:divBdr>
          <w:divsChild>
            <w:div w:id="1477868187">
              <w:marLeft w:val="0"/>
              <w:marRight w:val="0"/>
              <w:marTop w:val="0"/>
              <w:marBottom w:val="0"/>
              <w:divBdr>
                <w:top w:val="none" w:sz="0" w:space="0" w:color="auto"/>
                <w:left w:val="none" w:sz="0" w:space="0" w:color="auto"/>
                <w:bottom w:val="none" w:sz="0" w:space="0" w:color="auto"/>
                <w:right w:val="none" w:sz="0" w:space="0" w:color="auto"/>
              </w:divBdr>
            </w:div>
            <w:div w:id="6651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6252">
      <w:bodyDiv w:val="1"/>
      <w:marLeft w:val="0"/>
      <w:marRight w:val="0"/>
      <w:marTop w:val="0"/>
      <w:marBottom w:val="0"/>
      <w:divBdr>
        <w:top w:val="none" w:sz="0" w:space="0" w:color="auto"/>
        <w:left w:val="none" w:sz="0" w:space="0" w:color="auto"/>
        <w:bottom w:val="none" w:sz="0" w:space="0" w:color="auto"/>
        <w:right w:val="none" w:sz="0" w:space="0" w:color="auto"/>
      </w:divBdr>
      <w:divsChild>
        <w:div w:id="2017420556">
          <w:marLeft w:val="0"/>
          <w:marRight w:val="0"/>
          <w:marTop w:val="0"/>
          <w:marBottom w:val="60"/>
          <w:divBdr>
            <w:top w:val="single" w:sz="2" w:space="9" w:color="auto"/>
            <w:left w:val="single" w:sz="2" w:space="9" w:color="auto"/>
            <w:bottom w:val="single" w:sz="2" w:space="9" w:color="auto"/>
            <w:right w:val="single" w:sz="2" w:space="9" w:color="auto"/>
          </w:divBdr>
          <w:divsChild>
            <w:div w:id="418985884">
              <w:marLeft w:val="0"/>
              <w:marRight w:val="0"/>
              <w:marTop w:val="0"/>
              <w:marBottom w:val="0"/>
              <w:divBdr>
                <w:top w:val="single" w:sz="2" w:space="0" w:color="auto"/>
                <w:left w:val="single" w:sz="2" w:space="0" w:color="auto"/>
                <w:bottom w:val="single" w:sz="2" w:space="0" w:color="auto"/>
                <w:right w:val="single" w:sz="2" w:space="0" w:color="auto"/>
              </w:divBdr>
              <w:divsChild>
                <w:div w:id="58747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6806676">
          <w:marLeft w:val="0"/>
          <w:marRight w:val="0"/>
          <w:marTop w:val="0"/>
          <w:marBottom w:val="60"/>
          <w:divBdr>
            <w:top w:val="single" w:sz="2" w:space="9" w:color="auto"/>
            <w:left w:val="single" w:sz="2" w:space="9" w:color="auto"/>
            <w:bottom w:val="single" w:sz="2" w:space="9" w:color="auto"/>
            <w:right w:val="single" w:sz="2" w:space="9" w:color="auto"/>
          </w:divBdr>
          <w:divsChild>
            <w:div w:id="1162505693">
              <w:marLeft w:val="0"/>
              <w:marRight w:val="0"/>
              <w:marTop w:val="0"/>
              <w:marBottom w:val="90"/>
              <w:divBdr>
                <w:top w:val="single" w:sz="2" w:space="0" w:color="auto"/>
                <w:left w:val="single" w:sz="2" w:space="0" w:color="auto"/>
                <w:bottom w:val="single" w:sz="2" w:space="0" w:color="auto"/>
                <w:right w:val="single" w:sz="2" w:space="0" w:color="auto"/>
              </w:divBdr>
              <w:divsChild>
                <w:div w:id="563880277">
                  <w:marLeft w:val="0"/>
                  <w:marRight w:val="0"/>
                  <w:marTop w:val="0"/>
                  <w:marBottom w:val="0"/>
                  <w:divBdr>
                    <w:top w:val="single" w:sz="2" w:space="0" w:color="auto"/>
                    <w:left w:val="single" w:sz="2" w:space="0" w:color="auto"/>
                    <w:bottom w:val="single" w:sz="2" w:space="0" w:color="auto"/>
                    <w:right w:val="single" w:sz="2" w:space="0" w:color="auto"/>
                  </w:divBdr>
                  <w:divsChild>
                    <w:div w:id="277839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3519831">
              <w:marLeft w:val="0"/>
              <w:marRight w:val="0"/>
              <w:marTop w:val="0"/>
              <w:marBottom w:val="0"/>
              <w:divBdr>
                <w:top w:val="single" w:sz="2" w:space="0" w:color="auto"/>
                <w:left w:val="single" w:sz="2" w:space="0" w:color="auto"/>
                <w:bottom w:val="single" w:sz="2" w:space="0" w:color="auto"/>
                <w:right w:val="single" w:sz="2" w:space="0" w:color="auto"/>
              </w:divBdr>
              <w:divsChild>
                <w:div w:id="1665547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5000164">
          <w:marLeft w:val="0"/>
          <w:marRight w:val="0"/>
          <w:marTop w:val="0"/>
          <w:marBottom w:val="60"/>
          <w:divBdr>
            <w:top w:val="single" w:sz="2" w:space="9" w:color="auto"/>
            <w:left w:val="single" w:sz="2" w:space="9" w:color="auto"/>
            <w:bottom w:val="single" w:sz="2" w:space="9" w:color="auto"/>
            <w:right w:val="single" w:sz="2" w:space="9" w:color="auto"/>
          </w:divBdr>
          <w:divsChild>
            <w:div w:id="493957448">
              <w:marLeft w:val="0"/>
              <w:marRight w:val="0"/>
              <w:marTop w:val="0"/>
              <w:marBottom w:val="90"/>
              <w:divBdr>
                <w:top w:val="single" w:sz="2" w:space="0" w:color="auto"/>
                <w:left w:val="single" w:sz="2" w:space="0" w:color="auto"/>
                <w:bottom w:val="single" w:sz="2" w:space="0" w:color="auto"/>
                <w:right w:val="single" w:sz="2" w:space="0" w:color="auto"/>
              </w:divBdr>
              <w:divsChild>
                <w:div w:id="1502311403">
                  <w:marLeft w:val="0"/>
                  <w:marRight w:val="0"/>
                  <w:marTop w:val="0"/>
                  <w:marBottom w:val="0"/>
                  <w:divBdr>
                    <w:top w:val="single" w:sz="2" w:space="0" w:color="auto"/>
                    <w:left w:val="single" w:sz="2" w:space="0" w:color="auto"/>
                    <w:bottom w:val="single" w:sz="2" w:space="0" w:color="auto"/>
                    <w:right w:val="single" w:sz="2" w:space="0" w:color="auto"/>
                  </w:divBdr>
                  <w:divsChild>
                    <w:div w:id="1184629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094243">
              <w:marLeft w:val="0"/>
              <w:marRight w:val="0"/>
              <w:marTop w:val="0"/>
              <w:marBottom w:val="0"/>
              <w:divBdr>
                <w:top w:val="single" w:sz="2" w:space="0" w:color="auto"/>
                <w:left w:val="single" w:sz="2" w:space="0" w:color="auto"/>
                <w:bottom w:val="single" w:sz="2" w:space="0" w:color="auto"/>
                <w:right w:val="single" w:sz="2" w:space="0" w:color="auto"/>
              </w:divBdr>
              <w:divsChild>
                <w:div w:id="1055620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7851188">
          <w:marLeft w:val="0"/>
          <w:marRight w:val="0"/>
          <w:marTop w:val="0"/>
          <w:marBottom w:val="60"/>
          <w:divBdr>
            <w:top w:val="single" w:sz="2" w:space="9" w:color="auto"/>
            <w:left w:val="single" w:sz="2" w:space="9" w:color="auto"/>
            <w:bottom w:val="single" w:sz="2" w:space="9" w:color="auto"/>
            <w:right w:val="single" w:sz="2" w:space="9" w:color="auto"/>
          </w:divBdr>
          <w:divsChild>
            <w:div w:id="545723090">
              <w:marLeft w:val="0"/>
              <w:marRight w:val="0"/>
              <w:marTop w:val="0"/>
              <w:marBottom w:val="90"/>
              <w:divBdr>
                <w:top w:val="single" w:sz="2" w:space="0" w:color="auto"/>
                <w:left w:val="single" w:sz="2" w:space="0" w:color="auto"/>
                <w:bottom w:val="single" w:sz="2" w:space="0" w:color="auto"/>
                <w:right w:val="single" w:sz="2" w:space="0" w:color="auto"/>
              </w:divBdr>
              <w:divsChild>
                <w:div w:id="789469111">
                  <w:marLeft w:val="0"/>
                  <w:marRight w:val="0"/>
                  <w:marTop w:val="0"/>
                  <w:marBottom w:val="0"/>
                  <w:divBdr>
                    <w:top w:val="single" w:sz="2" w:space="0" w:color="auto"/>
                    <w:left w:val="single" w:sz="2" w:space="0" w:color="auto"/>
                    <w:bottom w:val="single" w:sz="2" w:space="0" w:color="auto"/>
                    <w:right w:val="single" w:sz="2" w:space="0" w:color="auto"/>
                  </w:divBdr>
                  <w:divsChild>
                    <w:div w:id="895943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2173117">
              <w:marLeft w:val="0"/>
              <w:marRight w:val="0"/>
              <w:marTop w:val="0"/>
              <w:marBottom w:val="0"/>
              <w:divBdr>
                <w:top w:val="single" w:sz="2" w:space="0" w:color="auto"/>
                <w:left w:val="single" w:sz="2" w:space="0" w:color="auto"/>
                <w:bottom w:val="single" w:sz="2" w:space="0" w:color="auto"/>
                <w:right w:val="single" w:sz="2" w:space="0" w:color="auto"/>
              </w:divBdr>
              <w:divsChild>
                <w:div w:id="53816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7742008">
      <w:bodyDiv w:val="1"/>
      <w:marLeft w:val="0"/>
      <w:marRight w:val="0"/>
      <w:marTop w:val="0"/>
      <w:marBottom w:val="0"/>
      <w:divBdr>
        <w:top w:val="none" w:sz="0" w:space="0" w:color="auto"/>
        <w:left w:val="none" w:sz="0" w:space="0" w:color="auto"/>
        <w:bottom w:val="none" w:sz="0" w:space="0" w:color="auto"/>
        <w:right w:val="none" w:sz="0" w:space="0" w:color="auto"/>
      </w:divBdr>
      <w:divsChild>
        <w:div w:id="498690955">
          <w:marLeft w:val="0"/>
          <w:marRight w:val="0"/>
          <w:marTop w:val="0"/>
          <w:marBottom w:val="60"/>
          <w:divBdr>
            <w:top w:val="single" w:sz="2" w:space="9" w:color="auto"/>
            <w:left w:val="single" w:sz="2" w:space="9" w:color="auto"/>
            <w:bottom w:val="single" w:sz="2" w:space="9" w:color="auto"/>
            <w:right w:val="single" w:sz="2" w:space="9" w:color="auto"/>
          </w:divBdr>
          <w:divsChild>
            <w:div w:id="750270702">
              <w:marLeft w:val="0"/>
              <w:marRight w:val="0"/>
              <w:marTop w:val="0"/>
              <w:marBottom w:val="0"/>
              <w:divBdr>
                <w:top w:val="single" w:sz="2" w:space="0" w:color="auto"/>
                <w:left w:val="single" w:sz="2" w:space="0" w:color="auto"/>
                <w:bottom w:val="single" w:sz="2" w:space="0" w:color="auto"/>
                <w:right w:val="single" w:sz="2" w:space="0" w:color="auto"/>
              </w:divBdr>
              <w:divsChild>
                <w:div w:id="323824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9163287">
          <w:marLeft w:val="0"/>
          <w:marRight w:val="0"/>
          <w:marTop w:val="0"/>
          <w:marBottom w:val="60"/>
          <w:divBdr>
            <w:top w:val="single" w:sz="2" w:space="9" w:color="auto"/>
            <w:left w:val="single" w:sz="2" w:space="9" w:color="auto"/>
            <w:bottom w:val="single" w:sz="2" w:space="9" w:color="auto"/>
            <w:right w:val="single" w:sz="2" w:space="9" w:color="auto"/>
          </w:divBdr>
          <w:divsChild>
            <w:div w:id="532428868">
              <w:marLeft w:val="0"/>
              <w:marRight w:val="0"/>
              <w:marTop w:val="0"/>
              <w:marBottom w:val="90"/>
              <w:divBdr>
                <w:top w:val="single" w:sz="2" w:space="0" w:color="auto"/>
                <w:left w:val="single" w:sz="2" w:space="0" w:color="auto"/>
                <w:bottom w:val="single" w:sz="2" w:space="0" w:color="auto"/>
                <w:right w:val="single" w:sz="2" w:space="0" w:color="auto"/>
              </w:divBdr>
              <w:divsChild>
                <w:div w:id="1008219954">
                  <w:marLeft w:val="0"/>
                  <w:marRight w:val="0"/>
                  <w:marTop w:val="0"/>
                  <w:marBottom w:val="0"/>
                  <w:divBdr>
                    <w:top w:val="single" w:sz="2" w:space="0" w:color="auto"/>
                    <w:left w:val="single" w:sz="2" w:space="0" w:color="auto"/>
                    <w:bottom w:val="single" w:sz="2" w:space="0" w:color="auto"/>
                    <w:right w:val="single" w:sz="2" w:space="0" w:color="auto"/>
                  </w:divBdr>
                  <w:divsChild>
                    <w:div w:id="1328291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1080870">
              <w:marLeft w:val="0"/>
              <w:marRight w:val="0"/>
              <w:marTop w:val="0"/>
              <w:marBottom w:val="0"/>
              <w:divBdr>
                <w:top w:val="single" w:sz="2" w:space="0" w:color="auto"/>
                <w:left w:val="single" w:sz="2" w:space="0" w:color="auto"/>
                <w:bottom w:val="single" w:sz="2" w:space="0" w:color="auto"/>
                <w:right w:val="single" w:sz="2" w:space="0" w:color="auto"/>
              </w:divBdr>
              <w:divsChild>
                <w:div w:id="253514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6815521">
      <w:bodyDiv w:val="1"/>
      <w:marLeft w:val="0"/>
      <w:marRight w:val="0"/>
      <w:marTop w:val="0"/>
      <w:marBottom w:val="0"/>
      <w:divBdr>
        <w:top w:val="none" w:sz="0" w:space="0" w:color="auto"/>
        <w:left w:val="none" w:sz="0" w:space="0" w:color="auto"/>
        <w:bottom w:val="none" w:sz="0" w:space="0" w:color="auto"/>
        <w:right w:val="none" w:sz="0" w:space="0" w:color="auto"/>
      </w:divBdr>
      <w:divsChild>
        <w:div w:id="638262036">
          <w:marLeft w:val="0"/>
          <w:marRight w:val="0"/>
          <w:marTop w:val="180"/>
          <w:marBottom w:val="0"/>
          <w:divBdr>
            <w:top w:val="none" w:sz="0" w:space="0" w:color="auto"/>
            <w:left w:val="single" w:sz="12" w:space="9" w:color="378ADD"/>
            <w:bottom w:val="none" w:sz="0" w:space="0" w:color="auto"/>
            <w:right w:val="none" w:sz="0" w:space="0" w:color="auto"/>
          </w:divBdr>
        </w:div>
        <w:div w:id="1502238657">
          <w:marLeft w:val="0"/>
          <w:marRight w:val="0"/>
          <w:marTop w:val="180"/>
          <w:marBottom w:val="0"/>
          <w:divBdr>
            <w:top w:val="none" w:sz="0" w:space="0" w:color="auto"/>
            <w:left w:val="none" w:sz="0" w:space="0" w:color="auto"/>
            <w:bottom w:val="none" w:sz="0" w:space="0" w:color="auto"/>
            <w:right w:val="none" w:sz="0" w:space="0" w:color="auto"/>
          </w:divBdr>
          <w:divsChild>
            <w:div w:id="1283608021">
              <w:marLeft w:val="0"/>
              <w:marRight w:val="0"/>
              <w:marTop w:val="0"/>
              <w:marBottom w:val="0"/>
              <w:divBdr>
                <w:top w:val="none" w:sz="0" w:space="0" w:color="auto"/>
                <w:left w:val="none" w:sz="0" w:space="0" w:color="auto"/>
                <w:bottom w:val="none" w:sz="0" w:space="0" w:color="auto"/>
                <w:right w:val="none" w:sz="0" w:space="0" w:color="auto"/>
              </w:divBdr>
            </w:div>
            <w:div w:id="3691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57057">
      <w:bodyDiv w:val="1"/>
      <w:marLeft w:val="0"/>
      <w:marRight w:val="0"/>
      <w:marTop w:val="0"/>
      <w:marBottom w:val="0"/>
      <w:divBdr>
        <w:top w:val="none" w:sz="0" w:space="0" w:color="auto"/>
        <w:left w:val="none" w:sz="0" w:space="0" w:color="auto"/>
        <w:bottom w:val="none" w:sz="0" w:space="0" w:color="auto"/>
        <w:right w:val="none" w:sz="0" w:space="0" w:color="auto"/>
      </w:divBdr>
      <w:divsChild>
        <w:div w:id="1859732810">
          <w:marLeft w:val="0"/>
          <w:marRight w:val="0"/>
          <w:marTop w:val="0"/>
          <w:marBottom w:val="0"/>
          <w:divBdr>
            <w:top w:val="none" w:sz="0" w:space="0" w:color="auto"/>
            <w:left w:val="none" w:sz="0" w:space="0" w:color="auto"/>
            <w:bottom w:val="none" w:sz="0" w:space="0" w:color="auto"/>
            <w:right w:val="none" w:sz="0" w:space="0" w:color="auto"/>
          </w:divBdr>
        </w:div>
      </w:divsChild>
    </w:div>
    <w:div w:id="1146438600">
      <w:bodyDiv w:val="1"/>
      <w:marLeft w:val="0"/>
      <w:marRight w:val="0"/>
      <w:marTop w:val="0"/>
      <w:marBottom w:val="0"/>
      <w:divBdr>
        <w:top w:val="none" w:sz="0" w:space="0" w:color="auto"/>
        <w:left w:val="none" w:sz="0" w:space="0" w:color="auto"/>
        <w:bottom w:val="none" w:sz="0" w:space="0" w:color="auto"/>
        <w:right w:val="none" w:sz="0" w:space="0" w:color="auto"/>
      </w:divBdr>
      <w:divsChild>
        <w:div w:id="446123624">
          <w:marLeft w:val="0"/>
          <w:marRight w:val="0"/>
          <w:marTop w:val="180"/>
          <w:marBottom w:val="0"/>
          <w:divBdr>
            <w:top w:val="none" w:sz="0" w:space="0" w:color="auto"/>
            <w:left w:val="single" w:sz="12" w:space="9" w:color="378ADD"/>
            <w:bottom w:val="none" w:sz="0" w:space="0" w:color="auto"/>
            <w:right w:val="none" w:sz="0" w:space="0" w:color="auto"/>
          </w:divBdr>
        </w:div>
        <w:div w:id="276790687">
          <w:marLeft w:val="0"/>
          <w:marRight w:val="0"/>
          <w:marTop w:val="150"/>
          <w:marBottom w:val="0"/>
          <w:divBdr>
            <w:top w:val="single" w:sz="4" w:space="8" w:color="auto"/>
            <w:left w:val="single" w:sz="4" w:space="8" w:color="auto"/>
            <w:bottom w:val="single" w:sz="4" w:space="8" w:color="auto"/>
            <w:right w:val="single" w:sz="4" w:space="8" w:color="auto"/>
          </w:divBdr>
        </w:div>
        <w:div w:id="1054937581">
          <w:marLeft w:val="0"/>
          <w:marRight w:val="0"/>
          <w:marTop w:val="180"/>
          <w:marBottom w:val="0"/>
          <w:divBdr>
            <w:top w:val="none" w:sz="0" w:space="0" w:color="auto"/>
            <w:left w:val="none" w:sz="0" w:space="0" w:color="auto"/>
            <w:bottom w:val="none" w:sz="0" w:space="0" w:color="auto"/>
            <w:right w:val="none" w:sz="0" w:space="0" w:color="auto"/>
          </w:divBdr>
          <w:divsChild>
            <w:div w:id="1814910503">
              <w:marLeft w:val="0"/>
              <w:marRight w:val="0"/>
              <w:marTop w:val="0"/>
              <w:marBottom w:val="0"/>
              <w:divBdr>
                <w:top w:val="none" w:sz="0" w:space="0" w:color="auto"/>
                <w:left w:val="none" w:sz="0" w:space="0" w:color="auto"/>
                <w:bottom w:val="none" w:sz="0" w:space="0" w:color="auto"/>
                <w:right w:val="none" w:sz="0" w:space="0" w:color="auto"/>
              </w:divBdr>
            </w:div>
            <w:div w:id="10420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4559">
      <w:bodyDiv w:val="1"/>
      <w:marLeft w:val="0"/>
      <w:marRight w:val="0"/>
      <w:marTop w:val="0"/>
      <w:marBottom w:val="0"/>
      <w:divBdr>
        <w:top w:val="none" w:sz="0" w:space="0" w:color="auto"/>
        <w:left w:val="none" w:sz="0" w:space="0" w:color="auto"/>
        <w:bottom w:val="none" w:sz="0" w:space="0" w:color="auto"/>
        <w:right w:val="none" w:sz="0" w:space="0" w:color="auto"/>
      </w:divBdr>
      <w:divsChild>
        <w:div w:id="894197321">
          <w:marLeft w:val="0"/>
          <w:marRight w:val="0"/>
          <w:marTop w:val="0"/>
          <w:marBottom w:val="0"/>
          <w:divBdr>
            <w:top w:val="none" w:sz="0" w:space="0" w:color="auto"/>
            <w:left w:val="none" w:sz="0" w:space="0" w:color="auto"/>
            <w:bottom w:val="none" w:sz="0" w:space="0" w:color="auto"/>
            <w:right w:val="none" w:sz="0" w:space="0" w:color="auto"/>
          </w:divBdr>
        </w:div>
      </w:divsChild>
    </w:div>
    <w:div w:id="1262445068">
      <w:bodyDiv w:val="1"/>
      <w:marLeft w:val="0"/>
      <w:marRight w:val="0"/>
      <w:marTop w:val="0"/>
      <w:marBottom w:val="0"/>
      <w:divBdr>
        <w:top w:val="none" w:sz="0" w:space="0" w:color="auto"/>
        <w:left w:val="none" w:sz="0" w:space="0" w:color="auto"/>
        <w:bottom w:val="none" w:sz="0" w:space="0" w:color="auto"/>
        <w:right w:val="none" w:sz="0" w:space="0" w:color="auto"/>
      </w:divBdr>
      <w:divsChild>
        <w:div w:id="1483960365">
          <w:marLeft w:val="0"/>
          <w:marRight w:val="0"/>
          <w:marTop w:val="0"/>
          <w:marBottom w:val="60"/>
          <w:divBdr>
            <w:top w:val="single" w:sz="2" w:space="9" w:color="auto"/>
            <w:left w:val="single" w:sz="2" w:space="9" w:color="auto"/>
            <w:bottom w:val="single" w:sz="2" w:space="9" w:color="auto"/>
            <w:right w:val="single" w:sz="2" w:space="9" w:color="auto"/>
          </w:divBdr>
          <w:divsChild>
            <w:div w:id="494809304">
              <w:marLeft w:val="0"/>
              <w:marRight w:val="0"/>
              <w:marTop w:val="0"/>
              <w:marBottom w:val="0"/>
              <w:divBdr>
                <w:top w:val="single" w:sz="2" w:space="0" w:color="auto"/>
                <w:left w:val="single" w:sz="2" w:space="0" w:color="auto"/>
                <w:bottom w:val="single" w:sz="2" w:space="0" w:color="auto"/>
                <w:right w:val="single" w:sz="2" w:space="0" w:color="auto"/>
              </w:divBdr>
              <w:divsChild>
                <w:div w:id="520703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3990889">
          <w:marLeft w:val="0"/>
          <w:marRight w:val="0"/>
          <w:marTop w:val="0"/>
          <w:marBottom w:val="60"/>
          <w:divBdr>
            <w:top w:val="single" w:sz="2" w:space="9" w:color="auto"/>
            <w:left w:val="single" w:sz="2" w:space="9" w:color="auto"/>
            <w:bottom w:val="single" w:sz="2" w:space="9" w:color="auto"/>
            <w:right w:val="single" w:sz="2" w:space="9" w:color="auto"/>
          </w:divBdr>
          <w:divsChild>
            <w:div w:id="1327052550">
              <w:marLeft w:val="0"/>
              <w:marRight w:val="0"/>
              <w:marTop w:val="0"/>
              <w:marBottom w:val="90"/>
              <w:divBdr>
                <w:top w:val="single" w:sz="2" w:space="0" w:color="auto"/>
                <w:left w:val="single" w:sz="2" w:space="0" w:color="auto"/>
                <w:bottom w:val="single" w:sz="2" w:space="0" w:color="auto"/>
                <w:right w:val="single" w:sz="2" w:space="0" w:color="auto"/>
              </w:divBdr>
              <w:divsChild>
                <w:div w:id="1383366006">
                  <w:marLeft w:val="0"/>
                  <w:marRight w:val="0"/>
                  <w:marTop w:val="0"/>
                  <w:marBottom w:val="0"/>
                  <w:divBdr>
                    <w:top w:val="single" w:sz="2" w:space="0" w:color="auto"/>
                    <w:left w:val="single" w:sz="2" w:space="0" w:color="auto"/>
                    <w:bottom w:val="single" w:sz="2" w:space="0" w:color="auto"/>
                    <w:right w:val="single" w:sz="2" w:space="0" w:color="auto"/>
                  </w:divBdr>
                  <w:divsChild>
                    <w:div w:id="615873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0650401">
              <w:marLeft w:val="0"/>
              <w:marRight w:val="0"/>
              <w:marTop w:val="0"/>
              <w:marBottom w:val="0"/>
              <w:divBdr>
                <w:top w:val="single" w:sz="2" w:space="0" w:color="auto"/>
                <w:left w:val="single" w:sz="2" w:space="0" w:color="auto"/>
                <w:bottom w:val="single" w:sz="2" w:space="0" w:color="auto"/>
                <w:right w:val="single" w:sz="2" w:space="0" w:color="auto"/>
              </w:divBdr>
              <w:divsChild>
                <w:div w:id="2099326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5843945">
      <w:bodyDiv w:val="1"/>
      <w:marLeft w:val="0"/>
      <w:marRight w:val="0"/>
      <w:marTop w:val="0"/>
      <w:marBottom w:val="0"/>
      <w:divBdr>
        <w:top w:val="none" w:sz="0" w:space="0" w:color="auto"/>
        <w:left w:val="none" w:sz="0" w:space="0" w:color="auto"/>
        <w:bottom w:val="none" w:sz="0" w:space="0" w:color="auto"/>
        <w:right w:val="none" w:sz="0" w:space="0" w:color="auto"/>
      </w:divBdr>
      <w:divsChild>
        <w:div w:id="1839223708">
          <w:marLeft w:val="0"/>
          <w:marRight w:val="0"/>
          <w:marTop w:val="180"/>
          <w:marBottom w:val="0"/>
          <w:divBdr>
            <w:top w:val="none" w:sz="0" w:space="0" w:color="auto"/>
            <w:left w:val="single" w:sz="12" w:space="9" w:color="378ADD"/>
            <w:bottom w:val="none" w:sz="0" w:space="0" w:color="auto"/>
            <w:right w:val="none" w:sz="0" w:space="0" w:color="auto"/>
          </w:divBdr>
        </w:div>
        <w:div w:id="397024212">
          <w:marLeft w:val="0"/>
          <w:marRight w:val="0"/>
          <w:marTop w:val="150"/>
          <w:marBottom w:val="0"/>
          <w:divBdr>
            <w:top w:val="single" w:sz="4" w:space="8" w:color="auto"/>
            <w:left w:val="single" w:sz="4" w:space="8" w:color="auto"/>
            <w:bottom w:val="single" w:sz="4" w:space="8" w:color="auto"/>
            <w:right w:val="single" w:sz="4" w:space="8" w:color="auto"/>
          </w:divBdr>
        </w:div>
        <w:div w:id="248657555">
          <w:marLeft w:val="0"/>
          <w:marRight w:val="0"/>
          <w:marTop w:val="180"/>
          <w:marBottom w:val="0"/>
          <w:divBdr>
            <w:top w:val="none" w:sz="0" w:space="0" w:color="auto"/>
            <w:left w:val="none" w:sz="0" w:space="0" w:color="auto"/>
            <w:bottom w:val="none" w:sz="0" w:space="0" w:color="auto"/>
            <w:right w:val="none" w:sz="0" w:space="0" w:color="auto"/>
          </w:divBdr>
          <w:divsChild>
            <w:div w:id="580598566">
              <w:marLeft w:val="0"/>
              <w:marRight w:val="0"/>
              <w:marTop w:val="0"/>
              <w:marBottom w:val="0"/>
              <w:divBdr>
                <w:top w:val="none" w:sz="0" w:space="0" w:color="auto"/>
                <w:left w:val="none" w:sz="0" w:space="0" w:color="auto"/>
                <w:bottom w:val="none" w:sz="0" w:space="0" w:color="auto"/>
                <w:right w:val="none" w:sz="0" w:space="0" w:color="auto"/>
              </w:divBdr>
            </w:div>
            <w:div w:id="6872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3297">
      <w:bodyDiv w:val="1"/>
      <w:marLeft w:val="0"/>
      <w:marRight w:val="0"/>
      <w:marTop w:val="0"/>
      <w:marBottom w:val="0"/>
      <w:divBdr>
        <w:top w:val="none" w:sz="0" w:space="0" w:color="auto"/>
        <w:left w:val="none" w:sz="0" w:space="0" w:color="auto"/>
        <w:bottom w:val="none" w:sz="0" w:space="0" w:color="auto"/>
        <w:right w:val="none" w:sz="0" w:space="0" w:color="auto"/>
      </w:divBdr>
      <w:divsChild>
        <w:div w:id="97023095">
          <w:marLeft w:val="0"/>
          <w:marRight w:val="0"/>
          <w:marTop w:val="0"/>
          <w:marBottom w:val="60"/>
          <w:divBdr>
            <w:top w:val="single" w:sz="2" w:space="9" w:color="auto"/>
            <w:left w:val="single" w:sz="2" w:space="9" w:color="auto"/>
            <w:bottom w:val="single" w:sz="2" w:space="9" w:color="auto"/>
            <w:right w:val="single" w:sz="2" w:space="9" w:color="auto"/>
          </w:divBdr>
          <w:divsChild>
            <w:div w:id="1306157103">
              <w:marLeft w:val="0"/>
              <w:marRight w:val="0"/>
              <w:marTop w:val="0"/>
              <w:marBottom w:val="0"/>
              <w:divBdr>
                <w:top w:val="single" w:sz="2" w:space="0" w:color="auto"/>
                <w:left w:val="single" w:sz="2" w:space="0" w:color="auto"/>
                <w:bottom w:val="single" w:sz="2" w:space="0" w:color="auto"/>
                <w:right w:val="single" w:sz="2" w:space="0" w:color="auto"/>
              </w:divBdr>
              <w:divsChild>
                <w:div w:id="1314794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8868122">
          <w:marLeft w:val="0"/>
          <w:marRight w:val="0"/>
          <w:marTop w:val="0"/>
          <w:marBottom w:val="60"/>
          <w:divBdr>
            <w:top w:val="single" w:sz="2" w:space="9" w:color="auto"/>
            <w:left w:val="single" w:sz="2" w:space="9" w:color="auto"/>
            <w:bottom w:val="single" w:sz="2" w:space="9" w:color="auto"/>
            <w:right w:val="single" w:sz="2" w:space="9" w:color="auto"/>
          </w:divBdr>
          <w:divsChild>
            <w:div w:id="2118862557">
              <w:marLeft w:val="0"/>
              <w:marRight w:val="0"/>
              <w:marTop w:val="0"/>
              <w:marBottom w:val="90"/>
              <w:divBdr>
                <w:top w:val="single" w:sz="2" w:space="0" w:color="auto"/>
                <w:left w:val="single" w:sz="2" w:space="0" w:color="auto"/>
                <w:bottom w:val="single" w:sz="2" w:space="0" w:color="auto"/>
                <w:right w:val="single" w:sz="2" w:space="0" w:color="auto"/>
              </w:divBdr>
              <w:divsChild>
                <w:div w:id="605583572">
                  <w:marLeft w:val="0"/>
                  <w:marRight w:val="0"/>
                  <w:marTop w:val="0"/>
                  <w:marBottom w:val="0"/>
                  <w:divBdr>
                    <w:top w:val="single" w:sz="2" w:space="0" w:color="auto"/>
                    <w:left w:val="single" w:sz="2" w:space="0" w:color="auto"/>
                    <w:bottom w:val="single" w:sz="2" w:space="0" w:color="auto"/>
                    <w:right w:val="single" w:sz="2" w:space="0" w:color="auto"/>
                  </w:divBdr>
                  <w:divsChild>
                    <w:div w:id="527835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7555600">
              <w:marLeft w:val="0"/>
              <w:marRight w:val="0"/>
              <w:marTop w:val="0"/>
              <w:marBottom w:val="0"/>
              <w:divBdr>
                <w:top w:val="single" w:sz="2" w:space="0" w:color="auto"/>
                <w:left w:val="single" w:sz="2" w:space="0" w:color="auto"/>
                <w:bottom w:val="single" w:sz="2" w:space="0" w:color="auto"/>
                <w:right w:val="single" w:sz="2" w:space="0" w:color="auto"/>
              </w:divBdr>
              <w:divsChild>
                <w:div w:id="451944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6805212">
      <w:bodyDiv w:val="1"/>
      <w:marLeft w:val="0"/>
      <w:marRight w:val="0"/>
      <w:marTop w:val="0"/>
      <w:marBottom w:val="0"/>
      <w:divBdr>
        <w:top w:val="none" w:sz="0" w:space="0" w:color="auto"/>
        <w:left w:val="none" w:sz="0" w:space="0" w:color="auto"/>
        <w:bottom w:val="none" w:sz="0" w:space="0" w:color="auto"/>
        <w:right w:val="none" w:sz="0" w:space="0" w:color="auto"/>
      </w:divBdr>
      <w:divsChild>
        <w:div w:id="1026059822">
          <w:marLeft w:val="0"/>
          <w:marRight w:val="0"/>
          <w:marTop w:val="180"/>
          <w:marBottom w:val="0"/>
          <w:divBdr>
            <w:top w:val="none" w:sz="0" w:space="0" w:color="auto"/>
            <w:left w:val="single" w:sz="12" w:space="9" w:color="378ADD"/>
            <w:bottom w:val="none" w:sz="0" w:space="0" w:color="auto"/>
            <w:right w:val="none" w:sz="0" w:space="0" w:color="auto"/>
          </w:divBdr>
        </w:div>
        <w:div w:id="228733480">
          <w:marLeft w:val="0"/>
          <w:marRight w:val="0"/>
          <w:marTop w:val="180"/>
          <w:marBottom w:val="0"/>
          <w:divBdr>
            <w:top w:val="none" w:sz="0" w:space="0" w:color="auto"/>
            <w:left w:val="none" w:sz="0" w:space="0" w:color="auto"/>
            <w:bottom w:val="none" w:sz="0" w:space="0" w:color="auto"/>
            <w:right w:val="none" w:sz="0" w:space="0" w:color="auto"/>
          </w:divBdr>
          <w:divsChild>
            <w:div w:id="2012440786">
              <w:marLeft w:val="0"/>
              <w:marRight w:val="0"/>
              <w:marTop w:val="0"/>
              <w:marBottom w:val="0"/>
              <w:divBdr>
                <w:top w:val="none" w:sz="0" w:space="0" w:color="auto"/>
                <w:left w:val="none" w:sz="0" w:space="0" w:color="auto"/>
                <w:bottom w:val="none" w:sz="0" w:space="0" w:color="auto"/>
                <w:right w:val="none" w:sz="0" w:space="0" w:color="auto"/>
              </w:divBdr>
            </w:div>
            <w:div w:id="20047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4195">
      <w:bodyDiv w:val="1"/>
      <w:marLeft w:val="0"/>
      <w:marRight w:val="0"/>
      <w:marTop w:val="0"/>
      <w:marBottom w:val="0"/>
      <w:divBdr>
        <w:top w:val="none" w:sz="0" w:space="0" w:color="auto"/>
        <w:left w:val="none" w:sz="0" w:space="0" w:color="auto"/>
        <w:bottom w:val="none" w:sz="0" w:space="0" w:color="auto"/>
        <w:right w:val="none" w:sz="0" w:space="0" w:color="auto"/>
      </w:divBdr>
      <w:divsChild>
        <w:div w:id="1774402055">
          <w:marLeft w:val="0"/>
          <w:marRight w:val="0"/>
          <w:marTop w:val="180"/>
          <w:marBottom w:val="0"/>
          <w:divBdr>
            <w:top w:val="none" w:sz="0" w:space="0" w:color="auto"/>
            <w:left w:val="single" w:sz="12" w:space="9" w:color="378ADD"/>
            <w:bottom w:val="none" w:sz="0" w:space="0" w:color="auto"/>
            <w:right w:val="none" w:sz="0" w:space="0" w:color="auto"/>
          </w:divBdr>
        </w:div>
        <w:div w:id="704717754">
          <w:marLeft w:val="0"/>
          <w:marRight w:val="0"/>
          <w:marTop w:val="150"/>
          <w:marBottom w:val="0"/>
          <w:divBdr>
            <w:top w:val="single" w:sz="4" w:space="8" w:color="auto"/>
            <w:left w:val="single" w:sz="4" w:space="8" w:color="auto"/>
            <w:bottom w:val="single" w:sz="4" w:space="8" w:color="auto"/>
            <w:right w:val="single" w:sz="4" w:space="8" w:color="auto"/>
          </w:divBdr>
        </w:div>
        <w:div w:id="2067560332">
          <w:marLeft w:val="0"/>
          <w:marRight w:val="0"/>
          <w:marTop w:val="180"/>
          <w:marBottom w:val="0"/>
          <w:divBdr>
            <w:top w:val="none" w:sz="0" w:space="0" w:color="auto"/>
            <w:left w:val="none" w:sz="0" w:space="0" w:color="auto"/>
            <w:bottom w:val="none" w:sz="0" w:space="0" w:color="auto"/>
            <w:right w:val="none" w:sz="0" w:space="0" w:color="auto"/>
          </w:divBdr>
          <w:divsChild>
            <w:div w:id="659622846">
              <w:marLeft w:val="0"/>
              <w:marRight w:val="0"/>
              <w:marTop w:val="0"/>
              <w:marBottom w:val="0"/>
              <w:divBdr>
                <w:top w:val="none" w:sz="0" w:space="0" w:color="auto"/>
                <w:left w:val="none" w:sz="0" w:space="0" w:color="auto"/>
                <w:bottom w:val="none" w:sz="0" w:space="0" w:color="auto"/>
                <w:right w:val="none" w:sz="0" w:space="0" w:color="auto"/>
              </w:divBdr>
            </w:div>
            <w:div w:id="19023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7606">
      <w:bodyDiv w:val="1"/>
      <w:marLeft w:val="0"/>
      <w:marRight w:val="0"/>
      <w:marTop w:val="0"/>
      <w:marBottom w:val="0"/>
      <w:divBdr>
        <w:top w:val="none" w:sz="0" w:space="0" w:color="auto"/>
        <w:left w:val="none" w:sz="0" w:space="0" w:color="auto"/>
        <w:bottom w:val="none" w:sz="0" w:space="0" w:color="auto"/>
        <w:right w:val="none" w:sz="0" w:space="0" w:color="auto"/>
      </w:divBdr>
      <w:divsChild>
        <w:div w:id="1860660044">
          <w:marLeft w:val="0"/>
          <w:marRight w:val="0"/>
          <w:marTop w:val="180"/>
          <w:marBottom w:val="0"/>
          <w:divBdr>
            <w:top w:val="none" w:sz="0" w:space="0" w:color="auto"/>
            <w:left w:val="single" w:sz="12" w:space="9" w:color="378ADD"/>
            <w:bottom w:val="none" w:sz="0" w:space="0" w:color="auto"/>
            <w:right w:val="none" w:sz="0" w:space="0" w:color="auto"/>
          </w:divBdr>
        </w:div>
        <w:div w:id="1514954837">
          <w:marLeft w:val="0"/>
          <w:marRight w:val="0"/>
          <w:marTop w:val="150"/>
          <w:marBottom w:val="0"/>
          <w:divBdr>
            <w:top w:val="single" w:sz="4" w:space="8" w:color="auto"/>
            <w:left w:val="single" w:sz="4" w:space="8" w:color="auto"/>
            <w:bottom w:val="single" w:sz="4" w:space="8" w:color="auto"/>
            <w:right w:val="single" w:sz="4" w:space="8" w:color="auto"/>
          </w:divBdr>
        </w:div>
        <w:div w:id="1911114889">
          <w:marLeft w:val="0"/>
          <w:marRight w:val="0"/>
          <w:marTop w:val="180"/>
          <w:marBottom w:val="0"/>
          <w:divBdr>
            <w:top w:val="none" w:sz="0" w:space="0" w:color="auto"/>
            <w:left w:val="none" w:sz="0" w:space="0" w:color="auto"/>
            <w:bottom w:val="none" w:sz="0" w:space="0" w:color="auto"/>
            <w:right w:val="none" w:sz="0" w:space="0" w:color="auto"/>
          </w:divBdr>
          <w:divsChild>
            <w:div w:id="809859957">
              <w:marLeft w:val="0"/>
              <w:marRight w:val="0"/>
              <w:marTop w:val="0"/>
              <w:marBottom w:val="0"/>
              <w:divBdr>
                <w:top w:val="none" w:sz="0" w:space="0" w:color="auto"/>
                <w:left w:val="none" w:sz="0" w:space="0" w:color="auto"/>
                <w:bottom w:val="none" w:sz="0" w:space="0" w:color="auto"/>
                <w:right w:val="none" w:sz="0" w:space="0" w:color="auto"/>
              </w:divBdr>
            </w:div>
            <w:div w:id="17225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3630">
      <w:bodyDiv w:val="1"/>
      <w:marLeft w:val="0"/>
      <w:marRight w:val="0"/>
      <w:marTop w:val="0"/>
      <w:marBottom w:val="0"/>
      <w:divBdr>
        <w:top w:val="none" w:sz="0" w:space="0" w:color="auto"/>
        <w:left w:val="none" w:sz="0" w:space="0" w:color="auto"/>
        <w:bottom w:val="none" w:sz="0" w:space="0" w:color="auto"/>
        <w:right w:val="none" w:sz="0" w:space="0" w:color="auto"/>
      </w:divBdr>
      <w:divsChild>
        <w:div w:id="589238204">
          <w:marLeft w:val="0"/>
          <w:marRight w:val="0"/>
          <w:marTop w:val="180"/>
          <w:marBottom w:val="0"/>
          <w:divBdr>
            <w:top w:val="none" w:sz="0" w:space="0" w:color="auto"/>
            <w:left w:val="single" w:sz="12" w:space="9" w:color="378ADD"/>
            <w:bottom w:val="none" w:sz="0" w:space="0" w:color="auto"/>
            <w:right w:val="none" w:sz="0" w:space="0" w:color="auto"/>
          </w:divBdr>
        </w:div>
        <w:div w:id="1503203835">
          <w:marLeft w:val="0"/>
          <w:marRight w:val="0"/>
          <w:marTop w:val="180"/>
          <w:marBottom w:val="0"/>
          <w:divBdr>
            <w:top w:val="none" w:sz="0" w:space="0" w:color="auto"/>
            <w:left w:val="none" w:sz="0" w:space="0" w:color="auto"/>
            <w:bottom w:val="none" w:sz="0" w:space="0" w:color="auto"/>
            <w:right w:val="none" w:sz="0" w:space="0" w:color="auto"/>
          </w:divBdr>
          <w:divsChild>
            <w:div w:id="721949563">
              <w:marLeft w:val="0"/>
              <w:marRight w:val="0"/>
              <w:marTop w:val="0"/>
              <w:marBottom w:val="0"/>
              <w:divBdr>
                <w:top w:val="none" w:sz="0" w:space="0" w:color="auto"/>
                <w:left w:val="none" w:sz="0" w:space="0" w:color="auto"/>
                <w:bottom w:val="none" w:sz="0" w:space="0" w:color="auto"/>
                <w:right w:val="none" w:sz="0" w:space="0" w:color="auto"/>
              </w:divBdr>
            </w:div>
            <w:div w:id="14133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5951">
      <w:bodyDiv w:val="1"/>
      <w:marLeft w:val="0"/>
      <w:marRight w:val="0"/>
      <w:marTop w:val="0"/>
      <w:marBottom w:val="0"/>
      <w:divBdr>
        <w:top w:val="none" w:sz="0" w:space="0" w:color="auto"/>
        <w:left w:val="none" w:sz="0" w:space="0" w:color="auto"/>
        <w:bottom w:val="none" w:sz="0" w:space="0" w:color="auto"/>
        <w:right w:val="none" w:sz="0" w:space="0" w:color="auto"/>
      </w:divBdr>
      <w:divsChild>
        <w:div w:id="2047024640">
          <w:marLeft w:val="0"/>
          <w:marRight w:val="0"/>
          <w:marTop w:val="0"/>
          <w:marBottom w:val="0"/>
          <w:divBdr>
            <w:top w:val="none" w:sz="0" w:space="0" w:color="auto"/>
            <w:left w:val="none" w:sz="0" w:space="0" w:color="auto"/>
            <w:bottom w:val="none" w:sz="0" w:space="0" w:color="auto"/>
            <w:right w:val="none" w:sz="0" w:space="0" w:color="auto"/>
          </w:divBdr>
        </w:div>
        <w:div w:id="2052877622">
          <w:marLeft w:val="0"/>
          <w:marRight w:val="0"/>
          <w:marTop w:val="0"/>
          <w:marBottom w:val="0"/>
          <w:divBdr>
            <w:top w:val="none" w:sz="0" w:space="0" w:color="auto"/>
            <w:left w:val="none" w:sz="0" w:space="0" w:color="auto"/>
            <w:bottom w:val="none" w:sz="0" w:space="0" w:color="auto"/>
            <w:right w:val="none" w:sz="0" w:space="0" w:color="auto"/>
          </w:divBdr>
        </w:div>
      </w:divsChild>
    </w:div>
    <w:div w:id="1498423299">
      <w:bodyDiv w:val="1"/>
      <w:marLeft w:val="0"/>
      <w:marRight w:val="0"/>
      <w:marTop w:val="0"/>
      <w:marBottom w:val="0"/>
      <w:divBdr>
        <w:top w:val="none" w:sz="0" w:space="0" w:color="auto"/>
        <w:left w:val="none" w:sz="0" w:space="0" w:color="auto"/>
        <w:bottom w:val="none" w:sz="0" w:space="0" w:color="auto"/>
        <w:right w:val="none" w:sz="0" w:space="0" w:color="auto"/>
      </w:divBdr>
      <w:divsChild>
        <w:div w:id="639502231">
          <w:marLeft w:val="0"/>
          <w:marRight w:val="0"/>
          <w:marTop w:val="0"/>
          <w:marBottom w:val="60"/>
          <w:divBdr>
            <w:top w:val="single" w:sz="2" w:space="9" w:color="auto"/>
            <w:left w:val="single" w:sz="2" w:space="9" w:color="auto"/>
            <w:bottom w:val="single" w:sz="2" w:space="9" w:color="auto"/>
            <w:right w:val="single" w:sz="2" w:space="9" w:color="auto"/>
          </w:divBdr>
          <w:divsChild>
            <w:div w:id="1031223728">
              <w:marLeft w:val="0"/>
              <w:marRight w:val="0"/>
              <w:marTop w:val="0"/>
              <w:marBottom w:val="0"/>
              <w:divBdr>
                <w:top w:val="single" w:sz="2" w:space="0" w:color="auto"/>
                <w:left w:val="single" w:sz="2" w:space="0" w:color="auto"/>
                <w:bottom w:val="single" w:sz="2" w:space="0" w:color="auto"/>
                <w:right w:val="single" w:sz="2" w:space="0" w:color="auto"/>
              </w:divBdr>
              <w:divsChild>
                <w:div w:id="828983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7898177">
          <w:marLeft w:val="0"/>
          <w:marRight w:val="0"/>
          <w:marTop w:val="0"/>
          <w:marBottom w:val="60"/>
          <w:divBdr>
            <w:top w:val="single" w:sz="2" w:space="9" w:color="auto"/>
            <w:left w:val="single" w:sz="2" w:space="9" w:color="auto"/>
            <w:bottom w:val="single" w:sz="2" w:space="9" w:color="auto"/>
            <w:right w:val="single" w:sz="2" w:space="9" w:color="auto"/>
          </w:divBdr>
          <w:divsChild>
            <w:div w:id="381054579">
              <w:marLeft w:val="0"/>
              <w:marRight w:val="0"/>
              <w:marTop w:val="0"/>
              <w:marBottom w:val="90"/>
              <w:divBdr>
                <w:top w:val="single" w:sz="2" w:space="0" w:color="auto"/>
                <w:left w:val="single" w:sz="2" w:space="0" w:color="auto"/>
                <w:bottom w:val="single" w:sz="2" w:space="0" w:color="auto"/>
                <w:right w:val="single" w:sz="2" w:space="0" w:color="auto"/>
              </w:divBdr>
              <w:divsChild>
                <w:div w:id="740371173">
                  <w:marLeft w:val="0"/>
                  <w:marRight w:val="0"/>
                  <w:marTop w:val="0"/>
                  <w:marBottom w:val="0"/>
                  <w:divBdr>
                    <w:top w:val="single" w:sz="2" w:space="0" w:color="auto"/>
                    <w:left w:val="single" w:sz="2" w:space="0" w:color="auto"/>
                    <w:bottom w:val="single" w:sz="2" w:space="0" w:color="auto"/>
                    <w:right w:val="single" w:sz="2" w:space="0" w:color="auto"/>
                  </w:divBdr>
                  <w:divsChild>
                    <w:div w:id="886767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1248193">
              <w:marLeft w:val="0"/>
              <w:marRight w:val="0"/>
              <w:marTop w:val="0"/>
              <w:marBottom w:val="0"/>
              <w:divBdr>
                <w:top w:val="single" w:sz="2" w:space="0" w:color="auto"/>
                <w:left w:val="single" w:sz="2" w:space="0" w:color="auto"/>
                <w:bottom w:val="single" w:sz="2" w:space="0" w:color="auto"/>
                <w:right w:val="single" w:sz="2" w:space="0" w:color="auto"/>
              </w:divBdr>
              <w:divsChild>
                <w:div w:id="1656451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2324601">
          <w:marLeft w:val="0"/>
          <w:marRight w:val="0"/>
          <w:marTop w:val="0"/>
          <w:marBottom w:val="60"/>
          <w:divBdr>
            <w:top w:val="single" w:sz="2" w:space="9" w:color="auto"/>
            <w:left w:val="single" w:sz="2" w:space="9" w:color="auto"/>
            <w:bottom w:val="single" w:sz="2" w:space="9" w:color="auto"/>
            <w:right w:val="single" w:sz="2" w:space="9" w:color="auto"/>
          </w:divBdr>
          <w:divsChild>
            <w:div w:id="1128010682">
              <w:marLeft w:val="0"/>
              <w:marRight w:val="0"/>
              <w:marTop w:val="0"/>
              <w:marBottom w:val="90"/>
              <w:divBdr>
                <w:top w:val="single" w:sz="2" w:space="0" w:color="auto"/>
                <w:left w:val="single" w:sz="2" w:space="0" w:color="auto"/>
                <w:bottom w:val="single" w:sz="2" w:space="0" w:color="auto"/>
                <w:right w:val="single" w:sz="2" w:space="0" w:color="auto"/>
              </w:divBdr>
              <w:divsChild>
                <w:div w:id="1828280465">
                  <w:marLeft w:val="0"/>
                  <w:marRight w:val="0"/>
                  <w:marTop w:val="0"/>
                  <w:marBottom w:val="0"/>
                  <w:divBdr>
                    <w:top w:val="single" w:sz="2" w:space="0" w:color="auto"/>
                    <w:left w:val="single" w:sz="2" w:space="0" w:color="auto"/>
                    <w:bottom w:val="single" w:sz="2" w:space="0" w:color="auto"/>
                    <w:right w:val="single" w:sz="2" w:space="0" w:color="auto"/>
                  </w:divBdr>
                  <w:divsChild>
                    <w:div w:id="583342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738322">
              <w:marLeft w:val="0"/>
              <w:marRight w:val="0"/>
              <w:marTop w:val="0"/>
              <w:marBottom w:val="0"/>
              <w:divBdr>
                <w:top w:val="single" w:sz="2" w:space="0" w:color="auto"/>
                <w:left w:val="single" w:sz="2" w:space="0" w:color="auto"/>
                <w:bottom w:val="single" w:sz="2" w:space="0" w:color="auto"/>
                <w:right w:val="single" w:sz="2" w:space="0" w:color="auto"/>
              </w:divBdr>
              <w:divsChild>
                <w:div w:id="1330212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5260034">
      <w:bodyDiv w:val="1"/>
      <w:marLeft w:val="0"/>
      <w:marRight w:val="0"/>
      <w:marTop w:val="0"/>
      <w:marBottom w:val="0"/>
      <w:divBdr>
        <w:top w:val="none" w:sz="0" w:space="0" w:color="auto"/>
        <w:left w:val="none" w:sz="0" w:space="0" w:color="auto"/>
        <w:bottom w:val="none" w:sz="0" w:space="0" w:color="auto"/>
        <w:right w:val="none" w:sz="0" w:space="0" w:color="auto"/>
      </w:divBdr>
      <w:divsChild>
        <w:div w:id="1729916417">
          <w:marLeft w:val="0"/>
          <w:marRight w:val="0"/>
          <w:marTop w:val="180"/>
          <w:marBottom w:val="0"/>
          <w:divBdr>
            <w:top w:val="none" w:sz="0" w:space="0" w:color="auto"/>
            <w:left w:val="single" w:sz="12" w:space="9" w:color="378ADD"/>
            <w:bottom w:val="none" w:sz="0" w:space="0" w:color="auto"/>
            <w:right w:val="none" w:sz="0" w:space="0" w:color="auto"/>
          </w:divBdr>
        </w:div>
        <w:div w:id="1598441466">
          <w:marLeft w:val="0"/>
          <w:marRight w:val="0"/>
          <w:marTop w:val="180"/>
          <w:marBottom w:val="0"/>
          <w:divBdr>
            <w:top w:val="none" w:sz="0" w:space="0" w:color="auto"/>
            <w:left w:val="none" w:sz="0" w:space="0" w:color="auto"/>
            <w:bottom w:val="none" w:sz="0" w:space="0" w:color="auto"/>
            <w:right w:val="none" w:sz="0" w:space="0" w:color="auto"/>
          </w:divBdr>
          <w:divsChild>
            <w:div w:id="1187526681">
              <w:marLeft w:val="0"/>
              <w:marRight w:val="0"/>
              <w:marTop w:val="0"/>
              <w:marBottom w:val="0"/>
              <w:divBdr>
                <w:top w:val="none" w:sz="0" w:space="0" w:color="auto"/>
                <w:left w:val="none" w:sz="0" w:space="0" w:color="auto"/>
                <w:bottom w:val="none" w:sz="0" w:space="0" w:color="auto"/>
                <w:right w:val="none" w:sz="0" w:space="0" w:color="auto"/>
              </w:divBdr>
            </w:div>
            <w:div w:id="6646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5809">
      <w:bodyDiv w:val="1"/>
      <w:marLeft w:val="0"/>
      <w:marRight w:val="0"/>
      <w:marTop w:val="0"/>
      <w:marBottom w:val="0"/>
      <w:divBdr>
        <w:top w:val="none" w:sz="0" w:space="0" w:color="auto"/>
        <w:left w:val="none" w:sz="0" w:space="0" w:color="auto"/>
        <w:bottom w:val="none" w:sz="0" w:space="0" w:color="auto"/>
        <w:right w:val="none" w:sz="0" w:space="0" w:color="auto"/>
      </w:divBdr>
    </w:div>
    <w:div w:id="1745637850">
      <w:bodyDiv w:val="1"/>
      <w:marLeft w:val="0"/>
      <w:marRight w:val="0"/>
      <w:marTop w:val="0"/>
      <w:marBottom w:val="0"/>
      <w:divBdr>
        <w:top w:val="none" w:sz="0" w:space="0" w:color="auto"/>
        <w:left w:val="none" w:sz="0" w:space="0" w:color="auto"/>
        <w:bottom w:val="none" w:sz="0" w:space="0" w:color="auto"/>
        <w:right w:val="none" w:sz="0" w:space="0" w:color="auto"/>
      </w:divBdr>
      <w:divsChild>
        <w:div w:id="569846968">
          <w:marLeft w:val="0"/>
          <w:marRight w:val="0"/>
          <w:marTop w:val="180"/>
          <w:marBottom w:val="0"/>
          <w:divBdr>
            <w:top w:val="none" w:sz="0" w:space="0" w:color="auto"/>
            <w:left w:val="single" w:sz="12" w:space="9" w:color="378ADD"/>
            <w:bottom w:val="none" w:sz="0" w:space="0" w:color="auto"/>
            <w:right w:val="none" w:sz="0" w:space="0" w:color="auto"/>
          </w:divBdr>
        </w:div>
        <w:div w:id="917708572">
          <w:marLeft w:val="0"/>
          <w:marRight w:val="0"/>
          <w:marTop w:val="150"/>
          <w:marBottom w:val="0"/>
          <w:divBdr>
            <w:top w:val="single" w:sz="4" w:space="8" w:color="auto"/>
            <w:left w:val="single" w:sz="4" w:space="8" w:color="auto"/>
            <w:bottom w:val="single" w:sz="4" w:space="8" w:color="auto"/>
            <w:right w:val="single" w:sz="4" w:space="8" w:color="auto"/>
          </w:divBdr>
        </w:div>
        <w:div w:id="2068336938">
          <w:marLeft w:val="0"/>
          <w:marRight w:val="0"/>
          <w:marTop w:val="180"/>
          <w:marBottom w:val="0"/>
          <w:divBdr>
            <w:top w:val="none" w:sz="0" w:space="0" w:color="auto"/>
            <w:left w:val="none" w:sz="0" w:space="0" w:color="auto"/>
            <w:bottom w:val="none" w:sz="0" w:space="0" w:color="auto"/>
            <w:right w:val="none" w:sz="0" w:space="0" w:color="auto"/>
          </w:divBdr>
          <w:divsChild>
            <w:div w:id="2061784859">
              <w:marLeft w:val="0"/>
              <w:marRight w:val="0"/>
              <w:marTop w:val="0"/>
              <w:marBottom w:val="0"/>
              <w:divBdr>
                <w:top w:val="none" w:sz="0" w:space="0" w:color="auto"/>
                <w:left w:val="none" w:sz="0" w:space="0" w:color="auto"/>
                <w:bottom w:val="none" w:sz="0" w:space="0" w:color="auto"/>
                <w:right w:val="none" w:sz="0" w:space="0" w:color="auto"/>
              </w:divBdr>
            </w:div>
            <w:div w:id="15416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7974">
      <w:bodyDiv w:val="1"/>
      <w:marLeft w:val="0"/>
      <w:marRight w:val="0"/>
      <w:marTop w:val="0"/>
      <w:marBottom w:val="0"/>
      <w:divBdr>
        <w:top w:val="none" w:sz="0" w:space="0" w:color="auto"/>
        <w:left w:val="none" w:sz="0" w:space="0" w:color="auto"/>
        <w:bottom w:val="none" w:sz="0" w:space="0" w:color="auto"/>
        <w:right w:val="none" w:sz="0" w:space="0" w:color="auto"/>
      </w:divBdr>
      <w:divsChild>
        <w:div w:id="1525241867">
          <w:marLeft w:val="0"/>
          <w:marRight w:val="0"/>
          <w:marTop w:val="180"/>
          <w:marBottom w:val="0"/>
          <w:divBdr>
            <w:top w:val="none" w:sz="0" w:space="0" w:color="auto"/>
            <w:left w:val="single" w:sz="12" w:space="9" w:color="378ADD"/>
            <w:bottom w:val="none" w:sz="0" w:space="0" w:color="auto"/>
            <w:right w:val="none" w:sz="0" w:space="0" w:color="auto"/>
          </w:divBdr>
        </w:div>
        <w:div w:id="1341466893">
          <w:marLeft w:val="0"/>
          <w:marRight w:val="0"/>
          <w:marTop w:val="180"/>
          <w:marBottom w:val="0"/>
          <w:divBdr>
            <w:top w:val="none" w:sz="0" w:space="0" w:color="auto"/>
            <w:left w:val="none" w:sz="0" w:space="0" w:color="auto"/>
            <w:bottom w:val="none" w:sz="0" w:space="0" w:color="auto"/>
            <w:right w:val="none" w:sz="0" w:space="0" w:color="auto"/>
          </w:divBdr>
          <w:divsChild>
            <w:div w:id="951595624">
              <w:marLeft w:val="0"/>
              <w:marRight w:val="0"/>
              <w:marTop w:val="0"/>
              <w:marBottom w:val="0"/>
              <w:divBdr>
                <w:top w:val="none" w:sz="0" w:space="0" w:color="auto"/>
                <w:left w:val="none" w:sz="0" w:space="0" w:color="auto"/>
                <w:bottom w:val="none" w:sz="0" w:space="0" w:color="auto"/>
                <w:right w:val="none" w:sz="0" w:space="0" w:color="auto"/>
              </w:divBdr>
            </w:div>
            <w:div w:id="13429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2419">
      <w:bodyDiv w:val="1"/>
      <w:marLeft w:val="0"/>
      <w:marRight w:val="0"/>
      <w:marTop w:val="0"/>
      <w:marBottom w:val="0"/>
      <w:divBdr>
        <w:top w:val="none" w:sz="0" w:space="0" w:color="auto"/>
        <w:left w:val="none" w:sz="0" w:space="0" w:color="auto"/>
        <w:bottom w:val="none" w:sz="0" w:space="0" w:color="auto"/>
        <w:right w:val="none" w:sz="0" w:space="0" w:color="auto"/>
      </w:divBdr>
      <w:divsChild>
        <w:div w:id="1857842411">
          <w:marLeft w:val="0"/>
          <w:marRight w:val="0"/>
          <w:marTop w:val="0"/>
          <w:marBottom w:val="60"/>
          <w:divBdr>
            <w:top w:val="single" w:sz="2" w:space="9" w:color="auto"/>
            <w:left w:val="single" w:sz="2" w:space="9" w:color="auto"/>
            <w:bottom w:val="single" w:sz="2" w:space="9" w:color="auto"/>
            <w:right w:val="single" w:sz="2" w:space="9" w:color="auto"/>
          </w:divBdr>
          <w:divsChild>
            <w:div w:id="1565023278">
              <w:marLeft w:val="0"/>
              <w:marRight w:val="0"/>
              <w:marTop w:val="0"/>
              <w:marBottom w:val="0"/>
              <w:divBdr>
                <w:top w:val="single" w:sz="2" w:space="0" w:color="auto"/>
                <w:left w:val="single" w:sz="2" w:space="0" w:color="auto"/>
                <w:bottom w:val="single" w:sz="2" w:space="0" w:color="auto"/>
                <w:right w:val="single" w:sz="2" w:space="0" w:color="auto"/>
              </w:divBdr>
              <w:divsChild>
                <w:div w:id="1044258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1477658">
          <w:marLeft w:val="0"/>
          <w:marRight w:val="0"/>
          <w:marTop w:val="0"/>
          <w:marBottom w:val="60"/>
          <w:divBdr>
            <w:top w:val="single" w:sz="2" w:space="9" w:color="auto"/>
            <w:left w:val="single" w:sz="2" w:space="9" w:color="auto"/>
            <w:bottom w:val="single" w:sz="2" w:space="9" w:color="auto"/>
            <w:right w:val="single" w:sz="2" w:space="9" w:color="auto"/>
          </w:divBdr>
          <w:divsChild>
            <w:div w:id="908615016">
              <w:marLeft w:val="0"/>
              <w:marRight w:val="0"/>
              <w:marTop w:val="0"/>
              <w:marBottom w:val="90"/>
              <w:divBdr>
                <w:top w:val="single" w:sz="2" w:space="0" w:color="auto"/>
                <w:left w:val="single" w:sz="2" w:space="0" w:color="auto"/>
                <w:bottom w:val="single" w:sz="2" w:space="0" w:color="auto"/>
                <w:right w:val="single" w:sz="2" w:space="0" w:color="auto"/>
              </w:divBdr>
              <w:divsChild>
                <w:div w:id="26762832">
                  <w:marLeft w:val="0"/>
                  <w:marRight w:val="0"/>
                  <w:marTop w:val="0"/>
                  <w:marBottom w:val="0"/>
                  <w:divBdr>
                    <w:top w:val="single" w:sz="2" w:space="0" w:color="auto"/>
                    <w:left w:val="single" w:sz="2" w:space="0" w:color="auto"/>
                    <w:bottom w:val="single" w:sz="2" w:space="0" w:color="auto"/>
                    <w:right w:val="single" w:sz="2" w:space="0" w:color="auto"/>
                  </w:divBdr>
                  <w:divsChild>
                    <w:div w:id="637808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6104104">
              <w:marLeft w:val="0"/>
              <w:marRight w:val="0"/>
              <w:marTop w:val="0"/>
              <w:marBottom w:val="0"/>
              <w:divBdr>
                <w:top w:val="single" w:sz="2" w:space="0" w:color="auto"/>
                <w:left w:val="single" w:sz="2" w:space="0" w:color="auto"/>
                <w:bottom w:val="single" w:sz="2" w:space="0" w:color="auto"/>
                <w:right w:val="single" w:sz="2" w:space="0" w:color="auto"/>
              </w:divBdr>
              <w:divsChild>
                <w:div w:id="2001107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2632181">
          <w:marLeft w:val="0"/>
          <w:marRight w:val="0"/>
          <w:marTop w:val="0"/>
          <w:marBottom w:val="60"/>
          <w:divBdr>
            <w:top w:val="single" w:sz="2" w:space="9" w:color="auto"/>
            <w:left w:val="single" w:sz="2" w:space="9" w:color="auto"/>
            <w:bottom w:val="single" w:sz="2" w:space="9" w:color="auto"/>
            <w:right w:val="single" w:sz="2" w:space="9" w:color="auto"/>
          </w:divBdr>
          <w:divsChild>
            <w:div w:id="47000625">
              <w:marLeft w:val="0"/>
              <w:marRight w:val="0"/>
              <w:marTop w:val="0"/>
              <w:marBottom w:val="90"/>
              <w:divBdr>
                <w:top w:val="single" w:sz="2" w:space="0" w:color="auto"/>
                <w:left w:val="single" w:sz="2" w:space="0" w:color="auto"/>
                <w:bottom w:val="single" w:sz="2" w:space="0" w:color="auto"/>
                <w:right w:val="single" w:sz="2" w:space="0" w:color="auto"/>
              </w:divBdr>
              <w:divsChild>
                <w:div w:id="296421817">
                  <w:marLeft w:val="0"/>
                  <w:marRight w:val="0"/>
                  <w:marTop w:val="0"/>
                  <w:marBottom w:val="0"/>
                  <w:divBdr>
                    <w:top w:val="single" w:sz="2" w:space="0" w:color="auto"/>
                    <w:left w:val="single" w:sz="2" w:space="0" w:color="auto"/>
                    <w:bottom w:val="single" w:sz="2" w:space="0" w:color="auto"/>
                    <w:right w:val="single" w:sz="2" w:space="0" w:color="auto"/>
                  </w:divBdr>
                  <w:divsChild>
                    <w:div w:id="1452283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6876806">
              <w:marLeft w:val="0"/>
              <w:marRight w:val="0"/>
              <w:marTop w:val="0"/>
              <w:marBottom w:val="0"/>
              <w:divBdr>
                <w:top w:val="single" w:sz="2" w:space="0" w:color="auto"/>
                <w:left w:val="single" w:sz="2" w:space="0" w:color="auto"/>
                <w:bottom w:val="single" w:sz="2" w:space="0" w:color="auto"/>
                <w:right w:val="single" w:sz="2" w:space="0" w:color="auto"/>
              </w:divBdr>
              <w:divsChild>
                <w:div w:id="1444767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4185887">
          <w:marLeft w:val="0"/>
          <w:marRight w:val="0"/>
          <w:marTop w:val="0"/>
          <w:marBottom w:val="60"/>
          <w:divBdr>
            <w:top w:val="single" w:sz="2" w:space="9" w:color="auto"/>
            <w:left w:val="single" w:sz="2" w:space="9" w:color="auto"/>
            <w:bottom w:val="single" w:sz="2" w:space="9" w:color="auto"/>
            <w:right w:val="single" w:sz="2" w:space="9" w:color="auto"/>
          </w:divBdr>
          <w:divsChild>
            <w:div w:id="871383190">
              <w:marLeft w:val="0"/>
              <w:marRight w:val="0"/>
              <w:marTop w:val="0"/>
              <w:marBottom w:val="90"/>
              <w:divBdr>
                <w:top w:val="single" w:sz="2" w:space="0" w:color="auto"/>
                <w:left w:val="single" w:sz="2" w:space="0" w:color="auto"/>
                <w:bottom w:val="single" w:sz="2" w:space="0" w:color="auto"/>
                <w:right w:val="single" w:sz="2" w:space="0" w:color="auto"/>
              </w:divBdr>
              <w:divsChild>
                <w:div w:id="385837475">
                  <w:marLeft w:val="0"/>
                  <w:marRight w:val="0"/>
                  <w:marTop w:val="0"/>
                  <w:marBottom w:val="0"/>
                  <w:divBdr>
                    <w:top w:val="single" w:sz="2" w:space="0" w:color="auto"/>
                    <w:left w:val="single" w:sz="2" w:space="0" w:color="auto"/>
                    <w:bottom w:val="single" w:sz="2" w:space="0" w:color="auto"/>
                    <w:right w:val="single" w:sz="2" w:space="0" w:color="auto"/>
                  </w:divBdr>
                  <w:divsChild>
                    <w:div w:id="839583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9133040">
              <w:marLeft w:val="0"/>
              <w:marRight w:val="0"/>
              <w:marTop w:val="0"/>
              <w:marBottom w:val="0"/>
              <w:divBdr>
                <w:top w:val="single" w:sz="2" w:space="0" w:color="auto"/>
                <w:left w:val="single" w:sz="2" w:space="0" w:color="auto"/>
                <w:bottom w:val="single" w:sz="2" w:space="0" w:color="auto"/>
                <w:right w:val="single" w:sz="2" w:space="0" w:color="auto"/>
              </w:divBdr>
              <w:divsChild>
                <w:div w:id="1414277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7496776">
      <w:bodyDiv w:val="1"/>
      <w:marLeft w:val="0"/>
      <w:marRight w:val="0"/>
      <w:marTop w:val="0"/>
      <w:marBottom w:val="0"/>
      <w:divBdr>
        <w:top w:val="none" w:sz="0" w:space="0" w:color="auto"/>
        <w:left w:val="none" w:sz="0" w:space="0" w:color="auto"/>
        <w:bottom w:val="none" w:sz="0" w:space="0" w:color="auto"/>
        <w:right w:val="none" w:sz="0" w:space="0" w:color="auto"/>
      </w:divBdr>
      <w:divsChild>
        <w:div w:id="1630166140">
          <w:marLeft w:val="0"/>
          <w:marRight w:val="0"/>
          <w:marTop w:val="0"/>
          <w:marBottom w:val="0"/>
          <w:divBdr>
            <w:top w:val="none" w:sz="0" w:space="0" w:color="auto"/>
            <w:left w:val="none" w:sz="0" w:space="0" w:color="auto"/>
            <w:bottom w:val="none" w:sz="0" w:space="0" w:color="auto"/>
            <w:right w:val="none" w:sz="0" w:space="0" w:color="auto"/>
          </w:divBdr>
        </w:div>
        <w:div w:id="838422506">
          <w:marLeft w:val="0"/>
          <w:marRight w:val="0"/>
          <w:marTop w:val="0"/>
          <w:marBottom w:val="0"/>
          <w:divBdr>
            <w:top w:val="none" w:sz="0" w:space="0" w:color="auto"/>
            <w:left w:val="none" w:sz="0" w:space="0" w:color="auto"/>
            <w:bottom w:val="none" w:sz="0" w:space="0" w:color="auto"/>
            <w:right w:val="none" w:sz="0" w:space="0" w:color="auto"/>
          </w:divBdr>
        </w:div>
      </w:divsChild>
    </w:div>
    <w:div w:id="2086953159">
      <w:bodyDiv w:val="1"/>
      <w:marLeft w:val="0"/>
      <w:marRight w:val="0"/>
      <w:marTop w:val="0"/>
      <w:marBottom w:val="0"/>
      <w:divBdr>
        <w:top w:val="none" w:sz="0" w:space="0" w:color="auto"/>
        <w:left w:val="none" w:sz="0" w:space="0" w:color="auto"/>
        <w:bottom w:val="none" w:sz="0" w:space="0" w:color="auto"/>
        <w:right w:val="none" w:sz="0" w:space="0" w:color="auto"/>
      </w:divBdr>
      <w:divsChild>
        <w:div w:id="1962687629">
          <w:marLeft w:val="0"/>
          <w:marRight w:val="0"/>
          <w:marTop w:val="180"/>
          <w:marBottom w:val="0"/>
          <w:divBdr>
            <w:top w:val="none" w:sz="0" w:space="0" w:color="auto"/>
            <w:left w:val="single" w:sz="12" w:space="9" w:color="378ADD"/>
            <w:bottom w:val="none" w:sz="0" w:space="0" w:color="auto"/>
            <w:right w:val="none" w:sz="0" w:space="0" w:color="auto"/>
          </w:divBdr>
        </w:div>
        <w:div w:id="1970696201">
          <w:marLeft w:val="0"/>
          <w:marRight w:val="0"/>
          <w:marTop w:val="150"/>
          <w:marBottom w:val="0"/>
          <w:divBdr>
            <w:top w:val="single" w:sz="4" w:space="8" w:color="auto"/>
            <w:left w:val="single" w:sz="4" w:space="8" w:color="auto"/>
            <w:bottom w:val="single" w:sz="4" w:space="8" w:color="auto"/>
            <w:right w:val="single" w:sz="4" w:space="8" w:color="auto"/>
          </w:divBdr>
        </w:div>
        <w:div w:id="157578018">
          <w:marLeft w:val="0"/>
          <w:marRight w:val="0"/>
          <w:marTop w:val="180"/>
          <w:marBottom w:val="0"/>
          <w:divBdr>
            <w:top w:val="none" w:sz="0" w:space="0" w:color="auto"/>
            <w:left w:val="none" w:sz="0" w:space="0" w:color="auto"/>
            <w:bottom w:val="none" w:sz="0" w:space="0" w:color="auto"/>
            <w:right w:val="none" w:sz="0" w:space="0" w:color="auto"/>
          </w:divBdr>
          <w:divsChild>
            <w:div w:id="1147550248">
              <w:marLeft w:val="0"/>
              <w:marRight w:val="0"/>
              <w:marTop w:val="0"/>
              <w:marBottom w:val="0"/>
              <w:divBdr>
                <w:top w:val="none" w:sz="0" w:space="0" w:color="auto"/>
                <w:left w:val="none" w:sz="0" w:space="0" w:color="auto"/>
                <w:bottom w:val="none" w:sz="0" w:space="0" w:color="auto"/>
                <w:right w:val="none" w:sz="0" w:space="0" w:color="auto"/>
              </w:divBdr>
            </w:div>
            <w:div w:id="8647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5117">
      <w:bodyDiv w:val="1"/>
      <w:marLeft w:val="0"/>
      <w:marRight w:val="0"/>
      <w:marTop w:val="0"/>
      <w:marBottom w:val="0"/>
      <w:divBdr>
        <w:top w:val="none" w:sz="0" w:space="0" w:color="auto"/>
        <w:left w:val="none" w:sz="0" w:space="0" w:color="auto"/>
        <w:bottom w:val="none" w:sz="0" w:space="0" w:color="auto"/>
        <w:right w:val="none" w:sz="0" w:space="0" w:color="auto"/>
      </w:divBdr>
      <w:divsChild>
        <w:div w:id="1527018435">
          <w:marLeft w:val="0"/>
          <w:marRight w:val="0"/>
          <w:marTop w:val="0"/>
          <w:marBottom w:val="60"/>
          <w:divBdr>
            <w:top w:val="single" w:sz="2" w:space="9" w:color="auto"/>
            <w:left w:val="single" w:sz="2" w:space="9" w:color="auto"/>
            <w:bottom w:val="single" w:sz="2" w:space="9" w:color="auto"/>
            <w:right w:val="single" w:sz="2" w:space="9" w:color="auto"/>
          </w:divBdr>
          <w:divsChild>
            <w:div w:id="1015154818">
              <w:marLeft w:val="0"/>
              <w:marRight w:val="0"/>
              <w:marTop w:val="0"/>
              <w:marBottom w:val="0"/>
              <w:divBdr>
                <w:top w:val="single" w:sz="2" w:space="0" w:color="auto"/>
                <w:left w:val="single" w:sz="2" w:space="0" w:color="auto"/>
                <w:bottom w:val="single" w:sz="2" w:space="0" w:color="auto"/>
                <w:right w:val="single" w:sz="2" w:space="0" w:color="auto"/>
              </w:divBdr>
              <w:divsChild>
                <w:div w:id="862866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7505647">
          <w:marLeft w:val="0"/>
          <w:marRight w:val="0"/>
          <w:marTop w:val="0"/>
          <w:marBottom w:val="60"/>
          <w:divBdr>
            <w:top w:val="single" w:sz="2" w:space="9" w:color="auto"/>
            <w:left w:val="single" w:sz="2" w:space="9" w:color="auto"/>
            <w:bottom w:val="single" w:sz="2" w:space="9" w:color="auto"/>
            <w:right w:val="single" w:sz="2" w:space="9" w:color="auto"/>
          </w:divBdr>
          <w:divsChild>
            <w:div w:id="1515027395">
              <w:marLeft w:val="0"/>
              <w:marRight w:val="0"/>
              <w:marTop w:val="0"/>
              <w:marBottom w:val="90"/>
              <w:divBdr>
                <w:top w:val="single" w:sz="2" w:space="0" w:color="auto"/>
                <w:left w:val="single" w:sz="2" w:space="0" w:color="auto"/>
                <w:bottom w:val="single" w:sz="2" w:space="0" w:color="auto"/>
                <w:right w:val="single" w:sz="2" w:space="0" w:color="auto"/>
              </w:divBdr>
              <w:divsChild>
                <w:div w:id="1652632992">
                  <w:marLeft w:val="0"/>
                  <w:marRight w:val="0"/>
                  <w:marTop w:val="0"/>
                  <w:marBottom w:val="0"/>
                  <w:divBdr>
                    <w:top w:val="single" w:sz="2" w:space="0" w:color="auto"/>
                    <w:left w:val="single" w:sz="2" w:space="0" w:color="auto"/>
                    <w:bottom w:val="single" w:sz="2" w:space="0" w:color="auto"/>
                    <w:right w:val="single" w:sz="2" w:space="0" w:color="auto"/>
                  </w:divBdr>
                  <w:divsChild>
                    <w:div w:id="773790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592023">
              <w:marLeft w:val="0"/>
              <w:marRight w:val="0"/>
              <w:marTop w:val="0"/>
              <w:marBottom w:val="0"/>
              <w:divBdr>
                <w:top w:val="single" w:sz="2" w:space="0" w:color="auto"/>
                <w:left w:val="single" w:sz="2" w:space="0" w:color="auto"/>
                <w:bottom w:val="single" w:sz="2" w:space="0" w:color="auto"/>
                <w:right w:val="single" w:sz="2" w:space="0" w:color="auto"/>
              </w:divBdr>
              <w:divsChild>
                <w:div w:id="659239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6940167">
          <w:marLeft w:val="0"/>
          <w:marRight w:val="0"/>
          <w:marTop w:val="0"/>
          <w:marBottom w:val="60"/>
          <w:divBdr>
            <w:top w:val="single" w:sz="2" w:space="9" w:color="auto"/>
            <w:left w:val="single" w:sz="2" w:space="9" w:color="auto"/>
            <w:bottom w:val="single" w:sz="2" w:space="9" w:color="auto"/>
            <w:right w:val="single" w:sz="2" w:space="9" w:color="auto"/>
          </w:divBdr>
          <w:divsChild>
            <w:div w:id="704521387">
              <w:marLeft w:val="0"/>
              <w:marRight w:val="0"/>
              <w:marTop w:val="0"/>
              <w:marBottom w:val="90"/>
              <w:divBdr>
                <w:top w:val="single" w:sz="2" w:space="0" w:color="auto"/>
                <w:left w:val="single" w:sz="2" w:space="0" w:color="auto"/>
                <w:bottom w:val="single" w:sz="2" w:space="0" w:color="auto"/>
                <w:right w:val="single" w:sz="2" w:space="0" w:color="auto"/>
              </w:divBdr>
              <w:divsChild>
                <w:div w:id="734159420">
                  <w:marLeft w:val="0"/>
                  <w:marRight w:val="0"/>
                  <w:marTop w:val="0"/>
                  <w:marBottom w:val="0"/>
                  <w:divBdr>
                    <w:top w:val="single" w:sz="2" w:space="0" w:color="auto"/>
                    <w:left w:val="single" w:sz="2" w:space="0" w:color="auto"/>
                    <w:bottom w:val="single" w:sz="2" w:space="0" w:color="auto"/>
                    <w:right w:val="single" w:sz="2" w:space="0" w:color="auto"/>
                  </w:divBdr>
                  <w:divsChild>
                    <w:div w:id="1812865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895810">
              <w:marLeft w:val="0"/>
              <w:marRight w:val="0"/>
              <w:marTop w:val="0"/>
              <w:marBottom w:val="0"/>
              <w:divBdr>
                <w:top w:val="single" w:sz="2" w:space="0" w:color="auto"/>
                <w:left w:val="single" w:sz="2" w:space="0" w:color="auto"/>
                <w:bottom w:val="single" w:sz="2" w:space="0" w:color="auto"/>
                <w:right w:val="single" w:sz="2" w:space="0" w:color="auto"/>
              </w:divBdr>
              <w:divsChild>
                <w:div w:id="10251352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3649519">
      <w:bodyDiv w:val="1"/>
      <w:marLeft w:val="0"/>
      <w:marRight w:val="0"/>
      <w:marTop w:val="0"/>
      <w:marBottom w:val="0"/>
      <w:divBdr>
        <w:top w:val="none" w:sz="0" w:space="0" w:color="auto"/>
        <w:left w:val="none" w:sz="0" w:space="0" w:color="auto"/>
        <w:bottom w:val="none" w:sz="0" w:space="0" w:color="auto"/>
        <w:right w:val="none" w:sz="0" w:space="0" w:color="auto"/>
      </w:divBdr>
      <w:divsChild>
        <w:div w:id="4403483">
          <w:marLeft w:val="0"/>
          <w:marRight w:val="0"/>
          <w:marTop w:val="0"/>
          <w:marBottom w:val="60"/>
          <w:divBdr>
            <w:top w:val="single" w:sz="2" w:space="9" w:color="auto"/>
            <w:left w:val="single" w:sz="2" w:space="9" w:color="auto"/>
            <w:bottom w:val="single" w:sz="2" w:space="9" w:color="auto"/>
            <w:right w:val="single" w:sz="2" w:space="9" w:color="auto"/>
          </w:divBdr>
          <w:divsChild>
            <w:div w:id="1541210425">
              <w:marLeft w:val="0"/>
              <w:marRight w:val="0"/>
              <w:marTop w:val="0"/>
              <w:marBottom w:val="0"/>
              <w:divBdr>
                <w:top w:val="single" w:sz="2" w:space="0" w:color="auto"/>
                <w:left w:val="single" w:sz="2" w:space="0" w:color="auto"/>
                <w:bottom w:val="single" w:sz="2" w:space="0" w:color="auto"/>
                <w:right w:val="single" w:sz="2" w:space="0" w:color="auto"/>
              </w:divBdr>
              <w:divsChild>
                <w:div w:id="410664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795078">
          <w:marLeft w:val="0"/>
          <w:marRight w:val="0"/>
          <w:marTop w:val="0"/>
          <w:marBottom w:val="60"/>
          <w:divBdr>
            <w:top w:val="single" w:sz="2" w:space="9" w:color="auto"/>
            <w:left w:val="single" w:sz="2" w:space="9" w:color="auto"/>
            <w:bottom w:val="single" w:sz="2" w:space="9" w:color="auto"/>
            <w:right w:val="single" w:sz="2" w:space="9" w:color="auto"/>
          </w:divBdr>
          <w:divsChild>
            <w:div w:id="1658266970">
              <w:marLeft w:val="0"/>
              <w:marRight w:val="0"/>
              <w:marTop w:val="0"/>
              <w:marBottom w:val="90"/>
              <w:divBdr>
                <w:top w:val="single" w:sz="2" w:space="0" w:color="auto"/>
                <w:left w:val="single" w:sz="2" w:space="0" w:color="auto"/>
                <w:bottom w:val="single" w:sz="2" w:space="0" w:color="auto"/>
                <w:right w:val="single" w:sz="2" w:space="0" w:color="auto"/>
              </w:divBdr>
              <w:divsChild>
                <w:div w:id="1877888742">
                  <w:marLeft w:val="0"/>
                  <w:marRight w:val="0"/>
                  <w:marTop w:val="0"/>
                  <w:marBottom w:val="0"/>
                  <w:divBdr>
                    <w:top w:val="single" w:sz="2" w:space="0" w:color="auto"/>
                    <w:left w:val="single" w:sz="2" w:space="0" w:color="auto"/>
                    <w:bottom w:val="single" w:sz="2" w:space="0" w:color="auto"/>
                    <w:right w:val="single" w:sz="2" w:space="0" w:color="auto"/>
                  </w:divBdr>
                  <w:divsChild>
                    <w:div w:id="1861240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8270801">
              <w:marLeft w:val="0"/>
              <w:marRight w:val="0"/>
              <w:marTop w:val="0"/>
              <w:marBottom w:val="0"/>
              <w:divBdr>
                <w:top w:val="single" w:sz="2" w:space="0" w:color="auto"/>
                <w:left w:val="single" w:sz="2" w:space="0" w:color="auto"/>
                <w:bottom w:val="single" w:sz="2" w:space="0" w:color="auto"/>
                <w:right w:val="single" w:sz="2" w:space="0" w:color="auto"/>
              </w:divBdr>
              <w:divsChild>
                <w:div w:id="245649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15</Pages>
  <Words>2086</Words>
  <Characters>11893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67</cp:revision>
  <dcterms:created xsi:type="dcterms:W3CDTF">2025-12-11T11:54:00Z</dcterms:created>
  <dcterms:modified xsi:type="dcterms:W3CDTF">2026-06-26T05:04:00Z</dcterms:modified>
</cp:coreProperties>
</file>