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CC2E2" w14:textId="14502B84" w:rsidR="00233306" w:rsidRDefault="009E12A6" w:rsidP="009E12A6">
      <w:pPr>
        <w:jc w:val="center"/>
        <w:rPr>
          <w:sz w:val="32"/>
          <w:szCs w:val="32"/>
        </w:rPr>
      </w:pPr>
      <w:r w:rsidRPr="009E12A6">
        <w:rPr>
          <w:b/>
          <w:bCs/>
          <w:sz w:val="40"/>
          <w:szCs w:val="40"/>
        </w:rPr>
        <w:t>INDEX</w:t>
      </w:r>
    </w:p>
    <w:p w14:paraId="0243E3F6" w14:textId="77777777" w:rsidR="009E12A6" w:rsidRDefault="009E12A6" w:rsidP="009E12A6">
      <w:pPr>
        <w:jc w:val="both"/>
        <w:rPr>
          <w:sz w:val="32"/>
          <w:szCs w:val="32"/>
        </w:rPr>
      </w:pPr>
    </w:p>
    <w:p w14:paraId="1A72BB25" w14:textId="77777777" w:rsidR="009E12A6" w:rsidRDefault="009E12A6" w:rsidP="009E12A6">
      <w:pPr>
        <w:jc w:val="both"/>
        <w:rPr>
          <w:sz w:val="32"/>
          <w:szCs w:val="32"/>
        </w:rPr>
      </w:pPr>
    </w:p>
    <w:p w14:paraId="268961A1" w14:textId="77777777" w:rsidR="009E12A6" w:rsidRDefault="009E12A6" w:rsidP="009E12A6">
      <w:pPr>
        <w:jc w:val="both"/>
        <w:rPr>
          <w:sz w:val="32"/>
          <w:szCs w:val="32"/>
        </w:rPr>
      </w:pPr>
    </w:p>
    <w:p w14:paraId="7F7AE193" w14:textId="282CCD99" w:rsidR="009E12A6" w:rsidRDefault="009E12A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5CADC53" w14:textId="77777777" w:rsidR="009E12A6" w:rsidRPr="002C6F8C" w:rsidRDefault="009E12A6" w:rsidP="009E12A6">
      <w:pPr>
        <w:jc w:val="both"/>
        <w:rPr>
          <w:b/>
          <w:bCs/>
          <w:sz w:val="32"/>
          <w:szCs w:val="32"/>
        </w:rPr>
      </w:pPr>
      <w:r w:rsidRPr="002C6F8C">
        <w:rPr>
          <w:b/>
          <w:bCs/>
          <w:sz w:val="32"/>
          <w:szCs w:val="32"/>
        </w:rPr>
        <w:lastRenderedPageBreak/>
        <w:t>Preloading or Pre-caching Google Fonts:</w:t>
      </w:r>
    </w:p>
    <w:p w14:paraId="62732CD9" w14:textId="77777777" w:rsidR="009E12A6" w:rsidRDefault="009E12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using the </w:t>
      </w:r>
      <w:proofErr w:type="spellStart"/>
      <w:r w:rsidRPr="002C6F8C">
        <w:rPr>
          <w:b/>
          <w:bCs/>
          <w:sz w:val="32"/>
          <w:szCs w:val="32"/>
        </w:rPr>
        <w:t>google_fonts</w:t>
      </w:r>
      <w:proofErr w:type="spellEnd"/>
      <w:r>
        <w:rPr>
          <w:sz w:val="32"/>
          <w:szCs w:val="32"/>
        </w:rPr>
        <w:t xml:space="preserve"> package there are two possible behaviors depending on our setup</w:t>
      </w:r>
    </w:p>
    <w:p w14:paraId="778C72B8" w14:textId="77777777" w:rsidR="009E12A6" w:rsidRDefault="009E12A6" w:rsidP="009E12A6">
      <w:pPr>
        <w:jc w:val="both"/>
        <w:rPr>
          <w:sz w:val="32"/>
          <w:szCs w:val="32"/>
        </w:rPr>
      </w:pPr>
    </w:p>
    <w:p w14:paraId="621A00A4" w14:textId="77777777" w:rsidR="009E12A6" w:rsidRDefault="009E12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>Scenario-1, Runtime Font Fetching:</w:t>
      </w:r>
    </w:p>
    <w:p w14:paraId="1A9780E7" w14:textId="77777777" w:rsidR="009E12A6" w:rsidRDefault="009E12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># H</w:t>
      </w:r>
      <w:r w:rsidRPr="002C6F8C">
        <w:rPr>
          <w:sz w:val="32"/>
          <w:szCs w:val="32"/>
        </w:rPr>
        <w:t>istorically,</w:t>
      </w:r>
      <w:r w:rsidRPr="002C6F8C">
        <w:rPr>
          <w:b/>
          <w:bCs/>
          <w:sz w:val="32"/>
          <w:szCs w:val="32"/>
        </w:rPr>
        <w:t xml:space="preserve"> </w:t>
      </w:r>
      <w:proofErr w:type="spellStart"/>
      <w:r w:rsidRPr="002C6F8C">
        <w:rPr>
          <w:b/>
          <w:bCs/>
          <w:sz w:val="32"/>
          <w:szCs w:val="32"/>
        </w:rPr>
        <w:t>google_fonts</w:t>
      </w:r>
      <w:proofErr w:type="spellEnd"/>
      <w:r w:rsidRPr="002C6F8C">
        <w:rPr>
          <w:sz w:val="32"/>
          <w:szCs w:val="32"/>
        </w:rPr>
        <w:t xml:space="preserve"> could</w:t>
      </w:r>
      <w:r>
        <w:rPr>
          <w:sz w:val="32"/>
          <w:szCs w:val="32"/>
        </w:rPr>
        <w:t>:</w:t>
      </w:r>
    </w:p>
    <w:p w14:paraId="4138D1EB" w14:textId="77777777" w:rsidR="009E12A6" w:rsidRPr="002C6F8C" w:rsidRDefault="009E12A6" w:rsidP="009E12A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C6F8C">
        <w:rPr>
          <w:sz w:val="32"/>
          <w:szCs w:val="32"/>
        </w:rPr>
        <w:t>Download fonts at runtime until then user sees system font (Roboto).</w:t>
      </w:r>
    </w:p>
    <w:p w14:paraId="3BDA0075" w14:textId="77777777" w:rsidR="009E12A6" w:rsidRDefault="009E12A6" w:rsidP="009E12A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C6F8C">
        <w:rPr>
          <w:sz w:val="32"/>
          <w:szCs w:val="32"/>
        </w:rPr>
        <w:t>Then switches to google font after download this can cause font flashing like Flash of Invisible text or Flash un-styled text</w:t>
      </w:r>
    </w:p>
    <w:p w14:paraId="35506B69" w14:textId="77777777" w:rsidR="009E12A6" w:rsidRDefault="009E12A6" w:rsidP="009E12A6">
      <w:pPr>
        <w:jc w:val="both"/>
        <w:rPr>
          <w:sz w:val="32"/>
          <w:szCs w:val="32"/>
        </w:rPr>
      </w:pPr>
    </w:p>
    <w:p w14:paraId="69356BFD" w14:textId="77777777" w:rsidR="009E12A6" w:rsidRPr="002C6F8C" w:rsidRDefault="009E12A6" w:rsidP="009E12A6">
      <w:pPr>
        <w:jc w:val="both"/>
        <w:rPr>
          <w:sz w:val="32"/>
          <w:szCs w:val="32"/>
        </w:rPr>
      </w:pPr>
      <w:r w:rsidRPr="002C6F8C">
        <w:rPr>
          <w:sz w:val="32"/>
          <w:szCs w:val="32"/>
        </w:rPr>
        <w:t>Scenario</w:t>
      </w:r>
      <w:r>
        <w:rPr>
          <w:sz w:val="32"/>
          <w:szCs w:val="32"/>
        </w:rPr>
        <w:t>-2,</w:t>
      </w:r>
      <w:r w:rsidRPr="002C6F8C">
        <w:rPr>
          <w:sz w:val="32"/>
          <w:szCs w:val="32"/>
        </w:rPr>
        <w:t xml:space="preserve"> Bundled Fonts (Common Production Setup)</w:t>
      </w:r>
      <w:r>
        <w:rPr>
          <w:sz w:val="32"/>
          <w:szCs w:val="32"/>
        </w:rPr>
        <w:t>:</w:t>
      </w:r>
    </w:p>
    <w:p w14:paraId="417CC8BD" w14:textId="77777777" w:rsidR="009E12A6" w:rsidRPr="002C6F8C" w:rsidRDefault="009E12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>#Bundling fonts locally is the best practice</w:t>
      </w:r>
      <w:r w:rsidRPr="002C6F8C">
        <w:rPr>
          <w:sz w:val="32"/>
          <w:szCs w:val="32"/>
        </w:rPr>
        <w:t>:</w:t>
      </w:r>
    </w:p>
    <w:p w14:paraId="6B2DCFDA" w14:textId="77777777" w:rsidR="009E12A6" w:rsidRPr="002C6F8C" w:rsidRDefault="009E12A6" w:rsidP="009E12A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C6F8C">
        <w:rPr>
          <w:b/>
          <w:bCs/>
          <w:color w:val="60CAF3" w:themeColor="accent4" w:themeTint="99"/>
          <w:sz w:val="32"/>
          <w:szCs w:val="32"/>
        </w:rPr>
        <w:t>flutter:</w:t>
      </w:r>
    </w:p>
    <w:p w14:paraId="578BCC30" w14:textId="77777777" w:rsidR="009E12A6" w:rsidRPr="002C6F8C" w:rsidRDefault="009E12A6" w:rsidP="009E12A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C6F8C">
        <w:rPr>
          <w:b/>
          <w:bCs/>
          <w:color w:val="60CAF3" w:themeColor="accent4" w:themeTint="99"/>
          <w:sz w:val="32"/>
          <w:szCs w:val="32"/>
        </w:rPr>
        <w:t xml:space="preserve">  fonts:</w:t>
      </w:r>
    </w:p>
    <w:p w14:paraId="29254028" w14:textId="77777777" w:rsidR="009E12A6" w:rsidRPr="002C6F8C" w:rsidRDefault="009E12A6" w:rsidP="009E12A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C6F8C">
        <w:rPr>
          <w:b/>
          <w:bCs/>
          <w:color w:val="60CAF3" w:themeColor="accent4" w:themeTint="99"/>
          <w:sz w:val="32"/>
          <w:szCs w:val="32"/>
        </w:rPr>
        <w:t xml:space="preserve">    - family: Inter</w:t>
      </w:r>
    </w:p>
    <w:p w14:paraId="151AF588" w14:textId="77777777" w:rsidR="009E12A6" w:rsidRPr="002C6F8C" w:rsidRDefault="009E12A6" w:rsidP="009E12A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C6F8C">
        <w:rPr>
          <w:b/>
          <w:bCs/>
          <w:color w:val="60CAF3" w:themeColor="accent4" w:themeTint="99"/>
          <w:sz w:val="32"/>
          <w:szCs w:val="32"/>
        </w:rPr>
        <w:t xml:space="preserve">      fonts:</w:t>
      </w:r>
    </w:p>
    <w:p w14:paraId="464A2252" w14:textId="77777777" w:rsidR="009E12A6" w:rsidRDefault="009E12A6" w:rsidP="009E12A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C6F8C">
        <w:rPr>
          <w:b/>
          <w:bCs/>
          <w:color w:val="60CAF3" w:themeColor="accent4" w:themeTint="99"/>
          <w:sz w:val="32"/>
          <w:szCs w:val="32"/>
        </w:rPr>
        <w:t xml:space="preserve">        - asset: assets/fonts/Inter-Regular.ttf</w:t>
      </w:r>
    </w:p>
    <w:p w14:paraId="25137B4F" w14:textId="77777777" w:rsidR="009E12A6" w:rsidRPr="002C6F8C" w:rsidRDefault="009E12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># O</w:t>
      </w:r>
      <w:r w:rsidRPr="002C6F8C">
        <w:rPr>
          <w:sz w:val="32"/>
          <w:szCs w:val="32"/>
        </w:rPr>
        <w:t>r use</w:t>
      </w:r>
      <w:r>
        <w:rPr>
          <w:sz w:val="32"/>
          <w:szCs w:val="32"/>
        </w:rPr>
        <w:t xml:space="preserve"> </w:t>
      </w:r>
      <w:r w:rsidRPr="002C6F8C">
        <w:rPr>
          <w:sz w:val="32"/>
          <w:szCs w:val="32"/>
        </w:rPr>
        <w:t>Google Font</w:t>
      </w:r>
      <w:r>
        <w:rPr>
          <w:sz w:val="32"/>
          <w:szCs w:val="32"/>
        </w:rPr>
        <w:t>’</w:t>
      </w:r>
      <w:r w:rsidRPr="002C6F8C">
        <w:rPr>
          <w:sz w:val="32"/>
          <w:szCs w:val="32"/>
        </w:rPr>
        <w:t>s</w:t>
      </w:r>
      <w:r w:rsidRPr="002C6F8C">
        <w:rPr>
          <w:b/>
          <w:bCs/>
          <w:color w:val="60CAF3" w:themeColor="accent4" w:themeTint="99"/>
          <w:sz w:val="32"/>
          <w:szCs w:val="32"/>
        </w:rPr>
        <w:t xml:space="preserve"> </w:t>
      </w:r>
      <w:r w:rsidRPr="002C6F8C">
        <w:rPr>
          <w:sz w:val="32"/>
          <w:szCs w:val="32"/>
        </w:rPr>
        <w:t>asset generation.</w:t>
      </w:r>
      <w:r>
        <w:rPr>
          <w:sz w:val="32"/>
          <w:szCs w:val="32"/>
        </w:rPr>
        <w:t xml:space="preserve"> </w:t>
      </w:r>
      <w:r w:rsidRPr="002C6F8C">
        <w:rPr>
          <w:sz w:val="32"/>
          <w:szCs w:val="32"/>
        </w:rPr>
        <w:t>Then:</w:t>
      </w:r>
    </w:p>
    <w:p w14:paraId="776E3F2B" w14:textId="77777777" w:rsidR="009E12A6" w:rsidRPr="002C6F8C" w:rsidRDefault="009E12A6" w:rsidP="009E12A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C6F8C">
        <w:rPr>
          <w:sz w:val="32"/>
          <w:szCs w:val="32"/>
        </w:rPr>
        <w:t>Font already inside APK</w:t>
      </w:r>
    </w:p>
    <w:p w14:paraId="5B7A3AAC" w14:textId="77777777" w:rsidR="009E12A6" w:rsidRPr="002C6F8C" w:rsidRDefault="009E12A6" w:rsidP="009E12A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C6F8C">
        <w:rPr>
          <w:sz w:val="32"/>
          <w:szCs w:val="32"/>
        </w:rPr>
        <w:t>Font already inside IPA</w:t>
      </w:r>
    </w:p>
    <w:p w14:paraId="7B29C19B" w14:textId="77777777" w:rsidR="009E12A6" w:rsidRPr="002C6F8C" w:rsidRDefault="009E12A6" w:rsidP="009E12A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C6F8C">
        <w:rPr>
          <w:sz w:val="32"/>
          <w:szCs w:val="32"/>
        </w:rPr>
        <w:t>Font already inside web build</w:t>
      </w:r>
    </w:p>
    <w:p w14:paraId="0BF55172" w14:textId="77777777" w:rsidR="009E12A6" w:rsidRPr="002C6F8C" w:rsidRDefault="009E12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6F8C">
        <w:rPr>
          <w:sz w:val="32"/>
          <w:szCs w:val="32"/>
        </w:rPr>
        <w:t>No download</w:t>
      </w:r>
      <w:r>
        <w:rPr>
          <w:sz w:val="32"/>
          <w:szCs w:val="32"/>
        </w:rPr>
        <w:t xml:space="preserve">, </w:t>
      </w:r>
      <w:r w:rsidRPr="002C6F8C">
        <w:rPr>
          <w:sz w:val="32"/>
          <w:szCs w:val="32"/>
        </w:rPr>
        <w:t>No flash</w:t>
      </w:r>
      <w:r>
        <w:rPr>
          <w:sz w:val="32"/>
          <w:szCs w:val="32"/>
        </w:rPr>
        <w:t xml:space="preserve"> &amp; </w:t>
      </w:r>
      <w:r w:rsidRPr="002C6F8C">
        <w:rPr>
          <w:sz w:val="32"/>
          <w:szCs w:val="32"/>
        </w:rPr>
        <w:t>No issue.</w:t>
      </w:r>
    </w:p>
    <w:p w14:paraId="5D4238E3" w14:textId="77777777" w:rsidR="009E12A6" w:rsidRDefault="009E12A6" w:rsidP="009E12A6">
      <w:pPr>
        <w:jc w:val="both"/>
        <w:rPr>
          <w:sz w:val="32"/>
          <w:szCs w:val="32"/>
        </w:rPr>
      </w:pPr>
    </w:p>
    <w:p w14:paraId="508D3854" w14:textId="77777777" w:rsidR="009E12A6" w:rsidRDefault="009E12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Preloading:</w:t>
      </w:r>
    </w:p>
    <w:p w14:paraId="54B6BC84" w14:textId="77777777" w:rsidR="009E12A6" w:rsidRDefault="009E12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913745">
        <w:rPr>
          <w:b/>
          <w:bCs/>
          <w:sz w:val="32"/>
          <w:szCs w:val="32"/>
        </w:rPr>
        <w:t>GoogleFonts.pendingFonts</w:t>
      </w:r>
      <w:proofErr w:type="spellEnd"/>
      <w:r w:rsidRPr="00913745">
        <w:rPr>
          <w:b/>
          <w:bCs/>
          <w:sz w:val="32"/>
          <w:szCs w:val="32"/>
        </w:rPr>
        <w:t>([…])</w:t>
      </w:r>
      <w:r>
        <w:rPr>
          <w:sz w:val="32"/>
          <w:szCs w:val="32"/>
        </w:rPr>
        <w:t xml:space="preserve"> method tells </w:t>
      </w:r>
      <w:r w:rsidRPr="00913745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wait until these fonts are ready before</w:t>
      </w:r>
      <w:r w:rsidRPr="00913745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913745">
        <w:rPr>
          <w:b/>
          <w:bCs/>
          <w:sz w:val="32"/>
          <w:szCs w:val="32"/>
        </w:rPr>
        <w:t>runApp</w:t>
      </w:r>
      <w:proofErr w:type="spellEnd"/>
      <w:r w:rsidRPr="00913745">
        <w:rPr>
          <w:b/>
          <w:bCs/>
          <w:sz w:val="32"/>
          <w:szCs w:val="32"/>
        </w:rPr>
        <w:t>(</w:t>
      </w:r>
      <w:proofErr w:type="gramEnd"/>
      <w:r w:rsidRPr="00913745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. Instead of running </w:t>
      </w:r>
      <w:proofErr w:type="spellStart"/>
      <w:proofErr w:type="gramStart"/>
      <w:r w:rsidRPr="00913745">
        <w:rPr>
          <w:b/>
          <w:bCs/>
          <w:sz w:val="32"/>
          <w:szCs w:val="32"/>
        </w:rPr>
        <w:t>runApp</w:t>
      </w:r>
      <w:proofErr w:type="spellEnd"/>
      <w:r w:rsidRPr="00913745">
        <w:rPr>
          <w:b/>
          <w:bCs/>
          <w:sz w:val="32"/>
          <w:szCs w:val="32"/>
        </w:rPr>
        <w:t>(</w:t>
      </w:r>
      <w:proofErr w:type="gramEnd"/>
      <w:r w:rsidRPr="00913745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first and load font later, do this:</w:t>
      </w:r>
    </w:p>
    <w:p w14:paraId="016AF12B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>Load font</w:t>
      </w:r>
    </w:p>
    <w:p w14:paraId="7EB2B098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 xml:space="preserve">     ↓</w:t>
      </w:r>
    </w:p>
    <w:p w14:paraId="282DBD58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>Font available</w:t>
      </w:r>
    </w:p>
    <w:p w14:paraId="7DC59D3A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 xml:space="preserve">     ↓</w:t>
      </w:r>
    </w:p>
    <w:p w14:paraId="212DA61E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913745">
        <w:rPr>
          <w:b/>
          <w:bCs/>
          <w:sz w:val="28"/>
          <w:szCs w:val="28"/>
        </w:rPr>
        <w:t>runApp</w:t>
      </w:r>
      <w:proofErr w:type="spellEnd"/>
      <w:r w:rsidRPr="00913745">
        <w:rPr>
          <w:b/>
          <w:bCs/>
          <w:sz w:val="28"/>
          <w:szCs w:val="28"/>
        </w:rPr>
        <w:t>(</w:t>
      </w:r>
      <w:proofErr w:type="gramEnd"/>
      <w:r w:rsidRPr="00913745">
        <w:rPr>
          <w:b/>
          <w:bCs/>
          <w:sz w:val="28"/>
          <w:szCs w:val="28"/>
        </w:rPr>
        <w:t>)</w:t>
      </w:r>
    </w:p>
    <w:p w14:paraId="6F4AA40A" w14:textId="77777777" w:rsidR="009E12A6" w:rsidRDefault="009E12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># This is mostly benefitted on</w:t>
      </w:r>
      <w:r w:rsidRPr="00913745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 xml:space="preserve"> web because:</w:t>
      </w:r>
    </w:p>
    <w:p w14:paraId="1D83F6FD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>Web</w:t>
      </w:r>
    </w:p>
    <w:p w14:paraId="6AA71C5A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>↓</w:t>
      </w:r>
    </w:p>
    <w:p w14:paraId="27F79DBC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>Network involved</w:t>
      </w:r>
    </w:p>
    <w:p w14:paraId="616B047F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>↓</w:t>
      </w:r>
    </w:p>
    <w:p w14:paraId="619855C0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>Fonts may arrive later</w:t>
      </w:r>
    </w:p>
    <w:p w14:paraId="2C1E89E2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>↓</w:t>
      </w:r>
    </w:p>
    <w:p w14:paraId="2A9C627E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>Visible font swap</w:t>
      </w:r>
    </w:p>
    <w:p w14:paraId="4C7B48E0" w14:textId="77777777" w:rsidR="009E12A6" w:rsidRDefault="009E12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># Code:</w:t>
      </w:r>
    </w:p>
    <w:p w14:paraId="30A78FB2" w14:textId="77777777" w:rsidR="009E12A6" w:rsidRPr="00913745" w:rsidRDefault="009E12A6" w:rsidP="009E12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13745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913745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913745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27405CBC" w14:textId="77777777" w:rsidR="009E12A6" w:rsidRPr="00913745" w:rsidRDefault="009E12A6" w:rsidP="009E12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1374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913745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913745">
        <w:rPr>
          <w:b/>
          <w:bCs/>
          <w:color w:val="D86DCB" w:themeColor="accent5" w:themeTint="99"/>
          <w:sz w:val="32"/>
          <w:szCs w:val="32"/>
        </w:rPr>
        <w:t>();</w:t>
      </w:r>
    </w:p>
    <w:p w14:paraId="6B324D32" w14:textId="77777777" w:rsidR="009E12A6" w:rsidRPr="00913745" w:rsidRDefault="009E12A6" w:rsidP="009E12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13745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913745">
        <w:rPr>
          <w:b/>
          <w:bCs/>
          <w:color w:val="D86DCB" w:themeColor="accent5" w:themeTint="99"/>
          <w:sz w:val="32"/>
          <w:szCs w:val="32"/>
        </w:rPr>
        <w:t>GoogleFonts.pendingFonts</w:t>
      </w:r>
      <w:proofErr w:type="spellEnd"/>
      <w:r w:rsidRPr="00913745">
        <w:rPr>
          <w:b/>
          <w:bCs/>
          <w:color w:val="D86DCB" w:themeColor="accent5" w:themeTint="99"/>
          <w:sz w:val="32"/>
          <w:szCs w:val="32"/>
        </w:rPr>
        <w:t>([</w:t>
      </w:r>
    </w:p>
    <w:p w14:paraId="03C85A26" w14:textId="77777777" w:rsidR="009E12A6" w:rsidRPr="00913745" w:rsidRDefault="009E12A6" w:rsidP="009E12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1374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913745">
        <w:rPr>
          <w:b/>
          <w:bCs/>
          <w:color w:val="D86DCB" w:themeColor="accent5" w:themeTint="99"/>
          <w:sz w:val="32"/>
          <w:szCs w:val="32"/>
        </w:rPr>
        <w:t>GoogleFonts.inter</w:t>
      </w:r>
      <w:proofErr w:type="spellEnd"/>
      <w:r w:rsidRPr="00913745">
        <w:rPr>
          <w:b/>
          <w:bCs/>
          <w:color w:val="D86DCB" w:themeColor="accent5" w:themeTint="99"/>
          <w:sz w:val="32"/>
          <w:szCs w:val="32"/>
        </w:rPr>
        <w:t>(),</w:t>
      </w:r>
    </w:p>
    <w:p w14:paraId="38371555" w14:textId="77777777" w:rsidR="009E12A6" w:rsidRPr="00913745" w:rsidRDefault="009E12A6" w:rsidP="009E12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1374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913745">
        <w:rPr>
          <w:b/>
          <w:bCs/>
          <w:color w:val="D86DCB" w:themeColor="accent5" w:themeTint="99"/>
          <w:sz w:val="32"/>
          <w:szCs w:val="32"/>
        </w:rPr>
        <w:t>GoogleFonts.roboto</w:t>
      </w:r>
      <w:proofErr w:type="spellEnd"/>
      <w:r w:rsidRPr="00913745">
        <w:rPr>
          <w:b/>
          <w:bCs/>
          <w:color w:val="D86DCB" w:themeColor="accent5" w:themeTint="99"/>
          <w:sz w:val="32"/>
          <w:szCs w:val="32"/>
        </w:rPr>
        <w:t>(),</w:t>
      </w:r>
    </w:p>
    <w:p w14:paraId="343A3A31" w14:textId="77777777" w:rsidR="009E12A6" w:rsidRPr="00913745" w:rsidRDefault="009E12A6" w:rsidP="009E12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13745">
        <w:rPr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38D73B40" w14:textId="77777777" w:rsidR="009E12A6" w:rsidRPr="00913745" w:rsidRDefault="009E12A6" w:rsidP="009E12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1374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913745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91374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13745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913745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913745">
        <w:rPr>
          <w:b/>
          <w:bCs/>
          <w:color w:val="D86DCB" w:themeColor="accent5" w:themeTint="99"/>
          <w:sz w:val="32"/>
          <w:szCs w:val="32"/>
        </w:rPr>
        <w:t>());</w:t>
      </w:r>
    </w:p>
    <w:p w14:paraId="3408CABC" w14:textId="77777777" w:rsidR="009E12A6" w:rsidRPr="00913745" w:rsidRDefault="009E12A6" w:rsidP="009E12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13745">
        <w:rPr>
          <w:b/>
          <w:bCs/>
          <w:color w:val="D86DCB" w:themeColor="accent5" w:themeTint="99"/>
          <w:sz w:val="32"/>
          <w:szCs w:val="32"/>
        </w:rPr>
        <w:t>}</w:t>
      </w:r>
    </w:p>
    <w:p w14:paraId="505668E2" w14:textId="77777777" w:rsidR="009E12A6" w:rsidRDefault="009E12A6" w:rsidP="009E12A6">
      <w:pPr>
        <w:jc w:val="both"/>
        <w:rPr>
          <w:sz w:val="32"/>
          <w:szCs w:val="32"/>
        </w:rPr>
      </w:pPr>
    </w:p>
    <w:p w14:paraId="1E029719" w14:textId="77777777" w:rsidR="009E12A6" w:rsidRDefault="009E12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Mistake:</w:t>
      </w:r>
    </w:p>
    <w:p w14:paraId="646B4A42" w14:textId="77777777" w:rsidR="009E12A6" w:rsidRPr="00913745" w:rsidRDefault="009E12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Suppose </w:t>
      </w:r>
      <w:r w:rsidRPr="00913745">
        <w:rPr>
          <w:sz w:val="32"/>
          <w:szCs w:val="32"/>
        </w:rPr>
        <w:t>the font isn't available yet.</w:t>
      </w:r>
      <w:r>
        <w:rPr>
          <w:sz w:val="32"/>
          <w:szCs w:val="32"/>
        </w:rPr>
        <w:t xml:space="preserve"> </w:t>
      </w:r>
      <w:r w:rsidRPr="00913745">
        <w:rPr>
          <w:sz w:val="32"/>
          <w:szCs w:val="32"/>
        </w:rPr>
        <w:t>Now our app does:</w:t>
      </w:r>
    </w:p>
    <w:p w14:paraId="030CBE51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>Wait for font</w:t>
      </w:r>
    </w:p>
    <w:p w14:paraId="1AEDD1F7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 xml:space="preserve">     ↓</w:t>
      </w:r>
    </w:p>
    <w:p w14:paraId="309CAE7A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>Wait more</w:t>
      </w:r>
    </w:p>
    <w:p w14:paraId="05DE3C37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 xml:space="preserve">     ↓</w:t>
      </w:r>
    </w:p>
    <w:p w14:paraId="39B8BECE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>Wait more</w:t>
      </w:r>
    </w:p>
    <w:p w14:paraId="7F7CC0D8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r w:rsidRPr="00913745">
        <w:rPr>
          <w:b/>
          <w:bCs/>
          <w:sz w:val="28"/>
          <w:szCs w:val="28"/>
        </w:rPr>
        <w:t xml:space="preserve">     ↓</w:t>
      </w:r>
    </w:p>
    <w:p w14:paraId="6FFF20C4" w14:textId="77777777" w:rsidR="009E12A6" w:rsidRPr="00913745" w:rsidRDefault="009E12A6" w:rsidP="009E12A6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913745">
        <w:rPr>
          <w:b/>
          <w:bCs/>
          <w:sz w:val="28"/>
          <w:szCs w:val="28"/>
        </w:rPr>
        <w:t>runApp</w:t>
      </w:r>
      <w:proofErr w:type="spellEnd"/>
      <w:r w:rsidRPr="00913745">
        <w:rPr>
          <w:b/>
          <w:bCs/>
          <w:sz w:val="28"/>
          <w:szCs w:val="28"/>
        </w:rPr>
        <w:t>(</w:t>
      </w:r>
      <w:proofErr w:type="gramEnd"/>
      <w:r w:rsidRPr="00913745">
        <w:rPr>
          <w:b/>
          <w:bCs/>
          <w:sz w:val="28"/>
          <w:szCs w:val="28"/>
        </w:rPr>
        <w:t>)</w:t>
      </w:r>
    </w:p>
    <w:p w14:paraId="59D83089" w14:textId="2998FA9D" w:rsidR="009E12A6" w:rsidRDefault="009E12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913745">
        <w:rPr>
          <w:sz w:val="32"/>
          <w:szCs w:val="32"/>
        </w:rPr>
        <w:t xml:space="preserve"> fixed</w:t>
      </w:r>
      <w:r>
        <w:rPr>
          <w:sz w:val="32"/>
          <w:szCs w:val="32"/>
        </w:rPr>
        <w:t xml:space="preserve"> </w:t>
      </w:r>
      <w:r w:rsidRPr="00913745">
        <w:rPr>
          <w:sz w:val="32"/>
          <w:szCs w:val="32"/>
        </w:rPr>
        <w:t>Font flash</w:t>
      </w:r>
      <w:r>
        <w:rPr>
          <w:sz w:val="32"/>
          <w:szCs w:val="32"/>
        </w:rPr>
        <w:t xml:space="preserve"> </w:t>
      </w:r>
      <w:r w:rsidRPr="00913745">
        <w:rPr>
          <w:sz w:val="32"/>
          <w:szCs w:val="32"/>
        </w:rPr>
        <w:t xml:space="preserve">but </w:t>
      </w:r>
      <w:r>
        <w:rPr>
          <w:sz w:val="32"/>
          <w:szCs w:val="32"/>
        </w:rPr>
        <w:t xml:space="preserve">at the cost of </w:t>
      </w:r>
      <w:r w:rsidRPr="00913745">
        <w:rPr>
          <w:sz w:val="32"/>
          <w:szCs w:val="32"/>
        </w:rPr>
        <w:t>increa</w:t>
      </w:r>
      <w:r>
        <w:rPr>
          <w:sz w:val="32"/>
          <w:szCs w:val="32"/>
        </w:rPr>
        <w:t xml:space="preserve">sing the </w:t>
      </w:r>
      <w:r w:rsidRPr="00913745">
        <w:rPr>
          <w:sz w:val="32"/>
          <w:szCs w:val="32"/>
        </w:rPr>
        <w:t>Startup time</w:t>
      </w:r>
      <w:r>
        <w:rPr>
          <w:sz w:val="32"/>
          <w:szCs w:val="32"/>
        </w:rPr>
        <w:t xml:space="preserve"> t</w:t>
      </w:r>
      <w:r w:rsidRPr="00913745">
        <w:rPr>
          <w:sz w:val="32"/>
          <w:szCs w:val="32"/>
        </w:rPr>
        <w:t>hat's a tradeoff.</w:t>
      </w:r>
      <w:r>
        <w:rPr>
          <w:sz w:val="32"/>
          <w:szCs w:val="32"/>
        </w:rPr>
        <w:t xml:space="preserve"> </w:t>
      </w:r>
      <w:r w:rsidRPr="00913745">
        <w:rPr>
          <w:sz w:val="32"/>
          <w:szCs w:val="32"/>
        </w:rPr>
        <w:t>On Android/iOS</w:t>
      </w:r>
      <w:r>
        <w:rPr>
          <w:sz w:val="32"/>
          <w:szCs w:val="32"/>
        </w:rPr>
        <w:t xml:space="preserve"> </w:t>
      </w:r>
      <w:r w:rsidRPr="00913745">
        <w:rPr>
          <w:sz w:val="32"/>
          <w:szCs w:val="32"/>
        </w:rPr>
        <w:t xml:space="preserve">Fonts </w:t>
      </w:r>
      <w:r>
        <w:rPr>
          <w:sz w:val="32"/>
          <w:szCs w:val="32"/>
        </w:rPr>
        <w:t xml:space="preserve">are </w:t>
      </w:r>
      <w:r w:rsidRPr="00913745">
        <w:rPr>
          <w:sz w:val="32"/>
          <w:szCs w:val="32"/>
        </w:rPr>
        <w:t>often bundled</w:t>
      </w:r>
      <w:r>
        <w:rPr>
          <w:sz w:val="32"/>
          <w:szCs w:val="32"/>
        </w:rPr>
        <w:t xml:space="preserve">, </w:t>
      </w:r>
      <w:r w:rsidRPr="00913745">
        <w:rPr>
          <w:sz w:val="32"/>
          <w:szCs w:val="32"/>
        </w:rPr>
        <w:t xml:space="preserve">Assets </w:t>
      </w:r>
      <w:r>
        <w:rPr>
          <w:sz w:val="32"/>
          <w:szCs w:val="32"/>
        </w:rPr>
        <w:t xml:space="preserve">are </w:t>
      </w:r>
      <w:r w:rsidRPr="00913745">
        <w:rPr>
          <w:sz w:val="32"/>
          <w:szCs w:val="32"/>
        </w:rPr>
        <w:t>local</w:t>
      </w:r>
      <w:r>
        <w:rPr>
          <w:sz w:val="32"/>
          <w:szCs w:val="32"/>
        </w:rPr>
        <w:t xml:space="preserve"> &amp; </w:t>
      </w:r>
      <w:r w:rsidRPr="00913745">
        <w:rPr>
          <w:sz w:val="32"/>
          <w:szCs w:val="32"/>
        </w:rPr>
        <w:t>Fast access</w:t>
      </w:r>
      <w:r>
        <w:rPr>
          <w:sz w:val="32"/>
          <w:szCs w:val="32"/>
        </w:rPr>
        <w:t xml:space="preserve">. </w:t>
      </w:r>
      <w:r w:rsidRPr="00913745">
        <w:rPr>
          <w:sz w:val="32"/>
          <w:szCs w:val="32"/>
        </w:rPr>
        <w:t>The flash is usually much smaller or nonexistent.</w:t>
      </w:r>
    </w:p>
    <w:p w14:paraId="23B9B10A" w14:textId="77777777" w:rsidR="00780214" w:rsidRDefault="00780214" w:rsidP="009E12A6">
      <w:pPr>
        <w:jc w:val="both"/>
        <w:rPr>
          <w:sz w:val="32"/>
          <w:szCs w:val="32"/>
        </w:rPr>
      </w:pPr>
    </w:p>
    <w:p w14:paraId="40EAE553" w14:textId="6A474F4D" w:rsidR="00780214" w:rsidRDefault="00780214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C881E87" w14:textId="77777777" w:rsidR="00780214" w:rsidRDefault="00780214" w:rsidP="009E12A6">
      <w:pPr>
        <w:jc w:val="both"/>
        <w:rPr>
          <w:sz w:val="32"/>
          <w:szCs w:val="32"/>
        </w:rPr>
      </w:pPr>
    </w:p>
    <w:p w14:paraId="213FBAAE" w14:textId="77777777" w:rsidR="00780214" w:rsidRPr="009E12A6" w:rsidRDefault="00780214" w:rsidP="009E12A6">
      <w:pPr>
        <w:jc w:val="both"/>
        <w:rPr>
          <w:sz w:val="32"/>
          <w:szCs w:val="32"/>
        </w:rPr>
      </w:pPr>
    </w:p>
    <w:sectPr w:rsidR="00780214" w:rsidRPr="009E12A6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C5A04"/>
    <w:multiLevelType w:val="hybridMultilevel"/>
    <w:tmpl w:val="3E3C0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356225D"/>
    <w:multiLevelType w:val="hybridMultilevel"/>
    <w:tmpl w:val="EFF8A3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1884268">
    <w:abstractNumId w:val="0"/>
  </w:num>
  <w:num w:numId="2" w16cid:durableId="531308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FD"/>
    <w:rsid w:val="00233306"/>
    <w:rsid w:val="002C7AFD"/>
    <w:rsid w:val="004A5A26"/>
    <w:rsid w:val="00780214"/>
    <w:rsid w:val="009E12A6"/>
    <w:rsid w:val="00E73DD3"/>
    <w:rsid w:val="00EE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4D0F"/>
  <w15:chartTrackingRefBased/>
  <w15:docId w15:val="{FCBA1599-E0AB-4767-A4CF-50553327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</cp:revision>
  <dcterms:created xsi:type="dcterms:W3CDTF">2026-06-19T05:48:00Z</dcterms:created>
  <dcterms:modified xsi:type="dcterms:W3CDTF">2026-06-19T05:48:00Z</dcterms:modified>
</cp:coreProperties>
</file>