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F59AE" w:rsidRDefault="007835D0" w:rsidP="007835D0">
      <w:pPr>
        <w:jc w:val="center"/>
        <w:rPr>
          <w:sz w:val="32"/>
          <w:szCs w:val="32"/>
        </w:rPr>
      </w:pPr>
      <w:r w:rsidRPr="003F59AE">
        <w:rPr>
          <w:b/>
          <w:bCs/>
          <w:sz w:val="40"/>
          <w:szCs w:val="40"/>
        </w:rPr>
        <w:t>INDEX</w:t>
      </w:r>
    </w:p>
    <w:p w14:paraId="55E813DD" w14:textId="77777777" w:rsidR="007835D0" w:rsidRPr="003F59AE" w:rsidRDefault="007835D0" w:rsidP="007835D0">
      <w:pPr>
        <w:jc w:val="both"/>
        <w:rPr>
          <w:sz w:val="32"/>
          <w:szCs w:val="32"/>
        </w:rPr>
      </w:pPr>
    </w:p>
    <w:p w14:paraId="00AD408F" w14:textId="77777777" w:rsidR="008A0159" w:rsidRPr="003F59AE" w:rsidRDefault="008A0159" w:rsidP="007835D0">
      <w:pPr>
        <w:jc w:val="both"/>
        <w:rPr>
          <w:sz w:val="32"/>
          <w:szCs w:val="32"/>
        </w:rPr>
      </w:pPr>
    </w:p>
    <w:p w14:paraId="37432930" w14:textId="268FD81D" w:rsidR="008A0159" w:rsidRPr="003F59AE" w:rsidRDefault="008A0159">
      <w:pPr>
        <w:rPr>
          <w:sz w:val="32"/>
          <w:szCs w:val="32"/>
        </w:rPr>
      </w:pPr>
      <w:r w:rsidRPr="003F59AE">
        <w:rPr>
          <w:sz w:val="32"/>
          <w:szCs w:val="32"/>
        </w:rPr>
        <w:br w:type="page"/>
      </w:r>
    </w:p>
    <w:p w14:paraId="564B33A3" w14:textId="77777777" w:rsidR="003F59AE" w:rsidRPr="003F59AE" w:rsidRDefault="003F59AE" w:rsidP="003F59AE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lastRenderedPageBreak/>
        <w:t>@</w:t>
      </w:r>
      <w:proofErr w:type="gramStart"/>
      <w:r w:rsidRPr="003F59AE">
        <w:rPr>
          <w:b/>
          <w:bCs/>
          <w:sz w:val="32"/>
          <w:szCs w:val="32"/>
        </w:rPr>
        <w:t>pragma(</w:t>
      </w:r>
      <w:proofErr w:type="gramEnd"/>
      <w:r w:rsidRPr="003F59AE">
        <w:rPr>
          <w:b/>
          <w:bCs/>
          <w:sz w:val="32"/>
          <w:szCs w:val="32"/>
        </w:rPr>
        <w:t>) with Top-Level Function:</w:t>
      </w:r>
    </w:p>
    <w:p w14:paraId="3A51FFF0" w14:textId="1BC3FA43" w:rsidR="003F59AE" w:rsidRDefault="003F59A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f43 flutter local notifications doc</w:t>
      </w:r>
    </w:p>
    <w:p w14:paraId="55753085" w14:textId="77777777" w:rsidR="003F59AE" w:rsidRDefault="003F59AE" w:rsidP="008A0159">
      <w:pPr>
        <w:jc w:val="both"/>
        <w:rPr>
          <w:sz w:val="32"/>
          <w:szCs w:val="32"/>
        </w:rPr>
      </w:pPr>
    </w:p>
    <w:p w14:paraId="40C50C36" w14:textId="1658BF5E" w:rsidR="003F59AE" w:rsidRPr="003F59AE" w:rsidRDefault="003F59AE" w:rsidP="003F59A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0069B9E" w14:textId="77777777" w:rsidR="003F59AE" w:rsidRDefault="003F59AE" w:rsidP="008A0159">
      <w:pPr>
        <w:jc w:val="both"/>
        <w:rPr>
          <w:b/>
          <w:bCs/>
          <w:sz w:val="32"/>
          <w:szCs w:val="32"/>
        </w:rPr>
      </w:pPr>
    </w:p>
    <w:p w14:paraId="1D82A9D2" w14:textId="3040A04A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proofErr w:type="gramStart"/>
      <w:r w:rsidRPr="003F59AE">
        <w:rPr>
          <w:b/>
          <w:bCs/>
          <w:sz w:val="32"/>
          <w:szCs w:val="32"/>
        </w:rPr>
        <w:t>.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proofErr w:type="gramEnd"/>
      <w:r w:rsidRPr="003F59AE">
        <w:rPr>
          <w:b/>
          <w:bCs/>
          <w:sz w:val="32"/>
          <w:szCs w:val="32"/>
        </w:rPr>
        <w:t>() method:</w:t>
      </w:r>
    </w:p>
    <w:p w14:paraId="38B9909E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b/>
          <w:bCs/>
          <w:sz w:val="32"/>
          <w:szCs w:val="32"/>
        </w:rPr>
        <w:t xml:space="preserve"> </w:t>
      </w:r>
      <w:r w:rsidRPr="003F59AE">
        <w:rPr>
          <w:sz w:val="32"/>
          <w:szCs w:val="32"/>
        </w:rPr>
        <w:t>listens to a stream, and whenever a new value comes, it switches to a new inner stream and cancels the old one. Think of it like “Only care about the latest thing.”</w:t>
      </w:r>
    </w:p>
    <w:p w14:paraId="41EDC122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To get this add </w:t>
      </w:r>
      <w:proofErr w:type="spellStart"/>
      <w:r w:rsidRPr="003F59AE">
        <w:rPr>
          <w:b/>
          <w:bCs/>
          <w:sz w:val="32"/>
          <w:szCs w:val="32"/>
        </w:rPr>
        <w:t>rxdart</w:t>
      </w:r>
      <w:proofErr w:type="spellEnd"/>
      <w:r w:rsidRPr="003F59AE">
        <w:rPr>
          <w:sz w:val="32"/>
          <w:szCs w:val="32"/>
        </w:rPr>
        <w:t>:</w:t>
      </w:r>
    </w:p>
    <w:p w14:paraId="591716FB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65D98F05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rxdart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: ^0.27.7</w:t>
      </w:r>
    </w:p>
    <w:p w14:paraId="6650ABF9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Imagine this timeline:</w:t>
      </w:r>
    </w:p>
    <w:p w14:paraId="3FE264A5" w14:textId="77777777" w:rsidR="008A0159" w:rsidRPr="003F59AE" w:rsidRDefault="008A0159" w:rsidP="008A015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A logs in → listen to A’s profile</w:t>
      </w:r>
    </w:p>
    <w:p w14:paraId="6B3BEB13" w14:textId="77777777" w:rsidR="008A0159" w:rsidRPr="003F59AE" w:rsidRDefault="008A0159" w:rsidP="008A015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out → stop listening to A</w:t>
      </w:r>
    </w:p>
    <w:p w14:paraId="74B62FA3" w14:textId="77777777" w:rsidR="008A0159" w:rsidRPr="003F59AE" w:rsidRDefault="008A0159" w:rsidP="008A015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B logs in → listen to B’s profile</w:t>
      </w:r>
    </w:p>
    <w:p w14:paraId="0C4E643F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 xml:space="preserve"> automatically cancels the old stream and switches to the new one. If we didn’t use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>, we could:</w:t>
      </w:r>
    </w:p>
    <w:p w14:paraId="36688B3F" w14:textId="77777777" w:rsidR="008A0159" w:rsidRPr="003F59AE" w:rsidRDefault="008A0159" w:rsidP="008A0159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leak listeners</w:t>
      </w:r>
    </w:p>
    <w:p w14:paraId="63B2B8DD" w14:textId="77777777" w:rsidR="008A0159" w:rsidRPr="003F59AE" w:rsidRDefault="008A0159" w:rsidP="008A0159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get wrong user data</w:t>
      </w:r>
    </w:p>
    <w:p w14:paraId="5A6AF357" w14:textId="77777777" w:rsidR="008A0159" w:rsidRPr="003F59AE" w:rsidRDefault="008A0159" w:rsidP="008A0159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crash our logic</w:t>
      </w:r>
    </w:p>
    <w:p w14:paraId="54063083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In one line,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sz w:val="32"/>
          <w:szCs w:val="32"/>
        </w:rPr>
        <w:t xml:space="preserve"> transforms each emitted value into a new stream and automatically cancels the previous stream when a new value arrives.</w:t>
      </w:r>
    </w:p>
    <w:p w14:paraId="0C7FFE9D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lastRenderedPageBreak/>
        <w:t xml:space="preserve"># </w:t>
      </w:r>
      <w:r w:rsidRPr="003F59AE">
        <w:rPr>
          <w:b/>
          <w:bCs/>
          <w:sz w:val="32"/>
          <w:szCs w:val="32"/>
        </w:rPr>
        <w:t>_</w:t>
      </w:r>
      <w:proofErr w:type="spellStart"/>
      <w:proofErr w:type="gramStart"/>
      <w:r w:rsidRPr="003F59AE">
        <w:rPr>
          <w:b/>
          <w:bCs/>
          <w:sz w:val="32"/>
          <w:szCs w:val="32"/>
        </w:rPr>
        <w:t>auth.authStateChanges</w:t>
      </w:r>
      <w:proofErr w:type="spellEnd"/>
      <w:proofErr w:type="gramEnd"/>
      <w:r w:rsidRPr="003F59AE">
        <w:rPr>
          <w:b/>
          <w:bCs/>
          <w:sz w:val="32"/>
          <w:szCs w:val="32"/>
        </w:rPr>
        <w:t>()</w:t>
      </w:r>
      <w:r w:rsidRPr="003F59AE">
        <w:rPr>
          <w:sz w:val="32"/>
          <w:szCs w:val="32"/>
        </w:rPr>
        <w:t xml:space="preserve"> returns a </w:t>
      </w:r>
      <w:r w:rsidRPr="003F59AE">
        <w:rPr>
          <w:b/>
          <w:bCs/>
          <w:sz w:val="32"/>
          <w:szCs w:val="32"/>
        </w:rPr>
        <w:t xml:space="preserve">Stream&lt;User?&gt; </w:t>
      </w:r>
      <w:r w:rsidRPr="003F59AE">
        <w:rPr>
          <w:sz w:val="32"/>
          <w:szCs w:val="32"/>
        </w:rPr>
        <w:t>object and it emits whenever:</w:t>
      </w:r>
    </w:p>
    <w:p w14:paraId="25578B87" w14:textId="77777777" w:rsidR="008A0159" w:rsidRPr="003F59AE" w:rsidRDefault="008A0159" w:rsidP="008A015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in</w:t>
      </w:r>
    </w:p>
    <w:p w14:paraId="2A908041" w14:textId="77777777" w:rsidR="008A0159" w:rsidRPr="003F59AE" w:rsidRDefault="008A0159" w:rsidP="008A015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user logs out</w:t>
      </w:r>
    </w:p>
    <w:p w14:paraId="0494F8A9" w14:textId="77777777" w:rsidR="008A0159" w:rsidRPr="003F59AE" w:rsidRDefault="008A0159" w:rsidP="008A015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app restarts and auth state is restored</w:t>
      </w:r>
    </w:p>
    <w:p w14:paraId="621423F7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  <w:r w:rsidRPr="003F59AE">
        <w:rPr>
          <w:b/>
          <w:bCs/>
          <w:sz w:val="32"/>
          <w:szCs w:val="32"/>
        </w:rPr>
        <w:t xml:space="preserve">((user) </w:t>
      </w:r>
      <w:proofErr w:type="gramStart"/>
      <w:r w:rsidRPr="003F59AE">
        <w:rPr>
          <w:b/>
          <w:bCs/>
          <w:sz w:val="32"/>
          <w:szCs w:val="32"/>
        </w:rPr>
        <w:t>{ ...</w:t>
      </w:r>
      <w:proofErr w:type="gramEnd"/>
      <w:r w:rsidRPr="003F59AE">
        <w:rPr>
          <w:b/>
          <w:bCs/>
          <w:sz w:val="32"/>
          <w:szCs w:val="32"/>
        </w:rPr>
        <w:t xml:space="preserve"> }) </w:t>
      </w:r>
      <w:r w:rsidRPr="003F59AE">
        <w:rPr>
          <w:sz w:val="32"/>
          <w:szCs w:val="32"/>
        </w:rPr>
        <w:t>for each auth change, decide which stream to listen to next.</w:t>
      </w:r>
    </w:p>
    <w:p w14:paraId="39B499E4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If user is logged out, we return a stream that emits </w:t>
      </w:r>
      <w:r w:rsidRPr="003F59AE">
        <w:rPr>
          <w:b/>
          <w:bCs/>
          <w:sz w:val="32"/>
          <w:szCs w:val="32"/>
        </w:rPr>
        <w:t>null</w:t>
      </w:r>
      <w:r w:rsidRPr="003F59AE">
        <w:rPr>
          <w:sz w:val="32"/>
          <w:szCs w:val="32"/>
        </w:rPr>
        <w:t xml:space="preserve">. NO database listening. But if user logged in, we switch to </w:t>
      </w:r>
      <w:proofErr w:type="spellStart"/>
      <w:r w:rsidRPr="003F59AE">
        <w:rPr>
          <w:b/>
          <w:bCs/>
          <w:sz w:val="32"/>
          <w:szCs w:val="32"/>
        </w:rPr>
        <w:t>Firestore</w:t>
      </w:r>
      <w:proofErr w:type="spellEnd"/>
      <w:r w:rsidRPr="003F59AE">
        <w:rPr>
          <w:sz w:val="32"/>
          <w:szCs w:val="32"/>
        </w:rPr>
        <w:t xml:space="preserve"> user profile stream</w:t>
      </w:r>
    </w:p>
    <w:p w14:paraId="60808D87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Mental model:</w:t>
      </w:r>
    </w:p>
    <w:p w14:paraId="3EC25BBE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Auth State Stream</w:t>
      </w:r>
    </w:p>
    <w:p w14:paraId="414670D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     ↓</w:t>
      </w:r>
    </w:p>
    <w:p w14:paraId="46641317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</w:t>
      </w:r>
      <w:proofErr w:type="spellStart"/>
      <w:r w:rsidRPr="003F59AE">
        <w:rPr>
          <w:b/>
          <w:bCs/>
          <w:sz w:val="32"/>
          <w:szCs w:val="32"/>
        </w:rPr>
        <w:t>switchMap</w:t>
      </w:r>
      <w:proofErr w:type="spellEnd"/>
    </w:p>
    <w:p w14:paraId="083D4688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      ↓</w:t>
      </w:r>
    </w:p>
    <w:p w14:paraId="31C7757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  User Profile Stream (latest only)</w:t>
      </w:r>
    </w:p>
    <w:p w14:paraId="4BF260EC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Stream&lt;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AppUser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streamUserProfile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) {</w:t>
      </w:r>
    </w:p>
    <w:p w14:paraId="2C7D1FE4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FirebaseFirestore.instance</w:t>
      </w:r>
      <w:proofErr w:type="spellEnd"/>
    </w:p>
    <w:p w14:paraId="573D45B8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.collection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('users')</w:t>
      </w:r>
    </w:p>
    <w:p w14:paraId="64A88027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.doc(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uid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)</w:t>
      </w:r>
    </w:p>
    <w:p w14:paraId="2F494FFB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.snapshots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()</w:t>
      </w:r>
    </w:p>
    <w:p w14:paraId="2A8E14AB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 xml:space="preserve">((doc) =&gt;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AppUser.fromMap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doc.data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()!));</w:t>
      </w:r>
    </w:p>
    <w:p w14:paraId="27BBBEB6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>}</w:t>
      </w:r>
    </w:p>
    <w:p w14:paraId="689016BE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>Note:</w:t>
      </w:r>
      <w:r w:rsidRPr="003F59AE">
        <w:rPr>
          <w:sz w:val="32"/>
          <w:szCs w:val="32"/>
        </w:rPr>
        <w:t xml:space="preserve"> There’s also</w:t>
      </w:r>
      <w:r w:rsidRPr="003F59AE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F59AE">
        <w:rPr>
          <w:b/>
          <w:bCs/>
          <w:sz w:val="32"/>
          <w:szCs w:val="32"/>
        </w:rPr>
        <w:t>asyncMap</w:t>
      </w:r>
      <w:proofErr w:type="spellEnd"/>
      <w:r w:rsidRPr="003F59AE">
        <w:rPr>
          <w:b/>
          <w:bCs/>
          <w:sz w:val="32"/>
          <w:szCs w:val="32"/>
        </w:rPr>
        <w:t>(</w:t>
      </w:r>
      <w:proofErr w:type="gramEnd"/>
      <w:r w:rsidRPr="003F59AE">
        <w:rPr>
          <w:b/>
          <w:bCs/>
          <w:sz w:val="32"/>
          <w:szCs w:val="32"/>
        </w:rPr>
        <w:t xml:space="preserve">) </w:t>
      </w:r>
      <w:r w:rsidRPr="003F59AE">
        <w:rPr>
          <w:sz w:val="32"/>
          <w:szCs w:val="32"/>
        </w:rPr>
        <w:t>method too.</w:t>
      </w:r>
    </w:p>
    <w:p w14:paraId="7AC573ED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03FD4370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proofErr w:type="gramStart"/>
      <w:r w:rsidRPr="003F59AE">
        <w:rPr>
          <w:b/>
          <w:bCs/>
          <w:sz w:val="32"/>
          <w:szCs w:val="32"/>
        </w:rPr>
        <w:t>.then</w:t>
      </w:r>
      <w:proofErr w:type="gramEnd"/>
      <w:r w:rsidRPr="003F59AE">
        <w:rPr>
          <w:b/>
          <w:bCs/>
          <w:sz w:val="32"/>
          <w:szCs w:val="32"/>
        </w:rPr>
        <w:t>() method:</w:t>
      </w:r>
    </w:p>
    <w:p w14:paraId="2610C860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sz w:val="32"/>
          <w:szCs w:val="32"/>
        </w:rPr>
        <w:t xml:space="preserve"># We can </w:t>
      </w:r>
      <w:proofErr w:type="gramStart"/>
      <w:r w:rsidRPr="003F59AE">
        <w:rPr>
          <w:sz w:val="32"/>
          <w:szCs w:val="32"/>
        </w:rPr>
        <w:t>use</w:t>
      </w:r>
      <w:r w:rsidRPr="003F59AE">
        <w:rPr>
          <w:b/>
          <w:bCs/>
          <w:sz w:val="32"/>
          <w:szCs w:val="32"/>
        </w:rPr>
        <w:t xml:space="preserve"> .then</w:t>
      </w:r>
      <w:proofErr w:type="gramEnd"/>
      <w:r w:rsidRPr="003F59AE">
        <w:rPr>
          <w:b/>
          <w:bCs/>
          <w:sz w:val="32"/>
          <w:szCs w:val="32"/>
        </w:rPr>
        <w:t>((value) {})</w:t>
      </w:r>
      <w:r w:rsidRPr="003F59AE">
        <w:rPr>
          <w:sz w:val="32"/>
          <w:szCs w:val="32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3F59AE">
        <w:rPr>
          <w:b/>
          <w:bCs/>
          <w:sz w:val="32"/>
          <w:szCs w:val="32"/>
        </w:rPr>
        <w:t xml:space="preserve">_ </w:t>
      </w:r>
      <w:r w:rsidRPr="003F59AE">
        <w:rPr>
          <w:sz w:val="32"/>
          <w:szCs w:val="32"/>
        </w:rPr>
        <w:t xml:space="preserve">underscore like </w:t>
      </w:r>
      <w:proofErr w:type="gramStart"/>
      <w:r w:rsidRPr="003F59AE">
        <w:rPr>
          <w:sz w:val="32"/>
          <w:szCs w:val="32"/>
        </w:rPr>
        <w:t xml:space="preserve">this </w:t>
      </w:r>
      <w:r w:rsidRPr="003F59AE">
        <w:rPr>
          <w:b/>
          <w:bCs/>
          <w:sz w:val="32"/>
          <w:szCs w:val="32"/>
        </w:rPr>
        <w:t>.then</w:t>
      </w:r>
      <w:proofErr w:type="gramEnd"/>
      <w:r w:rsidRPr="003F59AE">
        <w:rPr>
          <w:b/>
          <w:bCs/>
          <w:sz w:val="32"/>
          <w:szCs w:val="32"/>
        </w:rPr>
        <w:t>((_) {})</w:t>
      </w:r>
    </w:p>
    <w:p w14:paraId="6CE3D68D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 xml:space="preserve"># We can also do some error handling with it </w:t>
      </w:r>
      <w:proofErr w:type="gramStart"/>
      <w:r w:rsidRPr="003F59AE">
        <w:rPr>
          <w:sz w:val="32"/>
          <w:szCs w:val="32"/>
        </w:rPr>
        <w:t xml:space="preserve">using </w:t>
      </w:r>
      <w:r w:rsidRPr="003F59AE">
        <w:rPr>
          <w:b/>
          <w:bCs/>
          <w:sz w:val="32"/>
          <w:szCs w:val="32"/>
        </w:rPr>
        <w:t>.</w:t>
      </w:r>
      <w:proofErr w:type="spellStart"/>
      <w:r w:rsidRPr="003F59AE">
        <w:rPr>
          <w:b/>
          <w:bCs/>
          <w:sz w:val="32"/>
          <w:szCs w:val="32"/>
        </w:rPr>
        <w:t>catchError</w:t>
      </w:r>
      <w:proofErr w:type="spellEnd"/>
      <w:proofErr w:type="gramEnd"/>
      <w:r w:rsidRPr="003F59AE">
        <w:rPr>
          <w:b/>
          <w:bCs/>
          <w:sz w:val="32"/>
          <w:szCs w:val="32"/>
        </w:rPr>
        <w:t>()</w:t>
      </w:r>
      <w:r w:rsidRPr="003F59AE">
        <w:rPr>
          <w:sz w:val="32"/>
          <w:szCs w:val="32"/>
        </w:rPr>
        <w:t xml:space="preserve"> method, but it’s optional</w:t>
      </w:r>
    </w:p>
    <w:p w14:paraId="7BAACA97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myFunc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)</w:t>
      </w:r>
    </w:p>
    <w:p w14:paraId="622B0E4C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((value) {</w:t>
      </w:r>
    </w:p>
    <w:p w14:paraId="28D054CD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/// 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doSomethingWith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5B51F21F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71C26B32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'Some arbitrary error');</w:t>
      </w:r>
    </w:p>
    <w:p w14:paraId="4A97587F" w14:textId="77777777" w:rsidR="008A0159" w:rsidRPr="003F59AE" w:rsidRDefault="008A0159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})</w:t>
      </w:r>
    </w:p>
    <w:p w14:paraId="2B2AD961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3F59AE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F59AE">
        <w:rPr>
          <w:b/>
          <w:bCs/>
          <w:color w:val="D86DCB" w:themeColor="accent5" w:themeTint="99"/>
          <w:sz w:val="32"/>
          <w:szCs w:val="32"/>
        </w:rPr>
        <w:t>( (e) {</w:t>
      </w:r>
      <w:proofErr w:type="spellStart"/>
      <w:r w:rsidRPr="003F59AE">
        <w:rPr>
          <w:b/>
          <w:bCs/>
          <w:color w:val="D86DCB" w:themeColor="accent5" w:themeTint="99"/>
          <w:sz w:val="32"/>
          <w:szCs w:val="32"/>
        </w:rPr>
        <w:t>handleError</w:t>
      </w:r>
      <w:proofErr w:type="spellEnd"/>
      <w:r w:rsidRPr="003F59AE">
        <w:rPr>
          <w:b/>
          <w:bCs/>
          <w:color w:val="D86DCB" w:themeColor="accent5" w:themeTint="99"/>
          <w:sz w:val="32"/>
          <w:szCs w:val="32"/>
        </w:rPr>
        <w:t>});</w:t>
      </w:r>
    </w:p>
    <w:p w14:paraId="25E21E87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125EAE5B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7F5580B9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14CB71DB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20102B19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04B88D9D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6EB9F50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Pub Cache Cleaning:</w:t>
      </w:r>
    </w:p>
    <w:p w14:paraId="6EFA4BDC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lastRenderedPageBreak/>
        <w:t># Removes unnecessary packages and frees up disk space on developer machine. For more info see d5 dart new features documentation.</w:t>
      </w:r>
    </w:p>
    <w:p w14:paraId="133D1EDA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2AD54246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F59AE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F59AE" w:rsidRDefault="008A0159" w:rsidP="00CD33F2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var</w:t>
            </w:r>
          </w:p>
          <w:p w14:paraId="3A81376C" w14:textId="77777777" w:rsidR="008A0159" w:rsidRPr="003F59AE" w:rsidRDefault="008A0159" w:rsidP="00CD33F2">
            <w:pPr>
              <w:jc w:val="center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dynamic</w:t>
            </w:r>
          </w:p>
          <w:p w14:paraId="1E77A750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Object</w:t>
            </w:r>
          </w:p>
          <w:p w14:paraId="7D36781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(The Universal Parent)</w:t>
            </w:r>
          </w:p>
        </w:tc>
      </w:tr>
      <w:tr w:rsidR="008A0159" w:rsidRPr="003F59AE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F59AE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var  x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2F55E7A6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x  =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123;</w:t>
            </w:r>
          </w:p>
          <w:p w14:paraId="0DA49171" w14:textId="77777777" w:rsidR="008A0159" w:rsidRPr="003F59AE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t>❌</w:t>
            </w:r>
            <w:r w:rsidRPr="003F59AE">
              <w:rPr>
                <w:rFonts w:cs="Segoe UI Emoj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var  y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3181F82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y  =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123; </w:t>
            </w: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y.fool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(); </w:t>
            </w:r>
            <w:r w:rsidRPr="003F59AE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Object  z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 ‘Hi’;</w:t>
            </w:r>
          </w:p>
          <w:p w14:paraId="5C2749AD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z.toUpperCase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();</w:t>
            </w:r>
          </w:p>
          <w:p w14:paraId="6A425F04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❌</w:t>
            </w:r>
            <w:r w:rsidRPr="003F59AE"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8A0159" w:rsidRPr="003F59AE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Usage:</w:t>
            </w:r>
            <w:r w:rsidRPr="003F59AE">
              <w:rPr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F59AE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 xml:space="preserve">Usage: </w:t>
            </w:r>
            <w:r w:rsidRPr="003F59AE">
              <w:rPr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>Usage:</w:t>
            </w:r>
            <w:r w:rsidRPr="003F59AE">
              <w:rPr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4581DC45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Pro-tip: </w:t>
      </w:r>
      <w:r w:rsidRPr="003F59AE">
        <w:rPr>
          <w:sz w:val="32"/>
          <w:szCs w:val="32"/>
        </w:rPr>
        <w:t>Prefer ‘</w:t>
      </w:r>
      <w:r w:rsidRPr="003F59AE">
        <w:rPr>
          <w:b/>
          <w:bCs/>
          <w:sz w:val="32"/>
          <w:szCs w:val="32"/>
        </w:rPr>
        <w:t>var</w:t>
      </w:r>
      <w:r w:rsidRPr="003F59AE">
        <w:rPr>
          <w:sz w:val="32"/>
          <w:szCs w:val="32"/>
        </w:rPr>
        <w:t>’ for locals. Use ‘</w:t>
      </w:r>
      <w:r w:rsidRPr="003F59AE">
        <w:rPr>
          <w:b/>
          <w:bCs/>
          <w:sz w:val="32"/>
          <w:szCs w:val="32"/>
        </w:rPr>
        <w:t>Object</w:t>
      </w:r>
      <w:r w:rsidRPr="003F59AE">
        <w:rPr>
          <w:sz w:val="32"/>
          <w:szCs w:val="32"/>
        </w:rPr>
        <w:t>’ for unknown data. Avoid ‘</w:t>
      </w:r>
      <w:r w:rsidRPr="003F59AE">
        <w:rPr>
          <w:b/>
          <w:bCs/>
          <w:sz w:val="32"/>
          <w:szCs w:val="32"/>
        </w:rPr>
        <w:t>dynamic</w:t>
      </w:r>
      <w:r w:rsidRPr="003F59AE">
        <w:rPr>
          <w:sz w:val="32"/>
          <w:szCs w:val="32"/>
        </w:rPr>
        <w:t>’ to prevent runtime crashes.</w:t>
      </w:r>
    </w:p>
    <w:p w14:paraId="77629F35" w14:textId="77777777" w:rsidR="008A0159" w:rsidRPr="003F59AE" w:rsidRDefault="008A0159" w:rsidP="007835D0">
      <w:pPr>
        <w:jc w:val="both"/>
        <w:rPr>
          <w:sz w:val="32"/>
          <w:szCs w:val="32"/>
        </w:rPr>
      </w:pPr>
    </w:p>
    <w:sectPr w:rsidR="008A0159" w:rsidRPr="003F59AE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2"/>
  </w:num>
  <w:num w:numId="2" w16cid:durableId="1315328939">
    <w:abstractNumId w:val="0"/>
  </w:num>
  <w:num w:numId="3" w16cid:durableId="2141147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184EDA"/>
    <w:rsid w:val="00233306"/>
    <w:rsid w:val="003F59AE"/>
    <w:rsid w:val="00426A4C"/>
    <w:rsid w:val="004A5A26"/>
    <w:rsid w:val="007835D0"/>
    <w:rsid w:val="008A0159"/>
    <w:rsid w:val="009030E6"/>
    <w:rsid w:val="00C90311"/>
    <w:rsid w:val="00E73DD3"/>
    <w:rsid w:val="00F67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465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</cp:revision>
  <dcterms:created xsi:type="dcterms:W3CDTF">2026-05-24T16:29:00Z</dcterms:created>
  <dcterms:modified xsi:type="dcterms:W3CDTF">2026-06-30T16:33:00Z</dcterms:modified>
</cp:coreProperties>
</file>