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8229A" w14:textId="3E7AAC95" w:rsidR="00233306" w:rsidRDefault="00F97FC5" w:rsidP="00F97FC5">
      <w:pPr>
        <w:jc w:val="center"/>
        <w:rPr>
          <w:sz w:val="32"/>
          <w:szCs w:val="32"/>
        </w:rPr>
      </w:pPr>
      <w:r w:rsidRPr="00F97FC5">
        <w:rPr>
          <w:b/>
          <w:bCs/>
          <w:sz w:val="40"/>
          <w:szCs w:val="40"/>
        </w:rPr>
        <w:t>INDEX</w:t>
      </w:r>
    </w:p>
    <w:p w14:paraId="230B5FBC" w14:textId="3C495224" w:rsidR="00F97FC5" w:rsidRPr="009A7613" w:rsidRDefault="009A7613" w:rsidP="009A761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9A7613">
        <w:rPr>
          <w:b/>
          <w:bCs/>
          <w:sz w:val="32"/>
          <w:szCs w:val="32"/>
        </w:rPr>
        <w:t>MCP</w:t>
      </w:r>
      <w:r w:rsidRPr="009A7613">
        <w:rPr>
          <w:sz w:val="32"/>
          <w:szCs w:val="32"/>
        </w:rPr>
        <w:t xml:space="preserve"> (Model Context </w:t>
      </w:r>
      <w:proofErr w:type="gramStart"/>
      <w:r w:rsidRPr="009A7613">
        <w:rPr>
          <w:sz w:val="32"/>
          <w:szCs w:val="32"/>
        </w:rPr>
        <w:t>Protocol)</w:t>
      </w:r>
      <w:r>
        <w:rPr>
          <w:sz w:val="32"/>
          <w:szCs w:val="32"/>
        </w:rPr>
        <w:t>…</w:t>
      </w:r>
      <w:proofErr w:type="gramEnd"/>
      <w:r>
        <w:rPr>
          <w:sz w:val="32"/>
          <w:szCs w:val="32"/>
        </w:rPr>
        <w:t>………………………………………2</w:t>
      </w:r>
    </w:p>
    <w:p w14:paraId="06AB344A" w14:textId="77777777" w:rsidR="00F97FC5" w:rsidRDefault="00F97FC5" w:rsidP="00F97FC5">
      <w:pPr>
        <w:jc w:val="both"/>
        <w:rPr>
          <w:sz w:val="32"/>
          <w:szCs w:val="32"/>
        </w:rPr>
      </w:pPr>
    </w:p>
    <w:p w14:paraId="6AE0B631" w14:textId="77777777" w:rsidR="00F97FC5" w:rsidRDefault="00F97FC5" w:rsidP="00F97FC5">
      <w:pPr>
        <w:jc w:val="both"/>
        <w:rPr>
          <w:sz w:val="32"/>
          <w:szCs w:val="32"/>
        </w:rPr>
      </w:pPr>
    </w:p>
    <w:p w14:paraId="0F486D64" w14:textId="77777777" w:rsidR="00F97FC5" w:rsidRDefault="00F97FC5" w:rsidP="00F97FC5">
      <w:pPr>
        <w:jc w:val="both"/>
        <w:rPr>
          <w:sz w:val="32"/>
          <w:szCs w:val="32"/>
        </w:rPr>
      </w:pPr>
    </w:p>
    <w:p w14:paraId="5E735703" w14:textId="09DDEE4D" w:rsidR="00F97FC5" w:rsidRDefault="00F97FC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A2E251D" w14:textId="1D18F772" w:rsidR="009A7613" w:rsidRPr="009A7613" w:rsidRDefault="009A7613" w:rsidP="00F97FC5">
      <w:pPr>
        <w:jc w:val="both"/>
        <w:rPr>
          <w:b/>
          <w:bCs/>
          <w:sz w:val="32"/>
          <w:szCs w:val="32"/>
        </w:rPr>
      </w:pPr>
      <w:r w:rsidRPr="009A7613">
        <w:rPr>
          <w:b/>
          <w:bCs/>
          <w:sz w:val="32"/>
          <w:szCs w:val="32"/>
        </w:rPr>
        <w:lastRenderedPageBreak/>
        <w:t>MCP (Model Context Protocol):</w:t>
      </w:r>
    </w:p>
    <w:p w14:paraId="44F29404" w14:textId="77777777" w:rsidR="009A7613" w:rsidRPr="003B036F" w:rsidRDefault="009A7613" w:rsidP="009A76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B036F">
        <w:rPr>
          <w:sz w:val="32"/>
          <w:szCs w:val="32"/>
        </w:rPr>
        <w:t>Think of MCP (Model Context Protocol) as USB-C for AI. Before MCP:</w:t>
      </w:r>
    </w:p>
    <w:p w14:paraId="292530A0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>Codex</w:t>
      </w:r>
    </w:p>
    <w:p w14:paraId="12C7356E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│</w:t>
      </w:r>
    </w:p>
    <w:p w14:paraId="7F59857D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</w:t>
      </w:r>
      <w:r w:rsidRPr="003B036F">
        <w:rPr>
          <w:rFonts w:ascii="Arial" w:hAnsi="Arial" w:cs="Arial"/>
          <w:b/>
          <w:bCs/>
          <w:sz w:val="28"/>
          <w:szCs w:val="28"/>
        </w:rPr>
        <w:t>├</w:t>
      </w:r>
      <w:r w:rsidRPr="003B036F">
        <w:rPr>
          <w:rFonts w:ascii="Aptos" w:hAnsi="Aptos" w:cs="Aptos"/>
          <w:b/>
          <w:bCs/>
          <w:sz w:val="28"/>
          <w:szCs w:val="28"/>
        </w:rPr>
        <w:t>──</w:t>
      </w:r>
      <w:r w:rsidRPr="003B036F">
        <w:rPr>
          <w:b/>
          <w:bCs/>
          <w:sz w:val="28"/>
          <w:szCs w:val="28"/>
        </w:rPr>
        <w:t xml:space="preserve"> Doesn't know Flutter</w:t>
      </w:r>
    </w:p>
    <w:p w14:paraId="28630605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</w:t>
      </w:r>
      <w:r w:rsidRPr="003B036F">
        <w:rPr>
          <w:rFonts w:ascii="Arial" w:hAnsi="Arial" w:cs="Arial"/>
          <w:b/>
          <w:bCs/>
          <w:sz w:val="28"/>
          <w:szCs w:val="28"/>
        </w:rPr>
        <w:t>├</w:t>
      </w:r>
      <w:r w:rsidRPr="003B036F">
        <w:rPr>
          <w:rFonts w:ascii="Aptos" w:hAnsi="Aptos" w:cs="Aptos"/>
          <w:b/>
          <w:bCs/>
          <w:sz w:val="28"/>
          <w:szCs w:val="28"/>
        </w:rPr>
        <w:t>──</w:t>
      </w:r>
      <w:r w:rsidRPr="003B036F">
        <w:rPr>
          <w:b/>
          <w:bCs/>
          <w:sz w:val="28"/>
          <w:szCs w:val="28"/>
        </w:rPr>
        <w:t xml:space="preserve"> Doesn't know Firebase</w:t>
      </w:r>
    </w:p>
    <w:p w14:paraId="79EAC029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</w:t>
      </w:r>
      <w:r w:rsidRPr="003B036F">
        <w:rPr>
          <w:rFonts w:ascii="Arial" w:hAnsi="Arial" w:cs="Arial"/>
          <w:b/>
          <w:bCs/>
          <w:sz w:val="28"/>
          <w:szCs w:val="28"/>
        </w:rPr>
        <w:t>├</w:t>
      </w:r>
      <w:r w:rsidRPr="003B036F">
        <w:rPr>
          <w:rFonts w:ascii="Aptos" w:hAnsi="Aptos" w:cs="Aptos"/>
          <w:b/>
          <w:bCs/>
          <w:sz w:val="28"/>
          <w:szCs w:val="28"/>
        </w:rPr>
        <w:t>──</w:t>
      </w:r>
      <w:r w:rsidRPr="003B036F">
        <w:rPr>
          <w:b/>
          <w:bCs/>
          <w:sz w:val="28"/>
          <w:szCs w:val="28"/>
        </w:rPr>
        <w:t xml:space="preserve"> Doesn't know GitHub</w:t>
      </w:r>
    </w:p>
    <w:p w14:paraId="3DDAD6A3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└── Only sees our files</w:t>
      </w:r>
    </w:p>
    <w:p w14:paraId="0F68FADE" w14:textId="77777777" w:rsidR="009A7613" w:rsidRPr="003B036F" w:rsidRDefault="009A7613" w:rsidP="009A7613">
      <w:pPr>
        <w:jc w:val="both"/>
        <w:rPr>
          <w:sz w:val="32"/>
          <w:szCs w:val="32"/>
        </w:rPr>
      </w:pPr>
      <w:r w:rsidRPr="003B036F">
        <w:rPr>
          <w:sz w:val="32"/>
          <w:szCs w:val="32"/>
        </w:rPr>
        <w:t># After MCP. Instead of guessing, Codex can call tools exposed by those services. MCP is an open protocol for connecting AI assistants to external tools and data sources:</w:t>
      </w:r>
    </w:p>
    <w:p w14:paraId="496CCD59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                            MCP</w:t>
      </w:r>
    </w:p>
    <w:p w14:paraId="6E0E99BC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                                │</w:t>
      </w:r>
    </w:p>
    <w:p w14:paraId="412CA94C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┌────────────</w:t>
      </w:r>
      <w:r w:rsidRPr="003B036F">
        <w:rPr>
          <w:rFonts w:ascii="Arial" w:hAnsi="Arial" w:cs="Arial"/>
          <w:b/>
          <w:bCs/>
          <w:sz w:val="28"/>
          <w:szCs w:val="28"/>
        </w:rPr>
        <w:t>┼</w:t>
      </w:r>
      <w:r w:rsidRPr="003B036F">
        <w:rPr>
          <w:rFonts w:ascii="Aptos" w:hAnsi="Aptos" w:cs="Aptos"/>
          <w:b/>
          <w:bCs/>
          <w:sz w:val="28"/>
          <w:szCs w:val="28"/>
        </w:rPr>
        <w:t>────────────┐</w:t>
      </w:r>
    </w:p>
    <w:p w14:paraId="6967A6F1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│                              │                              │</w:t>
      </w:r>
    </w:p>
    <w:p w14:paraId="487C5FB0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>Flutter SDK    Firebase             GitHub</w:t>
      </w:r>
    </w:p>
    <w:p w14:paraId="666FD19B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│                              │                              │</w:t>
      </w:r>
    </w:p>
    <w:p w14:paraId="6AC90C03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└────────────</w:t>
      </w:r>
      <w:r w:rsidRPr="003B036F">
        <w:rPr>
          <w:rFonts w:ascii="Arial" w:hAnsi="Arial" w:cs="Arial"/>
          <w:b/>
          <w:bCs/>
          <w:sz w:val="28"/>
          <w:szCs w:val="28"/>
        </w:rPr>
        <w:t>┼</w:t>
      </w:r>
      <w:r w:rsidRPr="003B036F">
        <w:rPr>
          <w:rFonts w:ascii="Aptos" w:hAnsi="Aptos" w:cs="Aptos"/>
          <w:b/>
          <w:bCs/>
          <w:sz w:val="28"/>
          <w:szCs w:val="28"/>
        </w:rPr>
        <w:t>────────────┘</w:t>
      </w:r>
    </w:p>
    <w:p w14:paraId="3DDEADBA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                                │</w:t>
      </w:r>
    </w:p>
    <w:p w14:paraId="22BB7BEF" w14:textId="77777777" w:rsidR="009A7613" w:rsidRPr="003B036F" w:rsidRDefault="009A7613" w:rsidP="009A7613">
      <w:pPr>
        <w:jc w:val="both"/>
        <w:rPr>
          <w:b/>
          <w:bCs/>
          <w:sz w:val="28"/>
          <w:szCs w:val="28"/>
        </w:rPr>
      </w:pPr>
      <w:r w:rsidRPr="003B036F">
        <w:rPr>
          <w:b/>
          <w:bCs/>
          <w:sz w:val="28"/>
          <w:szCs w:val="28"/>
        </w:rPr>
        <w:t xml:space="preserve">                               Codex</w:t>
      </w:r>
    </w:p>
    <w:p w14:paraId="0D8E3E9E" w14:textId="77777777" w:rsidR="009A7613" w:rsidRPr="003B036F" w:rsidRDefault="009A7613" w:rsidP="009A7613">
      <w:pPr>
        <w:jc w:val="both"/>
        <w:rPr>
          <w:sz w:val="32"/>
          <w:szCs w:val="32"/>
        </w:rPr>
      </w:pPr>
      <w:r w:rsidRPr="003B036F">
        <w:rPr>
          <w:sz w:val="32"/>
          <w:szCs w:val="32"/>
        </w:rPr>
        <w:t># MCP Isn't Magic. Many developers misunderstand MCP.</w:t>
      </w:r>
    </w:p>
    <w:p w14:paraId="2504EF1E" w14:textId="77777777" w:rsidR="009A7613" w:rsidRPr="003B036F" w:rsidRDefault="009A7613" w:rsidP="009A7613">
      <w:pPr>
        <w:jc w:val="both"/>
        <w:rPr>
          <w:sz w:val="32"/>
          <w:szCs w:val="32"/>
        </w:rPr>
      </w:pPr>
      <w:r w:rsidRPr="003B036F">
        <w:rPr>
          <w:sz w:val="32"/>
          <w:szCs w:val="32"/>
        </w:rPr>
        <w:t># MCP does not make the AI smarter. Instead, it gives the AI new capabilities. Without MCP:</w:t>
      </w:r>
    </w:p>
    <w:p w14:paraId="495622D2" w14:textId="77777777" w:rsidR="009A7613" w:rsidRPr="003B036F" w:rsidRDefault="009A7613" w:rsidP="009A7613">
      <w:pPr>
        <w:jc w:val="both"/>
        <w:rPr>
          <w:b/>
          <w:bCs/>
          <w:sz w:val="32"/>
          <w:szCs w:val="32"/>
        </w:rPr>
      </w:pPr>
      <w:r w:rsidRPr="003B036F">
        <w:rPr>
          <w:b/>
          <w:bCs/>
          <w:sz w:val="32"/>
          <w:szCs w:val="32"/>
        </w:rPr>
        <w:t>"I think this API exists..."</w:t>
      </w:r>
    </w:p>
    <w:p w14:paraId="0882B2BA" w14:textId="77777777" w:rsidR="009A7613" w:rsidRPr="003B036F" w:rsidRDefault="009A7613" w:rsidP="009A7613">
      <w:pPr>
        <w:jc w:val="both"/>
        <w:rPr>
          <w:sz w:val="32"/>
          <w:szCs w:val="32"/>
        </w:rPr>
      </w:pPr>
      <w:r w:rsidRPr="003B036F">
        <w:rPr>
          <w:sz w:val="32"/>
          <w:szCs w:val="32"/>
        </w:rPr>
        <w:lastRenderedPageBreak/>
        <w:t># With MCP:</w:t>
      </w:r>
    </w:p>
    <w:p w14:paraId="190F3448" w14:textId="77777777" w:rsidR="009A7613" w:rsidRPr="003B036F" w:rsidRDefault="009A7613" w:rsidP="009A7613">
      <w:pPr>
        <w:jc w:val="both"/>
        <w:rPr>
          <w:sz w:val="32"/>
          <w:szCs w:val="32"/>
        </w:rPr>
      </w:pPr>
      <w:r w:rsidRPr="003B036F">
        <w:rPr>
          <w:b/>
          <w:bCs/>
          <w:sz w:val="32"/>
          <w:szCs w:val="32"/>
        </w:rPr>
        <w:t>"I'll ask the Dart analyzer."</w:t>
      </w:r>
    </w:p>
    <w:p w14:paraId="09B9AC70" w14:textId="77557629" w:rsidR="009A7613" w:rsidRDefault="009A7613" w:rsidP="00F97FC5">
      <w:pPr>
        <w:jc w:val="both"/>
        <w:rPr>
          <w:sz w:val="32"/>
          <w:szCs w:val="32"/>
        </w:rPr>
      </w:pPr>
    </w:p>
    <w:p w14:paraId="465A5892" w14:textId="03349A19" w:rsidR="009A7613" w:rsidRDefault="009A7613" w:rsidP="009A761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0F07BA" w14:textId="77777777" w:rsidR="009A7613" w:rsidRDefault="009A7613" w:rsidP="00F97FC5">
      <w:pPr>
        <w:jc w:val="both"/>
        <w:rPr>
          <w:sz w:val="32"/>
          <w:szCs w:val="32"/>
        </w:rPr>
      </w:pPr>
    </w:p>
    <w:p w14:paraId="11A33559" w14:textId="0E4A67FF" w:rsidR="009A7613" w:rsidRPr="009A7613" w:rsidRDefault="009A7613" w:rsidP="00F97FC5">
      <w:pPr>
        <w:jc w:val="both"/>
        <w:rPr>
          <w:b/>
          <w:bCs/>
          <w:sz w:val="32"/>
          <w:szCs w:val="32"/>
        </w:rPr>
      </w:pPr>
      <w:r w:rsidRPr="009A7613">
        <w:rPr>
          <w:b/>
          <w:bCs/>
          <w:sz w:val="32"/>
          <w:szCs w:val="32"/>
        </w:rPr>
        <w:t>AGENTS.md:</w:t>
      </w:r>
    </w:p>
    <w:p w14:paraId="0BD31EED" w14:textId="2A7A506E" w:rsidR="009A7613" w:rsidRDefault="009A7613" w:rsidP="00F97F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p w14:paraId="111460A5" w14:textId="77777777" w:rsidR="00F97FC5" w:rsidRPr="00F97FC5" w:rsidRDefault="00F97FC5" w:rsidP="00F97FC5">
      <w:pPr>
        <w:jc w:val="both"/>
        <w:rPr>
          <w:sz w:val="32"/>
          <w:szCs w:val="32"/>
        </w:rPr>
      </w:pPr>
    </w:p>
    <w:sectPr w:rsidR="00F97FC5" w:rsidRPr="00F97FC5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AB61BA"/>
    <w:multiLevelType w:val="hybridMultilevel"/>
    <w:tmpl w:val="DE5C0E54"/>
    <w:lvl w:ilvl="0" w:tplc="27F66118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96448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F3"/>
    <w:rsid w:val="001347F3"/>
    <w:rsid w:val="00233306"/>
    <w:rsid w:val="004A5A26"/>
    <w:rsid w:val="004C7124"/>
    <w:rsid w:val="009A7613"/>
    <w:rsid w:val="00C602B9"/>
    <w:rsid w:val="00E73DD3"/>
    <w:rsid w:val="00F9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A9074"/>
  <w15:chartTrackingRefBased/>
  <w15:docId w15:val="{FB23CED9-E373-4AEC-BECF-77FBB18D2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162</Words>
  <Characters>926</Characters>
  <Application>Microsoft Office Word</Application>
  <DocSecurity>0</DocSecurity>
  <Lines>7</Lines>
  <Paragraphs>2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2026-06-25T06:25:00Z</dcterms:created>
  <dcterms:modified xsi:type="dcterms:W3CDTF">2026-08-03T10:54:00Z</dcterms:modified>
</cp:coreProperties>
</file>