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76C50" w14:textId="70073331" w:rsidR="00233306" w:rsidRDefault="00803BB0" w:rsidP="00803BB0">
      <w:pPr>
        <w:jc w:val="center"/>
        <w:rPr>
          <w:sz w:val="32"/>
          <w:szCs w:val="32"/>
        </w:rPr>
      </w:pPr>
      <w:r w:rsidRPr="00803BB0">
        <w:rPr>
          <w:b/>
          <w:bCs/>
          <w:sz w:val="40"/>
          <w:szCs w:val="40"/>
        </w:rPr>
        <w:t>INDEX</w:t>
      </w:r>
    </w:p>
    <w:p w14:paraId="46E39CBC" w14:textId="77777777" w:rsidR="00803BB0" w:rsidRDefault="00803BB0" w:rsidP="00803BB0">
      <w:pPr>
        <w:jc w:val="both"/>
        <w:rPr>
          <w:sz w:val="32"/>
          <w:szCs w:val="32"/>
        </w:rPr>
      </w:pPr>
    </w:p>
    <w:p w14:paraId="275153CB" w14:textId="77777777" w:rsidR="00803BB0" w:rsidRDefault="00803BB0" w:rsidP="00803BB0">
      <w:pPr>
        <w:jc w:val="both"/>
        <w:rPr>
          <w:sz w:val="32"/>
          <w:szCs w:val="32"/>
        </w:rPr>
      </w:pPr>
    </w:p>
    <w:p w14:paraId="396908A0" w14:textId="77777777" w:rsidR="00803BB0" w:rsidRDefault="00803BB0" w:rsidP="00803BB0">
      <w:pPr>
        <w:jc w:val="both"/>
        <w:rPr>
          <w:sz w:val="32"/>
          <w:szCs w:val="32"/>
        </w:rPr>
      </w:pPr>
    </w:p>
    <w:p w14:paraId="04FEC783" w14:textId="3D388F6F" w:rsidR="00803BB0" w:rsidRDefault="00803BB0">
      <w:pPr>
        <w:rPr>
          <w:sz w:val="32"/>
          <w:szCs w:val="32"/>
        </w:rPr>
      </w:pPr>
      <w:r>
        <w:rPr>
          <w:sz w:val="32"/>
          <w:szCs w:val="32"/>
        </w:rPr>
        <w:br w:type="page"/>
      </w:r>
    </w:p>
    <w:p w14:paraId="3DE35A8F" w14:textId="53F44B0A" w:rsidR="00803BB0" w:rsidRPr="00803BB0" w:rsidRDefault="00803BB0" w:rsidP="00803BB0">
      <w:pPr>
        <w:jc w:val="both"/>
        <w:rPr>
          <w:b/>
          <w:bCs/>
          <w:sz w:val="32"/>
          <w:szCs w:val="32"/>
        </w:rPr>
      </w:pPr>
      <w:r w:rsidRPr="00803BB0">
        <w:rPr>
          <w:b/>
          <w:bCs/>
          <w:sz w:val="32"/>
          <w:szCs w:val="32"/>
        </w:rPr>
        <w:lastRenderedPageBreak/>
        <w:t>Slivers:</w:t>
      </w:r>
    </w:p>
    <w:p w14:paraId="4DE6D28A" w14:textId="3289854D" w:rsidR="00803BB0" w:rsidRDefault="00803BB0" w:rsidP="00803BB0">
      <w:pPr>
        <w:jc w:val="both"/>
        <w:rPr>
          <w:sz w:val="32"/>
          <w:szCs w:val="32"/>
        </w:rPr>
      </w:pPr>
      <w:r>
        <w:rPr>
          <w:sz w:val="32"/>
          <w:szCs w:val="32"/>
        </w:rPr>
        <w:t xml:space="preserve"># </w:t>
      </w:r>
    </w:p>
    <w:p w14:paraId="2E6CECC0" w14:textId="77777777" w:rsidR="00581EA4" w:rsidRDefault="00581EA4" w:rsidP="00803BB0">
      <w:pPr>
        <w:jc w:val="both"/>
        <w:rPr>
          <w:sz w:val="32"/>
          <w:szCs w:val="32"/>
        </w:rPr>
      </w:pPr>
    </w:p>
    <w:p w14:paraId="65A526F6" w14:textId="77777777" w:rsidR="00581EA4" w:rsidRPr="003E52BF" w:rsidRDefault="00581EA4" w:rsidP="00581EA4">
      <w:pPr>
        <w:jc w:val="both"/>
        <w:rPr>
          <w:b/>
          <w:bCs/>
          <w:sz w:val="32"/>
          <w:szCs w:val="32"/>
        </w:rPr>
      </w:pPr>
      <w:r w:rsidRPr="003E52BF">
        <w:rPr>
          <w:b/>
          <w:bCs/>
          <w:sz w:val="32"/>
          <w:szCs w:val="32"/>
        </w:rPr>
        <w:t>SliverAppBar Widget:</w:t>
      </w:r>
    </w:p>
    <w:p w14:paraId="0BD49AB7"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SliverAppBar</w:t>
      </w:r>
      <w:r w:rsidRPr="003E52BF">
        <w:rPr>
          <w:sz w:val="32"/>
          <w:szCs w:val="32"/>
        </w:rPr>
        <w:t xml:space="preserve"> gives us:</w:t>
      </w:r>
    </w:p>
    <w:p w14:paraId="76400ECE" w14:textId="77777777" w:rsidR="00581EA4" w:rsidRPr="003E52BF" w:rsidRDefault="00581EA4" w:rsidP="00581EA4">
      <w:pPr>
        <w:pStyle w:val="ListParagraph"/>
        <w:numPr>
          <w:ilvl w:val="0"/>
          <w:numId w:val="1"/>
        </w:numPr>
        <w:jc w:val="both"/>
        <w:rPr>
          <w:sz w:val="32"/>
          <w:szCs w:val="32"/>
        </w:rPr>
      </w:pPr>
      <w:r w:rsidRPr="003E52BF">
        <w:rPr>
          <w:sz w:val="32"/>
          <w:szCs w:val="32"/>
        </w:rPr>
        <w:t>Scroll-aware behavior</w:t>
      </w:r>
    </w:p>
    <w:p w14:paraId="1284FB1C" w14:textId="77777777" w:rsidR="00581EA4" w:rsidRPr="003E52BF" w:rsidRDefault="00581EA4" w:rsidP="00581EA4">
      <w:pPr>
        <w:pStyle w:val="ListParagraph"/>
        <w:numPr>
          <w:ilvl w:val="0"/>
          <w:numId w:val="1"/>
        </w:numPr>
        <w:jc w:val="both"/>
        <w:rPr>
          <w:sz w:val="32"/>
          <w:szCs w:val="32"/>
        </w:rPr>
      </w:pPr>
      <w:r w:rsidRPr="003E52BF">
        <w:rPr>
          <w:sz w:val="32"/>
          <w:szCs w:val="32"/>
        </w:rPr>
        <w:t>Expand / collapse</w:t>
      </w:r>
    </w:p>
    <w:p w14:paraId="12A227D5" w14:textId="77777777" w:rsidR="00581EA4" w:rsidRPr="003E52BF" w:rsidRDefault="00581EA4" w:rsidP="00581EA4">
      <w:pPr>
        <w:pStyle w:val="ListParagraph"/>
        <w:numPr>
          <w:ilvl w:val="0"/>
          <w:numId w:val="1"/>
        </w:numPr>
        <w:jc w:val="both"/>
        <w:rPr>
          <w:sz w:val="32"/>
          <w:szCs w:val="32"/>
        </w:rPr>
      </w:pPr>
      <w:r w:rsidRPr="003E52BF">
        <w:rPr>
          <w:sz w:val="32"/>
          <w:szCs w:val="32"/>
        </w:rPr>
        <w:t>Control over height &amp; pinning</w:t>
      </w:r>
    </w:p>
    <w:p w14:paraId="71DED4DE" w14:textId="77777777" w:rsidR="00581EA4" w:rsidRPr="003E52BF" w:rsidRDefault="00581EA4" w:rsidP="00581EA4">
      <w:pPr>
        <w:jc w:val="both"/>
        <w:rPr>
          <w:sz w:val="32"/>
          <w:szCs w:val="32"/>
        </w:rPr>
      </w:pPr>
      <w:r w:rsidRPr="003E52BF">
        <w:rPr>
          <w:sz w:val="32"/>
          <w:szCs w:val="32"/>
        </w:rPr>
        <w:t># Basically, it’s an</w:t>
      </w:r>
      <w:r w:rsidRPr="003E52BF">
        <w:rPr>
          <w:b/>
          <w:bCs/>
          <w:sz w:val="32"/>
          <w:szCs w:val="32"/>
        </w:rPr>
        <w:t xml:space="preserve"> AppBar</w:t>
      </w:r>
      <w:r w:rsidRPr="003E52BF">
        <w:rPr>
          <w:sz w:val="32"/>
          <w:szCs w:val="32"/>
        </w:rPr>
        <w:t xml:space="preserve"> in </w:t>
      </w:r>
      <w:r w:rsidRPr="003E52BF">
        <w:rPr>
          <w:b/>
          <w:bCs/>
          <w:sz w:val="32"/>
          <w:szCs w:val="32"/>
        </w:rPr>
        <w:t>CustomScrollView</w:t>
      </w:r>
      <w:r w:rsidRPr="003E52BF">
        <w:rPr>
          <w:sz w:val="32"/>
          <w:szCs w:val="32"/>
        </w:rPr>
        <w:t xml:space="preserve"> where its header is collapsed when scrolled (It can be controlled using </w:t>
      </w:r>
      <w:r w:rsidRPr="003E52BF">
        <w:rPr>
          <w:b/>
          <w:bCs/>
          <w:sz w:val="32"/>
          <w:szCs w:val="32"/>
        </w:rPr>
        <w:t>floating:</w:t>
      </w:r>
      <w:r w:rsidRPr="003E52BF">
        <w:rPr>
          <w:sz w:val="32"/>
          <w:szCs w:val="32"/>
        </w:rPr>
        <w:t xml:space="preserve"> , </w:t>
      </w:r>
      <w:r w:rsidRPr="003E52BF">
        <w:rPr>
          <w:b/>
          <w:bCs/>
          <w:sz w:val="32"/>
          <w:szCs w:val="32"/>
        </w:rPr>
        <w:t>pinned:</w:t>
      </w:r>
      <w:r w:rsidRPr="003E52BF">
        <w:rPr>
          <w:sz w:val="32"/>
          <w:szCs w:val="32"/>
        </w:rPr>
        <w:t xml:space="preserve"> &amp; </w:t>
      </w:r>
      <w:r w:rsidRPr="003E52BF">
        <w:rPr>
          <w:b/>
          <w:bCs/>
          <w:sz w:val="32"/>
          <w:szCs w:val="32"/>
        </w:rPr>
        <w:t>snap:</w:t>
      </w:r>
      <w:r w:rsidRPr="003E52BF">
        <w:rPr>
          <w:sz w:val="32"/>
          <w:szCs w:val="32"/>
        </w:rPr>
        <w:t xml:space="preserve"> )</w:t>
      </w:r>
    </w:p>
    <w:p w14:paraId="0C993539" w14:textId="77777777" w:rsidR="00581EA4" w:rsidRPr="003E52BF" w:rsidRDefault="00581EA4" w:rsidP="00581EA4">
      <w:pPr>
        <w:jc w:val="both"/>
        <w:rPr>
          <w:b/>
          <w:bCs/>
          <w:sz w:val="32"/>
          <w:szCs w:val="32"/>
        </w:rPr>
      </w:pPr>
      <w:r w:rsidRPr="003E52BF">
        <w:rPr>
          <w:sz w:val="32"/>
          <w:szCs w:val="32"/>
        </w:rPr>
        <w:t xml:space="preserve"># There’s also </w:t>
      </w:r>
      <w:r w:rsidRPr="003E52BF">
        <w:rPr>
          <w:b/>
          <w:bCs/>
          <w:sz w:val="32"/>
          <w:szCs w:val="32"/>
        </w:rPr>
        <w:t>SliverAppBar.large()</w:t>
      </w:r>
      <w:r w:rsidRPr="003E52BF">
        <w:rPr>
          <w:sz w:val="32"/>
          <w:szCs w:val="32"/>
        </w:rPr>
        <w:t xml:space="preserve"> used for large top </w:t>
      </w:r>
      <w:r w:rsidRPr="003E52BF">
        <w:rPr>
          <w:b/>
          <w:bCs/>
          <w:sz w:val="32"/>
          <w:szCs w:val="32"/>
        </w:rPr>
        <w:t xml:space="preserve">AppBar </w:t>
      </w:r>
      <w:r w:rsidRPr="003E52BF">
        <w:rPr>
          <w:sz w:val="32"/>
          <w:szCs w:val="32"/>
        </w:rPr>
        <w:t xml:space="preserve">and </w:t>
      </w:r>
      <w:r w:rsidRPr="003E52BF">
        <w:rPr>
          <w:b/>
          <w:bCs/>
          <w:sz w:val="32"/>
          <w:szCs w:val="32"/>
        </w:rPr>
        <w:t>SliverAppBar.medium()</w:t>
      </w:r>
      <w:r w:rsidRPr="003E52BF">
        <w:rPr>
          <w:sz w:val="32"/>
          <w:szCs w:val="32"/>
        </w:rPr>
        <w:t xml:space="preserve"> used for medium top </w:t>
      </w:r>
      <w:r w:rsidRPr="003E52BF">
        <w:rPr>
          <w:b/>
          <w:bCs/>
          <w:sz w:val="32"/>
          <w:szCs w:val="32"/>
        </w:rPr>
        <w:t>AppBar</w:t>
      </w:r>
    </w:p>
    <w:p w14:paraId="6C9B86D3" w14:textId="77777777" w:rsidR="00581EA4" w:rsidRPr="003E52BF" w:rsidRDefault="00581EA4" w:rsidP="00581EA4">
      <w:pPr>
        <w:jc w:val="both"/>
        <w:rPr>
          <w:sz w:val="32"/>
          <w:szCs w:val="32"/>
        </w:rPr>
      </w:pPr>
    </w:p>
    <w:p w14:paraId="2590328F" w14:textId="77777777" w:rsidR="00581EA4" w:rsidRPr="003E52BF" w:rsidRDefault="00581EA4" w:rsidP="00581EA4">
      <w:pPr>
        <w:jc w:val="both"/>
        <w:rPr>
          <w:sz w:val="32"/>
          <w:szCs w:val="32"/>
        </w:rPr>
      </w:pPr>
      <w:r w:rsidRPr="003E52BF">
        <w:rPr>
          <w:sz w:val="32"/>
          <w:szCs w:val="32"/>
        </w:rPr>
        <w:t>Basic Properties:</w:t>
      </w:r>
    </w:p>
    <w:p w14:paraId="27F04CA0" w14:textId="2BEC1670"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SliverAppBar </w:t>
      </w:r>
      <w:r w:rsidRPr="003E52BF">
        <w:rPr>
          <w:sz w:val="32"/>
          <w:szCs w:val="32"/>
        </w:rPr>
        <w:t xml:space="preserve">has the all-same property of </w:t>
      </w:r>
      <w:r w:rsidRPr="003E52BF">
        <w:rPr>
          <w:b/>
          <w:bCs/>
          <w:sz w:val="32"/>
          <w:szCs w:val="32"/>
        </w:rPr>
        <w:t>AppBar</w:t>
      </w:r>
      <w:r w:rsidRPr="003E52BF">
        <w:rPr>
          <w:sz w:val="32"/>
          <w:szCs w:val="32"/>
        </w:rPr>
        <w:t xml:space="preserve"> with a few extra</w:t>
      </w:r>
      <w:r>
        <w:rPr>
          <w:sz w:val="32"/>
          <w:szCs w:val="32"/>
        </w:rPr>
        <w:t xml:space="preserve"> like</w:t>
      </w:r>
    </w:p>
    <w:p w14:paraId="48B86433"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collapsedHeight: </w:t>
      </w:r>
      <w:r w:rsidRPr="003E52BF">
        <w:rPr>
          <w:sz w:val="32"/>
          <w:szCs w:val="32"/>
        </w:rPr>
        <w:t>defines the height of the app bar when it is collapsed.</w:t>
      </w:r>
    </w:p>
    <w:p w14:paraId="64E8DCB4"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expandedHeight:</w:t>
      </w:r>
      <w:r w:rsidRPr="003E52BF">
        <w:rPr>
          <w:sz w:val="32"/>
          <w:szCs w:val="32"/>
        </w:rPr>
        <w:t xml:space="preserve"> is the size of the app bar when it is fully expanded.</w:t>
      </w:r>
    </w:p>
    <w:p w14:paraId="5467DFF9"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floating: true/false</w:t>
      </w:r>
      <w:r w:rsidRPr="003E52BF">
        <w:rPr>
          <w:sz w:val="32"/>
          <w:szCs w:val="32"/>
        </w:rPr>
        <w:t xml:space="preserve"> to specify whether the app bar should become visible as soon as the user scrolls towards the app bar.</w:t>
      </w:r>
    </w:p>
    <w:p w14:paraId="30083397"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pinned: true/false</w:t>
      </w:r>
      <w:r w:rsidRPr="003E52BF">
        <w:rPr>
          <w:sz w:val="32"/>
          <w:szCs w:val="32"/>
        </w:rPr>
        <w:t xml:space="preserve"> to specify whether the app bar should remain visible at the start of the scroll view.</w:t>
      </w:r>
    </w:p>
    <w:p w14:paraId="45B0036B" w14:textId="77777777" w:rsidR="00581EA4" w:rsidRPr="003E52BF" w:rsidRDefault="00581EA4" w:rsidP="00581EA4">
      <w:pPr>
        <w:jc w:val="both"/>
        <w:rPr>
          <w:sz w:val="32"/>
          <w:szCs w:val="32"/>
        </w:rPr>
      </w:pPr>
      <w:r w:rsidRPr="003E52BF">
        <w:rPr>
          <w:sz w:val="32"/>
          <w:szCs w:val="32"/>
        </w:rPr>
        <w:lastRenderedPageBreak/>
        <w:t xml:space="preserve"># </w:t>
      </w:r>
      <w:r w:rsidRPr="003E52BF">
        <w:rPr>
          <w:b/>
          <w:bCs/>
          <w:sz w:val="32"/>
          <w:szCs w:val="32"/>
        </w:rPr>
        <w:t>snap:</w:t>
      </w:r>
      <w:r w:rsidRPr="003E52BF">
        <w:rPr>
          <w:sz w:val="32"/>
          <w:szCs w:val="32"/>
        </w:rPr>
        <w:t xml:space="preserve"> true if snap and floating are true then the floating app bar will "snap" into view.</w:t>
      </w:r>
    </w:p>
    <w:p w14:paraId="0C7FF85D"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flexibleSpace: </w:t>
      </w:r>
      <w:r w:rsidRPr="003E52BF">
        <w:rPr>
          <w:sz w:val="32"/>
          <w:szCs w:val="32"/>
        </w:rPr>
        <w:t>this widget is stacked behind the toolbar and the tab bar. Its height will be the same as the app bar's overall height. Can be used to show images or similar things</w:t>
      </w:r>
    </w:p>
    <w:p w14:paraId="2467CF1E"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forceElevated: true/false</w:t>
      </w:r>
      <w:r w:rsidRPr="003E52BF">
        <w:rPr>
          <w:sz w:val="32"/>
          <w:szCs w:val="32"/>
        </w:rPr>
        <w:t xml:space="preserve"> to specify whether to show the shadow appropriate for the elevation even if the content is not scrolled under the</w:t>
      </w:r>
      <w:r w:rsidRPr="003E52BF">
        <w:rPr>
          <w:b/>
          <w:bCs/>
          <w:sz w:val="32"/>
          <w:szCs w:val="32"/>
        </w:rPr>
        <w:t xml:space="preserve"> AppBar</w:t>
      </w:r>
      <w:r w:rsidRPr="003E52BF">
        <w:rPr>
          <w:sz w:val="32"/>
          <w:szCs w:val="32"/>
        </w:rPr>
        <w:t>.</w:t>
      </w:r>
    </w:p>
    <w:p w14:paraId="3D8188BE"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forceMaterialTransparency: true/false</w:t>
      </w:r>
      <w:r w:rsidRPr="003E52BF">
        <w:rPr>
          <w:sz w:val="32"/>
          <w:szCs w:val="32"/>
        </w:rPr>
        <w:t xml:space="preserve"> forces the </w:t>
      </w:r>
      <w:r w:rsidRPr="003E52BF">
        <w:rPr>
          <w:b/>
          <w:bCs/>
          <w:sz w:val="32"/>
          <w:szCs w:val="32"/>
        </w:rPr>
        <w:t>AppBar</w:t>
      </w:r>
      <w:r w:rsidRPr="003E52BF">
        <w:rPr>
          <w:sz w:val="32"/>
          <w:szCs w:val="32"/>
        </w:rPr>
        <w:t xml:space="preserve">'s Material widget type to be </w:t>
      </w:r>
      <w:r w:rsidRPr="003E52BF">
        <w:rPr>
          <w:b/>
          <w:bCs/>
          <w:sz w:val="32"/>
          <w:szCs w:val="32"/>
        </w:rPr>
        <w:t>MaterialType.transparency</w:t>
      </w:r>
      <w:r w:rsidRPr="003E52BF">
        <w:rPr>
          <w:sz w:val="32"/>
          <w:szCs w:val="32"/>
        </w:rPr>
        <w:t xml:space="preserve"> (instead of Material's default type).</w:t>
      </w:r>
    </w:p>
    <w:p w14:paraId="2D67A882" w14:textId="77777777" w:rsidR="00581EA4" w:rsidRPr="003E52BF" w:rsidRDefault="00581EA4" w:rsidP="00581EA4">
      <w:pPr>
        <w:jc w:val="both"/>
        <w:rPr>
          <w:sz w:val="32"/>
          <w:szCs w:val="32"/>
        </w:rPr>
      </w:pPr>
      <w:r w:rsidRPr="003E52BF">
        <w:rPr>
          <w:sz w:val="32"/>
          <w:szCs w:val="32"/>
        </w:rPr>
        <w:t xml:space="preserve"># We can also use </w:t>
      </w:r>
      <w:r w:rsidRPr="003E52BF">
        <w:rPr>
          <w:b/>
          <w:bCs/>
          <w:sz w:val="32"/>
          <w:szCs w:val="32"/>
        </w:rPr>
        <w:t>SliverToBoxAdapter</w:t>
      </w:r>
      <w:r w:rsidRPr="003E52BF">
        <w:rPr>
          <w:sz w:val="32"/>
          <w:szCs w:val="32"/>
        </w:rPr>
        <w:t xml:space="preserve"> widget to show a </w:t>
      </w:r>
      <w:r w:rsidRPr="003E52BF">
        <w:rPr>
          <w:b/>
          <w:bCs/>
          <w:sz w:val="32"/>
          <w:szCs w:val="32"/>
        </w:rPr>
        <w:t xml:space="preserve">SizedBox </w:t>
      </w:r>
      <w:r w:rsidRPr="003E52BF">
        <w:rPr>
          <w:sz w:val="32"/>
          <w:szCs w:val="32"/>
        </w:rPr>
        <w:t xml:space="preserve">or Container. And </w:t>
      </w:r>
      <w:r w:rsidRPr="003E52BF">
        <w:rPr>
          <w:b/>
          <w:bCs/>
          <w:sz w:val="32"/>
          <w:szCs w:val="32"/>
        </w:rPr>
        <w:t>SliverList.builder()</w:t>
      </w:r>
      <w:r w:rsidRPr="003E52BF">
        <w:rPr>
          <w:sz w:val="32"/>
          <w:szCs w:val="32"/>
        </w:rPr>
        <w:t xml:space="preserve"> to show a </w:t>
      </w:r>
      <w:r w:rsidRPr="00DD77FB">
        <w:rPr>
          <w:b/>
          <w:bCs/>
          <w:sz w:val="32"/>
          <w:szCs w:val="32"/>
        </w:rPr>
        <w:t>ListView</w:t>
      </w:r>
      <w:r w:rsidRPr="003E52BF">
        <w:rPr>
          <w:sz w:val="32"/>
          <w:szCs w:val="32"/>
        </w:rPr>
        <w:t>.</w:t>
      </w:r>
    </w:p>
    <w:p w14:paraId="7CB841A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CustomScrollView(</w:t>
      </w:r>
    </w:p>
    <w:p w14:paraId="43BB162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slivers: &lt;Widget&gt;[</w:t>
      </w:r>
    </w:p>
    <w:p w14:paraId="7B4EC83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SliverAppBar(</w:t>
      </w:r>
    </w:p>
    <w:p w14:paraId="1864AAB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pinned: true,</w:t>
      </w:r>
    </w:p>
    <w:p w14:paraId="68F637A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snap: false,</w:t>
      </w:r>
    </w:p>
    <w:p w14:paraId="48C2B1B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floating: false,</w:t>
      </w:r>
    </w:p>
    <w:p w14:paraId="70290A2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expandedHeight: 160.0,</w:t>
      </w:r>
    </w:p>
    <w:p w14:paraId="7177755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flexibleSpace: const FlexibleSpaceBar(</w:t>
      </w:r>
    </w:p>
    <w:p w14:paraId="0EDDC8D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title: Text('SliverAppBar'),</w:t>
      </w:r>
    </w:p>
    <w:p w14:paraId="6D6F0DD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background: FlutterLogo(),</w:t>
      </w:r>
    </w:p>
    <w:p w14:paraId="5873B9B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AA97B9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02F6902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const SliverToBoxAdapter(</w:t>
      </w:r>
    </w:p>
    <w:p w14:paraId="48058C5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SizedBox(</w:t>
      </w:r>
    </w:p>
    <w:p w14:paraId="17E529A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height: 20,</w:t>
      </w:r>
    </w:p>
    <w:p w14:paraId="4D7C439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Center(child: Text('Scroll to see the SliverAppBar in effect.')),</w:t>
      </w:r>
    </w:p>
    <w:p w14:paraId="333AA43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BBBBFE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1CBEEC6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SliverList.builder(</w:t>
      </w:r>
    </w:p>
    <w:p w14:paraId="637FBDE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itemCount: 20,</w:t>
      </w:r>
    </w:p>
    <w:p w14:paraId="36A601C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itemBuilder: (BuildContext context, int index) {</w:t>
      </w:r>
    </w:p>
    <w:p w14:paraId="199E9FC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Container(</w:t>
      </w:r>
    </w:p>
    <w:p w14:paraId="7564A4D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color: index.isOdd ? Colors.white : Colors.black12,</w:t>
      </w:r>
    </w:p>
    <w:p w14:paraId="3115404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height: 100.0,</w:t>
      </w:r>
    </w:p>
    <w:p w14:paraId="17507C4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Center(child: Text('$index', textScaler: const TextScaler.linear(5))),</w:t>
      </w:r>
    </w:p>
    <w:p w14:paraId="05BB788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040B54E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1C5839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15688A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FC65D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80FB600" w14:textId="77777777" w:rsidR="00581EA4" w:rsidRPr="003E52BF" w:rsidRDefault="00581EA4" w:rsidP="00581EA4">
      <w:pPr>
        <w:jc w:val="both"/>
        <w:rPr>
          <w:sz w:val="32"/>
          <w:szCs w:val="32"/>
        </w:rPr>
      </w:pPr>
    </w:p>
    <w:p w14:paraId="0DC62626" w14:textId="77777777" w:rsidR="00581EA4" w:rsidRPr="003E52BF" w:rsidRDefault="00581EA4" w:rsidP="00581EA4">
      <w:pPr>
        <w:jc w:val="both"/>
        <w:rPr>
          <w:sz w:val="32"/>
          <w:szCs w:val="32"/>
        </w:rPr>
      </w:pPr>
      <w:r w:rsidRPr="003E52BF">
        <w:rPr>
          <w:sz w:val="32"/>
          <w:szCs w:val="32"/>
        </w:rPr>
        <w:t>BKash uses:</w:t>
      </w:r>
    </w:p>
    <w:p w14:paraId="05B234EF" w14:textId="77777777" w:rsidR="00581EA4" w:rsidRPr="003E52BF" w:rsidRDefault="00581EA4" w:rsidP="00581EA4">
      <w:pPr>
        <w:pStyle w:val="ListParagraph"/>
        <w:numPr>
          <w:ilvl w:val="0"/>
          <w:numId w:val="2"/>
        </w:numPr>
        <w:jc w:val="both"/>
        <w:rPr>
          <w:sz w:val="32"/>
          <w:szCs w:val="32"/>
        </w:rPr>
      </w:pPr>
      <w:r w:rsidRPr="003E52BF">
        <w:rPr>
          <w:sz w:val="32"/>
          <w:szCs w:val="32"/>
        </w:rPr>
        <w:t>Large branded header</w:t>
      </w:r>
    </w:p>
    <w:p w14:paraId="20A55FFC" w14:textId="77777777" w:rsidR="00581EA4" w:rsidRPr="003E52BF" w:rsidRDefault="00581EA4" w:rsidP="00581EA4">
      <w:pPr>
        <w:pStyle w:val="ListParagraph"/>
        <w:numPr>
          <w:ilvl w:val="0"/>
          <w:numId w:val="2"/>
        </w:numPr>
        <w:jc w:val="both"/>
        <w:rPr>
          <w:sz w:val="32"/>
          <w:szCs w:val="32"/>
        </w:rPr>
      </w:pPr>
      <w:r w:rsidRPr="003E52BF">
        <w:rPr>
          <w:sz w:val="32"/>
          <w:szCs w:val="32"/>
        </w:rPr>
        <w:lastRenderedPageBreak/>
        <w:t>Logo + balance visible initially</w:t>
      </w:r>
    </w:p>
    <w:p w14:paraId="03601201" w14:textId="77777777" w:rsidR="00581EA4" w:rsidRPr="003E52BF" w:rsidRDefault="00581EA4" w:rsidP="00581EA4">
      <w:pPr>
        <w:pStyle w:val="ListParagraph"/>
        <w:numPr>
          <w:ilvl w:val="0"/>
          <w:numId w:val="2"/>
        </w:numPr>
        <w:jc w:val="both"/>
        <w:rPr>
          <w:sz w:val="32"/>
          <w:szCs w:val="32"/>
        </w:rPr>
      </w:pPr>
      <w:r w:rsidRPr="003E52BF">
        <w:rPr>
          <w:sz w:val="32"/>
          <w:szCs w:val="32"/>
        </w:rPr>
        <w:t>On scroll header shrinks and content slides up and</w:t>
      </w:r>
      <w:r w:rsidRPr="003E52BF">
        <w:rPr>
          <w:b/>
          <w:bCs/>
          <w:sz w:val="32"/>
          <w:szCs w:val="32"/>
        </w:rPr>
        <w:t xml:space="preserve"> AppBar</w:t>
      </w:r>
      <w:r w:rsidRPr="003E52BF">
        <w:rPr>
          <w:sz w:val="32"/>
          <w:szCs w:val="32"/>
        </w:rPr>
        <w:t xml:space="preserve"> becomes compact</w:t>
      </w:r>
    </w:p>
    <w:p w14:paraId="179F6078" w14:textId="77777777" w:rsidR="00581EA4" w:rsidRPr="003E52BF" w:rsidRDefault="00581EA4" w:rsidP="00581EA4">
      <w:pPr>
        <w:pStyle w:val="ListParagraph"/>
        <w:numPr>
          <w:ilvl w:val="0"/>
          <w:numId w:val="2"/>
        </w:numPr>
        <w:jc w:val="both"/>
        <w:rPr>
          <w:sz w:val="32"/>
          <w:szCs w:val="32"/>
        </w:rPr>
      </w:pPr>
      <w:r w:rsidRPr="003E52BF">
        <w:rPr>
          <w:sz w:val="32"/>
          <w:szCs w:val="32"/>
        </w:rPr>
        <w:t>Background color + elevation subtly change</w:t>
      </w:r>
    </w:p>
    <w:p w14:paraId="5844A699" w14:textId="77777777" w:rsidR="00581EA4" w:rsidRPr="003E52BF" w:rsidRDefault="00581EA4" w:rsidP="00581EA4">
      <w:pPr>
        <w:jc w:val="both"/>
        <w:rPr>
          <w:b/>
          <w:bCs/>
          <w:sz w:val="32"/>
          <w:szCs w:val="32"/>
        </w:rPr>
      </w:pPr>
      <w:r w:rsidRPr="003E52BF">
        <w:rPr>
          <w:sz w:val="32"/>
          <w:szCs w:val="32"/>
        </w:rPr>
        <w:t xml:space="preserve"># This behavior is achieved with </w:t>
      </w:r>
      <w:r w:rsidRPr="003E52BF">
        <w:rPr>
          <w:b/>
          <w:bCs/>
          <w:sz w:val="32"/>
          <w:szCs w:val="32"/>
        </w:rPr>
        <w:t>SliverAppBar</w:t>
      </w:r>
      <w:r w:rsidRPr="003E52BF">
        <w:rPr>
          <w:sz w:val="32"/>
          <w:szCs w:val="32"/>
        </w:rPr>
        <w:t xml:space="preserve">’s </w:t>
      </w:r>
      <w:r w:rsidRPr="003E52BF">
        <w:rPr>
          <w:b/>
          <w:bCs/>
          <w:sz w:val="32"/>
          <w:szCs w:val="32"/>
        </w:rPr>
        <w:t>expandedHeight:</w:t>
      </w:r>
      <w:r w:rsidRPr="003E52BF">
        <w:rPr>
          <w:sz w:val="32"/>
          <w:szCs w:val="32"/>
        </w:rPr>
        <w:t xml:space="preserve"> &amp; </w:t>
      </w:r>
      <w:r w:rsidRPr="003E52BF">
        <w:rPr>
          <w:b/>
          <w:bCs/>
          <w:sz w:val="32"/>
          <w:szCs w:val="32"/>
        </w:rPr>
        <w:t>pinned: true</w:t>
      </w:r>
    </w:p>
    <w:p w14:paraId="5CB80E9A" w14:textId="77777777" w:rsidR="00581EA4" w:rsidRPr="003E52BF" w:rsidRDefault="00581EA4" w:rsidP="00581EA4">
      <w:pPr>
        <w:jc w:val="both"/>
        <w:rPr>
          <w:sz w:val="32"/>
          <w:szCs w:val="32"/>
        </w:rPr>
      </w:pPr>
      <w:r w:rsidRPr="003E52BF">
        <w:rPr>
          <w:sz w:val="32"/>
          <w:szCs w:val="32"/>
        </w:rPr>
        <w:t># The base building blocks:</w:t>
      </w:r>
    </w:p>
    <w:p w14:paraId="1C150DAD" w14:textId="77777777" w:rsidR="00581EA4" w:rsidRPr="003E52BF" w:rsidRDefault="00581EA4" w:rsidP="00581EA4">
      <w:pPr>
        <w:jc w:val="both"/>
        <w:rPr>
          <w:b/>
          <w:bCs/>
          <w:sz w:val="32"/>
          <w:szCs w:val="32"/>
        </w:rPr>
      </w:pPr>
      <w:r w:rsidRPr="003E52BF">
        <w:rPr>
          <w:b/>
          <w:bCs/>
          <w:sz w:val="32"/>
          <w:szCs w:val="32"/>
        </w:rPr>
        <w:t>CustomScrollView</w:t>
      </w:r>
    </w:p>
    <w:p w14:paraId="6EBA769E" w14:textId="77777777" w:rsidR="00581EA4" w:rsidRPr="003E52BF" w:rsidRDefault="00581EA4" w:rsidP="00581EA4">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rFonts w:ascii="Aptos" w:hAnsi="Aptos" w:cs="Aptos"/>
          <w:b/>
          <w:bCs/>
          <w:sz w:val="32"/>
          <w:szCs w:val="32"/>
        </w:rPr>
        <w:t>──</w:t>
      </w:r>
      <w:r w:rsidRPr="003E52BF">
        <w:rPr>
          <w:b/>
          <w:bCs/>
          <w:sz w:val="32"/>
          <w:szCs w:val="32"/>
        </w:rPr>
        <w:t xml:space="preserve"> SliverAppBar (collapsing / pinned)</w:t>
      </w:r>
    </w:p>
    <w:p w14:paraId="02658443" w14:textId="77777777" w:rsidR="00581EA4" w:rsidRPr="003E52BF" w:rsidRDefault="00581EA4" w:rsidP="00581EA4">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rFonts w:ascii="Aptos" w:hAnsi="Aptos" w:cs="Aptos"/>
          <w:b/>
          <w:bCs/>
          <w:sz w:val="32"/>
          <w:szCs w:val="32"/>
        </w:rPr>
        <w:t>──</w:t>
      </w:r>
      <w:r w:rsidRPr="003E52BF">
        <w:rPr>
          <w:b/>
          <w:bCs/>
          <w:sz w:val="32"/>
          <w:szCs w:val="32"/>
        </w:rPr>
        <w:t xml:space="preserve"> SliverToBoxAdapter (balance cards)</w:t>
      </w:r>
    </w:p>
    <w:p w14:paraId="0B8FB15F" w14:textId="77777777" w:rsidR="00581EA4" w:rsidRPr="003E52BF" w:rsidRDefault="00581EA4" w:rsidP="00581EA4">
      <w:pPr>
        <w:jc w:val="both"/>
        <w:rPr>
          <w:b/>
          <w:bCs/>
          <w:sz w:val="32"/>
          <w:szCs w:val="32"/>
        </w:rPr>
      </w:pPr>
      <w:r w:rsidRPr="003E52BF">
        <w:rPr>
          <w:b/>
          <w:bCs/>
          <w:sz w:val="32"/>
          <w:szCs w:val="32"/>
        </w:rPr>
        <w:t xml:space="preserve"> </w:t>
      </w:r>
      <w:r w:rsidRPr="003E52BF">
        <w:rPr>
          <w:rFonts w:ascii="Arial" w:hAnsi="Arial" w:cs="Arial"/>
          <w:b/>
          <w:bCs/>
          <w:sz w:val="32"/>
          <w:szCs w:val="32"/>
        </w:rPr>
        <w:t>├</w:t>
      </w:r>
      <w:r w:rsidRPr="003E52BF">
        <w:rPr>
          <w:rFonts w:ascii="Aptos" w:hAnsi="Aptos" w:cs="Aptos"/>
          <w:b/>
          <w:bCs/>
          <w:sz w:val="32"/>
          <w:szCs w:val="32"/>
        </w:rPr>
        <w:t>──</w:t>
      </w:r>
      <w:r w:rsidRPr="003E52BF">
        <w:rPr>
          <w:b/>
          <w:bCs/>
          <w:sz w:val="32"/>
          <w:szCs w:val="32"/>
        </w:rPr>
        <w:t xml:space="preserve"> SliverList / SliverGrid (actions)</w:t>
      </w:r>
    </w:p>
    <w:p w14:paraId="22943161" w14:textId="77777777" w:rsidR="00581EA4" w:rsidRPr="003E52BF" w:rsidRDefault="00581EA4" w:rsidP="00581EA4">
      <w:pPr>
        <w:jc w:val="both"/>
        <w:rPr>
          <w:sz w:val="32"/>
          <w:szCs w:val="32"/>
        </w:rPr>
      </w:pPr>
      <w:r w:rsidRPr="003E52BF">
        <w:rPr>
          <w:sz w:val="32"/>
          <w:szCs w:val="32"/>
        </w:rPr>
        <w:t xml:space="preserve"># Core Concepts (VERY IMPORTANT). BKash does NOT rely on default </w:t>
      </w:r>
      <w:r w:rsidRPr="003E52BF">
        <w:rPr>
          <w:b/>
          <w:bCs/>
          <w:sz w:val="32"/>
          <w:szCs w:val="32"/>
        </w:rPr>
        <w:t>SliverAppBar</w:t>
      </w:r>
      <w:r w:rsidRPr="003E52BF">
        <w:rPr>
          <w:sz w:val="32"/>
          <w:szCs w:val="32"/>
        </w:rPr>
        <w:t xml:space="preserve"> animations alone.</w:t>
      </w:r>
    </w:p>
    <w:p w14:paraId="2A37129F" w14:textId="77777777" w:rsidR="00581EA4" w:rsidRPr="003E52BF" w:rsidRDefault="00581EA4" w:rsidP="00581EA4">
      <w:pPr>
        <w:pStyle w:val="ListParagraph"/>
        <w:numPr>
          <w:ilvl w:val="0"/>
          <w:numId w:val="3"/>
        </w:numPr>
        <w:jc w:val="both"/>
        <w:rPr>
          <w:sz w:val="32"/>
          <w:szCs w:val="32"/>
        </w:rPr>
      </w:pPr>
      <w:r w:rsidRPr="003E52BF">
        <w:rPr>
          <w:b/>
          <w:bCs/>
          <w:sz w:val="32"/>
          <w:szCs w:val="32"/>
        </w:rPr>
        <w:t>ScrollController</w:t>
      </w:r>
      <w:r w:rsidRPr="003E52BF">
        <w:rPr>
          <w:sz w:val="32"/>
          <w:szCs w:val="32"/>
        </w:rPr>
        <w:t xml:space="preserve"> → to know how much user scrolled</w:t>
      </w:r>
    </w:p>
    <w:p w14:paraId="1DD237CA" w14:textId="77777777" w:rsidR="00581EA4" w:rsidRPr="003E52BF" w:rsidRDefault="00581EA4" w:rsidP="00581EA4">
      <w:pPr>
        <w:pStyle w:val="ListParagraph"/>
        <w:numPr>
          <w:ilvl w:val="0"/>
          <w:numId w:val="3"/>
        </w:numPr>
        <w:jc w:val="both"/>
        <w:rPr>
          <w:sz w:val="32"/>
          <w:szCs w:val="32"/>
        </w:rPr>
      </w:pPr>
      <w:r w:rsidRPr="003E52BF">
        <w:rPr>
          <w:sz w:val="32"/>
          <w:szCs w:val="32"/>
        </w:rPr>
        <w:t>Scroll offset → progress (0.0 → 1.0)</w:t>
      </w:r>
    </w:p>
    <w:p w14:paraId="24B3104C" w14:textId="77777777" w:rsidR="00581EA4" w:rsidRPr="003E52BF" w:rsidRDefault="00581EA4" w:rsidP="00581EA4">
      <w:pPr>
        <w:pStyle w:val="ListParagraph"/>
        <w:numPr>
          <w:ilvl w:val="0"/>
          <w:numId w:val="3"/>
        </w:numPr>
        <w:jc w:val="both"/>
        <w:rPr>
          <w:sz w:val="32"/>
          <w:szCs w:val="32"/>
        </w:rPr>
      </w:pPr>
      <w:r w:rsidRPr="003E52BF">
        <w:rPr>
          <w:sz w:val="32"/>
          <w:szCs w:val="32"/>
        </w:rPr>
        <w:t>Animated widgets reacting to that progress</w:t>
      </w:r>
    </w:p>
    <w:p w14:paraId="0484EF85" w14:textId="77777777" w:rsidR="00581EA4" w:rsidRPr="003E52BF" w:rsidRDefault="00581EA4" w:rsidP="00581EA4">
      <w:pPr>
        <w:jc w:val="both"/>
        <w:rPr>
          <w:sz w:val="32"/>
          <w:szCs w:val="32"/>
        </w:rPr>
      </w:pPr>
      <w:r w:rsidRPr="003E52BF">
        <w:rPr>
          <w:sz w:val="32"/>
          <w:szCs w:val="32"/>
        </w:rPr>
        <w:t xml:space="preserve"># First create a </w:t>
      </w:r>
      <w:r w:rsidRPr="003E52BF">
        <w:rPr>
          <w:b/>
          <w:bCs/>
          <w:sz w:val="32"/>
          <w:szCs w:val="32"/>
        </w:rPr>
        <w:t>ScrollController()</w:t>
      </w:r>
    </w:p>
    <w:p w14:paraId="7AE56A1D" w14:textId="77777777" w:rsidR="00581EA4" w:rsidRPr="003E52BF" w:rsidRDefault="00581EA4" w:rsidP="00581EA4">
      <w:pPr>
        <w:jc w:val="both"/>
        <w:rPr>
          <w:sz w:val="32"/>
          <w:szCs w:val="32"/>
        </w:rPr>
      </w:pPr>
      <w:r w:rsidRPr="003E52BF">
        <w:rPr>
          <w:sz w:val="32"/>
          <w:szCs w:val="32"/>
        </w:rPr>
        <w:t xml:space="preserve"># Define collapse range using </w:t>
      </w:r>
      <w:r w:rsidRPr="003E52BF">
        <w:rPr>
          <w:b/>
          <w:bCs/>
          <w:sz w:val="32"/>
          <w:szCs w:val="32"/>
        </w:rPr>
        <w:t>_expandedHeight</w:t>
      </w:r>
      <w:r w:rsidRPr="003E52BF">
        <w:rPr>
          <w:sz w:val="32"/>
          <w:szCs w:val="32"/>
        </w:rPr>
        <w:t xml:space="preserve"> and </w:t>
      </w:r>
      <w:r w:rsidRPr="003E52BF">
        <w:rPr>
          <w:b/>
          <w:bCs/>
          <w:sz w:val="32"/>
          <w:szCs w:val="32"/>
        </w:rPr>
        <w:t xml:space="preserve">_collapsedHeight </w:t>
      </w:r>
      <w:r w:rsidRPr="003E52BF">
        <w:rPr>
          <w:sz w:val="32"/>
          <w:szCs w:val="32"/>
        </w:rPr>
        <w:t>(use</w:t>
      </w:r>
      <w:r w:rsidRPr="003E52BF">
        <w:rPr>
          <w:b/>
          <w:bCs/>
          <w:sz w:val="32"/>
          <w:szCs w:val="32"/>
        </w:rPr>
        <w:t xml:space="preserve"> kToolbarHeight </w:t>
      </w:r>
      <w:r w:rsidRPr="003E52BF">
        <w:rPr>
          <w:sz w:val="32"/>
          <w:szCs w:val="32"/>
        </w:rPr>
        <w:t>to get the devices height). This defines when animation starts and ends</w:t>
      </w:r>
    </w:p>
    <w:p w14:paraId="4E24C3D9" w14:textId="77777777" w:rsidR="00581EA4" w:rsidRPr="003E52BF" w:rsidRDefault="00581EA4" w:rsidP="00581EA4">
      <w:pPr>
        <w:jc w:val="both"/>
        <w:rPr>
          <w:sz w:val="32"/>
          <w:szCs w:val="32"/>
        </w:rPr>
      </w:pPr>
      <w:r w:rsidRPr="003E52BF">
        <w:rPr>
          <w:sz w:val="32"/>
          <w:szCs w:val="32"/>
        </w:rPr>
        <w:t># Convert scroll offset to animation progress. This is the MOST IMPORTANT LOGIC. This progress drives everything. What these returns:</w:t>
      </w:r>
    </w:p>
    <w:p w14:paraId="737A2DE0" w14:textId="77777777" w:rsidR="00581EA4" w:rsidRPr="003E52BF" w:rsidRDefault="00581EA4" w:rsidP="00581EA4">
      <w:pPr>
        <w:pStyle w:val="ListParagraph"/>
        <w:numPr>
          <w:ilvl w:val="0"/>
          <w:numId w:val="4"/>
        </w:numPr>
        <w:jc w:val="both"/>
        <w:rPr>
          <w:sz w:val="32"/>
          <w:szCs w:val="32"/>
        </w:rPr>
      </w:pPr>
      <w:r w:rsidRPr="003E52BF">
        <w:rPr>
          <w:sz w:val="32"/>
          <w:szCs w:val="32"/>
        </w:rPr>
        <w:t>Not scrolled</w:t>
      </w:r>
      <w:r w:rsidRPr="003E52BF">
        <w:rPr>
          <w:sz w:val="32"/>
          <w:szCs w:val="32"/>
        </w:rPr>
        <w:tab/>
      </w:r>
      <w:r w:rsidRPr="003E52BF">
        <w:rPr>
          <w:sz w:val="32"/>
          <w:szCs w:val="32"/>
        </w:rPr>
        <w:sym w:font="Wingdings" w:char="F0E0"/>
      </w:r>
      <w:r w:rsidRPr="003E52BF">
        <w:rPr>
          <w:sz w:val="32"/>
          <w:szCs w:val="32"/>
        </w:rPr>
        <w:t xml:space="preserve"> 0.0</w:t>
      </w:r>
    </w:p>
    <w:p w14:paraId="313EE69B" w14:textId="77777777" w:rsidR="00581EA4" w:rsidRPr="003E52BF" w:rsidRDefault="00581EA4" w:rsidP="00581EA4">
      <w:pPr>
        <w:pStyle w:val="ListParagraph"/>
        <w:numPr>
          <w:ilvl w:val="0"/>
          <w:numId w:val="4"/>
        </w:numPr>
        <w:jc w:val="both"/>
        <w:rPr>
          <w:sz w:val="32"/>
          <w:szCs w:val="32"/>
        </w:rPr>
      </w:pPr>
      <w:r w:rsidRPr="003E52BF">
        <w:rPr>
          <w:sz w:val="32"/>
          <w:szCs w:val="32"/>
        </w:rPr>
        <w:t>Halfway</w:t>
      </w:r>
      <w:r w:rsidRPr="003E52BF">
        <w:rPr>
          <w:sz w:val="32"/>
          <w:szCs w:val="32"/>
        </w:rPr>
        <w:tab/>
      </w:r>
      <w:r w:rsidRPr="003E52BF">
        <w:rPr>
          <w:sz w:val="32"/>
          <w:szCs w:val="32"/>
        </w:rPr>
        <w:tab/>
      </w:r>
      <w:r w:rsidRPr="003E52BF">
        <w:rPr>
          <w:sz w:val="32"/>
          <w:szCs w:val="32"/>
        </w:rPr>
        <w:sym w:font="Wingdings" w:char="F0E0"/>
      </w:r>
      <w:r w:rsidRPr="003E52BF">
        <w:rPr>
          <w:sz w:val="32"/>
          <w:szCs w:val="32"/>
        </w:rPr>
        <w:t xml:space="preserve"> 0.5</w:t>
      </w:r>
    </w:p>
    <w:p w14:paraId="5521A871" w14:textId="77777777" w:rsidR="00581EA4" w:rsidRPr="003E52BF" w:rsidRDefault="00581EA4" w:rsidP="00581EA4">
      <w:pPr>
        <w:pStyle w:val="ListParagraph"/>
        <w:numPr>
          <w:ilvl w:val="0"/>
          <w:numId w:val="4"/>
        </w:numPr>
        <w:jc w:val="both"/>
        <w:rPr>
          <w:sz w:val="32"/>
          <w:szCs w:val="32"/>
        </w:rPr>
      </w:pPr>
      <w:r w:rsidRPr="003E52BF">
        <w:rPr>
          <w:sz w:val="32"/>
          <w:szCs w:val="32"/>
        </w:rPr>
        <w:t>Fully collapsed</w:t>
      </w:r>
      <w:r w:rsidRPr="003E52BF">
        <w:rPr>
          <w:sz w:val="32"/>
          <w:szCs w:val="32"/>
        </w:rPr>
        <w:tab/>
      </w:r>
      <w:r w:rsidRPr="003E52BF">
        <w:rPr>
          <w:sz w:val="32"/>
          <w:szCs w:val="32"/>
        </w:rPr>
        <w:sym w:font="Wingdings" w:char="F0E0"/>
      </w:r>
      <w:r w:rsidRPr="003E52BF">
        <w:rPr>
          <w:sz w:val="32"/>
          <w:szCs w:val="32"/>
        </w:rPr>
        <w:t xml:space="preserve"> 1.0</w:t>
      </w:r>
    </w:p>
    <w:p w14:paraId="0747D29E" w14:textId="77777777" w:rsidR="00581EA4" w:rsidRPr="003E52BF" w:rsidRDefault="00581EA4" w:rsidP="00581EA4">
      <w:pPr>
        <w:jc w:val="both"/>
        <w:rPr>
          <w:sz w:val="32"/>
          <w:szCs w:val="32"/>
        </w:rPr>
      </w:pPr>
      <w:r w:rsidRPr="003E52BF">
        <w:rPr>
          <w:sz w:val="32"/>
          <w:szCs w:val="32"/>
        </w:rPr>
        <w:lastRenderedPageBreak/>
        <w:t xml:space="preserve"># Listen to scroll changes using </w:t>
      </w:r>
      <w:r w:rsidRPr="003E52BF">
        <w:rPr>
          <w:b/>
          <w:bCs/>
          <w:sz w:val="32"/>
          <w:szCs w:val="32"/>
        </w:rPr>
        <w:t xml:space="preserve">_scrollController.addListener(() {…}) </w:t>
      </w:r>
      <w:r w:rsidRPr="003E52BF">
        <w:rPr>
          <w:sz w:val="32"/>
          <w:szCs w:val="32"/>
        </w:rPr>
        <w:t xml:space="preserve">in </w:t>
      </w:r>
      <w:r w:rsidRPr="003E52BF">
        <w:rPr>
          <w:b/>
          <w:bCs/>
          <w:sz w:val="32"/>
          <w:szCs w:val="32"/>
        </w:rPr>
        <w:t>initState()</w:t>
      </w:r>
      <w:r w:rsidRPr="003E52BF">
        <w:rPr>
          <w:sz w:val="32"/>
          <w:szCs w:val="32"/>
        </w:rPr>
        <w:t>. This is safe because UI is lightweight and no heavy rebuilds</w:t>
      </w:r>
    </w:p>
    <w:p w14:paraId="6967A986" w14:textId="77777777" w:rsidR="00581EA4" w:rsidRPr="003E52BF" w:rsidRDefault="00581EA4" w:rsidP="00581EA4">
      <w:pPr>
        <w:jc w:val="both"/>
        <w:rPr>
          <w:sz w:val="32"/>
          <w:szCs w:val="32"/>
        </w:rPr>
      </w:pPr>
      <w:r w:rsidRPr="003E52BF">
        <w:rPr>
          <w:sz w:val="32"/>
          <w:szCs w:val="32"/>
        </w:rPr>
        <w:t># Then use SliverAppBar and Animated Widgets</w:t>
      </w:r>
    </w:p>
    <w:p w14:paraId="48DF6760"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opacity: _getCollapseProgress()</w:t>
      </w:r>
      <w:r w:rsidRPr="003E52BF">
        <w:rPr>
          <w:sz w:val="32"/>
          <w:szCs w:val="32"/>
        </w:rPr>
        <w:t xml:space="preserve"> is the title invisible when expanded. Appears smoothly when collapsed. Exactly how bKash reveals its app title.</w:t>
      </w:r>
    </w:p>
    <w:p w14:paraId="3D8DA4B8"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padding: EdgeInsets.lerp(expanded, collapsed, progress)</w:t>
      </w:r>
      <w:r w:rsidRPr="003E52BF">
        <w:rPr>
          <w:sz w:val="32"/>
          <w:szCs w:val="32"/>
        </w:rPr>
        <w:t>. This creates content squeeze effect. Based on progress value uses big padding or small padding</w:t>
      </w:r>
    </w:p>
    <w:p w14:paraId="7DF4EE52" w14:textId="77777777" w:rsidR="00581EA4" w:rsidRPr="003E52BF" w:rsidRDefault="00581EA4" w:rsidP="00581EA4">
      <w:pPr>
        <w:jc w:val="both"/>
        <w:rPr>
          <w:sz w:val="32"/>
          <w:szCs w:val="32"/>
        </w:rPr>
      </w:pPr>
      <w:r w:rsidRPr="003E52BF">
        <w:rPr>
          <w:sz w:val="32"/>
          <w:szCs w:val="32"/>
        </w:rPr>
        <w:t xml:space="preserve"># In </w:t>
      </w:r>
      <w:r w:rsidRPr="003E52BF">
        <w:rPr>
          <w:b/>
          <w:bCs/>
          <w:sz w:val="32"/>
          <w:szCs w:val="32"/>
        </w:rPr>
        <w:t>AnimatedDefaultTextStyle</w:t>
      </w:r>
      <w:r w:rsidRPr="003E52BF">
        <w:rPr>
          <w:sz w:val="32"/>
          <w:szCs w:val="32"/>
        </w:rPr>
        <w:t xml:space="preserve"> widget we use  .</w:t>
      </w:r>
      <w:r w:rsidRPr="003E52BF">
        <w:rPr>
          <w:b/>
          <w:bCs/>
          <w:sz w:val="32"/>
          <w:szCs w:val="32"/>
        </w:rPr>
        <w:t xml:space="preserve">lerpDouble(30, 18, progress) </w:t>
      </w:r>
      <w:r w:rsidRPr="003E52BF">
        <w:rPr>
          <w:sz w:val="32"/>
          <w:szCs w:val="32"/>
        </w:rPr>
        <w:t xml:space="preserve">method to select the </w:t>
      </w:r>
      <w:r w:rsidRPr="003E52BF">
        <w:rPr>
          <w:b/>
          <w:bCs/>
          <w:sz w:val="32"/>
          <w:szCs w:val="32"/>
        </w:rPr>
        <w:t xml:space="preserve">fontSize: </w:t>
      </w:r>
      <w:r w:rsidRPr="003E52BF">
        <w:rPr>
          <w:sz w:val="32"/>
          <w:szCs w:val="32"/>
        </w:rPr>
        <w:t xml:space="preserve">based on progress. It balances text shrink smoothly and much cleaner than multiple </w:t>
      </w:r>
      <w:r w:rsidRPr="003E52BF">
        <w:rPr>
          <w:b/>
          <w:bCs/>
          <w:sz w:val="32"/>
          <w:szCs w:val="32"/>
        </w:rPr>
        <w:t>Text</w:t>
      </w:r>
      <w:r w:rsidRPr="003E52BF">
        <w:rPr>
          <w:sz w:val="32"/>
          <w:szCs w:val="32"/>
        </w:rPr>
        <w:t xml:space="preserve"> Widgets</w:t>
      </w:r>
    </w:p>
    <w:p w14:paraId="3867CAEF" w14:textId="77777777" w:rsidR="00581EA4" w:rsidRPr="003E52BF" w:rsidRDefault="00581EA4" w:rsidP="00581EA4">
      <w:pPr>
        <w:jc w:val="both"/>
        <w:rPr>
          <w:sz w:val="32"/>
          <w:szCs w:val="32"/>
        </w:rPr>
      </w:pPr>
      <w:r w:rsidRPr="003E52BF">
        <w:rPr>
          <w:sz w:val="32"/>
          <w:szCs w:val="32"/>
        </w:rPr>
        <w:t xml:space="preserve"># In </w:t>
      </w:r>
      <w:r w:rsidRPr="003E52BF">
        <w:rPr>
          <w:b/>
          <w:bCs/>
          <w:sz w:val="32"/>
          <w:szCs w:val="32"/>
        </w:rPr>
        <w:t xml:space="preserve">AnimatedOpacity </w:t>
      </w:r>
      <w:r w:rsidRPr="003E52BF">
        <w:rPr>
          <w:sz w:val="32"/>
          <w:szCs w:val="32"/>
        </w:rPr>
        <w:t>adjusting opacity: 1 – progress. It balances label fades out and avoids sudden disappearance</w:t>
      </w:r>
    </w:p>
    <w:p w14:paraId="00E0F225"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elevation: progress &gt; 0.8 ? 4 : 0</w:t>
      </w:r>
      <w:r w:rsidRPr="003E52BF">
        <w:rPr>
          <w:sz w:val="32"/>
          <w:szCs w:val="32"/>
        </w:rPr>
        <w:t xml:space="preserve"> flat when expanded, shadow when collapsed. Very fintech-style UX</w:t>
      </w:r>
    </w:p>
    <w:p w14:paraId="50B6153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final ScrollController _scrollController = ScrollController();</w:t>
      </w:r>
    </w:p>
    <w:p w14:paraId="7458930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static const double _expandedHeight = 200;</w:t>
      </w:r>
    </w:p>
    <w:p w14:paraId="050E6E9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static const double _collapsedHeight = kToolbarHeight;</w:t>
      </w:r>
    </w:p>
    <w:p w14:paraId="15B6072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double _getCollapseProgress() {</w:t>
      </w:r>
    </w:p>
    <w:p w14:paraId="033D2AA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offset = _scrollController.offset;</w:t>
      </w:r>
    </w:p>
    <w:p w14:paraId="5C9A071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collapseRange = _expandedHeight - _collapsedHeight;</w:t>
      </w:r>
    </w:p>
    <w:p w14:paraId="1C0E963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(offset / collapseRange).clamp(0.0, 1.0);</w:t>
      </w:r>
    </w:p>
    <w:p w14:paraId="76A651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65A3463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@override</w:t>
      </w:r>
    </w:p>
    <w:p w14:paraId="43C9DC4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void initState() {</w:t>
      </w:r>
    </w:p>
    <w:p w14:paraId="3214C5B8"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super.initState();</w:t>
      </w:r>
    </w:p>
    <w:p w14:paraId="61F1FE9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_scrollController.addListener(() {</w:t>
      </w:r>
    </w:p>
    <w:p w14:paraId="1BC072B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setState(() {});</w:t>
      </w:r>
    </w:p>
    <w:p w14:paraId="40FCE4F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0E8AA7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38DFEBF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016D76E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SliverAppBar(</w:t>
      </w:r>
    </w:p>
    <w:p w14:paraId="5F77003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pinned: true,</w:t>
      </w:r>
    </w:p>
    <w:p w14:paraId="734F18D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expandedHeight: _expandedHeight,</w:t>
      </w:r>
    </w:p>
    <w:p w14:paraId="3C78C88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elevation: _getCollapseProgress() &gt; 0.8 ? 4 : 0,</w:t>
      </w:r>
    </w:p>
    <w:p w14:paraId="00B17D0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backgroundColor: const Color(0xFFE2136E), // bKash pink</w:t>
      </w:r>
    </w:p>
    <w:p w14:paraId="3416E9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title: Opacity(</w:t>
      </w:r>
    </w:p>
    <w:p w14:paraId="6E1A497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opacity: _getCollapseProgress(),</w:t>
      </w:r>
    </w:p>
    <w:p w14:paraId="01819AC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Text('bKash'),</w:t>
      </w:r>
    </w:p>
    <w:p w14:paraId="641AE70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71D0C18"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flexibleSpace: LayoutBuilder(</w:t>
      </w:r>
    </w:p>
    <w:p w14:paraId="3065EE4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builder: (context, constraints) {</w:t>
      </w:r>
    </w:p>
    <w:p w14:paraId="5171FF1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progress = _getCollapseProgress();</w:t>
      </w:r>
    </w:p>
    <w:p w14:paraId="1D5305A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FlexibleSpaceBar(</w:t>
      </w:r>
    </w:p>
    <w:p w14:paraId="150C55F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background: Padding(</w:t>
      </w:r>
    </w:p>
    <w:p w14:paraId="1549F7F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padding: EdgeInsets.lerp(</w:t>
      </w:r>
    </w:p>
    <w:p w14:paraId="51B96F8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const EdgeInsets.all(24),</w:t>
      </w:r>
    </w:p>
    <w:p w14:paraId="51F96B5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EdgeInsets.all(12),</w:t>
      </w:r>
    </w:p>
    <w:p w14:paraId="68987AE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progress,</w:t>
      </w:r>
    </w:p>
    <w:p w14:paraId="3CB062B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5C6C13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Column(</w:t>
      </w:r>
    </w:p>
    <w:p w14:paraId="44EE6B0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mainAxisAlignment: MainAxisAlignment.end,</w:t>
      </w:r>
    </w:p>
    <w:p w14:paraId="098D2A3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crossAxisAlignment: CrossAxisAlignment.start,</w:t>
      </w:r>
    </w:p>
    <w:p w14:paraId="079A243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children: [</w:t>
      </w:r>
    </w:p>
    <w:p w14:paraId="3F6BA1A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AnimatedOpacity(</w:t>
      </w:r>
    </w:p>
    <w:p w14:paraId="1F25577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duration: const Duration(milliseconds: 0),</w:t>
      </w:r>
    </w:p>
    <w:p w14:paraId="7698405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opacity: 1 - progress,</w:t>
      </w:r>
    </w:p>
    <w:p w14:paraId="49EA70C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Text(</w:t>
      </w:r>
    </w:p>
    <w:p w14:paraId="41F63EB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'Available Balance',</w:t>
      </w:r>
    </w:p>
    <w:p w14:paraId="1ED0CEF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style: TextStyle(color: Colors.white70),</w:t>
      </w:r>
    </w:p>
    <w:p w14:paraId="4B9FD2E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D6BFD6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2E6404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SizedBox(height: 6),</w:t>
      </w:r>
    </w:p>
    <w:p w14:paraId="163D8D9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AnimatedDefaultTextStyle(</w:t>
      </w:r>
    </w:p>
    <w:p w14:paraId="526C7AA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duration: const Duration(milliseconds: 0),</w:t>
      </w:r>
    </w:p>
    <w:p w14:paraId="26A9E1A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style: TextStyle(</w:t>
      </w:r>
    </w:p>
    <w:p w14:paraId="5E42E27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fontSize: lerpDouble(30, 18, progress)!,</w:t>
      </w:r>
    </w:p>
    <w:p w14:paraId="46F5DEE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fontWeight: FontWeight.bold,</w:t>
      </w:r>
    </w:p>
    <w:p w14:paraId="6175BD5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color: Colors.white,</w:t>
      </w:r>
    </w:p>
    <w:p w14:paraId="7CEE19A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w:t>
      </w:r>
    </w:p>
    <w:p w14:paraId="555C2F4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Text('</w:t>
      </w:r>
      <w:r w:rsidRPr="003E52BF">
        <w:rPr>
          <w:rFonts w:hint="cs"/>
          <w:b/>
          <w:bCs/>
          <w:color w:val="D86DCB" w:themeColor="accent5" w:themeTint="99"/>
          <w:sz w:val="32"/>
          <w:szCs w:val="32"/>
        </w:rPr>
        <w:t>৳</w:t>
      </w:r>
      <w:r w:rsidRPr="003E52BF">
        <w:rPr>
          <w:b/>
          <w:bCs/>
          <w:color w:val="D86DCB" w:themeColor="accent5" w:themeTint="99"/>
          <w:sz w:val="32"/>
          <w:szCs w:val="32"/>
        </w:rPr>
        <w:t xml:space="preserve"> 2,450.00'),</w:t>
      </w:r>
    </w:p>
    <w:p w14:paraId="4C8FB05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3F6D77E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659E1237" w14:textId="77777777" w:rsidR="00581EA4" w:rsidRPr="003E52BF" w:rsidRDefault="00581EA4" w:rsidP="00581EA4">
      <w:pPr>
        <w:jc w:val="both"/>
        <w:rPr>
          <w:sz w:val="32"/>
          <w:szCs w:val="32"/>
        </w:rPr>
      </w:pPr>
    </w:p>
    <w:p w14:paraId="7C2DA962" w14:textId="77777777" w:rsidR="00581EA4" w:rsidRPr="003E52BF" w:rsidRDefault="00581EA4" w:rsidP="00581EA4">
      <w:pPr>
        <w:jc w:val="both"/>
        <w:rPr>
          <w:sz w:val="32"/>
          <w:szCs w:val="32"/>
        </w:rPr>
      </w:pPr>
      <w:r w:rsidRPr="003E52BF">
        <w:rPr>
          <w:sz w:val="32"/>
          <w:szCs w:val="32"/>
        </w:rPr>
        <w:t># BKash does NOT rely on random images but mostly solid color, gradients and SVG assets. This ensures performance and consistent branding</w:t>
      </w:r>
    </w:p>
    <w:p w14:paraId="18754357" w14:textId="77777777" w:rsidR="00581EA4" w:rsidRPr="00803BB0" w:rsidRDefault="00581EA4" w:rsidP="00803BB0">
      <w:pPr>
        <w:jc w:val="both"/>
        <w:rPr>
          <w:sz w:val="32"/>
          <w:szCs w:val="32"/>
        </w:rPr>
      </w:pPr>
    </w:p>
    <w:sectPr w:rsidR="00581EA4" w:rsidRPr="00803BB0"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1A35"/>
    <w:multiLevelType w:val="hybridMultilevel"/>
    <w:tmpl w:val="526A1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FDC686E"/>
    <w:multiLevelType w:val="hybridMultilevel"/>
    <w:tmpl w:val="20F6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5C7BE2"/>
    <w:multiLevelType w:val="hybridMultilevel"/>
    <w:tmpl w:val="CCF8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CBA4798"/>
    <w:multiLevelType w:val="hybridMultilevel"/>
    <w:tmpl w:val="9412E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2736077">
    <w:abstractNumId w:val="1"/>
  </w:num>
  <w:num w:numId="2" w16cid:durableId="492912309">
    <w:abstractNumId w:val="2"/>
  </w:num>
  <w:num w:numId="3" w16cid:durableId="1759911760">
    <w:abstractNumId w:val="3"/>
  </w:num>
  <w:num w:numId="4" w16cid:durableId="12924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55"/>
    <w:rsid w:val="00233306"/>
    <w:rsid w:val="00420B55"/>
    <w:rsid w:val="004A5A26"/>
    <w:rsid w:val="00581EA4"/>
    <w:rsid w:val="007F6479"/>
    <w:rsid w:val="00803BB0"/>
    <w:rsid w:val="00A3363B"/>
    <w:rsid w:val="00E7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D7AA"/>
  <w15:chartTrackingRefBased/>
  <w15:docId w15:val="{BBBA8EA0-2334-439E-8465-22FB093E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B55"/>
    <w:rPr>
      <w:rFonts w:eastAsiaTheme="majorEastAsia" w:cstheme="majorBidi"/>
      <w:color w:val="272727" w:themeColor="text1" w:themeTint="D8"/>
    </w:rPr>
  </w:style>
  <w:style w:type="paragraph" w:styleId="Title">
    <w:name w:val="Title"/>
    <w:basedOn w:val="Normal"/>
    <w:next w:val="Normal"/>
    <w:link w:val="TitleChar"/>
    <w:uiPriority w:val="10"/>
    <w:qFormat/>
    <w:rsid w:val="0042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B55"/>
    <w:pPr>
      <w:spacing w:before="160"/>
      <w:jc w:val="center"/>
    </w:pPr>
    <w:rPr>
      <w:i/>
      <w:iCs/>
      <w:color w:val="404040" w:themeColor="text1" w:themeTint="BF"/>
    </w:rPr>
  </w:style>
  <w:style w:type="character" w:customStyle="1" w:styleId="QuoteChar">
    <w:name w:val="Quote Char"/>
    <w:basedOn w:val="DefaultParagraphFont"/>
    <w:link w:val="Quote"/>
    <w:uiPriority w:val="29"/>
    <w:rsid w:val="00420B55"/>
    <w:rPr>
      <w:i/>
      <w:iCs/>
      <w:color w:val="404040" w:themeColor="text1" w:themeTint="BF"/>
    </w:rPr>
  </w:style>
  <w:style w:type="paragraph" w:styleId="ListParagraph">
    <w:name w:val="List Paragraph"/>
    <w:basedOn w:val="Normal"/>
    <w:uiPriority w:val="34"/>
    <w:qFormat/>
    <w:rsid w:val="00420B55"/>
    <w:pPr>
      <w:ind w:left="720"/>
      <w:contextualSpacing/>
    </w:pPr>
  </w:style>
  <w:style w:type="character" w:styleId="IntenseEmphasis">
    <w:name w:val="Intense Emphasis"/>
    <w:basedOn w:val="DefaultParagraphFont"/>
    <w:uiPriority w:val="21"/>
    <w:qFormat/>
    <w:rsid w:val="00420B55"/>
    <w:rPr>
      <w:i/>
      <w:iCs/>
      <w:color w:val="0F4761" w:themeColor="accent1" w:themeShade="BF"/>
    </w:rPr>
  </w:style>
  <w:style w:type="paragraph" w:styleId="IntenseQuote">
    <w:name w:val="Intense Quote"/>
    <w:basedOn w:val="Normal"/>
    <w:next w:val="Normal"/>
    <w:link w:val="IntenseQuoteChar"/>
    <w:uiPriority w:val="30"/>
    <w:qFormat/>
    <w:rsid w:val="00420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B55"/>
    <w:rPr>
      <w:i/>
      <w:iCs/>
      <w:color w:val="0F4761" w:themeColor="accent1" w:themeShade="BF"/>
    </w:rPr>
  </w:style>
  <w:style w:type="character" w:styleId="IntenseReference">
    <w:name w:val="Intense Reference"/>
    <w:basedOn w:val="DefaultParagraphFont"/>
    <w:uiPriority w:val="32"/>
    <w:qFormat/>
    <w:rsid w:val="00420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cp:revision>
  <dcterms:created xsi:type="dcterms:W3CDTF">2026-06-25T12:25:00Z</dcterms:created>
  <dcterms:modified xsi:type="dcterms:W3CDTF">2026-06-25T12:28:00Z</dcterms:modified>
</cp:coreProperties>
</file>