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0735" w14:textId="3FAB906D" w:rsidR="002251DD" w:rsidRDefault="004774D7">
      <w:pPr>
        <w:jc w:val="center"/>
      </w:pPr>
      <w:r>
        <w:rPr>
          <w:b/>
          <w:noProof/>
          <w:color w:val="FFFFFF"/>
          <w:lang w:eastAsia="en-US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4620093" wp14:editId="5EBCBE8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2920" cy="9142095"/>
                <wp:effectExtent l="0" t="0" r="0" b="0"/>
                <wp:wrapSquare wrapText="bothSides" distT="0" distB="0" distL="0" distR="0"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2920" cy="9142095"/>
                          <a:chOff x="1919540" y="0"/>
                          <a:chExt cx="685292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19540" y="0"/>
                            <a:ext cx="6852920" cy="7560000"/>
                            <a:chOff x="0" y="0"/>
                            <a:chExt cx="68648" cy="9123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8625" cy="91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6F21EE" w14:textId="77777777" w:rsidR="002251DD" w:rsidRDefault="002251D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8580" cy="13716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B81DA1" w14:textId="43BF9337" w:rsidR="002251DD" w:rsidRPr="004B1C45" w:rsidRDefault="004B1C45" w:rsidP="004B1C45">
                                <w:pPr>
                                  <w:spacing w:after="240" w:line="240" w:lineRule="auto"/>
                                  <w:jc w:val="center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4B1C4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BỘ MÔN HỆ THỐNG THÔNG TIN – KHOA CÔNG NGHỆ THÔNG TIN</w:t>
                                </w:r>
                              </w:p>
                              <w:p w14:paraId="277F8710" w14:textId="009F3C03" w:rsidR="004B1C45" w:rsidRPr="004B1C45" w:rsidRDefault="004B1C45" w:rsidP="004B1C45">
                                <w:pPr>
                                  <w:spacing w:after="240" w:line="240" w:lineRule="auto"/>
                                  <w:jc w:val="center"/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B1C4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ĐẠI HỌC KHOA HỌC TỰ NHIÊN THÀNH PHỐ HỒ CHÍ MINH, ĐẠI HỌC QUỐC GIA TP HCM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40943"/>
                              <a:ext cx="68580" cy="502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678E32" w14:textId="2ADD25D5" w:rsidR="00F1663D" w:rsidRPr="00BA1642" w:rsidRDefault="004774D7">
                                <w:pPr>
                                  <w:spacing w:before="120" w:after="0" w:line="240" w:lineRule="auto"/>
                                  <w:textDirection w:val="btLr"/>
                                  <w:rPr>
                                    <w:rFonts w:ascii="Calibri" w:eastAsia="Calibri" w:hAnsi="Calibri" w:cs="Calibri"/>
                                    <w:color w:val="FFFFFF"/>
                                    <w:sz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FFFFFF"/>
                                    <w:sz w:val="28"/>
                                  </w:rPr>
                                  <w:t>Nhóm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FFFFFF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FFFFFF"/>
                                    <w:sz w:val="28"/>
                                  </w:rPr>
                                  <w:t>thực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FFFFFF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 w:cs="Calibri"/>
                                    <w:color w:val="FFFFFF"/>
                                    <w:sz w:val="28"/>
                                  </w:rPr>
                                  <w:t>hiện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 w:cs="Calibri"/>
                                    <w:color w:val="FFFFFF"/>
                                    <w:sz w:val="28"/>
                                  </w:rPr>
                                  <w:t>:</w:t>
                                </w:r>
                                <w:r w:rsidR="00F1663D">
                                  <w:rPr>
                                    <w:rFonts w:ascii="Calibri" w:eastAsia="Calibri" w:hAnsi="Calibri" w:cs="Calibri"/>
                                    <w:color w:val="FFFFFF"/>
                                    <w:sz w:val="28"/>
                                    <w:lang w:val="vi-VN"/>
                                  </w:rPr>
                                  <w:tab/>
                                </w:r>
                                <w:r w:rsidR="00BA1642">
                                  <w:rPr>
                                    <w:rFonts w:ascii="Calibri" w:eastAsia="Calibri" w:hAnsi="Calibri" w:cs="Calibri"/>
                                    <w:color w:val="FFFFFF"/>
                                    <w:sz w:val="28"/>
                                  </w:rPr>
                                  <w:t xml:space="preserve">UDPT08 – </w:t>
                                </w:r>
                                <w:proofErr w:type="spellStart"/>
                                <w:r w:rsidR="00BA1642">
                                  <w:rPr>
                                    <w:rFonts w:ascii="Calibri" w:eastAsia="Calibri" w:hAnsi="Calibri" w:cs="Calibri"/>
                                    <w:color w:val="FFFFFF"/>
                                    <w:sz w:val="28"/>
                                  </w:rPr>
                                  <w:t>Tốt</w:t>
                                </w:r>
                                <w:proofErr w:type="spellEnd"/>
                                <w:r w:rsidR="00BA1642">
                                  <w:rPr>
                                    <w:rFonts w:ascii="Calibri" w:eastAsia="Calibri" w:hAnsi="Calibri" w:cs="Calibri"/>
                                    <w:color w:val="FFFFFF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 w:rsidR="00BA1642">
                                  <w:rPr>
                                    <w:rFonts w:ascii="Calibri" w:eastAsia="Calibri" w:hAnsi="Calibri" w:cs="Calibri"/>
                                    <w:color w:val="FFFFFF"/>
                                    <w:sz w:val="28"/>
                                  </w:rPr>
                                  <w:t>nghiệp</w:t>
                                </w:r>
                                <w:proofErr w:type="spellEnd"/>
                              </w:p>
                              <w:p w14:paraId="27BB1DFA" w14:textId="789A9BDD" w:rsidR="002251DD" w:rsidRPr="007356F1" w:rsidRDefault="004774D7">
                                <w:pPr>
                                  <w:spacing w:before="120" w:after="0" w:line="240" w:lineRule="auto"/>
                                  <w:textDirection w:val="btLr"/>
                                  <w:rPr>
                                    <w:lang w:val="vi-VN"/>
                                  </w:rPr>
                                </w:pPr>
                                <w:r w:rsidRPr="00F1663D">
                                  <w:rPr>
                                    <w:rFonts w:ascii="Calibri" w:eastAsia="Calibri" w:hAnsi="Calibri" w:cs="Calibri"/>
                                    <w:color w:val="FFFFFF"/>
                                    <w:sz w:val="28"/>
                                    <w:lang w:val="vi-VN"/>
                                  </w:rPr>
                                  <w:t xml:space="preserve">GV </w:t>
                                </w:r>
                                <w:proofErr w:type="spellStart"/>
                                <w:r w:rsidRPr="00F1663D">
                                  <w:rPr>
                                    <w:rFonts w:ascii="Calibri" w:eastAsia="Calibri" w:hAnsi="Calibri" w:cs="Calibri"/>
                                    <w:color w:val="FFFFFF"/>
                                    <w:sz w:val="28"/>
                                    <w:lang w:val="vi-VN"/>
                                  </w:rPr>
                                  <w:t>phụ</w:t>
                                </w:r>
                                <w:proofErr w:type="spellEnd"/>
                                <w:r w:rsidRPr="00F1663D">
                                  <w:rPr>
                                    <w:rFonts w:ascii="Calibri" w:eastAsia="Calibri" w:hAnsi="Calibri" w:cs="Calibri"/>
                                    <w:color w:val="FFFFFF"/>
                                    <w:sz w:val="28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 w:rsidRPr="00F1663D">
                                  <w:rPr>
                                    <w:rFonts w:ascii="Calibri" w:eastAsia="Calibri" w:hAnsi="Calibri" w:cs="Calibri"/>
                                    <w:color w:val="FFFFFF"/>
                                    <w:sz w:val="28"/>
                                    <w:lang w:val="vi-VN"/>
                                  </w:rPr>
                                  <w:t>trách</w:t>
                                </w:r>
                                <w:proofErr w:type="spellEnd"/>
                                <w:r w:rsidRPr="00F1663D">
                                  <w:rPr>
                                    <w:rFonts w:ascii="Calibri" w:eastAsia="Calibri" w:hAnsi="Calibri" w:cs="Calibri"/>
                                    <w:color w:val="FFFFFF"/>
                                    <w:sz w:val="28"/>
                                    <w:lang w:val="vi-VN"/>
                                  </w:rPr>
                                  <w:t xml:space="preserve">: </w:t>
                                </w:r>
                                <w:proofErr w:type="spellStart"/>
                                <w:r w:rsidR="00634B69">
                                  <w:rPr>
                                    <w:rFonts w:ascii="Calibri" w:eastAsia="Calibri" w:hAnsi="Calibri" w:cs="Calibri"/>
                                    <w:color w:val="FFFFFF"/>
                                    <w:sz w:val="28"/>
                                    <w:lang w:val="vi-VN"/>
                                  </w:rPr>
                                  <w:t>Nguyễn</w:t>
                                </w:r>
                                <w:proofErr w:type="spellEnd"/>
                                <w:r w:rsidR="00634B69">
                                  <w:rPr>
                                    <w:rFonts w:ascii="Calibri" w:eastAsia="Calibri" w:hAnsi="Calibri" w:cs="Calibri"/>
                                    <w:color w:val="FFFFFF"/>
                                    <w:sz w:val="28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 w:rsidR="00634B69">
                                  <w:rPr>
                                    <w:rFonts w:ascii="Calibri" w:eastAsia="Calibri" w:hAnsi="Calibri" w:cs="Calibri"/>
                                    <w:color w:val="FFFFFF"/>
                                    <w:sz w:val="28"/>
                                    <w:lang w:val="vi-VN"/>
                                  </w:rPr>
                                  <w:t>Tr</w:t>
                                </w:r>
                                <w:r w:rsidR="00A03D37">
                                  <w:rPr>
                                    <w:rFonts w:ascii="Calibri" w:eastAsia="Calibri" w:hAnsi="Calibri" w:cs="Calibri"/>
                                    <w:color w:val="FFFFFF"/>
                                    <w:sz w:val="28"/>
                                    <w:lang w:val="vi-VN"/>
                                  </w:rPr>
                                  <w:t>ường</w:t>
                                </w:r>
                                <w:proofErr w:type="spellEnd"/>
                                <w:r w:rsidR="00A03D37">
                                  <w:rPr>
                                    <w:rFonts w:ascii="Calibri" w:eastAsia="Calibri" w:hAnsi="Calibri" w:cs="Calibri"/>
                                    <w:color w:val="FFFFFF"/>
                                    <w:sz w:val="28"/>
                                    <w:lang w:val="vi-VN"/>
                                  </w:rPr>
                                  <w:t xml:space="preserve"> Sơn</w:t>
                                </w:r>
                                <w:r w:rsidR="007356F1">
                                  <w:rPr>
                                    <w:rFonts w:ascii="Calibri" w:eastAsia="Calibri" w:hAnsi="Calibri" w:cs="Calibri"/>
                                    <w:color w:val="FFFFFF"/>
                                    <w:sz w:val="28"/>
                                    <w:lang w:val="vi-VN"/>
                                  </w:rPr>
                                  <w:t xml:space="preserve">, </w:t>
                                </w:r>
                                <w:proofErr w:type="spellStart"/>
                                <w:r w:rsidR="007356F1">
                                  <w:rPr>
                                    <w:rFonts w:ascii="Calibri" w:eastAsia="Calibri" w:hAnsi="Calibri" w:cs="Calibri"/>
                                    <w:color w:val="FFFFFF"/>
                                    <w:sz w:val="28"/>
                                    <w:lang w:val="vi-VN"/>
                                  </w:rPr>
                                  <w:t>Phạm</w:t>
                                </w:r>
                                <w:proofErr w:type="spellEnd"/>
                                <w:r w:rsidR="007356F1">
                                  <w:rPr>
                                    <w:rFonts w:ascii="Calibri" w:eastAsia="Calibri" w:hAnsi="Calibri" w:cs="Calibri"/>
                                    <w:color w:val="FFFFFF"/>
                                    <w:sz w:val="28"/>
                                    <w:lang w:val="vi-VN"/>
                                  </w:rPr>
                                  <w:t xml:space="preserve"> Minh </w:t>
                                </w:r>
                                <w:proofErr w:type="spellStart"/>
                                <w:r w:rsidR="007356F1">
                                  <w:rPr>
                                    <w:rFonts w:ascii="Calibri" w:eastAsia="Calibri" w:hAnsi="Calibri" w:cs="Calibri"/>
                                    <w:color w:val="FFFFFF"/>
                                    <w:sz w:val="28"/>
                                    <w:lang w:val="vi-VN"/>
                                  </w:rPr>
                                  <w:t>Tú</w:t>
                                </w:r>
                                <w:proofErr w:type="spellEnd"/>
                              </w:p>
                              <w:p w14:paraId="5079BFCF" w14:textId="76CE569B" w:rsidR="002251DD" w:rsidRPr="00F1663D" w:rsidRDefault="00A03D37">
                                <w:pPr>
                                  <w:spacing w:before="120" w:after="0" w:line="240" w:lineRule="auto"/>
                                  <w:jc w:val="center"/>
                                  <w:textDirection w:val="btL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Tahoma" w:eastAsia="Tahoma" w:hAnsi="Tahoma" w:cs="Tahoma"/>
                                    <w:smallCaps/>
                                    <w:color w:val="FFFFFF"/>
                                    <w:sz w:val="28"/>
                                    <w:lang w:val="vi-VN"/>
                                  </w:rPr>
                                  <w:t>ĐỒ ÁN</w:t>
                                </w:r>
                                <w:r w:rsidR="004774D7" w:rsidRPr="00F1663D">
                                  <w:rPr>
                                    <w:rFonts w:ascii="Tahoma" w:eastAsia="Tahoma" w:hAnsi="Tahoma" w:cs="Tahoma"/>
                                    <w:smallCaps/>
                                    <w:color w:val="FFFFFF"/>
                                    <w:sz w:val="28"/>
                                    <w:lang w:val="vi-VN"/>
                                  </w:rPr>
                                  <w:t xml:space="preserve"> MÔN HỌC</w:t>
                                </w:r>
                                <w:r w:rsidR="004774D7" w:rsidRPr="00F1663D">
                                  <w:rPr>
                                    <w:rFonts w:ascii="Tahoma" w:eastAsia="Tahoma" w:hAnsi="Tahoma" w:cs="Tahoma"/>
                                    <w:color w:val="FFFFFF"/>
                                    <w:sz w:val="28"/>
                                    <w:lang w:val="vi-VN"/>
                                  </w:rPr>
                                  <w:t xml:space="preserve">  - </w:t>
                                </w:r>
                                <w:r>
                                  <w:rPr>
                                    <w:rFonts w:ascii="Tahoma" w:eastAsia="Tahoma" w:hAnsi="Tahoma" w:cs="Tahoma"/>
                                    <w:color w:val="FFFFFF"/>
                                    <w:sz w:val="28"/>
                                    <w:lang w:val="vi-VN"/>
                                  </w:rPr>
                                  <w:t>HỆ THỐNG PHÂN TÁN</w:t>
                                </w:r>
                              </w:p>
                              <w:p w14:paraId="69C046AE" w14:textId="15E013D4" w:rsidR="002251DD" w:rsidRPr="00F1663D" w:rsidRDefault="004774D7">
                                <w:pPr>
                                  <w:spacing w:before="120" w:after="0" w:line="240" w:lineRule="auto"/>
                                  <w:jc w:val="center"/>
                                  <w:textDirection w:val="btLr"/>
                                  <w:rPr>
                                    <w:lang w:val="vi-VN"/>
                                  </w:rPr>
                                </w:pPr>
                                <w:r w:rsidRPr="00F1663D">
                                  <w:rPr>
                                    <w:rFonts w:ascii="Tahoma" w:eastAsia="Tahoma" w:hAnsi="Tahoma" w:cs="Tahoma"/>
                                    <w:color w:val="FFFFFF"/>
                                    <w:sz w:val="28"/>
                                    <w:lang w:val="vi-VN"/>
                                  </w:rPr>
                                  <w:t xml:space="preserve">HỌC KỲ </w:t>
                                </w:r>
                                <w:r w:rsidR="00F1663D">
                                  <w:rPr>
                                    <w:rFonts w:ascii="Tahoma" w:eastAsia="Tahoma" w:hAnsi="Tahoma" w:cs="Tahoma"/>
                                    <w:color w:val="FFFFFF"/>
                                    <w:sz w:val="28"/>
                                    <w:lang w:val="vi-VN"/>
                                  </w:rPr>
                                  <w:t>II</w:t>
                                </w:r>
                                <w:r w:rsidRPr="00F1663D">
                                  <w:rPr>
                                    <w:rFonts w:ascii="Tahoma" w:eastAsia="Tahoma" w:hAnsi="Tahoma" w:cs="Tahoma"/>
                                    <w:color w:val="FFFFFF"/>
                                    <w:sz w:val="28"/>
                                    <w:lang w:val="vi-VN"/>
                                  </w:rPr>
                                  <w:t xml:space="preserve"> – NĂM HỌC 202</w:t>
                                </w:r>
                                <w:r w:rsidR="00634B69">
                                  <w:rPr>
                                    <w:rFonts w:ascii="Tahoma" w:eastAsia="Tahoma" w:hAnsi="Tahoma" w:cs="Tahoma"/>
                                    <w:color w:val="FFFFFF"/>
                                    <w:sz w:val="28"/>
                                    <w:lang w:val="vi-VN"/>
                                  </w:rPr>
                                  <w:t>1</w:t>
                                </w:r>
                                <w:r w:rsidRPr="00F1663D">
                                  <w:rPr>
                                    <w:rFonts w:ascii="Tahoma" w:eastAsia="Tahoma" w:hAnsi="Tahoma" w:cs="Tahoma"/>
                                    <w:color w:val="FFFFFF"/>
                                    <w:sz w:val="28"/>
                                    <w:lang w:val="vi-VN"/>
                                  </w:rPr>
                                  <w:t>-202</w:t>
                                </w:r>
                                <w:r w:rsidR="00634B69">
                                  <w:rPr>
                                    <w:rFonts w:ascii="Tahoma" w:eastAsia="Tahoma" w:hAnsi="Tahoma" w:cs="Tahoma"/>
                                    <w:color w:val="FFFFFF"/>
                                    <w:sz w:val="28"/>
                                    <w:lang w:val="vi-V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spcFirstLastPara="1" wrap="square" lIns="457200" tIns="731500" rIns="457200" bIns="457200" anchor="b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68" y="13716"/>
                              <a:ext cx="68580" cy="2722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0D6DF1" w14:textId="496CFE6A" w:rsidR="002251DD" w:rsidRPr="00444A3E" w:rsidRDefault="00A03D37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Cambria" w:eastAsia="Cambria" w:hAnsi="Cambria" w:cs="Cambria"/>
                                    <w:b/>
                                    <w:smallCaps/>
                                    <w:color w:val="4F81BD"/>
                                    <w:sz w:val="64"/>
                                    <w:lang w:val="vi-VN"/>
                                  </w:rPr>
                                  <w:t>ỨNG DỤNG PHÂN TÁN</w:t>
                                </w:r>
                              </w:p>
                            </w:txbxContent>
                          </wps:txbx>
                          <wps:bodyPr spcFirstLastPara="1" wrap="square" lIns="457200" tIns="91425" rIns="457200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620093" id="Group 81" o:spid="_x0000_s1026" style="position:absolute;left:0;text-align:left;margin-left:0;margin-top:0;width:539.6pt;height:719.85pt;z-index:251658240;mso-wrap-distance-left:0;mso-wrap-distance-right:0;mso-position-horizontal:center;mso-position-horizontal-relative:page;mso-position-vertical:center;mso-position-vertical-relative:page" coordorigin="19195" coordsize="6852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5sy9wIAALoLAAAOAAAAZHJzL2Uyb0RvYy54bWzsVm1P2zAQ/j5p/8HK95GXJimNSNEEA01C&#10;A43tB7iO8yIltme7Tfn3OzsvDVA0KGzapPVDmrMd++65557zyem2qdGGSlVxljr+kecgygjPKlak&#10;zvdvFx+OHaQ0ZhmuOaOpc0eVc7p8/+6kFQkNeMnrjEoEmzCVtCJ1Sq1F4rqKlLTB6ogLymAy57LB&#10;GkxZuJnELeze1G7gebHbcpkJyQlVCkbPu0lnaffPc0r0dZ4rqlGdOuCbtk9pnyvzdJcnOCkkFmVF&#10;ejfwAV40uGJw6LjVOdYYrWX1aKumIpIrnusjwhuX53lFqI0BovG9B9FcSr4WNpYiaQsxwgTQPsDp&#10;4G3Jl82lFLfiRgISrSgAC2uZWLa5bMw/eIm2FrK7ETK61YjAYHwcBYsAkCUwt/DDwFtEHaikBOTN&#10;d/7CX0QhLNl9TcpP+76fR7EHP/O9Oxzv3nNqNDpnwfsbiaoMDnEQww0QzGKGfLOHWfyC+Pb4uTfK&#10;iZc4GaN8Mr44hBLo0AlmFpsnY4MSULssq9dl+bbEglryKINCj1Mw4PQVSgOzoqYo6LCyq0YiqEQB&#10;J57PgjiIxijhdZpBnAip9CXlDTIvqSPhaFsseHOldLd0WGJOZPyiqmsYx0nN7g0AcmYEODH4Z970&#10;drW16VbJimd3EKkS5KKCs66w0jdYQkUDP1qo8tRRP9ZYUgfVnxkAbBgLjuupIafGampgRkoO4kG0&#10;dFBnnGkrJp2XH9ea55WNyPjVOdO7C5k1jPwDKZ49TvHsLVIcHfdl7s/mfvy6FCteV5nJsgHOij09&#10;qyXaYJBpTAhl2lYw5PveymfTodeE/6wYCz98zIrwAFaE3iK0bMLJRBwHZkQeNIN/gBmj5L1UL8Jo&#10;DreOQTDmMz8yVqcYw1wnGYM1aMbqL1YMUMCuee6agpVwI1fQOn7dFGJocdDdR2HYS45gHgTz30eO&#10;+i0kYxTK1xGjbyv7eNFPDbQ4uJXs7kW2wdgLor029ZdZcwOd2nbV7sq9/AkAAP//AwBQSwMEFAAG&#10;AAgAAAAhAKp3ydzeAAAABwEAAA8AAABkcnMvZG93bnJldi54bWxMj0FrwkAQhe+F/odlCr3VTbTV&#10;mmYjIm1PUlALpbcxOybB7GzIrkn8965e2svwhje89026GEwtOmpdZVlBPIpAEOdWV1wo+N59PL2C&#10;cB5ZY22ZFJzJwSK7v0sx0bbnDXVbX4gQwi5BBaX3TSKly0sy6Ea2IQ7ewbYGfVjbQuoW+xBuajmO&#10;oqk0WHFoKLGhVUn5cXsyCj577JeT+L1bHw+r8+/u5etnHZNSjw/D8g2Ep8H/HcMVP6BDFpj29sTa&#10;iVpBeMTf5tWLZvMxiH1Qz5P5DGSWyv/82QUAAP//AwBQSwECLQAUAAYACAAAACEAtoM4kv4AAADh&#10;AQAAEwAAAAAAAAAAAAAAAAAAAAAAW0NvbnRlbnRfVHlwZXNdLnhtbFBLAQItABQABgAIAAAAIQA4&#10;/SH/1gAAAJQBAAALAAAAAAAAAAAAAAAAAC8BAABfcmVscy8ucmVsc1BLAQItABQABgAIAAAAIQB+&#10;A5sy9wIAALoLAAAOAAAAAAAAAAAAAAAAAC4CAABkcnMvZTJvRG9jLnhtbFBLAQItABQABgAIAAAA&#10;IQCqd8nc3gAAAAcBAAAPAAAAAAAAAAAAAAAAAFEFAABkcnMvZG93bnJldi54bWxQSwUGAAAAAAQA&#10;BADzAAAAXAYAAAAA&#10;">
                <v:group id="Group 1" o:spid="_x0000_s1027" style="position:absolute;left:19195;width:68529;height:75600" coordsize="68648,9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68625;height:9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166F21EE" w14:textId="77777777" w:rsidR="002251DD" w:rsidRDefault="002251D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29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ZDlwQAAANoAAAAPAAAAZHJzL2Rvd25yZXYueG1sRI/RisIw&#10;FETfhf2HcBd801RFd7caRRTBFxHrfsCluTbF5qY2sXb/fiMIPg4zc4ZZrDpbiZYaXzpWMBomIIhz&#10;p0suFPyed4NvED4ga6wck4I/8rBafvQWmGr34BO1WShEhLBPUYEJoU6l9Lkhi37oauLoXVxjMUTZ&#10;FFI3+IhwW8lxksykxZLjgsGaNobya3a3CqY/U79tu2OFxpy3t83Xen/ICqX6n916DiJQF97hV3uv&#10;FUzgeSXeALn8BwAA//8DAFBLAQItABQABgAIAAAAIQDb4fbL7gAAAIUBAAATAAAAAAAAAAAAAAAA&#10;AAAAAABbQ29udGVudF9UeXBlc10ueG1sUEsBAi0AFAAGAAgAAAAhAFr0LFu/AAAAFQEAAAsAAAAA&#10;AAAAAAAAAAAAHwEAAF9yZWxzLy5yZWxzUEsBAi0AFAAGAAgAAAAhAAbVkOXBAAAA2gAAAA8AAAAA&#10;AAAAAAAAAAAABwIAAGRycy9kb3ducmV2LnhtbFBLBQYAAAAAAwADALcAAAD1AgAAAAA=&#10;" fillcolor="#4f81bd [3204]" stroked="f">
                    <v:textbox inset="2.53958mm,2.53958mm,2.53958mm,2.53958mm">
                      <w:txbxContent>
                        <w:p w14:paraId="73B81DA1" w14:textId="43BF9337" w:rsidR="002251DD" w:rsidRPr="004B1C45" w:rsidRDefault="004B1C45" w:rsidP="004B1C45">
                          <w:pPr>
                            <w:spacing w:after="240" w:line="240" w:lineRule="auto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4B1C45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BỘ MÔN HỆ THỐNG THÔNG TIN – KHOA CÔNG NGHỆ THÔNG TIN</w:t>
                          </w:r>
                        </w:p>
                        <w:p w14:paraId="277F8710" w14:textId="009F3C03" w:rsidR="004B1C45" w:rsidRPr="004B1C45" w:rsidRDefault="004B1C45" w:rsidP="004B1C45">
                          <w:pPr>
                            <w:spacing w:after="240" w:line="240" w:lineRule="auto"/>
                            <w:jc w:val="center"/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4B1C45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ĐẠI HỌC KHOA HỌC TỰ NHIÊN THÀNH PHỐ HỒ CHÍ MINH, ĐẠI HỌC QUỐC GIA TP HCM</w:t>
                          </w:r>
                        </w:p>
                      </w:txbxContent>
                    </v:textbox>
                  </v:rect>
                  <v:rect id="Rectangle 4" o:spid="_x0000_s1030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hFQxAAAANoAAAAPAAAAZHJzL2Rvd25yZXYueG1sRI9Ba8JA&#10;FITvgv9heUIvohurqEQ3QQqlORRsrXh+ZF+T1OzbkN2a2F/vCkKPw8x8w2zT3tTiQq2rLCuYTSMQ&#10;xLnVFRcKjl+vkzUI55E11pZJwZUcpMlwsMVY244/6XLwhQgQdjEqKL1vYildXpJBN7UNcfC+bWvQ&#10;B9kWUrfYBbip5XMULaXBisNCiQ29lJSfD79Gwc8qM/ze9dlY7k/N8m/8Nus+5ko9jfrdBoSn3v+H&#10;H+1MK1jA/Uq4ATK5AQAA//8DAFBLAQItABQABgAIAAAAIQDb4fbL7gAAAIUBAAATAAAAAAAAAAAA&#10;AAAAAAAAAABbQ29udGVudF9UeXBlc10ueG1sUEsBAi0AFAAGAAgAAAAhAFr0LFu/AAAAFQEAAAsA&#10;AAAAAAAAAAAAAAAAHwEAAF9yZWxzLy5yZWxzUEsBAi0AFAAGAAgAAAAhACKaEVDEAAAA2gAAAA8A&#10;AAAAAAAAAAAAAAAABwIAAGRycy9kb3ducmV2LnhtbFBLBQYAAAAAAwADALcAAAD4AgAAAAA=&#10;" fillcolor="#4f81bd [3204]" stroked="f">
                    <v:textbox inset="36pt,20.31944mm,36pt,36pt">
                      <w:txbxContent>
                        <w:p w14:paraId="54678E32" w14:textId="2ADD25D5" w:rsidR="00F1663D" w:rsidRPr="00BA1642" w:rsidRDefault="004774D7">
                          <w:pPr>
                            <w:spacing w:before="120" w:after="0" w:line="240" w:lineRule="auto"/>
                            <w:textDirection w:val="btLr"/>
                            <w:rPr>
                              <w:rFonts w:ascii="Calibri" w:eastAsia="Calibri" w:hAnsi="Calibri" w:cs="Calibri"/>
                              <w:color w:val="FFFFFF"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FFFFFF"/>
                              <w:sz w:val="28"/>
                            </w:rPr>
                            <w:t>Nhóm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FFFFFF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FFFFFF"/>
                              <w:sz w:val="28"/>
                            </w:rPr>
                            <w:t>thực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FFFFFF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FFFFFF"/>
                              <w:sz w:val="28"/>
                            </w:rPr>
                            <w:t>hiện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FFFFFF"/>
                              <w:sz w:val="28"/>
                            </w:rPr>
                            <w:t>:</w:t>
                          </w:r>
                          <w:r w:rsidR="00F1663D">
                            <w:rPr>
                              <w:rFonts w:ascii="Calibri" w:eastAsia="Calibri" w:hAnsi="Calibri" w:cs="Calibri"/>
                              <w:color w:val="FFFFFF"/>
                              <w:sz w:val="28"/>
                              <w:lang w:val="vi-VN"/>
                            </w:rPr>
                            <w:tab/>
                          </w:r>
                          <w:r w:rsidR="00BA1642">
                            <w:rPr>
                              <w:rFonts w:ascii="Calibri" w:eastAsia="Calibri" w:hAnsi="Calibri" w:cs="Calibri"/>
                              <w:color w:val="FFFFFF"/>
                              <w:sz w:val="28"/>
                            </w:rPr>
                            <w:t xml:space="preserve">UDPT08 – </w:t>
                          </w:r>
                          <w:proofErr w:type="spellStart"/>
                          <w:r w:rsidR="00BA1642">
                            <w:rPr>
                              <w:rFonts w:ascii="Calibri" w:eastAsia="Calibri" w:hAnsi="Calibri" w:cs="Calibri"/>
                              <w:color w:val="FFFFFF"/>
                              <w:sz w:val="28"/>
                            </w:rPr>
                            <w:t>Tốt</w:t>
                          </w:r>
                          <w:proofErr w:type="spellEnd"/>
                          <w:r w:rsidR="00BA1642">
                            <w:rPr>
                              <w:rFonts w:ascii="Calibri" w:eastAsia="Calibri" w:hAnsi="Calibri" w:cs="Calibri"/>
                              <w:color w:val="FFFFFF"/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="00BA1642">
                            <w:rPr>
                              <w:rFonts w:ascii="Calibri" w:eastAsia="Calibri" w:hAnsi="Calibri" w:cs="Calibri"/>
                              <w:color w:val="FFFFFF"/>
                              <w:sz w:val="28"/>
                            </w:rPr>
                            <w:t>nghiệp</w:t>
                          </w:r>
                          <w:proofErr w:type="spellEnd"/>
                        </w:p>
                        <w:p w14:paraId="27BB1DFA" w14:textId="789A9BDD" w:rsidR="002251DD" w:rsidRPr="007356F1" w:rsidRDefault="004774D7">
                          <w:pPr>
                            <w:spacing w:before="120" w:after="0" w:line="240" w:lineRule="auto"/>
                            <w:textDirection w:val="btLr"/>
                            <w:rPr>
                              <w:lang w:val="vi-VN"/>
                            </w:rPr>
                          </w:pPr>
                          <w:r w:rsidRPr="00F1663D">
                            <w:rPr>
                              <w:rFonts w:ascii="Calibri" w:eastAsia="Calibri" w:hAnsi="Calibri" w:cs="Calibri"/>
                              <w:color w:val="FFFFFF"/>
                              <w:sz w:val="28"/>
                              <w:lang w:val="vi-VN"/>
                            </w:rPr>
                            <w:t xml:space="preserve">GV </w:t>
                          </w:r>
                          <w:proofErr w:type="spellStart"/>
                          <w:r w:rsidRPr="00F1663D">
                            <w:rPr>
                              <w:rFonts w:ascii="Calibri" w:eastAsia="Calibri" w:hAnsi="Calibri" w:cs="Calibri"/>
                              <w:color w:val="FFFFFF"/>
                              <w:sz w:val="28"/>
                              <w:lang w:val="vi-VN"/>
                            </w:rPr>
                            <w:t>phụ</w:t>
                          </w:r>
                          <w:proofErr w:type="spellEnd"/>
                          <w:r w:rsidRPr="00F1663D">
                            <w:rPr>
                              <w:rFonts w:ascii="Calibri" w:eastAsia="Calibri" w:hAnsi="Calibri" w:cs="Calibri"/>
                              <w:color w:val="FFFFFF"/>
                              <w:sz w:val="28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Pr="00F1663D">
                            <w:rPr>
                              <w:rFonts w:ascii="Calibri" w:eastAsia="Calibri" w:hAnsi="Calibri" w:cs="Calibri"/>
                              <w:color w:val="FFFFFF"/>
                              <w:sz w:val="28"/>
                              <w:lang w:val="vi-VN"/>
                            </w:rPr>
                            <w:t>trách</w:t>
                          </w:r>
                          <w:proofErr w:type="spellEnd"/>
                          <w:r w:rsidRPr="00F1663D">
                            <w:rPr>
                              <w:rFonts w:ascii="Calibri" w:eastAsia="Calibri" w:hAnsi="Calibri" w:cs="Calibri"/>
                              <w:color w:val="FFFFFF"/>
                              <w:sz w:val="28"/>
                              <w:lang w:val="vi-VN"/>
                            </w:rPr>
                            <w:t xml:space="preserve">: </w:t>
                          </w:r>
                          <w:proofErr w:type="spellStart"/>
                          <w:r w:rsidR="00634B69">
                            <w:rPr>
                              <w:rFonts w:ascii="Calibri" w:eastAsia="Calibri" w:hAnsi="Calibri" w:cs="Calibri"/>
                              <w:color w:val="FFFFFF"/>
                              <w:sz w:val="28"/>
                              <w:lang w:val="vi-VN"/>
                            </w:rPr>
                            <w:t>Nguyễn</w:t>
                          </w:r>
                          <w:proofErr w:type="spellEnd"/>
                          <w:r w:rsidR="00634B69">
                            <w:rPr>
                              <w:rFonts w:ascii="Calibri" w:eastAsia="Calibri" w:hAnsi="Calibri" w:cs="Calibri"/>
                              <w:color w:val="FFFFFF"/>
                              <w:sz w:val="28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="00634B69">
                            <w:rPr>
                              <w:rFonts w:ascii="Calibri" w:eastAsia="Calibri" w:hAnsi="Calibri" w:cs="Calibri"/>
                              <w:color w:val="FFFFFF"/>
                              <w:sz w:val="28"/>
                              <w:lang w:val="vi-VN"/>
                            </w:rPr>
                            <w:t>Tr</w:t>
                          </w:r>
                          <w:r w:rsidR="00A03D37">
                            <w:rPr>
                              <w:rFonts w:ascii="Calibri" w:eastAsia="Calibri" w:hAnsi="Calibri" w:cs="Calibri"/>
                              <w:color w:val="FFFFFF"/>
                              <w:sz w:val="28"/>
                              <w:lang w:val="vi-VN"/>
                            </w:rPr>
                            <w:t>ường</w:t>
                          </w:r>
                          <w:proofErr w:type="spellEnd"/>
                          <w:r w:rsidR="00A03D37">
                            <w:rPr>
                              <w:rFonts w:ascii="Calibri" w:eastAsia="Calibri" w:hAnsi="Calibri" w:cs="Calibri"/>
                              <w:color w:val="FFFFFF"/>
                              <w:sz w:val="28"/>
                              <w:lang w:val="vi-VN"/>
                            </w:rPr>
                            <w:t xml:space="preserve"> Sơn</w:t>
                          </w:r>
                          <w:r w:rsidR="007356F1">
                            <w:rPr>
                              <w:rFonts w:ascii="Calibri" w:eastAsia="Calibri" w:hAnsi="Calibri" w:cs="Calibri"/>
                              <w:color w:val="FFFFFF"/>
                              <w:sz w:val="28"/>
                              <w:lang w:val="vi-VN"/>
                            </w:rPr>
                            <w:t xml:space="preserve">, </w:t>
                          </w:r>
                          <w:proofErr w:type="spellStart"/>
                          <w:r w:rsidR="007356F1">
                            <w:rPr>
                              <w:rFonts w:ascii="Calibri" w:eastAsia="Calibri" w:hAnsi="Calibri" w:cs="Calibri"/>
                              <w:color w:val="FFFFFF"/>
                              <w:sz w:val="28"/>
                              <w:lang w:val="vi-VN"/>
                            </w:rPr>
                            <w:t>Phạm</w:t>
                          </w:r>
                          <w:proofErr w:type="spellEnd"/>
                          <w:r w:rsidR="007356F1">
                            <w:rPr>
                              <w:rFonts w:ascii="Calibri" w:eastAsia="Calibri" w:hAnsi="Calibri" w:cs="Calibri"/>
                              <w:color w:val="FFFFFF"/>
                              <w:sz w:val="28"/>
                              <w:lang w:val="vi-VN"/>
                            </w:rPr>
                            <w:t xml:space="preserve"> Minh </w:t>
                          </w:r>
                          <w:proofErr w:type="spellStart"/>
                          <w:r w:rsidR="007356F1">
                            <w:rPr>
                              <w:rFonts w:ascii="Calibri" w:eastAsia="Calibri" w:hAnsi="Calibri" w:cs="Calibri"/>
                              <w:color w:val="FFFFFF"/>
                              <w:sz w:val="28"/>
                              <w:lang w:val="vi-VN"/>
                            </w:rPr>
                            <w:t>Tú</w:t>
                          </w:r>
                          <w:proofErr w:type="spellEnd"/>
                        </w:p>
                        <w:p w14:paraId="5079BFCF" w14:textId="76CE569B" w:rsidR="002251DD" w:rsidRPr="00F1663D" w:rsidRDefault="00A03D37">
                          <w:pPr>
                            <w:spacing w:before="120" w:after="0" w:line="240" w:lineRule="auto"/>
                            <w:jc w:val="center"/>
                            <w:textDirection w:val="btLr"/>
                            <w:rPr>
                              <w:lang w:val="vi-VN"/>
                            </w:rPr>
                          </w:pPr>
                          <w:r>
                            <w:rPr>
                              <w:rFonts w:ascii="Tahoma" w:eastAsia="Tahoma" w:hAnsi="Tahoma" w:cs="Tahoma"/>
                              <w:smallCaps/>
                              <w:color w:val="FFFFFF"/>
                              <w:sz w:val="28"/>
                              <w:lang w:val="vi-VN"/>
                            </w:rPr>
                            <w:t>ĐỒ ÁN</w:t>
                          </w:r>
                          <w:r w:rsidR="004774D7" w:rsidRPr="00F1663D">
                            <w:rPr>
                              <w:rFonts w:ascii="Tahoma" w:eastAsia="Tahoma" w:hAnsi="Tahoma" w:cs="Tahoma"/>
                              <w:smallCaps/>
                              <w:color w:val="FFFFFF"/>
                              <w:sz w:val="28"/>
                              <w:lang w:val="vi-VN"/>
                            </w:rPr>
                            <w:t xml:space="preserve"> MÔN HỌC</w:t>
                          </w:r>
                          <w:r w:rsidR="004774D7" w:rsidRPr="00F1663D">
                            <w:rPr>
                              <w:rFonts w:ascii="Tahoma" w:eastAsia="Tahoma" w:hAnsi="Tahoma" w:cs="Tahoma"/>
                              <w:color w:val="FFFFFF"/>
                              <w:sz w:val="28"/>
                              <w:lang w:val="vi-VN"/>
                            </w:rPr>
                            <w:t xml:space="preserve">  - </w:t>
                          </w:r>
                          <w:r>
                            <w:rPr>
                              <w:rFonts w:ascii="Tahoma" w:eastAsia="Tahoma" w:hAnsi="Tahoma" w:cs="Tahoma"/>
                              <w:color w:val="FFFFFF"/>
                              <w:sz w:val="28"/>
                              <w:lang w:val="vi-VN"/>
                            </w:rPr>
                            <w:t>HỆ THỐNG PHÂN TÁN</w:t>
                          </w:r>
                        </w:p>
                        <w:p w14:paraId="69C046AE" w14:textId="15E013D4" w:rsidR="002251DD" w:rsidRPr="00F1663D" w:rsidRDefault="004774D7">
                          <w:pPr>
                            <w:spacing w:before="120" w:after="0" w:line="240" w:lineRule="auto"/>
                            <w:jc w:val="center"/>
                            <w:textDirection w:val="btLr"/>
                            <w:rPr>
                              <w:lang w:val="vi-VN"/>
                            </w:rPr>
                          </w:pPr>
                          <w:r w:rsidRPr="00F1663D">
                            <w:rPr>
                              <w:rFonts w:ascii="Tahoma" w:eastAsia="Tahoma" w:hAnsi="Tahoma" w:cs="Tahoma"/>
                              <w:color w:val="FFFFFF"/>
                              <w:sz w:val="28"/>
                              <w:lang w:val="vi-VN"/>
                            </w:rPr>
                            <w:t xml:space="preserve">HỌC KỲ </w:t>
                          </w:r>
                          <w:r w:rsidR="00F1663D">
                            <w:rPr>
                              <w:rFonts w:ascii="Tahoma" w:eastAsia="Tahoma" w:hAnsi="Tahoma" w:cs="Tahoma"/>
                              <w:color w:val="FFFFFF"/>
                              <w:sz w:val="28"/>
                              <w:lang w:val="vi-VN"/>
                            </w:rPr>
                            <w:t>II</w:t>
                          </w:r>
                          <w:r w:rsidRPr="00F1663D">
                            <w:rPr>
                              <w:rFonts w:ascii="Tahoma" w:eastAsia="Tahoma" w:hAnsi="Tahoma" w:cs="Tahoma"/>
                              <w:color w:val="FFFFFF"/>
                              <w:sz w:val="28"/>
                              <w:lang w:val="vi-VN"/>
                            </w:rPr>
                            <w:t xml:space="preserve"> – NĂM HỌC 202</w:t>
                          </w:r>
                          <w:r w:rsidR="00634B69">
                            <w:rPr>
                              <w:rFonts w:ascii="Tahoma" w:eastAsia="Tahoma" w:hAnsi="Tahoma" w:cs="Tahoma"/>
                              <w:color w:val="FFFFFF"/>
                              <w:sz w:val="28"/>
                              <w:lang w:val="vi-VN"/>
                            </w:rPr>
                            <w:t>1</w:t>
                          </w:r>
                          <w:r w:rsidRPr="00F1663D">
                            <w:rPr>
                              <w:rFonts w:ascii="Tahoma" w:eastAsia="Tahoma" w:hAnsi="Tahoma" w:cs="Tahoma"/>
                              <w:color w:val="FFFFFF"/>
                              <w:sz w:val="28"/>
                              <w:lang w:val="vi-VN"/>
                            </w:rPr>
                            <w:t>-202</w:t>
                          </w:r>
                          <w:r w:rsidR="00634B69">
                            <w:rPr>
                              <w:rFonts w:ascii="Tahoma" w:eastAsia="Tahoma" w:hAnsi="Tahoma" w:cs="Tahoma"/>
                              <w:color w:val="FFFFFF"/>
                              <w:sz w:val="28"/>
                              <w:lang w:val="vi-VN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" o:spid="_x0000_s1031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WlJwAAAANoAAAAPAAAAZHJzL2Rvd25yZXYueG1sRI/BasMw&#10;EETvhf6D2EJviWxDQnCiBGMoFHqKk9wXayOZWivXUm3376tCoMdhZt4wh9PiejHRGDrPCvJ1BoK4&#10;9bpjo+B6eVvtQISIrLH3TAp+KMDp+Px0wFL7mc80NdGIBOFQogIb41BKGVpLDsPaD8TJu/vRYUxy&#10;NFKPOCe462WRZVvpsOO0YHGg2lL72Xw7BdWt9/d66qzRH3lh2q8mu2Kt1OvLUu1BRFrif/jRftcK&#10;NvB3Jd0AefwFAAD//wMAUEsBAi0AFAAGAAgAAAAhANvh9svuAAAAhQEAABMAAAAAAAAAAAAAAAAA&#10;AAAAAFtDb250ZW50X1R5cGVzXS54bWxQSwECLQAUAAYACAAAACEAWvQsW78AAAAVAQAACwAAAAAA&#10;AAAAAAAAAAAfAQAAX3JlbHMvLnJlbHNQSwECLQAUAAYACAAAACEADelpScAAAADaAAAADwAAAAAA&#10;AAAAAAAAAAAHAgAAZHJzL2Rvd25yZXYueG1sUEsFBgAAAAADAAMAtwAAAPQCAAAAAA==&#10;" fillcolor="white [3201]" stroked="f">
                    <v:textbox inset="36pt,2.53958mm,36pt,2.53958mm">
                      <w:txbxContent>
                        <w:p w14:paraId="7B0D6DF1" w14:textId="496CFE6A" w:rsidR="002251DD" w:rsidRPr="00444A3E" w:rsidRDefault="00A03D37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lang w:val="vi-VN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smallCaps/>
                              <w:color w:val="4F81BD"/>
                              <w:sz w:val="64"/>
                              <w:lang w:val="vi-VN"/>
                            </w:rPr>
                            <w:t>ỨNG DỤNG PHÂN TÁN</w:t>
                          </w:r>
                        </w:p>
                      </w:txbxContent>
                    </v:textbox>
                  </v:rect>
                </v:group>
                <w10:wrap type="square" anchorx="page" anchory="page"/>
              </v:group>
            </w:pict>
          </mc:Fallback>
        </mc:AlternateContent>
      </w:r>
      <w:r>
        <w:rPr>
          <w:b/>
          <w:color w:val="FFFFFF"/>
        </w:rPr>
        <w:t>OA HỌC TỰ NHIÊN THÀNH PHỐ HỒ CHÍ MINH, ĐẠI HỌC QUỐC GIA TP HCM</w:t>
      </w:r>
      <w:r>
        <w:br w:type="page"/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hidden="0" allowOverlap="1" wp14:anchorId="09E6F514" wp14:editId="7C54A92C">
            <wp:simplePos x="0" y="0"/>
            <wp:positionH relativeFrom="column">
              <wp:posOffset>1711960</wp:posOffset>
            </wp:positionH>
            <wp:positionV relativeFrom="paragraph">
              <wp:posOffset>4093209</wp:posOffset>
            </wp:positionV>
            <wp:extent cx="2214880" cy="1214120"/>
            <wp:effectExtent l="0" t="0" r="0" b="0"/>
            <wp:wrapSquare wrapText="bothSides" distT="0" distB="0" distL="114300" distR="114300"/>
            <wp:docPr id="11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1214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903C52" w14:textId="418C6DE6" w:rsidR="002251DD" w:rsidRPr="000609E7" w:rsidRDefault="004774D7">
      <w:pPr>
        <w:rPr>
          <w:rFonts w:ascii="Tahoma" w:eastAsia="Tahoma" w:hAnsi="Tahoma" w:cs="Tahoma"/>
          <w:b/>
          <w:sz w:val="30"/>
          <w:szCs w:val="30"/>
          <w:lang w:val="vi-VN"/>
        </w:rPr>
      </w:pPr>
      <w:r>
        <w:rPr>
          <w:rFonts w:ascii="Tahoma" w:eastAsia="Tahoma" w:hAnsi="Tahoma" w:cs="Tahoma"/>
          <w:b/>
          <w:sz w:val="30"/>
          <w:szCs w:val="30"/>
        </w:rPr>
        <w:lastRenderedPageBreak/>
        <w:t>THÔNG TIN</w:t>
      </w:r>
      <w:r w:rsidR="000609E7">
        <w:rPr>
          <w:rFonts w:ascii="Tahoma" w:eastAsia="Tahoma" w:hAnsi="Tahoma" w:cs="Tahoma"/>
          <w:b/>
          <w:sz w:val="30"/>
          <w:szCs w:val="30"/>
          <w:lang w:val="vi-VN"/>
        </w:rPr>
        <w:t xml:space="preserve"> NHÓM</w:t>
      </w:r>
    </w:p>
    <w:tbl>
      <w:tblPr>
        <w:tblStyle w:val="a"/>
        <w:tblW w:w="9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520"/>
        <w:gridCol w:w="3870"/>
        <w:gridCol w:w="1890"/>
        <w:gridCol w:w="15"/>
      </w:tblGrid>
      <w:tr w:rsidR="002251DD" w14:paraId="227DE452" w14:textId="77777777" w:rsidTr="001B6A74">
        <w:trPr>
          <w:trHeight w:val="519"/>
        </w:trPr>
        <w:tc>
          <w:tcPr>
            <w:tcW w:w="1435" w:type="dxa"/>
            <w:shd w:val="clear" w:color="auto" w:fill="auto"/>
            <w:vAlign w:val="center"/>
          </w:tcPr>
          <w:p w14:paraId="1F66D4E2" w14:textId="77777777" w:rsidR="002251DD" w:rsidRPr="001B6A74" w:rsidRDefault="004774D7" w:rsidP="001B6A74">
            <w:pPr>
              <w:spacing w:before="120" w:after="120"/>
              <w:rPr>
                <w:rFonts w:asciiTheme="majorHAnsi" w:eastAsia="Tahoma" w:hAnsiTheme="majorHAnsi" w:cstheme="majorHAnsi"/>
                <w:b/>
                <w:sz w:val="24"/>
                <w:szCs w:val="24"/>
              </w:rPr>
            </w:pPr>
            <w:proofErr w:type="spellStart"/>
            <w:r w:rsidRPr="001B6A74">
              <w:rPr>
                <w:rFonts w:asciiTheme="majorHAnsi" w:eastAsia="Tahoma" w:hAnsiTheme="majorHAnsi" w:cstheme="majorHAnsi"/>
                <w:b/>
                <w:sz w:val="24"/>
                <w:szCs w:val="24"/>
              </w:rPr>
              <w:t>Mã</w:t>
            </w:r>
            <w:proofErr w:type="spellEnd"/>
            <w:r w:rsidRPr="001B6A74">
              <w:rPr>
                <w:rFonts w:asciiTheme="majorHAnsi" w:eastAsia="Tahoma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1B6A74">
              <w:rPr>
                <w:rFonts w:asciiTheme="majorHAnsi" w:eastAsia="Tahoma" w:hAnsiTheme="majorHAnsi" w:cstheme="majorHAnsi"/>
                <w:b/>
                <w:sz w:val="24"/>
                <w:szCs w:val="24"/>
              </w:rPr>
              <w:t>nhóm</w:t>
            </w:r>
            <w:proofErr w:type="spellEnd"/>
            <w:r w:rsidRPr="001B6A74">
              <w:rPr>
                <w:rFonts w:asciiTheme="majorHAnsi" w:eastAsia="Tahoma" w:hAnsiTheme="majorHAnsi" w:cstheme="majorHAnsi"/>
                <w:b/>
                <w:sz w:val="24"/>
                <w:szCs w:val="24"/>
              </w:rPr>
              <w:t>:</w:t>
            </w:r>
          </w:p>
        </w:tc>
        <w:tc>
          <w:tcPr>
            <w:tcW w:w="8295" w:type="dxa"/>
            <w:gridSpan w:val="4"/>
            <w:shd w:val="clear" w:color="auto" w:fill="auto"/>
            <w:vAlign w:val="center"/>
          </w:tcPr>
          <w:p w14:paraId="47019354" w14:textId="0E66A917" w:rsidR="002251DD" w:rsidRPr="00BA1642" w:rsidRDefault="00BA1642" w:rsidP="001B6A74">
            <w:pPr>
              <w:spacing w:before="120" w:after="120"/>
              <w:rPr>
                <w:rFonts w:asciiTheme="majorHAnsi" w:eastAsia="Tahoma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eastAsia="Tahoma" w:hAnsiTheme="majorHAnsi" w:cstheme="majorHAnsi"/>
                <w:b/>
                <w:sz w:val="24"/>
                <w:szCs w:val="24"/>
              </w:rPr>
              <w:t>UDPT08</w:t>
            </w:r>
          </w:p>
        </w:tc>
      </w:tr>
      <w:tr w:rsidR="00BA1642" w14:paraId="6083D876" w14:textId="77777777" w:rsidTr="001B6A74">
        <w:trPr>
          <w:trHeight w:val="519"/>
        </w:trPr>
        <w:tc>
          <w:tcPr>
            <w:tcW w:w="1435" w:type="dxa"/>
            <w:shd w:val="clear" w:color="auto" w:fill="auto"/>
            <w:vAlign w:val="center"/>
          </w:tcPr>
          <w:p w14:paraId="3EA7F1F7" w14:textId="7E84F6FE" w:rsidR="00BA1642" w:rsidRPr="001B6A74" w:rsidRDefault="00BA1642" w:rsidP="001B6A74">
            <w:pPr>
              <w:spacing w:before="120" w:after="120"/>
              <w:rPr>
                <w:rFonts w:asciiTheme="majorHAnsi" w:eastAsia="Tahoma" w:hAnsiTheme="majorHAnsi" w:cs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eastAsia="Tahoma" w:hAnsiTheme="majorHAnsi" w:cstheme="majorHAnsi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Theme="majorHAnsi" w:eastAsia="Tahoma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="Tahoma" w:hAnsiTheme="majorHAnsi" w:cstheme="majorHAnsi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Theme="majorHAnsi" w:eastAsia="Tahoma" w:hAnsiTheme="majorHAnsi" w:cstheme="majorHAnsi"/>
                <w:b/>
                <w:sz w:val="24"/>
                <w:szCs w:val="24"/>
              </w:rPr>
              <w:t>:</w:t>
            </w:r>
          </w:p>
        </w:tc>
        <w:tc>
          <w:tcPr>
            <w:tcW w:w="8295" w:type="dxa"/>
            <w:gridSpan w:val="4"/>
            <w:shd w:val="clear" w:color="auto" w:fill="auto"/>
            <w:vAlign w:val="center"/>
          </w:tcPr>
          <w:p w14:paraId="4BFA6865" w14:textId="023D236E" w:rsidR="00BA1642" w:rsidRDefault="00BA1642" w:rsidP="001B6A74">
            <w:pPr>
              <w:spacing w:before="120" w:after="120"/>
              <w:rPr>
                <w:rFonts w:asciiTheme="majorHAnsi" w:eastAsia="Tahoma" w:hAnsiTheme="majorHAnsi" w:cstheme="majorHAnsi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HAnsi" w:eastAsia="Tahoma" w:hAnsiTheme="majorHAnsi" w:cstheme="majorHAnsi"/>
                <w:b/>
                <w:sz w:val="24"/>
                <w:szCs w:val="24"/>
              </w:rPr>
              <w:t>Tốt</w:t>
            </w:r>
            <w:proofErr w:type="spellEnd"/>
            <w:r>
              <w:rPr>
                <w:rFonts w:asciiTheme="majorHAnsi" w:eastAsia="Tahoma" w:hAnsiTheme="majorHAnsi" w:cstheme="majorHAnsi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ajorHAnsi" w:eastAsia="Tahoma" w:hAnsiTheme="majorHAnsi" w:cstheme="majorHAnsi"/>
                <w:b/>
                <w:sz w:val="24"/>
                <w:szCs w:val="24"/>
              </w:rPr>
              <w:t>nghiệp</w:t>
            </w:r>
            <w:proofErr w:type="spellEnd"/>
            <w:proofErr w:type="gramEnd"/>
          </w:p>
        </w:tc>
      </w:tr>
      <w:tr w:rsidR="002251DD" w14:paraId="274E47AE" w14:textId="77777777" w:rsidTr="001B6A74">
        <w:trPr>
          <w:gridAfter w:val="1"/>
          <w:wAfter w:w="15" w:type="dxa"/>
          <w:trHeight w:val="262"/>
        </w:trPr>
        <w:tc>
          <w:tcPr>
            <w:tcW w:w="1435" w:type="dxa"/>
            <w:shd w:val="clear" w:color="auto" w:fill="auto"/>
            <w:vAlign w:val="center"/>
          </w:tcPr>
          <w:p w14:paraId="064847D5" w14:textId="77777777" w:rsidR="002251DD" w:rsidRPr="001B6A74" w:rsidRDefault="004774D7" w:rsidP="001B6A74">
            <w:pPr>
              <w:spacing w:before="120" w:after="120"/>
              <w:jc w:val="center"/>
              <w:rPr>
                <w:rFonts w:asciiTheme="majorHAnsi" w:eastAsia="Tahoma" w:hAnsiTheme="majorHAnsi" w:cstheme="majorHAnsi"/>
                <w:b/>
                <w:sz w:val="24"/>
                <w:szCs w:val="24"/>
              </w:rPr>
            </w:pPr>
            <w:r w:rsidRPr="001B6A74">
              <w:rPr>
                <w:rFonts w:asciiTheme="majorHAnsi" w:eastAsia="Tahoma" w:hAnsiTheme="majorHAnsi" w:cstheme="majorHAnsi"/>
                <w:b/>
                <w:sz w:val="24"/>
                <w:szCs w:val="24"/>
              </w:rPr>
              <w:t>MSSV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1DF85F11" w14:textId="77777777" w:rsidR="002251DD" w:rsidRPr="001B6A74" w:rsidRDefault="004774D7" w:rsidP="001B6A74">
            <w:pPr>
              <w:spacing w:before="120" w:after="120"/>
              <w:jc w:val="center"/>
              <w:rPr>
                <w:rFonts w:asciiTheme="majorHAnsi" w:eastAsia="Tahoma" w:hAnsiTheme="majorHAnsi" w:cstheme="majorHAnsi"/>
                <w:b/>
                <w:sz w:val="24"/>
                <w:szCs w:val="24"/>
              </w:rPr>
            </w:pPr>
            <w:proofErr w:type="spellStart"/>
            <w:r w:rsidRPr="001B6A74">
              <w:rPr>
                <w:rFonts w:asciiTheme="majorHAnsi" w:eastAsia="Tahoma" w:hAnsiTheme="majorHAnsi" w:cstheme="majorHAnsi"/>
                <w:b/>
                <w:sz w:val="24"/>
                <w:szCs w:val="24"/>
              </w:rPr>
              <w:t>Họ</w:t>
            </w:r>
            <w:proofErr w:type="spellEnd"/>
            <w:r w:rsidRPr="001B6A74">
              <w:rPr>
                <w:rFonts w:asciiTheme="majorHAnsi" w:eastAsia="Tahoma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1B6A74">
              <w:rPr>
                <w:rFonts w:asciiTheme="majorHAnsi" w:eastAsia="Tahoma" w:hAnsiTheme="majorHAnsi" w:cstheme="majorHAnsi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5C63DADA" w14:textId="77777777" w:rsidR="002251DD" w:rsidRPr="001B6A74" w:rsidRDefault="004774D7" w:rsidP="001B6A74">
            <w:pPr>
              <w:spacing w:before="120" w:after="120"/>
              <w:jc w:val="center"/>
              <w:rPr>
                <w:rFonts w:asciiTheme="majorHAnsi" w:eastAsia="Tahoma" w:hAnsiTheme="majorHAnsi" w:cstheme="majorHAnsi"/>
                <w:b/>
                <w:sz w:val="24"/>
                <w:szCs w:val="24"/>
              </w:rPr>
            </w:pPr>
            <w:r w:rsidRPr="001B6A74">
              <w:rPr>
                <w:rFonts w:asciiTheme="majorHAnsi" w:eastAsia="Tahoma" w:hAnsiTheme="majorHAnsi" w:cstheme="majorHAnsi"/>
                <w:b/>
                <w:sz w:val="24"/>
                <w:szCs w:val="24"/>
              </w:rPr>
              <w:t>Email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7DCFC890" w14:textId="77777777" w:rsidR="002251DD" w:rsidRPr="001B6A74" w:rsidRDefault="004774D7" w:rsidP="001B6A74">
            <w:pPr>
              <w:spacing w:before="120" w:after="120"/>
              <w:jc w:val="center"/>
              <w:rPr>
                <w:rFonts w:asciiTheme="majorHAnsi" w:eastAsia="Tahoma" w:hAnsiTheme="majorHAnsi" w:cstheme="majorHAnsi"/>
                <w:b/>
                <w:sz w:val="24"/>
                <w:szCs w:val="24"/>
              </w:rPr>
            </w:pPr>
            <w:proofErr w:type="spellStart"/>
            <w:r w:rsidRPr="001B6A74">
              <w:rPr>
                <w:rFonts w:asciiTheme="majorHAnsi" w:eastAsia="Tahoma" w:hAnsiTheme="majorHAnsi" w:cstheme="majorHAnsi"/>
                <w:b/>
                <w:sz w:val="24"/>
                <w:szCs w:val="24"/>
              </w:rPr>
              <w:t>Điện</w:t>
            </w:r>
            <w:proofErr w:type="spellEnd"/>
            <w:r w:rsidRPr="001B6A74">
              <w:rPr>
                <w:rFonts w:asciiTheme="majorHAnsi" w:eastAsia="Tahoma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1B6A74">
              <w:rPr>
                <w:rFonts w:asciiTheme="majorHAnsi" w:eastAsia="Tahoma" w:hAnsiTheme="majorHAnsi" w:cstheme="majorHAnsi"/>
                <w:b/>
                <w:sz w:val="24"/>
                <w:szCs w:val="24"/>
              </w:rPr>
              <w:t>thoại</w:t>
            </w:r>
            <w:proofErr w:type="spellEnd"/>
          </w:p>
        </w:tc>
      </w:tr>
      <w:tr w:rsidR="002251DD" w14:paraId="1EA47989" w14:textId="77777777" w:rsidTr="001B6A74">
        <w:trPr>
          <w:gridAfter w:val="1"/>
          <w:wAfter w:w="15" w:type="dxa"/>
          <w:trHeight w:val="440"/>
        </w:trPr>
        <w:tc>
          <w:tcPr>
            <w:tcW w:w="1435" w:type="dxa"/>
            <w:shd w:val="clear" w:color="auto" w:fill="auto"/>
            <w:vAlign w:val="center"/>
          </w:tcPr>
          <w:p w14:paraId="3F5F516C" w14:textId="15C90E80" w:rsidR="002251DD" w:rsidRPr="001B6A74" w:rsidRDefault="00F1663D" w:rsidP="001B6A74">
            <w:pPr>
              <w:spacing w:before="120" w:after="120"/>
              <w:jc w:val="center"/>
              <w:rPr>
                <w:rFonts w:asciiTheme="majorHAnsi" w:eastAsia="Tahoma" w:hAnsiTheme="majorHAnsi" w:cstheme="majorHAnsi"/>
                <w:sz w:val="24"/>
                <w:szCs w:val="24"/>
              </w:rPr>
            </w:pPr>
            <w:r w:rsidRPr="001B6A74">
              <w:rPr>
                <w:rFonts w:asciiTheme="majorHAnsi" w:eastAsia="Tahoma" w:hAnsiTheme="majorHAnsi" w:cstheme="majorHAnsi"/>
                <w:sz w:val="24"/>
                <w:szCs w:val="24"/>
              </w:rPr>
              <w:t>1712410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6C374CD" w14:textId="5AA2B952" w:rsidR="002251DD" w:rsidRPr="001B6A74" w:rsidRDefault="00F1663D" w:rsidP="001B6A74">
            <w:pPr>
              <w:spacing w:before="120" w:after="120"/>
              <w:rPr>
                <w:rFonts w:asciiTheme="majorHAnsi" w:eastAsia="Tahoma" w:hAnsiTheme="majorHAnsi" w:cstheme="majorHAnsi"/>
                <w:sz w:val="24"/>
                <w:szCs w:val="24"/>
              </w:rPr>
            </w:pPr>
            <w:r w:rsidRPr="001B6A74">
              <w:rPr>
                <w:rFonts w:asciiTheme="majorHAnsi" w:eastAsia="Tahoma" w:hAnsiTheme="majorHAnsi" w:cstheme="majorHAnsi"/>
                <w:sz w:val="24"/>
                <w:szCs w:val="24"/>
              </w:rPr>
              <w:t xml:space="preserve">Phan </w:t>
            </w:r>
            <w:proofErr w:type="spellStart"/>
            <w:r w:rsidRPr="001B6A74">
              <w:rPr>
                <w:rFonts w:asciiTheme="majorHAnsi" w:eastAsia="Tahoma" w:hAnsiTheme="majorHAnsi" w:cstheme="majorHAnsi"/>
                <w:sz w:val="24"/>
                <w:szCs w:val="24"/>
              </w:rPr>
              <w:t>Đại</w:t>
            </w:r>
            <w:proofErr w:type="spellEnd"/>
            <w:r w:rsidRPr="001B6A74">
              <w:rPr>
                <w:rFonts w:asciiTheme="majorHAnsi" w:eastAsia="Tahoma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B6A74">
              <w:rPr>
                <w:rFonts w:asciiTheme="majorHAnsi" w:eastAsia="Tahoma" w:hAnsiTheme="majorHAnsi" w:cstheme="majorHAnsi"/>
                <w:sz w:val="24"/>
                <w:szCs w:val="24"/>
              </w:rPr>
              <w:t>Hải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5364B928" w14:textId="1E7580BC" w:rsidR="002251DD" w:rsidRPr="001B6A74" w:rsidRDefault="00000000" w:rsidP="001B6A74">
            <w:pPr>
              <w:spacing w:before="120" w:after="120"/>
              <w:jc w:val="center"/>
              <w:rPr>
                <w:rFonts w:asciiTheme="majorHAnsi" w:eastAsia="Tahoma" w:hAnsiTheme="majorHAnsi" w:cstheme="majorHAnsi"/>
                <w:sz w:val="24"/>
                <w:szCs w:val="24"/>
              </w:rPr>
            </w:pPr>
            <w:hyperlink r:id="rId9">
              <w:r w:rsidR="00F1663D" w:rsidRPr="001B6A74">
                <w:rPr>
                  <w:rFonts w:asciiTheme="majorHAnsi" w:eastAsia="Tahoma" w:hAnsiTheme="majorHAnsi" w:cstheme="majorHAnsi"/>
                  <w:sz w:val="24"/>
                  <w:szCs w:val="24"/>
                </w:rPr>
                <w:t>1712410</w:t>
              </w:r>
              <w:r w:rsidR="004774D7" w:rsidRPr="001B6A74">
                <w:rPr>
                  <w:rFonts w:asciiTheme="majorHAnsi" w:eastAsia="Tahoma" w:hAnsiTheme="majorHAnsi" w:cstheme="majorHAnsi"/>
                  <w:sz w:val="24"/>
                  <w:szCs w:val="24"/>
                </w:rPr>
                <w:t>@student.hcmus.edu.vn</w:t>
              </w:r>
            </w:hyperlink>
          </w:p>
        </w:tc>
        <w:tc>
          <w:tcPr>
            <w:tcW w:w="1890" w:type="dxa"/>
            <w:shd w:val="clear" w:color="auto" w:fill="auto"/>
            <w:vAlign w:val="center"/>
          </w:tcPr>
          <w:p w14:paraId="5A2027D2" w14:textId="32194003" w:rsidR="002251DD" w:rsidRPr="001B6A74" w:rsidRDefault="00F1663D" w:rsidP="001B6A74">
            <w:pPr>
              <w:spacing w:before="120" w:after="120"/>
              <w:jc w:val="center"/>
              <w:rPr>
                <w:rFonts w:asciiTheme="majorHAnsi" w:eastAsia="Tahoma" w:hAnsiTheme="majorHAnsi" w:cstheme="majorHAnsi"/>
                <w:sz w:val="24"/>
                <w:szCs w:val="24"/>
              </w:rPr>
            </w:pPr>
            <w:r w:rsidRPr="001B6A74">
              <w:rPr>
                <w:rFonts w:asciiTheme="majorHAnsi" w:eastAsia="Tahoma" w:hAnsiTheme="majorHAnsi" w:cstheme="majorHAnsi"/>
                <w:sz w:val="24"/>
                <w:szCs w:val="24"/>
              </w:rPr>
              <w:t>0367525542</w:t>
            </w:r>
          </w:p>
        </w:tc>
      </w:tr>
      <w:tr w:rsidR="004B1C45" w14:paraId="37165B17" w14:textId="77777777" w:rsidTr="001B6A74">
        <w:trPr>
          <w:gridAfter w:val="1"/>
          <w:wAfter w:w="15" w:type="dxa"/>
          <w:trHeight w:val="440"/>
        </w:trPr>
        <w:tc>
          <w:tcPr>
            <w:tcW w:w="1435" w:type="dxa"/>
            <w:shd w:val="clear" w:color="auto" w:fill="auto"/>
            <w:vAlign w:val="center"/>
          </w:tcPr>
          <w:p w14:paraId="31484E91" w14:textId="10C3032C" w:rsidR="004B1C45" w:rsidRPr="001B6A74" w:rsidRDefault="004B1C45" w:rsidP="001B6A74">
            <w:pPr>
              <w:spacing w:before="120" w:after="120"/>
              <w:jc w:val="center"/>
              <w:rPr>
                <w:rFonts w:asciiTheme="majorHAnsi" w:eastAsia="Tahoma" w:hAnsiTheme="majorHAnsi" w:cstheme="majorHAnsi"/>
                <w:sz w:val="24"/>
                <w:szCs w:val="24"/>
              </w:rPr>
            </w:pPr>
            <w:r w:rsidRPr="001B6A74">
              <w:rPr>
                <w:rFonts w:asciiTheme="majorHAnsi" w:eastAsia="Tahoma" w:hAnsiTheme="majorHAnsi" w:cstheme="majorHAnsi"/>
                <w:sz w:val="24"/>
                <w:szCs w:val="24"/>
              </w:rPr>
              <w:t>1712820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3DFAE2B9" w14:textId="1401E3AB" w:rsidR="004B1C45" w:rsidRPr="001B6A74" w:rsidRDefault="004B1C45" w:rsidP="001B6A74">
            <w:pPr>
              <w:spacing w:before="120" w:after="120"/>
              <w:rPr>
                <w:rFonts w:asciiTheme="majorHAnsi" w:eastAsia="Tahoma" w:hAnsiTheme="majorHAnsi" w:cstheme="majorHAnsi"/>
                <w:sz w:val="24"/>
                <w:szCs w:val="24"/>
              </w:rPr>
            </w:pPr>
            <w:proofErr w:type="spellStart"/>
            <w:r w:rsidRPr="001B6A74">
              <w:rPr>
                <w:rFonts w:asciiTheme="majorHAnsi" w:eastAsia="Tahoma" w:hAnsiTheme="majorHAnsi" w:cstheme="majorHAnsi"/>
                <w:sz w:val="24"/>
                <w:szCs w:val="24"/>
              </w:rPr>
              <w:t>Bùi</w:t>
            </w:r>
            <w:proofErr w:type="spellEnd"/>
            <w:r w:rsidRPr="001B6A74">
              <w:rPr>
                <w:rFonts w:asciiTheme="majorHAnsi" w:eastAsia="Tahoma" w:hAnsiTheme="majorHAnsi" w:cstheme="majorHAnsi"/>
                <w:sz w:val="24"/>
                <w:szCs w:val="24"/>
              </w:rPr>
              <w:t xml:space="preserve"> Lê </w:t>
            </w:r>
            <w:proofErr w:type="spellStart"/>
            <w:r w:rsidRPr="001B6A74">
              <w:rPr>
                <w:rFonts w:asciiTheme="majorHAnsi" w:eastAsia="Tahoma" w:hAnsiTheme="majorHAnsi" w:cstheme="majorHAnsi"/>
                <w:sz w:val="24"/>
                <w:szCs w:val="24"/>
              </w:rPr>
              <w:t>Tấn</w:t>
            </w:r>
            <w:proofErr w:type="spellEnd"/>
            <w:r w:rsidRPr="001B6A74">
              <w:rPr>
                <w:rFonts w:asciiTheme="majorHAnsi" w:eastAsia="Tahoma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B6A74">
              <w:rPr>
                <w:rFonts w:asciiTheme="majorHAnsi" w:eastAsia="Tahoma" w:hAnsiTheme="majorHAnsi" w:cstheme="majorHAnsi"/>
                <w:sz w:val="24"/>
                <w:szCs w:val="24"/>
              </w:rPr>
              <w:t>Toàn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5CD8A913" w14:textId="398D27F3" w:rsidR="004B1C45" w:rsidRPr="001B6A74" w:rsidRDefault="00000000" w:rsidP="001B6A74">
            <w:p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hyperlink r:id="rId10">
              <w:r w:rsidR="004B1C45" w:rsidRPr="001B6A74">
                <w:rPr>
                  <w:rFonts w:asciiTheme="majorHAnsi" w:eastAsia="Tahoma" w:hAnsiTheme="majorHAnsi" w:cstheme="majorHAnsi"/>
                  <w:sz w:val="24"/>
                  <w:szCs w:val="24"/>
                </w:rPr>
                <w:t>1712820@student.hcmus.edu.vn</w:t>
              </w:r>
            </w:hyperlink>
          </w:p>
        </w:tc>
        <w:tc>
          <w:tcPr>
            <w:tcW w:w="1890" w:type="dxa"/>
            <w:shd w:val="clear" w:color="auto" w:fill="auto"/>
            <w:vAlign w:val="center"/>
          </w:tcPr>
          <w:p w14:paraId="7EDB1DE2" w14:textId="42B14D71" w:rsidR="004B1C45" w:rsidRPr="006F5678" w:rsidRDefault="006F5678" w:rsidP="006F567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F5678">
              <w:rPr>
                <w:rFonts w:asciiTheme="majorHAnsi" w:hAnsiTheme="majorHAnsi" w:cstheme="majorHAnsi"/>
                <w:sz w:val="24"/>
                <w:szCs w:val="24"/>
              </w:rPr>
              <w:t>0385870001</w:t>
            </w:r>
          </w:p>
        </w:tc>
      </w:tr>
      <w:tr w:rsidR="004B1C45" w14:paraId="4333AE5A" w14:textId="77777777" w:rsidTr="001B6A74">
        <w:trPr>
          <w:gridAfter w:val="1"/>
          <w:wAfter w:w="15" w:type="dxa"/>
          <w:trHeight w:val="440"/>
        </w:trPr>
        <w:tc>
          <w:tcPr>
            <w:tcW w:w="1435" w:type="dxa"/>
            <w:shd w:val="clear" w:color="auto" w:fill="auto"/>
            <w:vAlign w:val="center"/>
          </w:tcPr>
          <w:p w14:paraId="70E4775F" w14:textId="6EE99534" w:rsidR="004B1C45" w:rsidRPr="001B6A74" w:rsidRDefault="004B1C45" w:rsidP="001B6A74">
            <w:pPr>
              <w:spacing w:before="120" w:after="120"/>
              <w:jc w:val="center"/>
              <w:rPr>
                <w:rFonts w:asciiTheme="majorHAnsi" w:eastAsia="Tahoma" w:hAnsiTheme="majorHAnsi" w:cstheme="majorHAnsi"/>
                <w:sz w:val="24"/>
                <w:szCs w:val="24"/>
              </w:rPr>
            </w:pPr>
            <w:r w:rsidRPr="001B6A74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1712752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07C469C8" w14:textId="05D09EF7" w:rsidR="004B1C45" w:rsidRPr="001B6A74" w:rsidRDefault="004B1C45" w:rsidP="001B6A74">
            <w:pPr>
              <w:spacing w:before="120" w:after="120"/>
              <w:rPr>
                <w:rFonts w:asciiTheme="majorHAnsi" w:eastAsia="Tahoma" w:hAnsiTheme="majorHAnsi" w:cstheme="majorHAnsi"/>
                <w:sz w:val="24"/>
                <w:szCs w:val="24"/>
              </w:rPr>
            </w:pPr>
            <w:proofErr w:type="spellStart"/>
            <w:r w:rsidRPr="001B6A74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Huỳnh</w:t>
            </w:r>
            <w:proofErr w:type="spellEnd"/>
            <w:r w:rsidRPr="001B6A74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B6A74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Quốc</w:t>
            </w:r>
            <w:proofErr w:type="spellEnd"/>
            <w:r w:rsidRPr="001B6A74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B6A74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Thái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151AD149" w14:textId="2933469D" w:rsidR="004B1C45" w:rsidRPr="001B6A74" w:rsidRDefault="00000000" w:rsidP="001B6A74">
            <w:p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hyperlink r:id="rId11">
              <w:r w:rsidR="004B1C45" w:rsidRPr="001B6A74">
                <w:rPr>
                  <w:rFonts w:asciiTheme="majorHAnsi" w:hAnsiTheme="majorHAnsi" w:cstheme="majorHAnsi"/>
                  <w:sz w:val="24"/>
                  <w:szCs w:val="24"/>
                  <w:shd w:val="clear" w:color="auto" w:fill="FFFFFF"/>
                </w:rPr>
                <w:t>1712752</w:t>
              </w:r>
              <w:r w:rsidR="004B1C45" w:rsidRPr="001B6A74">
                <w:rPr>
                  <w:rFonts w:asciiTheme="majorHAnsi" w:eastAsia="Tahoma" w:hAnsiTheme="majorHAnsi" w:cstheme="majorHAnsi"/>
                  <w:sz w:val="24"/>
                  <w:szCs w:val="24"/>
                </w:rPr>
                <w:t>@student.hcmus.edu.vn</w:t>
              </w:r>
            </w:hyperlink>
          </w:p>
        </w:tc>
        <w:tc>
          <w:tcPr>
            <w:tcW w:w="1890" w:type="dxa"/>
            <w:shd w:val="clear" w:color="auto" w:fill="auto"/>
            <w:vAlign w:val="center"/>
          </w:tcPr>
          <w:p w14:paraId="40DB96C4" w14:textId="69EAFDBB" w:rsidR="004B1C45" w:rsidRPr="001B6A74" w:rsidRDefault="002434DF" w:rsidP="001B6A74">
            <w:pPr>
              <w:spacing w:before="120" w:after="120"/>
              <w:jc w:val="center"/>
              <w:rPr>
                <w:rFonts w:asciiTheme="majorHAnsi" w:eastAsia="Tahoma" w:hAnsiTheme="majorHAnsi" w:cstheme="majorHAnsi"/>
                <w:sz w:val="24"/>
                <w:szCs w:val="24"/>
              </w:rPr>
            </w:pPr>
            <w:r>
              <w:rPr>
                <w:rFonts w:asciiTheme="majorHAnsi" w:eastAsia="Tahoma" w:hAnsiTheme="majorHAnsi" w:cstheme="majorHAnsi"/>
                <w:sz w:val="24"/>
                <w:szCs w:val="24"/>
              </w:rPr>
              <w:t>0357971971</w:t>
            </w:r>
          </w:p>
        </w:tc>
      </w:tr>
      <w:tr w:rsidR="004B1C45" w14:paraId="6F5B410C" w14:textId="77777777" w:rsidTr="001B6A74">
        <w:trPr>
          <w:gridAfter w:val="1"/>
          <w:wAfter w:w="15" w:type="dxa"/>
          <w:trHeight w:val="440"/>
        </w:trPr>
        <w:tc>
          <w:tcPr>
            <w:tcW w:w="1435" w:type="dxa"/>
            <w:shd w:val="clear" w:color="auto" w:fill="auto"/>
            <w:vAlign w:val="center"/>
          </w:tcPr>
          <w:p w14:paraId="74CC2D1D" w14:textId="56337EC7" w:rsidR="004B1C45" w:rsidRPr="001B6A74" w:rsidRDefault="004B1C45" w:rsidP="001B6A74">
            <w:pPr>
              <w:spacing w:before="120" w:after="120"/>
              <w:jc w:val="center"/>
              <w:rPr>
                <w:rFonts w:asciiTheme="majorHAnsi" w:eastAsia="Tahoma" w:hAnsiTheme="majorHAnsi" w:cstheme="majorHAnsi"/>
                <w:sz w:val="24"/>
                <w:szCs w:val="24"/>
              </w:rPr>
            </w:pPr>
            <w:r w:rsidRPr="001B6A74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1712736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7EBA646" w14:textId="7BE6CF20" w:rsidR="004B1C45" w:rsidRPr="001B6A74" w:rsidRDefault="004B1C45" w:rsidP="001B6A74">
            <w:pPr>
              <w:spacing w:before="120" w:after="120"/>
              <w:rPr>
                <w:rFonts w:asciiTheme="majorHAnsi" w:eastAsia="Tahoma" w:hAnsiTheme="majorHAnsi" w:cstheme="majorHAnsi"/>
                <w:sz w:val="24"/>
                <w:szCs w:val="24"/>
              </w:rPr>
            </w:pPr>
            <w:proofErr w:type="spellStart"/>
            <w:r w:rsidRPr="001B6A74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Nguyễn</w:t>
            </w:r>
            <w:proofErr w:type="spellEnd"/>
            <w:r w:rsidRPr="001B6A74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B6A74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Thành</w:t>
            </w:r>
            <w:proofErr w:type="spellEnd"/>
            <w:r w:rsidRPr="001B6A74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B6A74">
              <w:rPr>
                <w:rFonts w:asciiTheme="majorHAnsi" w:hAnsiTheme="majorHAnsi" w:cstheme="majorHAnsi"/>
                <w:sz w:val="24"/>
                <w:szCs w:val="24"/>
                <w:shd w:val="clear" w:color="auto" w:fill="FFFFFF"/>
              </w:rPr>
              <w:t>Sửu</w:t>
            </w:r>
            <w:proofErr w:type="spellEnd"/>
          </w:p>
        </w:tc>
        <w:tc>
          <w:tcPr>
            <w:tcW w:w="3870" w:type="dxa"/>
            <w:shd w:val="clear" w:color="auto" w:fill="auto"/>
            <w:vAlign w:val="center"/>
          </w:tcPr>
          <w:p w14:paraId="0656A546" w14:textId="7D735642" w:rsidR="004B1C45" w:rsidRPr="001B6A74" w:rsidRDefault="00000000" w:rsidP="001B6A74">
            <w:pPr>
              <w:spacing w:before="120" w:after="1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hyperlink r:id="rId12">
              <w:r w:rsidR="004B1C45" w:rsidRPr="001B6A74">
                <w:rPr>
                  <w:rFonts w:asciiTheme="majorHAnsi" w:hAnsiTheme="majorHAnsi" w:cstheme="majorHAnsi"/>
                  <w:sz w:val="24"/>
                  <w:szCs w:val="24"/>
                  <w:shd w:val="clear" w:color="auto" w:fill="FFFFFF"/>
                </w:rPr>
                <w:t>1712736</w:t>
              </w:r>
              <w:r w:rsidR="004B1C45" w:rsidRPr="001B6A74">
                <w:rPr>
                  <w:rFonts w:asciiTheme="majorHAnsi" w:eastAsia="Tahoma" w:hAnsiTheme="majorHAnsi" w:cstheme="majorHAnsi"/>
                  <w:sz w:val="24"/>
                  <w:szCs w:val="24"/>
                </w:rPr>
                <w:t>@student.hcmus.edu.vn</w:t>
              </w:r>
            </w:hyperlink>
          </w:p>
        </w:tc>
        <w:tc>
          <w:tcPr>
            <w:tcW w:w="1890" w:type="dxa"/>
            <w:shd w:val="clear" w:color="auto" w:fill="auto"/>
            <w:vAlign w:val="center"/>
          </w:tcPr>
          <w:p w14:paraId="450F19BD" w14:textId="77777777" w:rsidR="004B1C45" w:rsidRPr="001B6A74" w:rsidRDefault="004B1C45" w:rsidP="001B6A74">
            <w:pPr>
              <w:spacing w:before="120" w:after="120"/>
              <w:jc w:val="center"/>
              <w:rPr>
                <w:rFonts w:asciiTheme="majorHAnsi" w:eastAsia="Tahoma" w:hAnsiTheme="majorHAnsi" w:cstheme="majorHAnsi"/>
                <w:sz w:val="24"/>
                <w:szCs w:val="24"/>
              </w:rPr>
            </w:pPr>
          </w:p>
        </w:tc>
      </w:tr>
    </w:tbl>
    <w:p w14:paraId="006E493E" w14:textId="699EFE73" w:rsidR="002251DD" w:rsidRDefault="002251DD"/>
    <w:p w14:paraId="13946343" w14:textId="07B71EB5" w:rsidR="00D57A77" w:rsidRPr="00D57A77" w:rsidRDefault="00D57A77">
      <w:pPr>
        <w:rPr>
          <w:b/>
          <w:bCs/>
          <w:sz w:val="24"/>
          <w:szCs w:val="24"/>
        </w:rPr>
      </w:pPr>
      <w:proofErr w:type="spellStart"/>
      <w:r w:rsidRPr="00D57A77">
        <w:rPr>
          <w:b/>
          <w:bCs/>
          <w:sz w:val="24"/>
          <w:szCs w:val="24"/>
        </w:rPr>
        <w:t>Bảng</w:t>
      </w:r>
      <w:proofErr w:type="spellEnd"/>
      <w:r w:rsidRPr="00D57A77">
        <w:rPr>
          <w:b/>
          <w:bCs/>
          <w:sz w:val="24"/>
          <w:szCs w:val="24"/>
        </w:rPr>
        <w:t xml:space="preserve"> </w:t>
      </w:r>
      <w:proofErr w:type="spellStart"/>
      <w:r w:rsidRPr="00D57A77">
        <w:rPr>
          <w:b/>
          <w:bCs/>
          <w:sz w:val="24"/>
          <w:szCs w:val="24"/>
        </w:rPr>
        <w:t>phân</w:t>
      </w:r>
      <w:proofErr w:type="spellEnd"/>
      <w:r w:rsidRPr="00D57A77">
        <w:rPr>
          <w:b/>
          <w:bCs/>
          <w:sz w:val="24"/>
          <w:szCs w:val="24"/>
        </w:rPr>
        <w:t xml:space="preserve"> </w:t>
      </w:r>
      <w:proofErr w:type="spellStart"/>
      <w:r w:rsidRPr="00D57A77">
        <w:rPr>
          <w:b/>
          <w:bCs/>
          <w:sz w:val="24"/>
          <w:szCs w:val="24"/>
        </w:rPr>
        <w:t>công</w:t>
      </w:r>
      <w:proofErr w:type="spellEnd"/>
      <w:r w:rsidRPr="00D57A77">
        <w:rPr>
          <w:b/>
          <w:bCs/>
          <w:sz w:val="24"/>
          <w:szCs w:val="24"/>
        </w:rPr>
        <w:t>:</w:t>
      </w:r>
    </w:p>
    <w:tbl>
      <w:tblPr>
        <w:tblStyle w:val="LiBang"/>
        <w:tblW w:w="9715" w:type="dxa"/>
        <w:tblLook w:val="04A0" w:firstRow="1" w:lastRow="0" w:firstColumn="1" w:lastColumn="0" w:noHBand="0" w:noVBand="1"/>
      </w:tblPr>
      <w:tblGrid>
        <w:gridCol w:w="670"/>
        <w:gridCol w:w="1073"/>
        <w:gridCol w:w="1865"/>
        <w:gridCol w:w="1517"/>
        <w:gridCol w:w="1530"/>
        <w:gridCol w:w="1350"/>
        <w:gridCol w:w="900"/>
        <w:gridCol w:w="810"/>
      </w:tblGrid>
      <w:tr w:rsidR="00D57A77" w:rsidRPr="00F41155" w14:paraId="4B98F27B" w14:textId="4035A1B9" w:rsidTr="00D57A77">
        <w:tc>
          <w:tcPr>
            <w:tcW w:w="670" w:type="dxa"/>
          </w:tcPr>
          <w:p w14:paraId="090D80B8" w14:textId="77777777" w:rsidR="00D57A77" w:rsidRPr="00F41155" w:rsidRDefault="00D57A77" w:rsidP="00C539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073" w:type="dxa"/>
          </w:tcPr>
          <w:p w14:paraId="660FCC50" w14:textId="77777777" w:rsidR="00D57A77" w:rsidRPr="00F41155" w:rsidRDefault="00D57A77" w:rsidP="00C539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1865" w:type="dxa"/>
          </w:tcPr>
          <w:p w14:paraId="071DFF1E" w14:textId="77777777" w:rsidR="00D57A77" w:rsidRPr="00F41155" w:rsidRDefault="00D57A77" w:rsidP="00C539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517" w:type="dxa"/>
          </w:tcPr>
          <w:p w14:paraId="24D0E483" w14:textId="77777777" w:rsidR="00D57A77" w:rsidRPr="00F41155" w:rsidRDefault="00D57A77" w:rsidP="00C539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Nhiệm</w:t>
            </w:r>
            <w:proofErr w:type="spellEnd"/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phân</w:t>
            </w:r>
            <w:proofErr w:type="spellEnd"/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1530" w:type="dxa"/>
          </w:tcPr>
          <w:p w14:paraId="7CDB3B6B" w14:textId="77777777" w:rsidR="00D57A77" w:rsidRPr="00F41155" w:rsidRDefault="00D57A77" w:rsidP="00C539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chức</w:t>
            </w:r>
            <w:proofErr w:type="spellEnd"/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năng</w:t>
            </w:r>
            <w:proofErr w:type="spellEnd"/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đã</w:t>
            </w:r>
            <w:proofErr w:type="spellEnd"/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hoàn</w:t>
            </w:r>
            <w:proofErr w:type="spellEnd"/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thiện</w:t>
            </w:r>
            <w:proofErr w:type="spellEnd"/>
          </w:p>
        </w:tc>
        <w:tc>
          <w:tcPr>
            <w:tcW w:w="1350" w:type="dxa"/>
          </w:tcPr>
          <w:p w14:paraId="0183832B" w14:textId="77777777" w:rsidR="00D57A77" w:rsidRPr="00F41155" w:rsidRDefault="00D57A77" w:rsidP="00C539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chức</w:t>
            </w:r>
            <w:proofErr w:type="spellEnd"/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năng</w:t>
            </w:r>
            <w:proofErr w:type="spellEnd"/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chưa</w:t>
            </w:r>
            <w:proofErr w:type="spellEnd"/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hoàn</w:t>
            </w:r>
            <w:proofErr w:type="spellEnd"/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thiện</w:t>
            </w:r>
            <w:proofErr w:type="spellEnd"/>
          </w:p>
        </w:tc>
        <w:tc>
          <w:tcPr>
            <w:tcW w:w="900" w:type="dxa"/>
          </w:tcPr>
          <w:p w14:paraId="2D4BAF83" w14:textId="53E2C22F" w:rsidR="00D57A77" w:rsidRPr="00F41155" w:rsidRDefault="00D57A77" w:rsidP="00C539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Đánh</w:t>
            </w:r>
            <w:proofErr w:type="spellEnd"/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411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810" w:type="dxa"/>
          </w:tcPr>
          <w:p w14:paraId="648A1716" w14:textId="7E4B77EE" w:rsidR="00D57A77" w:rsidRPr="00F41155" w:rsidRDefault="00D57A77" w:rsidP="00C539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tổng</w:t>
            </w:r>
            <w:proofErr w:type="spellEnd"/>
          </w:p>
        </w:tc>
      </w:tr>
      <w:tr w:rsidR="00D57A77" w:rsidRPr="00F41155" w14:paraId="7A6E3C27" w14:textId="20A4A1E0" w:rsidTr="00D57A77">
        <w:tc>
          <w:tcPr>
            <w:tcW w:w="670" w:type="dxa"/>
          </w:tcPr>
          <w:p w14:paraId="459B3F5F" w14:textId="77777777" w:rsidR="00D57A77" w:rsidRPr="00F41155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1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73" w:type="dxa"/>
          </w:tcPr>
          <w:p w14:paraId="6FDB0A35" w14:textId="77777777" w:rsidR="00D57A77" w:rsidRPr="00F41155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1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1712736</w:t>
            </w:r>
          </w:p>
        </w:tc>
        <w:tc>
          <w:tcPr>
            <w:tcW w:w="1865" w:type="dxa"/>
          </w:tcPr>
          <w:p w14:paraId="41238645" w14:textId="77777777" w:rsidR="00D57A77" w:rsidRPr="00F41155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1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Nguyễn</w:t>
            </w:r>
            <w:proofErr w:type="spellEnd"/>
            <w:r w:rsidRPr="00F411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11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Thành</w:t>
            </w:r>
            <w:proofErr w:type="spellEnd"/>
            <w:r w:rsidRPr="00F411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11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Sửu</w:t>
            </w:r>
            <w:proofErr w:type="spellEnd"/>
          </w:p>
        </w:tc>
        <w:tc>
          <w:tcPr>
            <w:tcW w:w="1517" w:type="dxa"/>
          </w:tcPr>
          <w:p w14:paraId="0AE2D804" w14:textId="77777777" w:rsidR="00D57A77" w:rsidRPr="00F41155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155">
              <w:rPr>
                <w:rFonts w:ascii="Times New Roman" w:hAnsi="Times New Roman" w:cs="Times New Roman"/>
                <w:sz w:val="24"/>
                <w:szCs w:val="24"/>
              </w:rPr>
              <w:t>CN1, CN2, CN3, CN4, CN14, CN15, CN16</w:t>
            </w:r>
          </w:p>
        </w:tc>
        <w:tc>
          <w:tcPr>
            <w:tcW w:w="1530" w:type="dxa"/>
          </w:tcPr>
          <w:p w14:paraId="3B85C7DA" w14:textId="77777777" w:rsidR="00D57A77" w:rsidRPr="00F41155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155">
              <w:rPr>
                <w:rFonts w:ascii="Times New Roman" w:hAnsi="Times New Roman" w:cs="Times New Roman"/>
                <w:sz w:val="24"/>
                <w:szCs w:val="24"/>
              </w:rPr>
              <w:t>CN1, CN2, CN3, CN4, CN14, CN15, CN16</w:t>
            </w:r>
          </w:p>
        </w:tc>
        <w:tc>
          <w:tcPr>
            <w:tcW w:w="1350" w:type="dxa"/>
          </w:tcPr>
          <w:p w14:paraId="1650CB18" w14:textId="77777777" w:rsidR="00D57A77" w:rsidRPr="00F41155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15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900" w:type="dxa"/>
          </w:tcPr>
          <w:p w14:paraId="348C037A" w14:textId="77777777" w:rsidR="00D57A77" w:rsidRPr="00F41155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15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810" w:type="dxa"/>
          </w:tcPr>
          <w:p w14:paraId="66E2E404" w14:textId="2033F082" w:rsidR="00D57A77" w:rsidRPr="00F41155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D57A77" w:rsidRPr="00F41155" w14:paraId="50EBFA56" w14:textId="29525EE5" w:rsidTr="00D57A77">
        <w:tc>
          <w:tcPr>
            <w:tcW w:w="670" w:type="dxa"/>
          </w:tcPr>
          <w:p w14:paraId="7206A664" w14:textId="77777777" w:rsidR="00D57A77" w:rsidRPr="00F41155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1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73" w:type="dxa"/>
          </w:tcPr>
          <w:p w14:paraId="042A3ED8" w14:textId="77777777" w:rsidR="00D57A77" w:rsidRPr="00F41155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1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1712752</w:t>
            </w:r>
          </w:p>
        </w:tc>
        <w:tc>
          <w:tcPr>
            <w:tcW w:w="1865" w:type="dxa"/>
          </w:tcPr>
          <w:p w14:paraId="63B9A953" w14:textId="77777777" w:rsidR="00D57A77" w:rsidRPr="00F41155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1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Huỳnh</w:t>
            </w:r>
            <w:proofErr w:type="spellEnd"/>
            <w:r w:rsidRPr="00F411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11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Quốc</w:t>
            </w:r>
            <w:proofErr w:type="spellEnd"/>
            <w:r w:rsidRPr="00F411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11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1517" w:type="dxa"/>
          </w:tcPr>
          <w:p w14:paraId="64A1D295" w14:textId="77777777" w:rsidR="00D57A77" w:rsidRPr="00F41155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155">
              <w:rPr>
                <w:rFonts w:ascii="Times New Roman" w:hAnsi="Times New Roman" w:cs="Times New Roman"/>
                <w:sz w:val="24"/>
                <w:szCs w:val="24"/>
              </w:rPr>
              <w:t>CN8, CN13, CN17</w:t>
            </w:r>
          </w:p>
        </w:tc>
        <w:tc>
          <w:tcPr>
            <w:tcW w:w="1530" w:type="dxa"/>
          </w:tcPr>
          <w:p w14:paraId="2F187A84" w14:textId="77777777" w:rsidR="00D57A77" w:rsidRPr="00F41155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155">
              <w:rPr>
                <w:rFonts w:ascii="Times New Roman" w:hAnsi="Times New Roman" w:cs="Times New Roman"/>
                <w:sz w:val="24"/>
                <w:szCs w:val="24"/>
              </w:rPr>
              <w:t>CN8, CN13, CN17</w:t>
            </w:r>
          </w:p>
        </w:tc>
        <w:tc>
          <w:tcPr>
            <w:tcW w:w="1350" w:type="dxa"/>
          </w:tcPr>
          <w:p w14:paraId="5920F25E" w14:textId="77777777" w:rsidR="00D57A77" w:rsidRPr="00F41155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15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F411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5FFEE6E0" w14:textId="77777777" w:rsidR="00D57A77" w:rsidRPr="00F41155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15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810" w:type="dxa"/>
          </w:tcPr>
          <w:p w14:paraId="580F512E" w14:textId="4876E5B0" w:rsidR="00D57A77" w:rsidRPr="00F41155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</w:tr>
      <w:tr w:rsidR="00D57A77" w:rsidRPr="00F41155" w14:paraId="1C286948" w14:textId="5EAA3151" w:rsidTr="00D57A77">
        <w:tc>
          <w:tcPr>
            <w:tcW w:w="670" w:type="dxa"/>
          </w:tcPr>
          <w:p w14:paraId="07EFA2B7" w14:textId="77777777" w:rsidR="00D57A77" w:rsidRPr="00F41155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1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3" w:type="dxa"/>
          </w:tcPr>
          <w:p w14:paraId="0F42086C" w14:textId="77777777" w:rsidR="00D57A77" w:rsidRPr="00F41155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1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1712820</w:t>
            </w:r>
          </w:p>
        </w:tc>
        <w:tc>
          <w:tcPr>
            <w:tcW w:w="1865" w:type="dxa"/>
          </w:tcPr>
          <w:p w14:paraId="7349C4B7" w14:textId="77777777" w:rsidR="00D57A77" w:rsidRPr="00F41155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1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Bùi</w:t>
            </w:r>
            <w:proofErr w:type="spellEnd"/>
            <w:r w:rsidRPr="00F411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Lê </w:t>
            </w:r>
            <w:proofErr w:type="spellStart"/>
            <w:r w:rsidRPr="00F411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Tấn</w:t>
            </w:r>
            <w:proofErr w:type="spellEnd"/>
            <w:r w:rsidRPr="00F411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11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Toàn</w:t>
            </w:r>
            <w:proofErr w:type="spellEnd"/>
          </w:p>
        </w:tc>
        <w:tc>
          <w:tcPr>
            <w:tcW w:w="1517" w:type="dxa"/>
          </w:tcPr>
          <w:p w14:paraId="700C8422" w14:textId="77777777" w:rsidR="00D57A77" w:rsidRPr="00F41155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155">
              <w:rPr>
                <w:rFonts w:ascii="Times New Roman" w:hAnsi="Times New Roman" w:cs="Times New Roman"/>
                <w:sz w:val="24"/>
                <w:szCs w:val="24"/>
              </w:rPr>
              <w:t>CN9, CN10, CN11, CN12</w:t>
            </w:r>
          </w:p>
        </w:tc>
        <w:tc>
          <w:tcPr>
            <w:tcW w:w="1530" w:type="dxa"/>
          </w:tcPr>
          <w:p w14:paraId="2B35FCAC" w14:textId="77777777" w:rsidR="00D57A77" w:rsidRPr="00F41155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155">
              <w:rPr>
                <w:rFonts w:ascii="Times New Roman" w:hAnsi="Times New Roman" w:cs="Times New Roman"/>
                <w:sz w:val="24"/>
                <w:szCs w:val="24"/>
              </w:rPr>
              <w:t>CN9, CN10, CN11, CN12</w:t>
            </w:r>
          </w:p>
        </w:tc>
        <w:tc>
          <w:tcPr>
            <w:tcW w:w="1350" w:type="dxa"/>
          </w:tcPr>
          <w:p w14:paraId="512B10C0" w14:textId="77777777" w:rsidR="00D57A77" w:rsidRPr="00F41155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15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F411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7C2E6D6A" w14:textId="77777777" w:rsidR="00D57A77" w:rsidRPr="00F41155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15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810" w:type="dxa"/>
          </w:tcPr>
          <w:p w14:paraId="4232E7F0" w14:textId="2DB0FA50" w:rsidR="00D57A77" w:rsidRPr="00F41155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D57A77" w:rsidRPr="00F41155" w14:paraId="2839666F" w14:textId="35F8B12A" w:rsidTr="00D57A77">
        <w:tc>
          <w:tcPr>
            <w:tcW w:w="670" w:type="dxa"/>
          </w:tcPr>
          <w:p w14:paraId="555BA6AD" w14:textId="77777777" w:rsidR="00D57A77" w:rsidRPr="00F41155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15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3" w:type="dxa"/>
          </w:tcPr>
          <w:p w14:paraId="38162B8A" w14:textId="77777777" w:rsidR="00D57A77" w:rsidRPr="00F41155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1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1712410</w:t>
            </w:r>
          </w:p>
        </w:tc>
        <w:tc>
          <w:tcPr>
            <w:tcW w:w="1865" w:type="dxa"/>
          </w:tcPr>
          <w:p w14:paraId="45912E2A" w14:textId="77777777" w:rsidR="00D57A77" w:rsidRPr="00F41155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1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Phan </w:t>
            </w:r>
            <w:proofErr w:type="spellStart"/>
            <w:r w:rsidRPr="00F411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 w:rsidRPr="00F411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411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Hải</w:t>
            </w:r>
            <w:proofErr w:type="spellEnd"/>
          </w:p>
        </w:tc>
        <w:tc>
          <w:tcPr>
            <w:tcW w:w="1517" w:type="dxa"/>
          </w:tcPr>
          <w:p w14:paraId="6DA4E3B6" w14:textId="77777777" w:rsidR="00D57A77" w:rsidRPr="00F41155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155">
              <w:rPr>
                <w:rFonts w:ascii="Times New Roman" w:hAnsi="Times New Roman" w:cs="Times New Roman"/>
                <w:sz w:val="24"/>
                <w:szCs w:val="24"/>
              </w:rPr>
              <w:t>CN5, CN6, CN7, CN18</w:t>
            </w:r>
          </w:p>
        </w:tc>
        <w:tc>
          <w:tcPr>
            <w:tcW w:w="1530" w:type="dxa"/>
          </w:tcPr>
          <w:p w14:paraId="69C0B0E1" w14:textId="77777777" w:rsidR="00D57A77" w:rsidRPr="00F41155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155">
              <w:rPr>
                <w:rFonts w:ascii="Times New Roman" w:hAnsi="Times New Roman" w:cs="Times New Roman"/>
                <w:sz w:val="24"/>
                <w:szCs w:val="24"/>
              </w:rPr>
              <w:t>CN5, CN6, CN7, CN18</w:t>
            </w:r>
          </w:p>
        </w:tc>
        <w:tc>
          <w:tcPr>
            <w:tcW w:w="1350" w:type="dxa"/>
          </w:tcPr>
          <w:p w14:paraId="204E9A02" w14:textId="77777777" w:rsidR="00D57A77" w:rsidRPr="00F41155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1155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900" w:type="dxa"/>
          </w:tcPr>
          <w:p w14:paraId="0276F248" w14:textId="77777777" w:rsidR="00D57A77" w:rsidRPr="00F41155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115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810" w:type="dxa"/>
          </w:tcPr>
          <w:p w14:paraId="20B15CF8" w14:textId="4D2D2D35" w:rsidR="00D57A77" w:rsidRPr="00F41155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</w:tbl>
    <w:p w14:paraId="1721BFC0" w14:textId="592C163B" w:rsidR="00D57A77" w:rsidRDefault="00D57A77"/>
    <w:p w14:paraId="32093903" w14:textId="3137959E" w:rsidR="00D57A77" w:rsidRPr="00F41155" w:rsidRDefault="00D57A77" w:rsidP="00D57A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</w:t>
      </w:r>
      <w:proofErr w:type="spellStart"/>
      <w:r w:rsidRPr="00F41155">
        <w:rPr>
          <w:rFonts w:ascii="Times New Roman" w:hAnsi="Times New Roman" w:cs="Times New Roman"/>
          <w:b/>
          <w:bCs/>
          <w:sz w:val="24"/>
          <w:szCs w:val="24"/>
        </w:rPr>
        <w:t>Danh</w:t>
      </w:r>
      <w:proofErr w:type="spellEnd"/>
      <w:r w:rsidRPr="00F411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1155"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F411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1155">
        <w:rPr>
          <w:rFonts w:ascii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F411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1155">
        <w:rPr>
          <w:rFonts w:ascii="Times New Roman" w:hAnsi="Times New Roman" w:cs="Times New Roman"/>
          <w:b/>
          <w:bCs/>
          <w:sz w:val="24"/>
          <w:szCs w:val="24"/>
        </w:rPr>
        <w:t>năng</w:t>
      </w:r>
      <w:proofErr w:type="spellEnd"/>
      <w:r w:rsidR="00BA16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A1642">
        <w:rPr>
          <w:rFonts w:ascii="Times New Roman" w:hAnsi="Times New Roman" w:cs="Times New Roman"/>
          <w:b/>
          <w:bCs/>
          <w:sz w:val="24"/>
          <w:szCs w:val="24"/>
        </w:rPr>
        <w:t>cài</w:t>
      </w:r>
      <w:proofErr w:type="spellEnd"/>
      <w:r w:rsidR="00BA16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A1642">
        <w:rPr>
          <w:rFonts w:ascii="Times New Roman" w:hAnsi="Times New Roman" w:cs="Times New Roman"/>
          <w:b/>
          <w:bCs/>
          <w:sz w:val="24"/>
          <w:szCs w:val="24"/>
        </w:rPr>
        <w:t>đặt</w:t>
      </w:r>
      <w:proofErr w:type="spellEnd"/>
      <w:r w:rsidR="00BA16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A1642"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 w:rsidR="00BA16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A1642">
        <w:rPr>
          <w:rFonts w:ascii="Times New Roman" w:hAnsi="Times New Roman" w:cs="Times New Roman"/>
          <w:b/>
          <w:bCs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95"/>
        <w:gridCol w:w="1170"/>
        <w:gridCol w:w="7285"/>
      </w:tblGrid>
      <w:tr w:rsidR="00D57A77" w:rsidRPr="00991403" w14:paraId="0516BD5D" w14:textId="77777777" w:rsidTr="00C53902">
        <w:tc>
          <w:tcPr>
            <w:tcW w:w="895" w:type="dxa"/>
          </w:tcPr>
          <w:p w14:paraId="26DD04EE" w14:textId="77777777" w:rsidR="00D57A77" w:rsidRPr="00991403" w:rsidRDefault="00D57A77" w:rsidP="00C539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4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170" w:type="dxa"/>
          </w:tcPr>
          <w:p w14:paraId="0812D3F7" w14:textId="77777777" w:rsidR="00D57A77" w:rsidRPr="00991403" w:rsidRDefault="00D57A77" w:rsidP="00C539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14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 w:rsidRPr="009914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CN</w:t>
            </w:r>
          </w:p>
        </w:tc>
        <w:tc>
          <w:tcPr>
            <w:tcW w:w="7285" w:type="dxa"/>
          </w:tcPr>
          <w:p w14:paraId="555A525E" w14:textId="77777777" w:rsidR="00D57A77" w:rsidRPr="00991403" w:rsidRDefault="00D57A77" w:rsidP="00C539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14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Chức</w:t>
            </w:r>
            <w:proofErr w:type="spellEnd"/>
            <w:r w:rsidRPr="009914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năng</w:t>
            </w:r>
            <w:proofErr w:type="spellEnd"/>
          </w:p>
        </w:tc>
      </w:tr>
      <w:tr w:rsidR="00D57A77" w:rsidRPr="00991403" w14:paraId="0D1CCCDB" w14:textId="77777777" w:rsidTr="00C53902">
        <w:tc>
          <w:tcPr>
            <w:tcW w:w="895" w:type="dxa"/>
          </w:tcPr>
          <w:p w14:paraId="546B4AC3" w14:textId="77777777" w:rsidR="00D57A77" w:rsidRPr="00991403" w:rsidRDefault="00D57A77" w:rsidP="00D57A77">
            <w:pPr>
              <w:pStyle w:val="oancuaDanhsac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31FFA99" w14:textId="77777777" w:rsidR="00D57A77" w:rsidRPr="00991403" w:rsidRDefault="00D57A77" w:rsidP="00C53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CN1</w:t>
            </w:r>
          </w:p>
        </w:tc>
        <w:tc>
          <w:tcPr>
            <w:tcW w:w="7285" w:type="dxa"/>
            <w:shd w:val="clear" w:color="auto" w:fill="auto"/>
          </w:tcPr>
          <w:p w14:paraId="6CDD9EAA" w14:textId="77777777" w:rsidR="00D57A77" w:rsidRPr="00991403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- PHP + React </w:t>
            </w:r>
          </w:p>
        </w:tc>
      </w:tr>
      <w:tr w:rsidR="00D57A77" w:rsidRPr="00991403" w14:paraId="628C9970" w14:textId="77777777" w:rsidTr="00C53902">
        <w:tc>
          <w:tcPr>
            <w:tcW w:w="895" w:type="dxa"/>
          </w:tcPr>
          <w:p w14:paraId="24EBB305" w14:textId="77777777" w:rsidR="00D57A77" w:rsidRPr="00991403" w:rsidRDefault="00D57A77" w:rsidP="00D57A77">
            <w:pPr>
              <w:pStyle w:val="oancuaDanhsac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013F88E8" w14:textId="77777777" w:rsidR="00D57A77" w:rsidRPr="00991403" w:rsidRDefault="00D57A77" w:rsidP="00C53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CN2</w:t>
            </w:r>
          </w:p>
        </w:tc>
        <w:tc>
          <w:tcPr>
            <w:tcW w:w="7285" w:type="dxa"/>
            <w:shd w:val="clear" w:color="auto" w:fill="FFFFFF" w:themeFill="background1"/>
          </w:tcPr>
          <w:p w14:paraId="7D73E7B2" w14:textId="77777777" w:rsidR="00D57A77" w:rsidRPr="00991403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- PHP + React</w:t>
            </w:r>
          </w:p>
        </w:tc>
      </w:tr>
      <w:tr w:rsidR="00D57A77" w:rsidRPr="00991403" w14:paraId="681086EA" w14:textId="77777777" w:rsidTr="00C53902">
        <w:tc>
          <w:tcPr>
            <w:tcW w:w="895" w:type="dxa"/>
          </w:tcPr>
          <w:p w14:paraId="46E75A25" w14:textId="77777777" w:rsidR="00D57A77" w:rsidRPr="00991403" w:rsidRDefault="00D57A77" w:rsidP="00D57A77">
            <w:pPr>
              <w:pStyle w:val="oancuaDanhsac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47A0BF8" w14:textId="77777777" w:rsidR="00D57A77" w:rsidRPr="00991403" w:rsidRDefault="00D57A77" w:rsidP="00C53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CN3</w:t>
            </w:r>
          </w:p>
        </w:tc>
        <w:tc>
          <w:tcPr>
            <w:tcW w:w="7285" w:type="dxa"/>
            <w:shd w:val="clear" w:color="auto" w:fill="auto"/>
          </w:tcPr>
          <w:p w14:paraId="4929EA5B" w14:textId="77777777" w:rsidR="00D57A77" w:rsidRPr="00991403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- Java + React</w:t>
            </w:r>
          </w:p>
        </w:tc>
      </w:tr>
      <w:tr w:rsidR="00D57A77" w:rsidRPr="00991403" w14:paraId="5DD47707" w14:textId="77777777" w:rsidTr="00C53902">
        <w:tc>
          <w:tcPr>
            <w:tcW w:w="895" w:type="dxa"/>
          </w:tcPr>
          <w:p w14:paraId="5D14A163" w14:textId="77777777" w:rsidR="00D57A77" w:rsidRPr="00991403" w:rsidRDefault="00D57A77" w:rsidP="00D57A77">
            <w:pPr>
              <w:pStyle w:val="oancuaDanhsac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B803FC2" w14:textId="77777777" w:rsidR="00D57A77" w:rsidRPr="00991403" w:rsidRDefault="00D57A77" w:rsidP="00C53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CN4</w:t>
            </w:r>
          </w:p>
        </w:tc>
        <w:tc>
          <w:tcPr>
            <w:tcW w:w="7285" w:type="dxa"/>
            <w:shd w:val="clear" w:color="auto" w:fill="auto"/>
          </w:tcPr>
          <w:p w14:paraId="021AEBCB" w14:textId="77777777" w:rsidR="00D57A77" w:rsidRPr="00991403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- Java + React</w:t>
            </w:r>
          </w:p>
        </w:tc>
      </w:tr>
      <w:tr w:rsidR="00D57A77" w:rsidRPr="00991403" w14:paraId="3758833E" w14:textId="77777777" w:rsidTr="00C53902">
        <w:tc>
          <w:tcPr>
            <w:tcW w:w="895" w:type="dxa"/>
          </w:tcPr>
          <w:p w14:paraId="3AE72ECC" w14:textId="77777777" w:rsidR="00D57A77" w:rsidRPr="00991403" w:rsidRDefault="00D57A77" w:rsidP="00D57A77">
            <w:pPr>
              <w:pStyle w:val="oancuaDanhsac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1FB1E20" w14:textId="77777777" w:rsidR="00D57A77" w:rsidRPr="00991403" w:rsidRDefault="00D57A77" w:rsidP="00C53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CN5</w:t>
            </w:r>
          </w:p>
        </w:tc>
        <w:tc>
          <w:tcPr>
            <w:tcW w:w="7285" w:type="dxa"/>
            <w:shd w:val="clear" w:color="auto" w:fill="auto"/>
          </w:tcPr>
          <w:p w14:paraId="29BF9F8C" w14:textId="77777777" w:rsidR="00D57A77" w:rsidRPr="00991403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) - Java</w:t>
            </w:r>
          </w:p>
        </w:tc>
      </w:tr>
      <w:tr w:rsidR="00D57A77" w:rsidRPr="00991403" w14:paraId="7B0B8118" w14:textId="77777777" w:rsidTr="00C53902">
        <w:tc>
          <w:tcPr>
            <w:tcW w:w="895" w:type="dxa"/>
          </w:tcPr>
          <w:p w14:paraId="59AFC301" w14:textId="77777777" w:rsidR="00D57A77" w:rsidRPr="00991403" w:rsidRDefault="00D57A77" w:rsidP="00D57A77">
            <w:pPr>
              <w:pStyle w:val="oancuaDanhsac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6D8E344" w14:textId="77777777" w:rsidR="00D57A77" w:rsidRPr="00991403" w:rsidRDefault="00D57A77" w:rsidP="00C53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CN6</w:t>
            </w:r>
          </w:p>
        </w:tc>
        <w:tc>
          <w:tcPr>
            <w:tcW w:w="7285" w:type="dxa"/>
            <w:shd w:val="clear" w:color="auto" w:fill="auto"/>
          </w:tcPr>
          <w:p w14:paraId="099382BF" w14:textId="77777777" w:rsidR="00D57A77" w:rsidRPr="00991403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) C#</w:t>
            </w:r>
          </w:p>
        </w:tc>
      </w:tr>
      <w:tr w:rsidR="00D57A77" w:rsidRPr="00991403" w14:paraId="5A318F15" w14:textId="77777777" w:rsidTr="00C53902">
        <w:tc>
          <w:tcPr>
            <w:tcW w:w="895" w:type="dxa"/>
          </w:tcPr>
          <w:p w14:paraId="03648044" w14:textId="77777777" w:rsidR="00D57A77" w:rsidRPr="00991403" w:rsidRDefault="00D57A77" w:rsidP="00D57A77">
            <w:pPr>
              <w:pStyle w:val="oancuaDanhsac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1995EA2" w14:textId="77777777" w:rsidR="00D57A77" w:rsidRPr="00991403" w:rsidRDefault="00D57A77" w:rsidP="00C53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CN7</w:t>
            </w:r>
          </w:p>
        </w:tc>
        <w:tc>
          <w:tcPr>
            <w:tcW w:w="7285" w:type="dxa"/>
            <w:shd w:val="clear" w:color="auto" w:fill="auto"/>
          </w:tcPr>
          <w:p w14:paraId="33D053F4" w14:textId="77777777" w:rsidR="00D57A77" w:rsidRPr="00991403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Xét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duyệt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- C# + React</w:t>
            </w:r>
          </w:p>
        </w:tc>
      </w:tr>
      <w:tr w:rsidR="00D57A77" w:rsidRPr="00991403" w14:paraId="5519A54F" w14:textId="77777777" w:rsidTr="00C53902">
        <w:tc>
          <w:tcPr>
            <w:tcW w:w="895" w:type="dxa"/>
          </w:tcPr>
          <w:p w14:paraId="3A4AF17F" w14:textId="77777777" w:rsidR="00D57A77" w:rsidRPr="00991403" w:rsidRDefault="00D57A77" w:rsidP="00D57A77">
            <w:pPr>
              <w:pStyle w:val="oancuaDanhsac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81F58F2" w14:textId="77777777" w:rsidR="00D57A77" w:rsidRPr="00991403" w:rsidRDefault="00D57A77" w:rsidP="00C53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CN8</w:t>
            </w:r>
          </w:p>
        </w:tc>
        <w:tc>
          <w:tcPr>
            <w:tcW w:w="7285" w:type="dxa"/>
            <w:shd w:val="clear" w:color="auto" w:fill="auto"/>
          </w:tcPr>
          <w:p w14:paraId="15A42484" w14:textId="77777777" w:rsidR="00D57A77" w:rsidRPr="00991403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- C# + React</w:t>
            </w:r>
          </w:p>
        </w:tc>
      </w:tr>
      <w:tr w:rsidR="00D57A77" w:rsidRPr="00991403" w14:paraId="671D513F" w14:textId="77777777" w:rsidTr="00C53902">
        <w:tc>
          <w:tcPr>
            <w:tcW w:w="895" w:type="dxa"/>
          </w:tcPr>
          <w:p w14:paraId="53E79ADE" w14:textId="77777777" w:rsidR="00D57A77" w:rsidRPr="00991403" w:rsidRDefault="00D57A77" w:rsidP="00D57A77">
            <w:pPr>
              <w:pStyle w:val="oancuaDanhsac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72D2850" w14:textId="77777777" w:rsidR="00D57A77" w:rsidRPr="00991403" w:rsidRDefault="00D57A77" w:rsidP="00C53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CN9</w:t>
            </w:r>
          </w:p>
        </w:tc>
        <w:tc>
          <w:tcPr>
            <w:tcW w:w="7285" w:type="dxa"/>
            <w:shd w:val="clear" w:color="auto" w:fill="auto"/>
          </w:tcPr>
          <w:p w14:paraId="1A7073F6" w14:textId="77777777" w:rsidR="00D57A77" w:rsidRPr="00991403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- Nodejs + React</w:t>
            </w:r>
          </w:p>
        </w:tc>
      </w:tr>
      <w:tr w:rsidR="00D57A77" w:rsidRPr="00991403" w14:paraId="7D56E591" w14:textId="77777777" w:rsidTr="00C53902">
        <w:tc>
          <w:tcPr>
            <w:tcW w:w="895" w:type="dxa"/>
          </w:tcPr>
          <w:p w14:paraId="6AC2D685" w14:textId="77777777" w:rsidR="00D57A77" w:rsidRPr="00991403" w:rsidRDefault="00D57A77" w:rsidP="00D57A77">
            <w:pPr>
              <w:pStyle w:val="oancuaDanhsac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FAC9717" w14:textId="77777777" w:rsidR="00D57A77" w:rsidRPr="00991403" w:rsidRDefault="00D57A77" w:rsidP="00C53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CN10</w:t>
            </w:r>
          </w:p>
        </w:tc>
        <w:tc>
          <w:tcPr>
            <w:tcW w:w="7285" w:type="dxa"/>
            <w:shd w:val="clear" w:color="auto" w:fill="auto"/>
          </w:tcPr>
          <w:p w14:paraId="2B2D20FA" w14:textId="77777777" w:rsidR="00D57A77" w:rsidRPr="00991403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- Nodejs + React</w:t>
            </w:r>
          </w:p>
        </w:tc>
      </w:tr>
      <w:tr w:rsidR="00D57A77" w:rsidRPr="00991403" w14:paraId="385318D7" w14:textId="77777777" w:rsidTr="00C53902">
        <w:tc>
          <w:tcPr>
            <w:tcW w:w="895" w:type="dxa"/>
          </w:tcPr>
          <w:p w14:paraId="09B1E836" w14:textId="77777777" w:rsidR="00D57A77" w:rsidRPr="00991403" w:rsidRDefault="00D57A77" w:rsidP="00D57A77">
            <w:pPr>
              <w:pStyle w:val="oancuaDanhsac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9260EE7" w14:textId="77777777" w:rsidR="00D57A77" w:rsidRPr="00991403" w:rsidRDefault="00D57A77" w:rsidP="00C53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CN11</w:t>
            </w:r>
          </w:p>
        </w:tc>
        <w:tc>
          <w:tcPr>
            <w:tcW w:w="7285" w:type="dxa"/>
            <w:shd w:val="clear" w:color="auto" w:fill="auto"/>
          </w:tcPr>
          <w:p w14:paraId="141658A3" w14:textId="77777777" w:rsidR="00D57A77" w:rsidRPr="00991403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Lọc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chạy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hãng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- Nodejs + React</w:t>
            </w:r>
          </w:p>
        </w:tc>
      </w:tr>
      <w:tr w:rsidR="00D57A77" w:rsidRPr="00991403" w14:paraId="1EFC5CF1" w14:textId="77777777" w:rsidTr="00C53902">
        <w:tc>
          <w:tcPr>
            <w:tcW w:w="895" w:type="dxa"/>
          </w:tcPr>
          <w:p w14:paraId="66ECCFB6" w14:textId="77777777" w:rsidR="00D57A77" w:rsidRPr="00991403" w:rsidRDefault="00D57A77" w:rsidP="00D57A77">
            <w:pPr>
              <w:pStyle w:val="oancuaDanhsac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5E970A1" w14:textId="77777777" w:rsidR="00D57A77" w:rsidRPr="00991403" w:rsidRDefault="00D57A77" w:rsidP="00C53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CN12</w:t>
            </w:r>
          </w:p>
        </w:tc>
        <w:tc>
          <w:tcPr>
            <w:tcW w:w="7285" w:type="dxa"/>
            <w:shd w:val="clear" w:color="auto" w:fill="auto"/>
          </w:tcPr>
          <w:p w14:paraId="07929F77" w14:textId="77777777" w:rsidR="00D57A77" w:rsidRPr="00991403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- Nodejs + React</w:t>
            </w:r>
          </w:p>
        </w:tc>
      </w:tr>
      <w:tr w:rsidR="00D57A77" w:rsidRPr="00991403" w14:paraId="2C656F56" w14:textId="77777777" w:rsidTr="00C53902">
        <w:tc>
          <w:tcPr>
            <w:tcW w:w="895" w:type="dxa"/>
          </w:tcPr>
          <w:p w14:paraId="528652AE" w14:textId="77777777" w:rsidR="00D57A77" w:rsidRPr="00991403" w:rsidRDefault="00D57A77" w:rsidP="00D57A77">
            <w:pPr>
              <w:pStyle w:val="oancuaDanhsac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61EC1D8" w14:textId="77777777" w:rsidR="00D57A77" w:rsidRPr="00991403" w:rsidRDefault="00D57A77" w:rsidP="00C53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CN13</w:t>
            </w:r>
          </w:p>
        </w:tc>
        <w:tc>
          <w:tcPr>
            <w:tcW w:w="7285" w:type="dxa"/>
            <w:shd w:val="clear" w:color="auto" w:fill="auto"/>
          </w:tcPr>
          <w:p w14:paraId="64FF2CC5" w14:textId="77777777" w:rsidR="00D57A77" w:rsidRPr="00991403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Thanh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- Nodejs + React</w:t>
            </w:r>
          </w:p>
        </w:tc>
      </w:tr>
      <w:tr w:rsidR="00D57A77" w:rsidRPr="00991403" w14:paraId="6AFA8EC1" w14:textId="77777777" w:rsidTr="00C53902">
        <w:tc>
          <w:tcPr>
            <w:tcW w:w="895" w:type="dxa"/>
          </w:tcPr>
          <w:p w14:paraId="4A6D140D" w14:textId="77777777" w:rsidR="00D57A77" w:rsidRPr="00991403" w:rsidRDefault="00D57A77" w:rsidP="00D57A77">
            <w:pPr>
              <w:pStyle w:val="oancuaDanhsac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5A72072" w14:textId="77777777" w:rsidR="00D57A77" w:rsidRPr="00991403" w:rsidRDefault="00D57A77" w:rsidP="00C53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CN14</w:t>
            </w:r>
          </w:p>
        </w:tc>
        <w:tc>
          <w:tcPr>
            <w:tcW w:w="7285" w:type="dxa"/>
            <w:shd w:val="clear" w:color="auto" w:fill="auto"/>
          </w:tcPr>
          <w:p w14:paraId="07949A92" w14:textId="77777777" w:rsidR="00D57A77" w:rsidRPr="00991403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- Nodejs + React </w:t>
            </w:r>
          </w:p>
        </w:tc>
      </w:tr>
      <w:tr w:rsidR="00D57A77" w:rsidRPr="00991403" w14:paraId="0E97C70E" w14:textId="77777777" w:rsidTr="00C53902">
        <w:tc>
          <w:tcPr>
            <w:tcW w:w="895" w:type="dxa"/>
          </w:tcPr>
          <w:p w14:paraId="29437967" w14:textId="77777777" w:rsidR="00D57A77" w:rsidRPr="00991403" w:rsidRDefault="00D57A77" w:rsidP="00D57A77">
            <w:pPr>
              <w:pStyle w:val="oancuaDanhsac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C951E7D" w14:textId="77777777" w:rsidR="00D57A77" w:rsidRPr="00991403" w:rsidRDefault="00D57A77" w:rsidP="00C53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CN15</w:t>
            </w:r>
          </w:p>
        </w:tc>
        <w:tc>
          <w:tcPr>
            <w:tcW w:w="7285" w:type="dxa"/>
            <w:shd w:val="clear" w:color="auto" w:fill="auto"/>
          </w:tcPr>
          <w:p w14:paraId="1FBF727C" w14:textId="77777777" w:rsidR="00D57A77" w:rsidRPr="00991403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- Nodejs + React</w:t>
            </w:r>
          </w:p>
        </w:tc>
      </w:tr>
      <w:tr w:rsidR="00D57A77" w:rsidRPr="00991403" w14:paraId="4EEA5B12" w14:textId="77777777" w:rsidTr="00C53902">
        <w:tc>
          <w:tcPr>
            <w:tcW w:w="895" w:type="dxa"/>
          </w:tcPr>
          <w:p w14:paraId="6FBC2CEA" w14:textId="77777777" w:rsidR="00D57A77" w:rsidRPr="00991403" w:rsidRDefault="00D57A77" w:rsidP="00D57A77">
            <w:pPr>
              <w:pStyle w:val="oancuaDanhsac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113FC21" w14:textId="77777777" w:rsidR="00D57A77" w:rsidRPr="00991403" w:rsidRDefault="00D57A77" w:rsidP="00C53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CN16</w:t>
            </w:r>
          </w:p>
        </w:tc>
        <w:tc>
          <w:tcPr>
            <w:tcW w:w="7285" w:type="dxa"/>
            <w:shd w:val="clear" w:color="auto" w:fill="auto"/>
          </w:tcPr>
          <w:p w14:paraId="16BC3FDA" w14:textId="77777777" w:rsidR="00D57A77" w:rsidRPr="00991403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Theo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dõi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- Nodejs + React</w:t>
            </w:r>
          </w:p>
        </w:tc>
      </w:tr>
      <w:tr w:rsidR="00D57A77" w:rsidRPr="00991403" w14:paraId="407D5236" w14:textId="77777777" w:rsidTr="00C53902">
        <w:tc>
          <w:tcPr>
            <w:tcW w:w="895" w:type="dxa"/>
          </w:tcPr>
          <w:p w14:paraId="0FB4A951" w14:textId="77777777" w:rsidR="00D57A77" w:rsidRPr="00991403" w:rsidRDefault="00D57A77" w:rsidP="00D57A77">
            <w:pPr>
              <w:pStyle w:val="oancuaDanhsac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0D051DC" w14:textId="77777777" w:rsidR="00D57A77" w:rsidRPr="00991403" w:rsidRDefault="00D57A77" w:rsidP="00C53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CN17</w:t>
            </w:r>
          </w:p>
        </w:tc>
        <w:tc>
          <w:tcPr>
            <w:tcW w:w="7285" w:type="dxa"/>
            <w:shd w:val="clear" w:color="auto" w:fill="auto"/>
          </w:tcPr>
          <w:p w14:paraId="72E118B2" w14:textId="77777777" w:rsidR="00D57A77" w:rsidRPr="00991403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Giỏ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- Nodejs + React </w:t>
            </w:r>
          </w:p>
        </w:tc>
      </w:tr>
      <w:tr w:rsidR="00D57A77" w:rsidRPr="00991403" w14:paraId="29301F78" w14:textId="77777777" w:rsidTr="00C53902">
        <w:tc>
          <w:tcPr>
            <w:tcW w:w="895" w:type="dxa"/>
          </w:tcPr>
          <w:p w14:paraId="22C7AAAD" w14:textId="77777777" w:rsidR="00D57A77" w:rsidRPr="00991403" w:rsidRDefault="00D57A77" w:rsidP="00D57A77">
            <w:pPr>
              <w:pStyle w:val="oancuaDanhsac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60EB6625" w14:textId="77777777" w:rsidR="00D57A77" w:rsidRPr="00991403" w:rsidRDefault="00D57A77" w:rsidP="00C53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CN18</w:t>
            </w:r>
          </w:p>
        </w:tc>
        <w:tc>
          <w:tcPr>
            <w:tcW w:w="7285" w:type="dxa"/>
            <w:shd w:val="clear" w:color="auto" w:fill="auto"/>
          </w:tcPr>
          <w:p w14:paraId="41BA753B" w14:textId="77777777" w:rsidR="00D57A77" w:rsidRPr="00991403" w:rsidRDefault="00D57A77" w:rsidP="00C53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991403">
              <w:rPr>
                <w:rFonts w:ascii="Times New Roman" w:hAnsi="Times New Roman" w:cs="Times New Roman"/>
                <w:sz w:val="24"/>
                <w:szCs w:val="24"/>
              </w:rPr>
              <w:t>) - C# + React</w:t>
            </w:r>
          </w:p>
        </w:tc>
      </w:tr>
    </w:tbl>
    <w:p w14:paraId="0B5DB652" w14:textId="0C692504" w:rsidR="00D57A77" w:rsidRDefault="00D57A77"/>
    <w:p w14:paraId="38BDD049" w14:textId="64EC6572" w:rsidR="00D57A77" w:rsidRDefault="00D57A77"/>
    <w:p w14:paraId="5BFCB9F4" w14:textId="0976A2EE" w:rsidR="00D57A77" w:rsidRDefault="00D57A77"/>
    <w:p w14:paraId="27553D69" w14:textId="0C219A6C" w:rsidR="00D57A77" w:rsidRDefault="00D57A77"/>
    <w:p w14:paraId="002DDA55" w14:textId="7A1DB216" w:rsidR="00D57A77" w:rsidRDefault="00D57A77"/>
    <w:p w14:paraId="6045F392" w14:textId="769E20BF" w:rsidR="00D57A77" w:rsidRDefault="00D57A77"/>
    <w:p w14:paraId="2B5B3121" w14:textId="64788EA3" w:rsidR="00D57A77" w:rsidRDefault="00D57A77"/>
    <w:p w14:paraId="0004E048" w14:textId="561CCE32" w:rsidR="00D57A77" w:rsidRDefault="00D57A77"/>
    <w:p w14:paraId="2A1F3C2B" w14:textId="0B540375" w:rsidR="00D57A77" w:rsidRDefault="00D57A77"/>
    <w:p w14:paraId="31155E12" w14:textId="1BC6A5B8" w:rsidR="00D57A77" w:rsidRDefault="00D57A77"/>
    <w:p w14:paraId="2ED03AC4" w14:textId="056B5084" w:rsidR="00D57A77" w:rsidRDefault="00D57A77"/>
    <w:p w14:paraId="00FC8D3B" w14:textId="73C2C987" w:rsidR="00D57A77" w:rsidRDefault="00D57A77"/>
    <w:p w14:paraId="12BA299F" w14:textId="0ADB753C" w:rsidR="00D57A77" w:rsidRDefault="00D57A77"/>
    <w:p w14:paraId="202D2251" w14:textId="7E8A34A5" w:rsidR="00D57A77" w:rsidRDefault="00D57A77"/>
    <w:p w14:paraId="17129920" w14:textId="3F892BC7" w:rsidR="00D57A77" w:rsidRDefault="00D57A77"/>
    <w:p w14:paraId="0C615241" w14:textId="0C9D3CBE" w:rsidR="00D57A77" w:rsidRDefault="00D57A77"/>
    <w:p w14:paraId="072FF030" w14:textId="551E0687" w:rsidR="00D57A77" w:rsidRDefault="00D57A77"/>
    <w:p w14:paraId="3BBC4D51" w14:textId="77777777" w:rsidR="00D57A77" w:rsidRDefault="00D57A77"/>
    <w:sdt>
      <w:sdtPr>
        <w:rPr>
          <w:rFonts w:ascii="Arial" w:eastAsia="Arial" w:hAnsi="Arial" w:cs="Arial"/>
          <w:color w:val="auto"/>
          <w:sz w:val="22"/>
          <w:szCs w:val="22"/>
        </w:rPr>
        <w:id w:val="2000773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7C9F9C" w14:textId="17386022" w:rsidR="00AF2F66" w:rsidRPr="00DB4EFC" w:rsidRDefault="00DB4EFC">
          <w:pPr>
            <w:pStyle w:val="uMucluc"/>
            <w:rPr>
              <w:lang w:val="vi-VN"/>
            </w:rPr>
          </w:pPr>
          <w:proofErr w:type="spellStart"/>
          <w:r>
            <w:t>Mục</w:t>
          </w:r>
          <w:proofErr w:type="spellEnd"/>
          <w:r>
            <w:rPr>
              <w:lang w:val="vi-VN"/>
            </w:rPr>
            <w:t xml:space="preserve"> </w:t>
          </w:r>
          <w:proofErr w:type="spellStart"/>
          <w:r>
            <w:rPr>
              <w:lang w:val="vi-VN"/>
            </w:rPr>
            <w:t>lục</w:t>
          </w:r>
          <w:proofErr w:type="spellEnd"/>
          <w:r>
            <w:rPr>
              <w:lang w:val="vi-VN"/>
            </w:rPr>
            <w:t>:</w:t>
          </w:r>
        </w:p>
        <w:p w14:paraId="6567FDB6" w14:textId="0DB5CF95" w:rsidR="00BA1642" w:rsidRDefault="00AF2F66">
          <w:pPr>
            <w:pStyle w:val="Muclu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968904" w:history="1">
            <w:r w:rsidR="00BA1642" w:rsidRPr="008E7F18">
              <w:rPr>
                <w:rStyle w:val="Siuktni"/>
                <w:rFonts w:cstheme="majorHAnsi"/>
                <w:noProof/>
                <w:lang w:val="vi-VN"/>
              </w:rPr>
              <w:t>1.</w:t>
            </w:r>
            <w:r w:rsidR="00BA1642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BA1642" w:rsidRPr="008E7F18">
              <w:rPr>
                <w:rStyle w:val="Siuktni"/>
                <w:rFonts w:cstheme="majorHAnsi"/>
                <w:noProof/>
                <w:lang w:val="vi-VN"/>
              </w:rPr>
              <w:t>Giới thiệu dự án</w:t>
            </w:r>
            <w:r w:rsidR="00BA1642" w:rsidRPr="008E7F18">
              <w:rPr>
                <w:rStyle w:val="Siuktni"/>
                <w:rFonts w:cstheme="majorHAnsi"/>
                <w:noProof/>
              </w:rPr>
              <w:t>.</w:t>
            </w:r>
            <w:r w:rsidR="00BA1642">
              <w:rPr>
                <w:noProof/>
                <w:webHidden/>
              </w:rPr>
              <w:tab/>
            </w:r>
            <w:r w:rsidR="00BA1642">
              <w:rPr>
                <w:noProof/>
                <w:webHidden/>
              </w:rPr>
              <w:fldChar w:fldCharType="begin"/>
            </w:r>
            <w:r w:rsidR="00BA1642">
              <w:rPr>
                <w:noProof/>
                <w:webHidden/>
              </w:rPr>
              <w:instrText xml:space="preserve"> PAGEREF _Toc108968904 \h </w:instrText>
            </w:r>
            <w:r w:rsidR="00BA1642">
              <w:rPr>
                <w:noProof/>
                <w:webHidden/>
              </w:rPr>
            </w:r>
            <w:r w:rsidR="00BA1642">
              <w:rPr>
                <w:noProof/>
                <w:webHidden/>
              </w:rPr>
              <w:fldChar w:fldCharType="separate"/>
            </w:r>
            <w:r w:rsidR="00BA1642">
              <w:rPr>
                <w:noProof/>
                <w:webHidden/>
              </w:rPr>
              <w:t>4</w:t>
            </w:r>
            <w:r w:rsidR="00BA1642">
              <w:rPr>
                <w:noProof/>
                <w:webHidden/>
              </w:rPr>
              <w:fldChar w:fldCharType="end"/>
            </w:r>
          </w:hyperlink>
        </w:p>
        <w:p w14:paraId="617D13D2" w14:textId="18B67B44" w:rsidR="00BA1642" w:rsidRDefault="00BA1642">
          <w:pPr>
            <w:pStyle w:val="Muclu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08968905" w:history="1">
            <w:r w:rsidRPr="008E7F18">
              <w:rPr>
                <w:rStyle w:val="Siuktni"/>
                <w:rFonts w:cstheme="majorHAnsi"/>
                <w:noProof/>
                <w:lang w:val="vi-VN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8E7F18">
              <w:rPr>
                <w:rStyle w:val="Siuktni"/>
                <w:rFonts w:cstheme="majorHAnsi"/>
                <w:noProof/>
                <w:lang w:val="vi-VN"/>
              </w:rPr>
              <w:t>Quy trình đăng ký bán hàng</w:t>
            </w:r>
            <w:r w:rsidRPr="008E7F18">
              <w:rPr>
                <w:rStyle w:val="Siuktni"/>
                <w:rFonts w:cstheme="majorHAnsi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_Toc108968905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E3DED" w14:textId="41880CE3" w:rsidR="00BA1642" w:rsidRDefault="00BA1642">
          <w:pPr>
            <w:pStyle w:val="Muclu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08968906" w:history="1">
            <w:r w:rsidRPr="008E7F18">
              <w:rPr>
                <w:rStyle w:val="Siuktni"/>
                <w:rFonts w:cstheme="majorHAnsi"/>
                <w:noProof/>
                <w:lang w:val="vi-VN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8E7F18">
              <w:rPr>
                <w:rStyle w:val="Siuktni"/>
                <w:rFonts w:cstheme="majorHAnsi"/>
                <w:noProof/>
                <w:lang w:val="vi-VN"/>
              </w:rPr>
              <w:t>Quy trình bán hàng</w:t>
            </w:r>
            <w:r w:rsidRPr="008E7F18">
              <w:rPr>
                <w:rStyle w:val="Siuktni"/>
                <w:rFonts w:cstheme="majorHAnsi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_Toc108968906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A7063" w14:textId="470E8789" w:rsidR="00BA1642" w:rsidRDefault="00BA1642">
          <w:pPr>
            <w:pStyle w:val="Muclu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08968907" w:history="1">
            <w:r w:rsidRPr="008E7F18">
              <w:rPr>
                <w:rStyle w:val="Siuktni"/>
                <w:rFonts w:cstheme="majorHAnsi"/>
                <w:noProof/>
                <w:lang w:val="vi-VN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8E7F18">
              <w:rPr>
                <w:rStyle w:val="Siuktni"/>
                <w:rFonts w:cstheme="majorHAnsi"/>
                <w:noProof/>
                <w:lang w:val="vi-VN"/>
              </w:rPr>
              <w:t>Quy trình mua hàng</w:t>
            </w:r>
            <w:r w:rsidRPr="008E7F18">
              <w:rPr>
                <w:rStyle w:val="Siuktni"/>
                <w:rFonts w:cstheme="majorHAnsi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_Toc108968907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63DCA" w14:textId="28F10082" w:rsidR="00BA1642" w:rsidRDefault="00BA1642">
          <w:pPr>
            <w:pStyle w:val="Muclu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08968908" w:history="1">
            <w:r w:rsidRPr="008E7F18">
              <w:rPr>
                <w:rStyle w:val="Siuktni"/>
                <w:rFonts w:cstheme="majorHAnsi"/>
                <w:noProof/>
                <w:lang w:val="vi-VN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8E7F18">
              <w:rPr>
                <w:rStyle w:val="Siuktni"/>
                <w:rFonts w:cstheme="majorHAnsi"/>
                <w:noProof/>
                <w:lang w:val="vi-VN"/>
              </w:rPr>
              <w:t>Quy trình giao hàng</w:t>
            </w:r>
            <w:r w:rsidRPr="008E7F18">
              <w:rPr>
                <w:rStyle w:val="Siuktni"/>
                <w:rFonts w:cstheme="majorHAnsi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_Toc108968908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D2E38" w14:textId="51BCC058" w:rsidR="00BA1642" w:rsidRDefault="00BA1642">
          <w:pPr>
            <w:pStyle w:val="Muclu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08968909" w:history="1">
            <w:r w:rsidRPr="008E7F18">
              <w:rPr>
                <w:rStyle w:val="Siuktni"/>
                <w:rFonts w:cstheme="majorHAnsi"/>
                <w:noProof/>
                <w:lang w:val="vi-VN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8E7F18">
              <w:rPr>
                <w:rStyle w:val="Siuktni"/>
                <w:rFonts w:cstheme="majorHAnsi"/>
                <w:noProof/>
                <w:lang w:val="vi-VN"/>
              </w:rPr>
              <w:t>Chăm sóc khách hàng</w:t>
            </w:r>
            <w:r w:rsidRPr="008E7F18">
              <w:rPr>
                <w:rStyle w:val="Siuktni"/>
                <w:rFonts w:cstheme="majorHAnsi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_Toc108968909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31141" w14:textId="16D3086B" w:rsidR="00BA1642" w:rsidRDefault="00BA1642">
          <w:pPr>
            <w:pStyle w:val="Muclu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08968910" w:history="1">
            <w:r w:rsidRPr="008E7F18">
              <w:rPr>
                <w:rStyle w:val="Siuktni"/>
                <w:noProof/>
                <w:lang w:val="vi-VN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8E7F18">
              <w:rPr>
                <w:rStyle w:val="Siuktni"/>
                <w:noProof/>
                <w:lang w:val="vi-VN"/>
              </w:rPr>
              <w:t>Yêu cầu chức năng</w:t>
            </w:r>
            <w:r w:rsidRPr="008E7F18">
              <w:rPr>
                <w:rStyle w:val="Siuktni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_Toc108968910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9CE91" w14:textId="6B6480F9" w:rsidR="00BA1642" w:rsidRDefault="00BA1642">
          <w:pPr>
            <w:pStyle w:val="Muclu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08968911" w:history="1">
            <w:r w:rsidRPr="008E7F18">
              <w:rPr>
                <w:rStyle w:val="Siuktni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8E7F18">
              <w:rPr>
                <w:rStyle w:val="Siuktni"/>
                <w:noProof/>
              </w:rPr>
              <w:t>Lượt đồ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_Toc108968911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6765B" w14:textId="760C73DD" w:rsidR="00BA1642" w:rsidRDefault="00BA1642">
          <w:pPr>
            <w:pStyle w:val="Muclu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08968912" w:history="1">
            <w:r w:rsidRPr="008E7F18">
              <w:rPr>
                <w:rStyle w:val="Siuktni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8E7F18">
              <w:rPr>
                <w:rStyle w:val="Siuktni"/>
                <w:noProof/>
              </w:rPr>
              <w:t>Mô hình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_Toc108968912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52DBC" w14:textId="52074731" w:rsidR="00455DC8" w:rsidRDefault="00AF2F6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579C18F7" w14:textId="77777777" w:rsidR="00455DC8" w:rsidRDefault="00455DC8">
          <w:pPr>
            <w:rPr>
              <w:b/>
              <w:bCs/>
              <w:noProof/>
            </w:rPr>
          </w:pPr>
        </w:p>
        <w:p w14:paraId="52CC1E61" w14:textId="77777777" w:rsidR="00455DC8" w:rsidRDefault="00455DC8">
          <w:pPr>
            <w:rPr>
              <w:b/>
              <w:bCs/>
              <w:noProof/>
            </w:rPr>
          </w:pPr>
        </w:p>
        <w:p w14:paraId="724692EF" w14:textId="68CCB5A4" w:rsidR="009159A3" w:rsidRPr="00DB4EFC" w:rsidRDefault="00000000" w:rsidP="00F1663D"/>
      </w:sdtContent>
    </w:sdt>
    <w:p w14:paraId="69BDEAA2" w14:textId="4E046BC8" w:rsidR="00061662" w:rsidRDefault="00061662">
      <w:pPr>
        <w:jc w:val="center"/>
        <w:rPr>
          <w:rFonts w:ascii="Times New Roman" w:eastAsia="Times New Roman" w:hAnsi="Times New Roman" w:cs="Times New Roman"/>
          <w:b/>
          <w:color w:val="1F497D"/>
          <w:sz w:val="50"/>
          <w:szCs w:val="50"/>
        </w:rPr>
      </w:pPr>
    </w:p>
    <w:p w14:paraId="1AA7ABA7" w14:textId="2D70F0E6" w:rsidR="00BA1642" w:rsidRDefault="00BA1642">
      <w:pPr>
        <w:jc w:val="center"/>
        <w:rPr>
          <w:rFonts w:ascii="Times New Roman" w:eastAsia="Times New Roman" w:hAnsi="Times New Roman" w:cs="Times New Roman"/>
          <w:b/>
          <w:color w:val="1F497D"/>
          <w:sz w:val="50"/>
          <w:szCs w:val="50"/>
        </w:rPr>
      </w:pPr>
    </w:p>
    <w:p w14:paraId="60D6691E" w14:textId="1C8B7B44" w:rsidR="00BA1642" w:rsidRDefault="00BA1642">
      <w:pPr>
        <w:jc w:val="center"/>
        <w:rPr>
          <w:rFonts w:ascii="Times New Roman" w:eastAsia="Times New Roman" w:hAnsi="Times New Roman" w:cs="Times New Roman"/>
          <w:b/>
          <w:color w:val="1F497D"/>
          <w:sz w:val="50"/>
          <w:szCs w:val="50"/>
        </w:rPr>
      </w:pPr>
    </w:p>
    <w:p w14:paraId="2E04B19A" w14:textId="051E28E1" w:rsidR="00BA1642" w:rsidRDefault="00BA1642">
      <w:pPr>
        <w:jc w:val="center"/>
        <w:rPr>
          <w:rFonts w:ascii="Times New Roman" w:eastAsia="Times New Roman" w:hAnsi="Times New Roman" w:cs="Times New Roman"/>
          <w:b/>
          <w:color w:val="1F497D"/>
          <w:sz w:val="50"/>
          <w:szCs w:val="50"/>
        </w:rPr>
      </w:pPr>
    </w:p>
    <w:p w14:paraId="71130199" w14:textId="01313DD3" w:rsidR="00BA1642" w:rsidRDefault="00BA1642">
      <w:pPr>
        <w:jc w:val="center"/>
        <w:rPr>
          <w:rFonts w:ascii="Times New Roman" w:eastAsia="Times New Roman" w:hAnsi="Times New Roman" w:cs="Times New Roman"/>
          <w:b/>
          <w:color w:val="1F497D"/>
          <w:sz w:val="50"/>
          <w:szCs w:val="50"/>
        </w:rPr>
      </w:pPr>
    </w:p>
    <w:p w14:paraId="591D8937" w14:textId="5D25DA59" w:rsidR="00BA1642" w:rsidRDefault="00BA1642">
      <w:pPr>
        <w:jc w:val="center"/>
        <w:rPr>
          <w:rFonts w:ascii="Times New Roman" w:eastAsia="Times New Roman" w:hAnsi="Times New Roman" w:cs="Times New Roman"/>
          <w:b/>
          <w:color w:val="1F497D"/>
          <w:sz w:val="50"/>
          <w:szCs w:val="50"/>
        </w:rPr>
      </w:pPr>
    </w:p>
    <w:p w14:paraId="5FB447FC" w14:textId="77777777" w:rsidR="00BA1642" w:rsidRDefault="00BA1642" w:rsidP="00BA1642">
      <w:pPr>
        <w:rPr>
          <w:rFonts w:ascii="Times New Roman" w:eastAsia="Times New Roman" w:hAnsi="Times New Roman" w:cs="Times New Roman"/>
          <w:b/>
          <w:color w:val="1F497D"/>
          <w:sz w:val="50"/>
          <w:szCs w:val="50"/>
        </w:rPr>
      </w:pPr>
    </w:p>
    <w:p w14:paraId="19C781D2" w14:textId="64DD7344" w:rsidR="002251DD" w:rsidRDefault="004774D7">
      <w:pPr>
        <w:jc w:val="center"/>
        <w:rPr>
          <w:rFonts w:ascii="Times New Roman" w:eastAsia="Times New Roman" w:hAnsi="Times New Roman" w:cs="Times New Roman"/>
          <w:b/>
          <w:color w:val="1F497D"/>
          <w:sz w:val="50"/>
          <w:szCs w:val="50"/>
        </w:rPr>
      </w:pPr>
      <w:r>
        <w:rPr>
          <w:rFonts w:ascii="Times New Roman" w:eastAsia="Times New Roman" w:hAnsi="Times New Roman" w:cs="Times New Roman"/>
          <w:b/>
          <w:color w:val="1F497D"/>
          <w:sz w:val="50"/>
          <w:szCs w:val="50"/>
        </w:rPr>
        <w:lastRenderedPageBreak/>
        <w:t>YÊU CẦU ĐỒ ÁN</w:t>
      </w:r>
    </w:p>
    <w:tbl>
      <w:tblPr>
        <w:tblStyle w:val="a1"/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047"/>
        <w:gridCol w:w="7303"/>
      </w:tblGrid>
      <w:tr w:rsidR="002251DD" w14:paraId="6D8B0225" w14:textId="77777777">
        <w:trPr>
          <w:trHeight w:val="413"/>
        </w:trPr>
        <w:tc>
          <w:tcPr>
            <w:tcW w:w="2047" w:type="dxa"/>
            <w:vAlign w:val="center"/>
          </w:tcPr>
          <w:p w14:paraId="15CC1428" w14:textId="77777777" w:rsidR="002251DD" w:rsidRDefault="004774D7">
            <w:pPr>
              <w:rPr>
                <w:rFonts w:ascii="Times New Roman" w:eastAsia="Times New Roman" w:hAnsi="Times New Roman" w:cs="Times New Roman"/>
                <w:b/>
                <w:color w:val="1F497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>tập</w:t>
            </w:r>
            <w:proofErr w:type="spellEnd"/>
          </w:p>
        </w:tc>
        <w:tc>
          <w:tcPr>
            <w:tcW w:w="7303" w:type="dxa"/>
            <w:vAlign w:val="center"/>
          </w:tcPr>
          <w:p w14:paraId="512E0537" w14:textId="77777777" w:rsidR="002251DD" w:rsidRDefault="004774D7">
            <w:pPr>
              <w:rPr>
                <w:rFonts w:ascii="Times New Roman" w:eastAsia="Times New Roman" w:hAnsi="Times New Roman" w:cs="Times New Roman"/>
                <w:b/>
                <w:color w:val="1F497D"/>
              </w:rPr>
            </w:pPr>
            <w:proofErr w:type="gramStart"/>
            <w:r>
              <w:rPr>
                <w:rFonts w:ascii="Wingdings" w:eastAsia="Wingdings" w:hAnsi="Wingdings" w:cs="Wingdings"/>
                <w:b/>
                <w:color w:val="1F497D"/>
              </w:rPr>
              <w:t>🗹</w:t>
            </w:r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>Lý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 xml:space="preserve">  </w:t>
            </w:r>
            <w:r>
              <w:rPr>
                <w:rFonts w:ascii="Symbol" w:eastAsia="Symbol" w:hAnsi="Symbol" w:cs="Symbol"/>
                <w:b/>
                <w:color w:val="1F497D"/>
              </w:rPr>
              <w:t></w:t>
            </w:r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 xml:space="preserve">  </w:t>
            </w:r>
            <w:r>
              <w:rPr>
                <w:rFonts w:ascii="Symbol" w:eastAsia="Symbol" w:hAnsi="Symbol" w:cs="Symbol"/>
                <w:b/>
                <w:color w:val="1F497D"/>
              </w:rPr>
              <w:t></w:t>
            </w:r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 xml:space="preserve">  </w:t>
            </w:r>
            <w:r>
              <w:rPr>
                <w:rFonts w:ascii="Wingdings" w:eastAsia="Wingdings" w:hAnsi="Wingdings" w:cs="Wingdings"/>
                <w:b/>
                <w:color w:val="1F497D"/>
              </w:rPr>
              <w:t>🗹</w:t>
            </w:r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>tập</w:t>
            </w:r>
            <w:proofErr w:type="spellEnd"/>
          </w:p>
        </w:tc>
      </w:tr>
      <w:tr w:rsidR="002251DD" w14:paraId="179FBC3D" w14:textId="77777777">
        <w:trPr>
          <w:trHeight w:val="440"/>
        </w:trPr>
        <w:tc>
          <w:tcPr>
            <w:tcW w:w="2047" w:type="dxa"/>
            <w:vAlign w:val="center"/>
          </w:tcPr>
          <w:p w14:paraId="08DE2641" w14:textId="77777777" w:rsidR="002251DD" w:rsidRDefault="004774D7">
            <w:pPr>
              <w:rPr>
                <w:rFonts w:ascii="Times New Roman" w:eastAsia="Times New Roman" w:hAnsi="Times New Roman" w:cs="Times New Roman"/>
                <w:b/>
                <w:color w:val="1F497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>đầu</w:t>
            </w:r>
            <w:proofErr w:type="spellEnd"/>
          </w:p>
        </w:tc>
        <w:tc>
          <w:tcPr>
            <w:tcW w:w="7303" w:type="dxa"/>
            <w:vAlign w:val="center"/>
          </w:tcPr>
          <w:p w14:paraId="4D6E32CD" w14:textId="77777777" w:rsidR="002251DD" w:rsidRDefault="002251DD">
            <w:pPr>
              <w:rPr>
                <w:rFonts w:ascii="Times New Roman" w:eastAsia="Times New Roman" w:hAnsi="Times New Roman" w:cs="Times New Roman"/>
                <w:b/>
                <w:color w:val="1F497D"/>
              </w:rPr>
            </w:pPr>
          </w:p>
        </w:tc>
      </w:tr>
      <w:tr w:rsidR="002251DD" w14:paraId="0A0E18F7" w14:textId="77777777">
        <w:trPr>
          <w:trHeight w:val="530"/>
        </w:trPr>
        <w:tc>
          <w:tcPr>
            <w:tcW w:w="2047" w:type="dxa"/>
            <w:vAlign w:val="center"/>
          </w:tcPr>
          <w:p w14:paraId="66053ADD" w14:textId="77777777" w:rsidR="002251DD" w:rsidRDefault="004774D7">
            <w:pPr>
              <w:rPr>
                <w:rFonts w:ascii="Times New Roman" w:eastAsia="Times New Roman" w:hAnsi="Times New Roman" w:cs="Times New Roman"/>
                <w:b/>
                <w:color w:val="1F497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F497D"/>
              </w:rPr>
              <w:t>thúc</w:t>
            </w:r>
            <w:proofErr w:type="spellEnd"/>
          </w:p>
        </w:tc>
        <w:tc>
          <w:tcPr>
            <w:tcW w:w="7303" w:type="dxa"/>
            <w:vAlign w:val="center"/>
          </w:tcPr>
          <w:p w14:paraId="71B00DCB" w14:textId="2290CECD" w:rsidR="002251DD" w:rsidRDefault="002251DD">
            <w:pPr>
              <w:rPr>
                <w:rFonts w:ascii="Times New Roman" w:eastAsia="Times New Roman" w:hAnsi="Times New Roman" w:cs="Times New Roman"/>
                <w:b/>
                <w:color w:val="1F497D"/>
              </w:rPr>
            </w:pPr>
          </w:p>
        </w:tc>
      </w:tr>
    </w:tbl>
    <w:p w14:paraId="7B84E77B" w14:textId="77777777" w:rsidR="00061662" w:rsidRDefault="00061662" w:rsidP="00061662">
      <w:pPr>
        <w:shd w:val="clear" w:color="auto" w:fill="FFFFFF"/>
        <w:spacing w:after="0" w:line="240" w:lineRule="auto"/>
        <w:rPr>
          <w:rFonts w:asciiTheme="minorHAnsi" w:eastAsia="Times New Roman" w:hAnsiTheme="minorHAnsi" w:cs="Segoe UI Historic"/>
          <w:color w:val="050505"/>
          <w:sz w:val="23"/>
          <w:szCs w:val="23"/>
          <w:lang w:val="vi-VN"/>
        </w:rPr>
      </w:pPr>
      <w:bookmarkStart w:id="0" w:name="_heading=h.gjdgxs" w:colFirst="0" w:colLast="0"/>
      <w:bookmarkEnd w:id="0"/>
    </w:p>
    <w:p w14:paraId="287070BE" w14:textId="62855619" w:rsidR="0015620A" w:rsidRPr="002A4C26" w:rsidRDefault="00A03D37" w:rsidP="002A4C26">
      <w:pPr>
        <w:ind w:left="360"/>
        <w:jc w:val="center"/>
        <w:rPr>
          <w:b/>
          <w:bCs/>
          <w:lang w:val="vi-VN"/>
        </w:rPr>
      </w:pPr>
      <w:proofErr w:type="spellStart"/>
      <w:r w:rsidRPr="002A4C26">
        <w:rPr>
          <w:b/>
          <w:bCs/>
          <w:lang w:val="vi-VN"/>
        </w:rPr>
        <w:t>Ứng</w:t>
      </w:r>
      <w:proofErr w:type="spellEnd"/>
      <w:r w:rsidRPr="002A4C26">
        <w:rPr>
          <w:b/>
          <w:bCs/>
          <w:lang w:val="vi-VN"/>
        </w:rPr>
        <w:t xml:space="preserve"> </w:t>
      </w:r>
      <w:proofErr w:type="spellStart"/>
      <w:r w:rsidRPr="002A4C26">
        <w:rPr>
          <w:b/>
          <w:bCs/>
          <w:lang w:val="vi-VN"/>
        </w:rPr>
        <w:t>dụng</w:t>
      </w:r>
      <w:proofErr w:type="spellEnd"/>
      <w:r w:rsidRPr="002A4C26">
        <w:rPr>
          <w:b/>
          <w:bCs/>
          <w:lang w:val="vi-VN"/>
        </w:rPr>
        <w:t xml:space="preserve"> </w:t>
      </w:r>
      <w:proofErr w:type="spellStart"/>
      <w:r w:rsidRPr="002A4C26">
        <w:rPr>
          <w:b/>
          <w:bCs/>
          <w:lang w:val="vi-VN"/>
        </w:rPr>
        <w:t>chợ</w:t>
      </w:r>
      <w:proofErr w:type="spellEnd"/>
      <w:r w:rsidRPr="002A4C26">
        <w:rPr>
          <w:b/>
          <w:bCs/>
          <w:lang w:val="vi-VN"/>
        </w:rPr>
        <w:t xml:space="preserve"> </w:t>
      </w:r>
      <w:proofErr w:type="spellStart"/>
      <w:r w:rsidRPr="002A4C26">
        <w:rPr>
          <w:b/>
          <w:bCs/>
          <w:lang w:val="vi-VN"/>
        </w:rPr>
        <w:t>online</w:t>
      </w:r>
      <w:proofErr w:type="spellEnd"/>
    </w:p>
    <w:p w14:paraId="03797D9C" w14:textId="272E46F1" w:rsidR="00A03D37" w:rsidRPr="001B6A74" w:rsidRDefault="00A03D37" w:rsidP="002A4C26">
      <w:pPr>
        <w:pStyle w:val="u2"/>
        <w:numPr>
          <w:ilvl w:val="0"/>
          <w:numId w:val="8"/>
        </w:numPr>
        <w:rPr>
          <w:rFonts w:cstheme="majorHAnsi"/>
          <w:sz w:val="28"/>
          <w:szCs w:val="28"/>
          <w:lang w:val="vi-VN"/>
        </w:rPr>
      </w:pPr>
      <w:bookmarkStart w:id="1" w:name="_Toc108968904"/>
      <w:proofErr w:type="spellStart"/>
      <w:r w:rsidRPr="001B6A74">
        <w:rPr>
          <w:rFonts w:cstheme="majorHAnsi"/>
          <w:sz w:val="28"/>
          <w:szCs w:val="28"/>
          <w:lang w:val="vi-VN"/>
        </w:rPr>
        <w:t>Giới</w:t>
      </w:r>
      <w:proofErr w:type="spellEnd"/>
      <w:r w:rsidRPr="001B6A74">
        <w:rPr>
          <w:rFonts w:cstheme="majorHAnsi"/>
          <w:sz w:val="28"/>
          <w:szCs w:val="28"/>
          <w:lang w:val="vi-VN"/>
        </w:rPr>
        <w:t xml:space="preserve"> </w:t>
      </w:r>
      <w:proofErr w:type="spellStart"/>
      <w:r w:rsidRPr="001B6A74">
        <w:rPr>
          <w:rFonts w:cstheme="majorHAnsi"/>
          <w:sz w:val="28"/>
          <w:szCs w:val="28"/>
          <w:lang w:val="vi-VN"/>
        </w:rPr>
        <w:t>thiệu</w:t>
      </w:r>
      <w:proofErr w:type="spellEnd"/>
      <w:r w:rsidRPr="001B6A74">
        <w:rPr>
          <w:rFonts w:cstheme="majorHAnsi"/>
          <w:sz w:val="28"/>
          <w:szCs w:val="28"/>
          <w:lang w:val="vi-VN"/>
        </w:rPr>
        <w:t xml:space="preserve"> </w:t>
      </w:r>
      <w:proofErr w:type="spellStart"/>
      <w:r w:rsidRPr="001B6A74">
        <w:rPr>
          <w:rFonts w:cstheme="majorHAnsi"/>
          <w:sz w:val="28"/>
          <w:szCs w:val="28"/>
          <w:lang w:val="vi-VN"/>
        </w:rPr>
        <w:t>dự</w:t>
      </w:r>
      <w:proofErr w:type="spellEnd"/>
      <w:r w:rsidRPr="001B6A74">
        <w:rPr>
          <w:rFonts w:cstheme="majorHAnsi"/>
          <w:sz w:val="28"/>
          <w:szCs w:val="28"/>
          <w:lang w:val="vi-VN"/>
        </w:rPr>
        <w:t xml:space="preserve"> </w:t>
      </w:r>
      <w:proofErr w:type="spellStart"/>
      <w:r w:rsidRPr="001B6A74">
        <w:rPr>
          <w:rFonts w:cstheme="majorHAnsi"/>
          <w:sz w:val="28"/>
          <w:szCs w:val="28"/>
          <w:lang w:val="vi-VN"/>
        </w:rPr>
        <w:t>án</w:t>
      </w:r>
      <w:proofErr w:type="spellEnd"/>
      <w:r w:rsidR="001B6A74">
        <w:rPr>
          <w:rFonts w:cstheme="majorHAnsi"/>
          <w:sz w:val="28"/>
          <w:szCs w:val="28"/>
        </w:rPr>
        <w:t>.</w:t>
      </w:r>
      <w:bookmarkEnd w:id="1"/>
      <w:r w:rsidRPr="001B6A74">
        <w:rPr>
          <w:rFonts w:cstheme="majorHAnsi"/>
          <w:sz w:val="28"/>
          <w:szCs w:val="28"/>
          <w:lang w:val="vi-VN"/>
        </w:rPr>
        <w:t xml:space="preserve"> </w:t>
      </w:r>
    </w:p>
    <w:p w14:paraId="51535292" w14:textId="5E8DDD8E" w:rsidR="00A03D37" w:rsidRPr="001B6A74" w:rsidRDefault="00A03D37" w:rsidP="00A03D37">
      <w:pPr>
        <w:rPr>
          <w:rFonts w:asciiTheme="majorHAnsi" w:hAnsiTheme="majorHAnsi" w:cstheme="majorHAnsi"/>
          <w:sz w:val="26"/>
          <w:szCs w:val="26"/>
          <w:lang w:val="vi-VN"/>
        </w:rPr>
      </w:pP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Một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công ty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đầu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tư thương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mại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ABC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muốn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xây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dựng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hệ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thống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kết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nối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giữa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bên mua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và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bên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bán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các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mặt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thiết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yếu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. Trong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bối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cảnh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dịch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bệnh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diễn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biến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phức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tạp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,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người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dùng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có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nhu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cầu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mua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các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mặt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sản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phẩm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thiết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yếu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như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thịt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,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cá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, rau,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củ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,….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Những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thực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phẩm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này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được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cung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cấp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bởi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các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nhà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cung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cấp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uy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tín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trên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thị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trường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. Công ty ABC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là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bên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đầu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tư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hệ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thống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phần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mềm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để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quản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lý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các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dịch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vụ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này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,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mục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tiêu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là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cung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cấp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dịch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vụ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tốt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nhất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cho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người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mua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và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người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bán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, công ty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muốn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xây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dựng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và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quản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lý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hệ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thống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cung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cấp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các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dịch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vụ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như đăng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kí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bán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, đăng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ký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mua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, giao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,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và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các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dịch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vụ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khác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. Công ty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sẽ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thu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phí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dựa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trên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số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lượng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hóa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đơn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phát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sinh, doanh thu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chủ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yếu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công ty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sẽ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đến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từ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hoạt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động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chính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này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.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Phấn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tiếp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theo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sẽ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mô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tả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các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quy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trình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trong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dự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án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. </w:t>
      </w:r>
    </w:p>
    <w:p w14:paraId="2B437311" w14:textId="7668A27B" w:rsidR="00A03D37" w:rsidRPr="001B6A74" w:rsidRDefault="00A03D37" w:rsidP="002A4C26">
      <w:pPr>
        <w:pStyle w:val="u2"/>
        <w:numPr>
          <w:ilvl w:val="0"/>
          <w:numId w:val="8"/>
        </w:numPr>
        <w:rPr>
          <w:rFonts w:cstheme="majorHAnsi"/>
          <w:sz w:val="28"/>
          <w:szCs w:val="28"/>
          <w:lang w:val="vi-VN"/>
        </w:rPr>
      </w:pPr>
      <w:bookmarkStart w:id="2" w:name="_Toc108968905"/>
      <w:r w:rsidRPr="001B6A74">
        <w:rPr>
          <w:rFonts w:cstheme="majorHAnsi"/>
          <w:sz w:val="28"/>
          <w:szCs w:val="28"/>
          <w:lang w:val="vi-VN"/>
        </w:rPr>
        <w:t xml:space="preserve">Quy </w:t>
      </w:r>
      <w:proofErr w:type="spellStart"/>
      <w:r w:rsidRPr="001B6A74">
        <w:rPr>
          <w:rFonts w:cstheme="majorHAnsi"/>
          <w:sz w:val="28"/>
          <w:szCs w:val="28"/>
          <w:lang w:val="vi-VN"/>
        </w:rPr>
        <w:t>trình</w:t>
      </w:r>
      <w:proofErr w:type="spellEnd"/>
      <w:r w:rsidRPr="001B6A74">
        <w:rPr>
          <w:rFonts w:cstheme="majorHAnsi"/>
          <w:sz w:val="28"/>
          <w:szCs w:val="28"/>
          <w:lang w:val="vi-VN"/>
        </w:rPr>
        <w:t xml:space="preserve"> đăng </w:t>
      </w:r>
      <w:proofErr w:type="spellStart"/>
      <w:r w:rsidRPr="001B6A74">
        <w:rPr>
          <w:rFonts w:cstheme="majorHAnsi"/>
          <w:sz w:val="28"/>
          <w:szCs w:val="28"/>
          <w:lang w:val="vi-VN"/>
        </w:rPr>
        <w:t>ký</w:t>
      </w:r>
      <w:proofErr w:type="spellEnd"/>
      <w:r w:rsidRPr="001B6A74">
        <w:rPr>
          <w:rFonts w:cstheme="majorHAnsi"/>
          <w:sz w:val="28"/>
          <w:szCs w:val="28"/>
          <w:lang w:val="vi-VN"/>
        </w:rPr>
        <w:t xml:space="preserve"> </w:t>
      </w:r>
      <w:proofErr w:type="spellStart"/>
      <w:r w:rsidRPr="001B6A74">
        <w:rPr>
          <w:rFonts w:cstheme="majorHAnsi"/>
          <w:sz w:val="28"/>
          <w:szCs w:val="28"/>
          <w:lang w:val="vi-VN"/>
        </w:rPr>
        <w:t>bán</w:t>
      </w:r>
      <w:proofErr w:type="spellEnd"/>
      <w:r w:rsidRPr="001B6A74">
        <w:rPr>
          <w:rFonts w:cstheme="majorHAnsi"/>
          <w:sz w:val="28"/>
          <w:szCs w:val="28"/>
          <w:lang w:val="vi-VN"/>
        </w:rPr>
        <w:t xml:space="preserve"> </w:t>
      </w:r>
      <w:proofErr w:type="spellStart"/>
      <w:r w:rsidRPr="001B6A74">
        <w:rPr>
          <w:rFonts w:cstheme="majorHAnsi"/>
          <w:sz w:val="28"/>
          <w:szCs w:val="28"/>
          <w:lang w:val="vi-VN"/>
        </w:rPr>
        <w:t>hàng</w:t>
      </w:r>
      <w:proofErr w:type="spellEnd"/>
      <w:r w:rsidR="001B6A74">
        <w:rPr>
          <w:rFonts w:cstheme="majorHAnsi"/>
          <w:sz w:val="28"/>
          <w:szCs w:val="28"/>
        </w:rPr>
        <w:t>.</w:t>
      </w:r>
      <w:bookmarkEnd w:id="2"/>
    </w:p>
    <w:p w14:paraId="3AC30025" w14:textId="77777777" w:rsidR="00A03D37" w:rsidRPr="001B6A74" w:rsidRDefault="00A03D37" w:rsidP="00A03D37">
      <w:pPr>
        <w:rPr>
          <w:rFonts w:asciiTheme="majorHAnsi" w:hAnsiTheme="majorHAnsi" w:cstheme="majorHAnsi"/>
          <w:sz w:val="26"/>
          <w:szCs w:val="26"/>
          <w:lang w:val="vi-VN"/>
        </w:rPr>
      </w:pP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Các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bên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bán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mong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muốn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đăng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kí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bán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cần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phải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thỏa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các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tiêu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chí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sau: </w:t>
      </w:r>
    </w:p>
    <w:p w14:paraId="5FC4FAC6" w14:textId="77488FAC" w:rsidR="00A03D37" w:rsidRPr="001B6A74" w:rsidRDefault="00A03D37" w:rsidP="00A03D37">
      <w:pPr>
        <w:ind w:left="360" w:firstLine="360"/>
        <w:rPr>
          <w:rFonts w:asciiTheme="majorHAnsi" w:hAnsiTheme="majorHAnsi" w:cstheme="majorHAnsi"/>
          <w:sz w:val="26"/>
          <w:szCs w:val="26"/>
          <w:lang w:val="vi-VN"/>
        </w:rPr>
      </w:pPr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1.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Giấy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phép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kinh doanh </w:t>
      </w:r>
    </w:p>
    <w:p w14:paraId="71E1E0B4" w14:textId="77777777" w:rsidR="00A03D37" w:rsidRPr="001B6A74" w:rsidRDefault="00A03D37" w:rsidP="00A03D37">
      <w:pPr>
        <w:ind w:firstLine="720"/>
        <w:rPr>
          <w:rFonts w:asciiTheme="majorHAnsi" w:hAnsiTheme="majorHAnsi" w:cstheme="majorHAnsi"/>
          <w:sz w:val="26"/>
          <w:szCs w:val="26"/>
          <w:lang w:val="vi-VN"/>
        </w:rPr>
      </w:pPr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2.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Có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chứng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nhận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an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toàn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thực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phẩm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</w:p>
    <w:p w14:paraId="3374D81C" w14:textId="77777777" w:rsidR="00A03D37" w:rsidRPr="001B6A74" w:rsidRDefault="00A03D37" w:rsidP="00A03D37">
      <w:pPr>
        <w:ind w:firstLine="720"/>
        <w:rPr>
          <w:rFonts w:asciiTheme="majorHAnsi" w:hAnsiTheme="majorHAnsi" w:cstheme="majorHAnsi"/>
          <w:sz w:val="26"/>
          <w:szCs w:val="26"/>
          <w:lang w:val="vi-VN"/>
        </w:rPr>
      </w:pPr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3.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Các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sản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phẩm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có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nguồn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gốc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xuất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xứ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rõ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ràng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, như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nhập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từ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đâu,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thời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gian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nào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</w:p>
    <w:p w14:paraId="145B7419" w14:textId="77777777" w:rsidR="00A03D37" w:rsidRPr="001B6A74" w:rsidRDefault="00A03D37" w:rsidP="00A03D37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Bên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bán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phải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cung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cấp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các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giấy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tờ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này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và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được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kiểm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tra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xét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duyệt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bởi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công ty ABC. Sau khi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hoàn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thành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, bên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bán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phải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trả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lời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các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câu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hỏi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cam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kết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liên quan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đến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tiêu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chuẩn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bán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như: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Của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bạn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phải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có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nhân viên chăm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sóc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khách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.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Cửa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bạn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phải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có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thông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báo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công ty ABC khi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có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thay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đổi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địa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chỉ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kinh doanh,…… </w:t>
      </w:r>
    </w:p>
    <w:p w14:paraId="0A9597B2" w14:textId="77777777" w:rsidR="002A4C26" w:rsidRPr="001B6A74" w:rsidRDefault="00A03D37" w:rsidP="00A03D37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Sau khi bên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bán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hoàn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thành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tất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cả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các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cam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kết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,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các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thông tin sau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sẽ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được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cung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cấp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đầy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đủ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như: </w:t>
      </w:r>
    </w:p>
    <w:p w14:paraId="3ACDB765" w14:textId="77777777" w:rsidR="002A4C26" w:rsidRPr="001B6A74" w:rsidRDefault="00A03D37" w:rsidP="001B6A74">
      <w:pPr>
        <w:ind w:left="72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• Tên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cửa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</w:p>
    <w:p w14:paraId="30B249D0" w14:textId="77777777" w:rsidR="002A4C26" w:rsidRPr="001B6A74" w:rsidRDefault="00A03D37" w:rsidP="001B6A74">
      <w:pPr>
        <w:ind w:left="72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1B6A74">
        <w:rPr>
          <w:rFonts w:asciiTheme="majorHAnsi" w:hAnsiTheme="majorHAnsi" w:cstheme="majorHAnsi"/>
          <w:sz w:val="26"/>
          <w:szCs w:val="26"/>
          <w:lang w:val="vi-VN"/>
        </w:rPr>
        <w:lastRenderedPageBreak/>
        <w:t xml:space="preserve">•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Địa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chỉ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kinh doanh </w:t>
      </w:r>
    </w:p>
    <w:p w14:paraId="52853373" w14:textId="77777777" w:rsidR="002A4C26" w:rsidRPr="001B6A74" w:rsidRDefault="00A03D37" w:rsidP="001B6A74">
      <w:pPr>
        <w:ind w:left="72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•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Loại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mặt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: nông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sản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,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thịt-cá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,…. </w:t>
      </w:r>
    </w:p>
    <w:p w14:paraId="1A580BFA" w14:textId="77777777" w:rsidR="002A4C26" w:rsidRPr="001B6A74" w:rsidRDefault="00A03D37" w:rsidP="001B6A74">
      <w:pPr>
        <w:ind w:left="72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•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Số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điện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thoại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liên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hệ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</w:p>
    <w:p w14:paraId="570E8944" w14:textId="77777777" w:rsidR="002A4C26" w:rsidRPr="001B6A74" w:rsidRDefault="00A03D37" w:rsidP="001B6A74">
      <w:pPr>
        <w:ind w:left="72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• Tên nhân viên chăm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sóc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khách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</w:p>
    <w:p w14:paraId="2C2026EF" w14:textId="77777777" w:rsidR="002A4C26" w:rsidRPr="001B6A74" w:rsidRDefault="00A03D37" w:rsidP="001B6A74">
      <w:pPr>
        <w:ind w:left="72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•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Logo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của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(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nếu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có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) •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Ngày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giờ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mở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cửa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</w:p>
    <w:p w14:paraId="6F730DE7" w14:textId="77777777" w:rsidR="002A4C26" w:rsidRPr="001B6A74" w:rsidRDefault="00A03D37" w:rsidP="001B6A74">
      <w:pPr>
        <w:ind w:left="72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•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Ngày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thành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lập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Sau khi cung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cấp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thông tin, công ty ABC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sẽ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kiểm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duyệt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, thông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báo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lập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hợp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đồng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và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kích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hoạt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hệ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thống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để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bên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bán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có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thể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bán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sản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phẩm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. </w:t>
      </w:r>
    </w:p>
    <w:p w14:paraId="0BFB429B" w14:textId="10922A30" w:rsidR="002A4C26" w:rsidRPr="001B6A74" w:rsidRDefault="00A03D37" w:rsidP="002A4C26">
      <w:pPr>
        <w:pStyle w:val="u2"/>
        <w:numPr>
          <w:ilvl w:val="0"/>
          <w:numId w:val="8"/>
        </w:numPr>
        <w:rPr>
          <w:rFonts w:cstheme="majorHAnsi"/>
          <w:sz w:val="28"/>
          <w:szCs w:val="28"/>
          <w:lang w:val="vi-VN"/>
        </w:rPr>
      </w:pPr>
      <w:bookmarkStart w:id="3" w:name="_Toc108968906"/>
      <w:r w:rsidRPr="001B6A74">
        <w:rPr>
          <w:rFonts w:cstheme="majorHAnsi"/>
          <w:sz w:val="28"/>
          <w:szCs w:val="28"/>
          <w:lang w:val="vi-VN"/>
        </w:rPr>
        <w:t xml:space="preserve">Quy </w:t>
      </w:r>
      <w:proofErr w:type="spellStart"/>
      <w:r w:rsidRPr="001B6A74">
        <w:rPr>
          <w:rFonts w:cstheme="majorHAnsi"/>
          <w:sz w:val="28"/>
          <w:szCs w:val="28"/>
          <w:lang w:val="vi-VN"/>
        </w:rPr>
        <w:t>trình</w:t>
      </w:r>
      <w:proofErr w:type="spellEnd"/>
      <w:r w:rsidRPr="001B6A74">
        <w:rPr>
          <w:rFonts w:cstheme="majorHAnsi"/>
          <w:sz w:val="28"/>
          <w:szCs w:val="28"/>
          <w:lang w:val="vi-VN"/>
        </w:rPr>
        <w:t xml:space="preserve"> </w:t>
      </w:r>
      <w:proofErr w:type="spellStart"/>
      <w:r w:rsidRPr="001B6A74">
        <w:rPr>
          <w:rFonts w:cstheme="majorHAnsi"/>
          <w:sz w:val="28"/>
          <w:szCs w:val="28"/>
          <w:lang w:val="vi-VN"/>
        </w:rPr>
        <w:t>bán</w:t>
      </w:r>
      <w:proofErr w:type="spellEnd"/>
      <w:r w:rsidRPr="001B6A74">
        <w:rPr>
          <w:rFonts w:cstheme="majorHAnsi"/>
          <w:sz w:val="28"/>
          <w:szCs w:val="28"/>
          <w:lang w:val="vi-VN"/>
        </w:rPr>
        <w:t xml:space="preserve"> </w:t>
      </w:r>
      <w:proofErr w:type="spellStart"/>
      <w:r w:rsidRPr="001B6A74">
        <w:rPr>
          <w:rFonts w:cstheme="majorHAnsi"/>
          <w:sz w:val="28"/>
          <w:szCs w:val="28"/>
          <w:lang w:val="vi-VN"/>
        </w:rPr>
        <w:t>hàng</w:t>
      </w:r>
      <w:proofErr w:type="spellEnd"/>
      <w:r w:rsidR="001B6A74">
        <w:rPr>
          <w:rFonts w:cstheme="majorHAnsi"/>
          <w:sz w:val="28"/>
          <w:szCs w:val="28"/>
        </w:rPr>
        <w:t>.</w:t>
      </w:r>
      <w:bookmarkEnd w:id="3"/>
    </w:p>
    <w:p w14:paraId="699E71CF" w14:textId="3268D9B4" w:rsidR="002A4C26" w:rsidRPr="001B6A74" w:rsidRDefault="002A4C26" w:rsidP="002A4C26">
      <w:pPr>
        <w:rPr>
          <w:rFonts w:asciiTheme="majorHAnsi" w:hAnsiTheme="majorHAnsi" w:cstheme="majorHAnsi"/>
          <w:sz w:val="26"/>
          <w:szCs w:val="26"/>
          <w:lang w:val="vi-VN"/>
        </w:rPr>
      </w:pP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Cửa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có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thể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đăng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bán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các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sản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phẩm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bằng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cách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thêm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các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sản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phẩm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trên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hệ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thống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như: tên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sản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phẩm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,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loại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, quy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cách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,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hình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ảnh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,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giá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tiền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>,…….</w:t>
      </w:r>
    </w:p>
    <w:p w14:paraId="7B749FC2" w14:textId="271B1AB8" w:rsidR="002A4C26" w:rsidRPr="001B6A74" w:rsidRDefault="002A4C26" w:rsidP="002A4C26">
      <w:pPr>
        <w:rPr>
          <w:rFonts w:asciiTheme="majorHAnsi" w:hAnsiTheme="majorHAnsi" w:cstheme="majorHAnsi"/>
          <w:sz w:val="26"/>
          <w:szCs w:val="26"/>
          <w:lang w:val="vi-VN"/>
        </w:rPr>
      </w:pP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Cửa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sau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đó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sẽ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quản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lý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các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sản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phẩm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này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qua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hệ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thống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như thêm,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cập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nhật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, xem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bình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luận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>,…</w:t>
      </w:r>
    </w:p>
    <w:p w14:paraId="55DCBD0A" w14:textId="1D6A42D2" w:rsidR="002A4C26" w:rsidRPr="001B6A74" w:rsidRDefault="002A4C26" w:rsidP="002A4C26">
      <w:pPr>
        <w:pStyle w:val="u2"/>
        <w:numPr>
          <w:ilvl w:val="0"/>
          <w:numId w:val="8"/>
        </w:numPr>
        <w:rPr>
          <w:rFonts w:cstheme="majorHAnsi"/>
          <w:sz w:val="28"/>
          <w:szCs w:val="28"/>
          <w:lang w:val="vi-VN"/>
        </w:rPr>
      </w:pPr>
      <w:bookmarkStart w:id="4" w:name="_Toc108968907"/>
      <w:r w:rsidRPr="001B6A74">
        <w:rPr>
          <w:rFonts w:cstheme="majorHAnsi"/>
          <w:sz w:val="28"/>
          <w:szCs w:val="28"/>
          <w:lang w:val="vi-VN"/>
        </w:rPr>
        <w:t xml:space="preserve">Quy </w:t>
      </w:r>
      <w:proofErr w:type="spellStart"/>
      <w:r w:rsidRPr="001B6A74">
        <w:rPr>
          <w:rFonts w:cstheme="majorHAnsi"/>
          <w:sz w:val="28"/>
          <w:szCs w:val="28"/>
          <w:lang w:val="vi-VN"/>
        </w:rPr>
        <w:t>trình</w:t>
      </w:r>
      <w:proofErr w:type="spellEnd"/>
      <w:r w:rsidRPr="001B6A74">
        <w:rPr>
          <w:rFonts w:cstheme="majorHAnsi"/>
          <w:sz w:val="28"/>
          <w:szCs w:val="28"/>
          <w:lang w:val="vi-VN"/>
        </w:rPr>
        <w:t xml:space="preserve"> mua </w:t>
      </w:r>
      <w:proofErr w:type="spellStart"/>
      <w:r w:rsidRPr="001B6A74">
        <w:rPr>
          <w:rFonts w:cstheme="majorHAnsi"/>
          <w:sz w:val="28"/>
          <w:szCs w:val="28"/>
          <w:lang w:val="vi-VN"/>
        </w:rPr>
        <w:t>hàng</w:t>
      </w:r>
      <w:proofErr w:type="spellEnd"/>
      <w:r w:rsidR="001B6A74">
        <w:rPr>
          <w:rFonts w:cstheme="majorHAnsi"/>
          <w:sz w:val="28"/>
          <w:szCs w:val="28"/>
        </w:rPr>
        <w:t>.</w:t>
      </w:r>
      <w:bookmarkEnd w:id="4"/>
    </w:p>
    <w:p w14:paraId="0811734D" w14:textId="754F7F04" w:rsidR="002A4C26" w:rsidRPr="001B6A74" w:rsidRDefault="002A4C26" w:rsidP="002A4C26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1B6A74">
        <w:rPr>
          <w:rFonts w:asciiTheme="majorHAnsi" w:hAnsiTheme="majorHAnsi" w:cstheme="majorHAnsi"/>
          <w:sz w:val="26"/>
          <w:szCs w:val="26"/>
          <w:lang w:val="vi-VN"/>
        </w:rPr>
        <w:t>Bên mua (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khách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)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có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thể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xem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sản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phẩm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trên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hệ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thống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,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chọn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và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đặt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. Đơn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sẽ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được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chuyển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cho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cửa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kiểm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tra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và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đóng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gói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cẩn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thận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.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Bất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cứ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sai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sót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nào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liên quan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đến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khâu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đóng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gói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,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cửa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chịu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hoàn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toàn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trách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nhiệm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. Sau khi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đóng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gói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cửa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thông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báo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bộ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phận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giao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của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công ty ABC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tiến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hành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giao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.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Cứ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mỗi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đơn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giao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thành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công, công ty ABC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sẽ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thu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phí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5%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và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khoản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này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được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thanh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toán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ngay khi đơn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được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giao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hoặc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thanh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toán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theo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tháng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tùy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vào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hợp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đồng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mà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cửa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kí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kết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với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ABC.</w:t>
      </w:r>
    </w:p>
    <w:p w14:paraId="05C8C4C0" w14:textId="4C456616" w:rsidR="002A4C26" w:rsidRPr="001B6A74" w:rsidRDefault="002A4C26" w:rsidP="002A4C26">
      <w:pPr>
        <w:pStyle w:val="u2"/>
        <w:numPr>
          <w:ilvl w:val="0"/>
          <w:numId w:val="8"/>
        </w:numPr>
        <w:rPr>
          <w:rFonts w:cstheme="majorHAnsi"/>
          <w:sz w:val="28"/>
          <w:szCs w:val="28"/>
          <w:lang w:val="vi-VN"/>
        </w:rPr>
      </w:pPr>
      <w:bookmarkStart w:id="5" w:name="_Toc108968908"/>
      <w:r w:rsidRPr="001B6A74">
        <w:rPr>
          <w:rFonts w:cstheme="majorHAnsi"/>
          <w:sz w:val="28"/>
          <w:szCs w:val="28"/>
          <w:lang w:val="vi-VN"/>
        </w:rPr>
        <w:t xml:space="preserve">Quy </w:t>
      </w:r>
      <w:proofErr w:type="spellStart"/>
      <w:r w:rsidRPr="001B6A74">
        <w:rPr>
          <w:rFonts w:cstheme="majorHAnsi"/>
          <w:sz w:val="28"/>
          <w:szCs w:val="28"/>
          <w:lang w:val="vi-VN"/>
        </w:rPr>
        <w:t>trình</w:t>
      </w:r>
      <w:proofErr w:type="spellEnd"/>
      <w:r w:rsidRPr="001B6A74">
        <w:rPr>
          <w:rFonts w:cstheme="majorHAnsi"/>
          <w:sz w:val="28"/>
          <w:szCs w:val="28"/>
          <w:lang w:val="vi-VN"/>
        </w:rPr>
        <w:t xml:space="preserve"> giao </w:t>
      </w:r>
      <w:proofErr w:type="spellStart"/>
      <w:r w:rsidRPr="001B6A74">
        <w:rPr>
          <w:rFonts w:cstheme="majorHAnsi"/>
          <w:sz w:val="28"/>
          <w:szCs w:val="28"/>
          <w:lang w:val="vi-VN"/>
        </w:rPr>
        <w:t>hàng</w:t>
      </w:r>
      <w:proofErr w:type="spellEnd"/>
      <w:r w:rsidR="001B6A74">
        <w:rPr>
          <w:rFonts w:cstheme="majorHAnsi"/>
          <w:sz w:val="28"/>
          <w:szCs w:val="28"/>
        </w:rPr>
        <w:t>.</w:t>
      </w:r>
      <w:bookmarkEnd w:id="5"/>
    </w:p>
    <w:p w14:paraId="1A007498" w14:textId="30D82491" w:rsidR="002A4C26" w:rsidRPr="001B6A74" w:rsidRDefault="002A4C26" w:rsidP="002A4C26">
      <w:pPr>
        <w:rPr>
          <w:rFonts w:asciiTheme="majorHAnsi" w:hAnsiTheme="majorHAnsi" w:cstheme="majorHAnsi"/>
          <w:sz w:val="26"/>
          <w:szCs w:val="26"/>
          <w:lang w:val="vi-VN"/>
        </w:rPr>
      </w:pP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Bộ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phận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giao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đến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cửa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sẽ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kiểm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tra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gói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bên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ngoài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xem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có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gì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bất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thường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hay không,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nếu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không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sẽ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tiến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hành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giao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và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thông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báo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trạng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thái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(đang giao,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đã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giao,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khách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từ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chối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nhận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>,…..).</w:t>
      </w:r>
    </w:p>
    <w:p w14:paraId="6EFFA4FE" w14:textId="0E2F6BC0" w:rsidR="002A4C26" w:rsidRPr="001B6A74" w:rsidRDefault="002A4C26" w:rsidP="002A4C26">
      <w:pPr>
        <w:pStyle w:val="u2"/>
        <w:numPr>
          <w:ilvl w:val="0"/>
          <w:numId w:val="8"/>
        </w:numPr>
        <w:rPr>
          <w:rFonts w:cstheme="majorHAnsi"/>
          <w:sz w:val="28"/>
          <w:szCs w:val="28"/>
          <w:lang w:val="vi-VN"/>
        </w:rPr>
      </w:pPr>
      <w:bookmarkStart w:id="6" w:name="_Toc108968909"/>
      <w:r w:rsidRPr="001B6A74">
        <w:rPr>
          <w:rFonts w:cstheme="majorHAnsi"/>
          <w:sz w:val="28"/>
          <w:szCs w:val="28"/>
          <w:lang w:val="vi-VN"/>
        </w:rPr>
        <w:t xml:space="preserve">Chăm </w:t>
      </w:r>
      <w:proofErr w:type="spellStart"/>
      <w:r w:rsidRPr="001B6A74">
        <w:rPr>
          <w:rFonts w:cstheme="majorHAnsi"/>
          <w:sz w:val="28"/>
          <w:szCs w:val="28"/>
          <w:lang w:val="vi-VN"/>
        </w:rPr>
        <w:t>sóc</w:t>
      </w:r>
      <w:proofErr w:type="spellEnd"/>
      <w:r w:rsidRPr="001B6A74">
        <w:rPr>
          <w:rFonts w:cstheme="majorHAnsi"/>
          <w:sz w:val="28"/>
          <w:szCs w:val="28"/>
          <w:lang w:val="vi-VN"/>
        </w:rPr>
        <w:t xml:space="preserve"> </w:t>
      </w:r>
      <w:proofErr w:type="spellStart"/>
      <w:r w:rsidRPr="001B6A74">
        <w:rPr>
          <w:rFonts w:cstheme="majorHAnsi"/>
          <w:sz w:val="28"/>
          <w:szCs w:val="28"/>
          <w:lang w:val="vi-VN"/>
        </w:rPr>
        <w:t>khách</w:t>
      </w:r>
      <w:proofErr w:type="spellEnd"/>
      <w:r w:rsidRPr="001B6A74">
        <w:rPr>
          <w:rFonts w:cstheme="majorHAnsi"/>
          <w:sz w:val="28"/>
          <w:szCs w:val="28"/>
          <w:lang w:val="vi-VN"/>
        </w:rPr>
        <w:t xml:space="preserve"> </w:t>
      </w:r>
      <w:proofErr w:type="spellStart"/>
      <w:r w:rsidRPr="001B6A74">
        <w:rPr>
          <w:rFonts w:cstheme="majorHAnsi"/>
          <w:sz w:val="28"/>
          <w:szCs w:val="28"/>
          <w:lang w:val="vi-VN"/>
        </w:rPr>
        <w:t>hàng</w:t>
      </w:r>
      <w:proofErr w:type="spellEnd"/>
      <w:r w:rsidR="001B6A74">
        <w:rPr>
          <w:rFonts w:cstheme="majorHAnsi"/>
          <w:sz w:val="28"/>
          <w:szCs w:val="28"/>
        </w:rPr>
        <w:t>.</w:t>
      </w:r>
      <w:bookmarkEnd w:id="6"/>
    </w:p>
    <w:p w14:paraId="6CF55FCA" w14:textId="1B8C6C03" w:rsidR="002A4C26" w:rsidRPr="001B6A74" w:rsidRDefault="002A4C26" w:rsidP="002A4C26">
      <w:pPr>
        <w:rPr>
          <w:rFonts w:asciiTheme="majorHAnsi" w:hAnsiTheme="majorHAnsi" w:cstheme="majorHAnsi"/>
          <w:sz w:val="26"/>
          <w:szCs w:val="26"/>
          <w:lang w:val="vi-VN"/>
        </w:rPr>
      </w:pP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Nếu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có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bất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cứ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thắc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mắc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gì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về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gói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,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khách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liên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hệ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cửa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. Nhân viên chăm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sóc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khách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sẽ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giải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đáp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thắc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mắc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qua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online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hoặc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điện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thoại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khách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proofErr w:type="spellStart"/>
      <w:r w:rsidRPr="001B6A74">
        <w:rPr>
          <w:rFonts w:asciiTheme="majorHAnsi" w:hAnsiTheme="majorHAnsi" w:cstheme="majorHAnsi"/>
          <w:sz w:val="26"/>
          <w:szCs w:val="26"/>
          <w:lang w:val="vi-VN"/>
        </w:rPr>
        <w:t>hàng</w:t>
      </w:r>
      <w:proofErr w:type="spellEnd"/>
      <w:r w:rsidRPr="001B6A74">
        <w:rPr>
          <w:rFonts w:asciiTheme="majorHAnsi" w:hAnsiTheme="majorHAnsi" w:cstheme="majorHAnsi"/>
          <w:sz w:val="26"/>
          <w:szCs w:val="26"/>
          <w:lang w:val="vi-VN"/>
        </w:rPr>
        <w:t>.</w:t>
      </w:r>
    </w:p>
    <w:p w14:paraId="751868C8" w14:textId="4478BB9D" w:rsidR="00996AB9" w:rsidRDefault="00996AB9" w:rsidP="002A4C26">
      <w:pPr>
        <w:rPr>
          <w:lang w:val="vi-VN"/>
        </w:rPr>
      </w:pPr>
    </w:p>
    <w:p w14:paraId="1B2D26DB" w14:textId="77777777" w:rsidR="00996AB9" w:rsidRDefault="00996AB9" w:rsidP="002A4C26">
      <w:pPr>
        <w:rPr>
          <w:lang w:val="vi-VN"/>
        </w:rPr>
      </w:pPr>
    </w:p>
    <w:p w14:paraId="7B6F1CBC" w14:textId="5F1D9D7B" w:rsidR="002A4C26" w:rsidRPr="001B6A74" w:rsidRDefault="002A4C26" w:rsidP="001B6A74">
      <w:pPr>
        <w:pStyle w:val="u2"/>
        <w:numPr>
          <w:ilvl w:val="0"/>
          <w:numId w:val="8"/>
        </w:numPr>
        <w:spacing w:after="120"/>
        <w:rPr>
          <w:sz w:val="28"/>
          <w:szCs w:val="28"/>
          <w:lang w:val="vi-VN"/>
        </w:rPr>
      </w:pPr>
      <w:bookmarkStart w:id="7" w:name="_Toc108968910"/>
      <w:r w:rsidRPr="001B6A74">
        <w:rPr>
          <w:sz w:val="28"/>
          <w:szCs w:val="28"/>
          <w:lang w:val="vi-VN"/>
        </w:rPr>
        <w:lastRenderedPageBreak/>
        <w:t xml:space="preserve">Yêu </w:t>
      </w:r>
      <w:proofErr w:type="spellStart"/>
      <w:r w:rsidRPr="001B6A74">
        <w:rPr>
          <w:sz w:val="28"/>
          <w:szCs w:val="28"/>
          <w:lang w:val="vi-VN"/>
        </w:rPr>
        <w:t>cầu</w:t>
      </w:r>
      <w:proofErr w:type="spellEnd"/>
      <w:r w:rsidRPr="001B6A74">
        <w:rPr>
          <w:sz w:val="28"/>
          <w:szCs w:val="28"/>
          <w:lang w:val="vi-VN"/>
        </w:rPr>
        <w:t xml:space="preserve"> </w:t>
      </w:r>
      <w:proofErr w:type="spellStart"/>
      <w:r w:rsidRPr="001B6A74">
        <w:rPr>
          <w:sz w:val="28"/>
          <w:szCs w:val="28"/>
          <w:lang w:val="vi-VN"/>
        </w:rPr>
        <w:t>chức</w:t>
      </w:r>
      <w:proofErr w:type="spellEnd"/>
      <w:r w:rsidRPr="001B6A74">
        <w:rPr>
          <w:sz w:val="28"/>
          <w:szCs w:val="28"/>
          <w:lang w:val="vi-VN"/>
        </w:rPr>
        <w:t xml:space="preserve"> năng</w:t>
      </w:r>
      <w:r w:rsidR="001B6A74">
        <w:rPr>
          <w:sz w:val="28"/>
          <w:szCs w:val="28"/>
        </w:rPr>
        <w:t>.</w:t>
      </w:r>
      <w:bookmarkEnd w:id="7"/>
    </w:p>
    <w:tbl>
      <w:tblPr>
        <w:tblStyle w:val="LiBang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996AB9" w:rsidRPr="00996AB9" w14:paraId="4B0E8714" w14:textId="77777777" w:rsidTr="00996AB9">
        <w:tc>
          <w:tcPr>
            <w:tcW w:w="2965" w:type="dxa"/>
          </w:tcPr>
          <w:p w14:paraId="0F2B41B8" w14:textId="27ABBC1D" w:rsidR="00B93C9D" w:rsidRPr="00996AB9" w:rsidRDefault="00B93C9D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Mã</w:t>
            </w:r>
            <w:proofErr w:type="spellEnd"/>
          </w:p>
        </w:tc>
        <w:tc>
          <w:tcPr>
            <w:tcW w:w="6480" w:type="dxa"/>
          </w:tcPr>
          <w:p w14:paraId="0984E9EB" w14:textId="18258E24" w:rsidR="00B93C9D" w:rsidRPr="00996AB9" w:rsidRDefault="00B93C9D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UC001</w:t>
            </w:r>
          </w:p>
        </w:tc>
      </w:tr>
      <w:tr w:rsidR="00996AB9" w:rsidRPr="00996AB9" w14:paraId="67D1EB1D" w14:textId="77777777" w:rsidTr="00996AB9">
        <w:tc>
          <w:tcPr>
            <w:tcW w:w="2965" w:type="dxa"/>
          </w:tcPr>
          <w:p w14:paraId="0760F8A4" w14:textId="04124F6B" w:rsidR="00B93C9D" w:rsidRPr="00996AB9" w:rsidRDefault="00B93C9D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Tên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chức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năng</w:t>
            </w:r>
          </w:p>
        </w:tc>
        <w:tc>
          <w:tcPr>
            <w:tcW w:w="6480" w:type="dxa"/>
          </w:tcPr>
          <w:p w14:paraId="2E2F4E0C" w14:textId="7D69FA87" w:rsidR="00B93C9D" w:rsidRPr="00996AB9" w:rsidRDefault="00B93C9D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Đăng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thông tin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bán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</w:p>
        </w:tc>
      </w:tr>
      <w:tr w:rsidR="00996AB9" w:rsidRPr="00996AB9" w14:paraId="3C609271" w14:textId="77777777" w:rsidTr="00996AB9">
        <w:tc>
          <w:tcPr>
            <w:tcW w:w="2965" w:type="dxa"/>
          </w:tcPr>
          <w:p w14:paraId="7B359FAF" w14:textId="066AE07B" w:rsidR="00B93C9D" w:rsidRPr="00996AB9" w:rsidRDefault="00B93C9D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Tóm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tắt</w:t>
            </w:r>
            <w:proofErr w:type="spellEnd"/>
          </w:p>
        </w:tc>
        <w:tc>
          <w:tcPr>
            <w:tcW w:w="6480" w:type="dxa"/>
          </w:tcPr>
          <w:p w14:paraId="533BE8D8" w14:textId="78276BC7" w:rsidR="00B93C9D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Khi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khách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muốn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đăng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kí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thông tin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bán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khách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có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khả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năng đăng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kí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trên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hệ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thống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.</w:t>
            </w:r>
          </w:p>
        </w:tc>
      </w:tr>
      <w:tr w:rsidR="00996AB9" w:rsidRPr="00996AB9" w14:paraId="7B8E4636" w14:textId="77777777" w:rsidTr="00996AB9">
        <w:tc>
          <w:tcPr>
            <w:tcW w:w="2965" w:type="dxa"/>
          </w:tcPr>
          <w:p w14:paraId="5FDEC913" w14:textId="26E7C008" w:rsidR="00B93C9D" w:rsidRPr="00996AB9" w:rsidRDefault="00B93C9D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Lý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do</w:t>
            </w:r>
          </w:p>
        </w:tc>
        <w:tc>
          <w:tcPr>
            <w:tcW w:w="6480" w:type="dxa"/>
          </w:tcPr>
          <w:p w14:paraId="00D4B772" w14:textId="0A026A1B" w:rsidR="00B93C9D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Cửa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cần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cung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cấp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hồ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sơ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để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trở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thành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người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bán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trên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hệ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thống</w:t>
            </w:r>
            <w:proofErr w:type="spellEnd"/>
          </w:p>
        </w:tc>
      </w:tr>
      <w:tr w:rsidR="00996AB9" w:rsidRPr="00996AB9" w14:paraId="71E5F14A" w14:textId="77777777" w:rsidTr="00996AB9">
        <w:tc>
          <w:tcPr>
            <w:tcW w:w="2965" w:type="dxa"/>
          </w:tcPr>
          <w:p w14:paraId="1C286F7F" w14:textId="71EA3024" w:rsidR="00B93C9D" w:rsidRPr="00996AB9" w:rsidRDefault="00B93C9D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Yêu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cầu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chi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tiết</w:t>
            </w:r>
            <w:proofErr w:type="spellEnd"/>
          </w:p>
        </w:tc>
        <w:tc>
          <w:tcPr>
            <w:tcW w:w="6480" w:type="dxa"/>
          </w:tcPr>
          <w:p w14:paraId="564A0D1D" w14:textId="767B9F74" w:rsidR="00B93C9D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Khách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đăng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kí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bán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phải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cung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cấp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hồ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sơ như quy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trình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2,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các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hồ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sơ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này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gửi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thông qua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hệ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thống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. Sau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đó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khách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xác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nhận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thông tin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các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câu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hỏi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cam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kết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điền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thông tin chi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tiết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cửa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.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Trạng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thái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sau khi đăng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kí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là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chờ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xác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nhận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. Sau khi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xác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nhận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thành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công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công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ty ABC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sẽ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gửi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hợp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đồng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về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địa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chỉ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của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người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có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trách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nhiệm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sẽ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kí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tên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và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gửi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lại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bản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cứng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cho công ty ABC qua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địa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chỉ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mà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công ty ABC cung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cấp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.</w:t>
            </w:r>
          </w:p>
        </w:tc>
      </w:tr>
    </w:tbl>
    <w:p w14:paraId="15AC2C90" w14:textId="77F27476" w:rsidR="00B93C9D" w:rsidRPr="00996AB9" w:rsidRDefault="00B93C9D" w:rsidP="00996AB9">
      <w:pPr>
        <w:spacing w:before="60" w:afterLines="60" w:after="144"/>
        <w:jc w:val="both"/>
        <w:rPr>
          <w:rFonts w:asciiTheme="majorHAnsi" w:hAnsiTheme="majorHAnsi" w:cstheme="majorHAnsi"/>
          <w:sz w:val="26"/>
          <w:szCs w:val="26"/>
          <w:lang w:val="vi-VN"/>
        </w:rPr>
      </w:pPr>
    </w:p>
    <w:tbl>
      <w:tblPr>
        <w:tblStyle w:val="LiBang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996AB9" w:rsidRPr="00996AB9" w14:paraId="7F7B3CB3" w14:textId="77777777" w:rsidTr="00996AB9">
        <w:tc>
          <w:tcPr>
            <w:tcW w:w="2965" w:type="dxa"/>
          </w:tcPr>
          <w:p w14:paraId="38BDB2EA" w14:textId="77777777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Mã</w:t>
            </w:r>
            <w:proofErr w:type="spellEnd"/>
          </w:p>
        </w:tc>
        <w:tc>
          <w:tcPr>
            <w:tcW w:w="6480" w:type="dxa"/>
          </w:tcPr>
          <w:p w14:paraId="60859392" w14:textId="3FD3838E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UC002</w:t>
            </w:r>
          </w:p>
        </w:tc>
      </w:tr>
      <w:tr w:rsidR="00996AB9" w:rsidRPr="00996AB9" w14:paraId="1B37D596" w14:textId="77777777" w:rsidTr="00996AB9">
        <w:tc>
          <w:tcPr>
            <w:tcW w:w="2965" w:type="dxa"/>
          </w:tcPr>
          <w:p w14:paraId="35D4981D" w14:textId="77777777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Tên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chức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năng</w:t>
            </w:r>
          </w:p>
        </w:tc>
        <w:tc>
          <w:tcPr>
            <w:tcW w:w="6480" w:type="dxa"/>
          </w:tcPr>
          <w:p w14:paraId="37DC5864" w14:textId="2B223A1C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Xét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duyệt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hồ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sơ</w:t>
            </w:r>
            <w:proofErr w:type="spellEnd"/>
          </w:p>
        </w:tc>
      </w:tr>
      <w:tr w:rsidR="00996AB9" w:rsidRPr="00996AB9" w14:paraId="2F49DE84" w14:textId="77777777" w:rsidTr="00996AB9">
        <w:tc>
          <w:tcPr>
            <w:tcW w:w="2965" w:type="dxa"/>
          </w:tcPr>
          <w:p w14:paraId="4809AC7D" w14:textId="77777777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Tóm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tắt</w:t>
            </w:r>
            <w:proofErr w:type="spellEnd"/>
          </w:p>
        </w:tc>
        <w:tc>
          <w:tcPr>
            <w:tcW w:w="6480" w:type="dxa"/>
          </w:tcPr>
          <w:p w14:paraId="362B1ED0" w14:textId="66E5D7AF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Xét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duyệt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hồ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sơ đăng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kí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bán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từ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khách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</w:p>
        </w:tc>
      </w:tr>
      <w:tr w:rsidR="00996AB9" w:rsidRPr="00996AB9" w14:paraId="252669BD" w14:textId="77777777" w:rsidTr="00996AB9">
        <w:tc>
          <w:tcPr>
            <w:tcW w:w="2965" w:type="dxa"/>
          </w:tcPr>
          <w:p w14:paraId="3FEA3656" w14:textId="77777777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Lý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do</w:t>
            </w:r>
          </w:p>
        </w:tc>
        <w:tc>
          <w:tcPr>
            <w:tcW w:w="6480" w:type="dxa"/>
          </w:tcPr>
          <w:p w14:paraId="1733468E" w14:textId="159C0B5C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Công ty ABC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cần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xét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duyệt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hồ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sơ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của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cửa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để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đảm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bảo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tính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pháp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lý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của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hồ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sơ,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đảm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bảo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cửa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được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xác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thực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của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tiêu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chuẩn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của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công ty ABC</w:t>
            </w:r>
          </w:p>
        </w:tc>
      </w:tr>
      <w:tr w:rsidR="00996AB9" w:rsidRPr="00996AB9" w14:paraId="07E09ABE" w14:textId="77777777" w:rsidTr="00996AB9">
        <w:tc>
          <w:tcPr>
            <w:tcW w:w="2965" w:type="dxa"/>
          </w:tcPr>
          <w:p w14:paraId="4DB33B52" w14:textId="77777777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Yêu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cầu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chi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tiết</w:t>
            </w:r>
            <w:proofErr w:type="spellEnd"/>
          </w:p>
        </w:tc>
        <w:tc>
          <w:tcPr>
            <w:tcW w:w="6480" w:type="dxa"/>
          </w:tcPr>
          <w:p w14:paraId="6FF79373" w14:textId="74456C9C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Nhân viên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tiếp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nhận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hồ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sơ trên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hệ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thống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kiểm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tra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hồ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sơ,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xác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nhận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và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xuất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hợp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đồng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gửi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email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về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khách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, sau khi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khách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gửi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hồ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sơ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đã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kí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về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công ty, nhân viên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tiếp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nhận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duyệt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hồ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sơ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hoàn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thành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và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phát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sinh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tài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khoản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cho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cửa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.</w:t>
            </w:r>
          </w:p>
        </w:tc>
      </w:tr>
    </w:tbl>
    <w:p w14:paraId="2B6ABC11" w14:textId="0F4C7D5C" w:rsidR="00372F64" w:rsidRPr="00996AB9" w:rsidRDefault="00372F64" w:rsidP="00996AB9">
      <w:pPr>
        <w:spacing w:before="60" w:afterLines="60" w:after="144"/>
        <w:jc w:val="both"/>
        <w:rPr>
          <w:rFonts w:asciiTheme="majorHAnsi" w:hAnsiTheme="majorHAnsi" w:cstheme="majorHAnsi"/>
          <w:sz w:val="26"/>
          <w:szCs w:val="26"/>
          <w:lang w:val="vi-VN"/>
        </w:rPr>
      </w:pPr>
    </w:p>
    <w:tbl>
      <w:tblPr>
        <w:tblStyle w:val="LiBang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996AB9" w:rsidRPr="00996AB9" w14:paraId="772F2DF0" w14:textId="77777777" w:rsidTr="00996AB9">
        <w:tc>
          <w:tcPr>
            <w:tcW w:w="2965" w:type="dxa"/>
          </w:tcPr>
          <w:p w14:paraId="1FEF6157" w14:textId="77777777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Mã</w:t>
            </w:r>
            <w:proofErr w:type="spellEnd"/>
          </w:p>
        </w:tc>
        <w:tc>
          <w:tcPr>
            <w:tcW w:w="6480" w:type="dxa"/>
          </w:tcPr>
          <w:p w14:paraId="3D761C79" w14:textId="2D31C4B5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UC003</w:t>
            </w:r>
          </w:p>
        </w:tc>
      </w:tr>
      <w:tr w:rsidR="00996AB9" w:rsidRPr="00996AB9" w14:paraId="6CC61335" w14:textId="77777777" w:rsidTr="00996AB9">
        <w:tc>
          <w:tcPr>
            <w:tcW w:w="2965" w:type="dxa"/>
          </w:tcPr>
          <w:p w14:paraId="6802442D" w14:textId="77777777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Tên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chức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năng</w:t>
            </w:r>
          </w:p>
        </w:tc>
        <w:tc>
          <w:tcPr>
            <w:tcW w:w="6480" w:type="dxa"/>
          </w:tcPr>
          <w:p w14:paraId="39FE5315" w14:textId="35C077D0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Quản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lý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tài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khoản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của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</w:p>
        </w:tc>
      </w:tr>
      <w:tr w:rsidR="00996AB9" w:rsidRPr="00996AB9" w14:paraId="496817B4" w14:textId="77777777" w:rsidTr="00996AB9">
        <w:tc>
          <w:tcPr>
            <w:tcW w:w="2965" w:type="dxa"/>
          </w:tcPr>
          <w:p w14:paraId="05DBDC82" w14:textId="77777777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lastRenderedPageBreak/>
              <w:t>Tóm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tắt</w:t>
            </w:r>
            <w:proofErr w:type="spellEnd"/>
          </w:p>
        </w:tc>
        <w:tc>
          <w:tcPr>
            <w:tcW w:w="6480" w:type="dxa"/>
          </w:tcPr>
          <w:p w14:paraId="5EA70B44" w14:textId="6B192BDF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Cửa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quản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lý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thông tin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tài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khoản</w:t>
            </w:r>
            <w:proofErr w:type="spellEnd"/>
          </w:p>
        </w:tc>
      </w:tr>
      <w:tr w:rsidR="00996AB9" w:rsidRPr="00996AB9" w14:paraId="5D9239A3" w14:textId="77777777" w:rsidTr="00996AB9">
        <w:tc>
          <w:tcPr>
            <w:tcW w:w="2965" w:type="dxa"/>
          </w:tcPr>
          <w:p w14:paraId="396232BA" w14:textId="77777777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Lý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do</w:t>
            </w:r>
          </w:p>
        </w:tc>
        <w:tc>
          <w:tcPr>
            <w:tcW w:w="6480" w:type="dxa"/>
          </w:tcPr>
          <w:p w14:paraId="0740D75A" w14:textId="2D0A06EA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Cửa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cần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cập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nhật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thông tin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nếu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có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như thay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đổi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mật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khẩu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được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cấp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tự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động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, thông tin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hình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ảnh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logo</w:t>
            </w:r>
            <w:proofErr w:type="spellEnd"/>
          </w:p>
        </w:tc>
      </w:tr>
      <w:tr w:rsidR="00996AB9" w:rsidRPr="00996AB9" w14:paraId="7645C402" w14:textId="77777777" w:rsidTr="00996AB9">
        <w:tc>
          <w:tcPr>
            <w:tcW w:w="2965" w:type="dxa"/>
          </w:tcPr>
          <w:p w14:paraId="4DBA06EB" w14:textId="77777777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Yêu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cầu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chi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tiết</w:t>
            </w:r>
            <w:proofErr w:type="spellEnd"/>
          </w:p>
        </w:tc>
        <w:tc>
          <w:tcPr>
            <w:tcW w:w="6480" w:type="dxa"/>
          </w:tcPr>
          <w:p w14:paraId="74A84401" w14:textId="6F693D58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Nhân viên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cửa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có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thể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dùng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hệ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thống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để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thay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đổi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thông tin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cửa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những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thông tin không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thể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chỉnh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sửa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như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địa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chỉ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cửa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, thông tin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này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chỉ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có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thể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thay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đổi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khi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cửa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có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giấy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xác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nhận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công ty di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chuyển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qua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địa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chỉ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mới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và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phải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thông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báo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cho công ty ABC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trước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15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ngày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.</w:t>
            </w:r>
          </w:p>
        </w:tc>
      </w:tr>
    </w:tbl>
    <w:p w14:paraId="0471E1C8" w14:textId="74FCBAA5" w:rsidR="00372F64" w:rsidRPr="00996AB9" w:rsidRDefault="00372F64" w:rsidP="00996AB9">
      <w:pPr>
        <w:spacing w:before="60" w:afterLines="60" w:after="144"/>
        <w:jc w:val="both"/>
        <w:rPr>
          <w:rFonts w:asciiTheme="majorHAnsi" w:hAnsiTheme="majorHAnsi" w:cstheme="majorHAnsi"/>
          <w:sz w:val="26"/>
          <w:szCs w:val="26"/>
          <w:lang w:val="vi-VN"/>
        </w:rPr>
      </w:pPr>
    </w:p>
    <w:tbl>
      <w:tblPr>
        <w:tblStyle w:val="LiBang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996AB9" w:rsidRPr="00996AB9" w14:paraId="7F00BC6C" w14:textId="77777777" w:rsidTr="00996AB9">
        <w:tc>
          <w:tcPr>
            <w:tcW w:w="2965" w:type="dxa"/>
          </w:tcPr>
          <w:p w14:paraId="465F81FB" w14:textId="77777777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Mã</w:t>
            </w:r>
            <w:proofErr w:type="spellEnd"/>
          </w:p>
        </w:tc>
        <w:tc>
          <w:tcPr>
            <w:tcW w:w="6480" w:type="dxa"/>
          </w:tcPr>
          <w:p w14:paraId="590A663B" w14:textId="0735C738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UC04</w:t>
            </w:r>
          </w:p>
        </w:tc>
      </w:tr>
      <w:tr w:rsidR="00996AB9" w:rsidRPr="00996AB9" w14:paraId="57FDC043" w14:textId="77777777" w:rsidTr="00996AB9">
        <w:tc>
          <w:tcPr>
            <w:tcW w:w="2965" w:type="dxa"/>
          </w:tcPr>
          <w:p w14:paraId="5A497704" w14:textId="77777777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Tên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chức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năng</w:t>
            </w:r>
          </w:p>
        </w:tc>
        <w:tc>
          <w:tcPr>
            <w:tcW w:w="6480" w:type="dxa"/>
          </w:tcPr>
          <w:p w14:paraId="4F67B0FD" w14:textId="610AD106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Quản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lý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sản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phẩm</w:t>
            </w:r>
            <w:proofErr w:type="spellEnd"/>
          </w:p>
        </w:tc>
      </w:tr>
      <w:tr w:rsidR="00996AB9" w:rsidRPr="00996AB9" w14:paraId="10981037" w14:textId="77777777" w:rsidTr="00996AB9">
        <w:tc>
          <w:tcPr>
            <w:tcW w:w="2965" w:type="dxa"/>
          </w:tcPr>
          <w:p w14:paraId="3CC5A8D3" w14:textId="77777777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Tóm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tắt</w:t>
            </w:r>
            <w:proofErr w:type="spellEnd"/>
          </w:p>
        </w:tc>
        <w:tc>
          <w:tcPr>
            <w:tcW w:w="6480" w:type="dxa"/>
          </w:tcPr>
          <w:p w14:paraId="05EA825E" w14:textId="7262986B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Cửa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quản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lý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thông tin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sản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phẩm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bào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gồm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thêm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mới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cập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nhật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tìm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kiếm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và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trạng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thái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tồn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tại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hay không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tồn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tại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.</w:t>
            </w:r>
          </w:p>
        </w:tc>
      </w:tr>
      <w:tr w:rsidR="00996AB9" w:rsidRPr="00996AB9" w14:paraId="12EEEFCB" w14:textId="77777777" w:rsidTr="00996AB9">
        <w:tc>
          <w:tcPr>
            <w:tcW w:w="2965" w:type="dxa"/>
          </w:tcPr>
          <w:p w14:paraId="34B2CD12" w14:textId="77777777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Lý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do</w:t>
            </w:r>
          </w:p>
        </w:tc>
        <w:tc>
          <w:tcPr>
            <w:tcW w:w="6480" w:type="dxa"/>
          </w:tcPr>
          <w:p w14:paraId="4A720321" w14:textId="4B92ADC1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Cửa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cần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quản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lý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những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sản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phẩm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cần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bán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cho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khách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, thay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đổi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thông tin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cần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thiết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và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xem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bình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luận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sản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phẩm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.</w:t>
            </w:r>
          </w:p>
        </w:tc>
      </w:tr>
      <w:tr w:rsidR="00996AB9" w:rsidRPr="00996AB9" w14:paraId="755B7CF7" w14:textId="77777777" w:rsidTr="00996AB9">
        <w:tc>
          <w:tcPr>
            <w:tcW w:w="2965" w:type="dxa"/>
          </w:tcPr>
          <w:p w14:paraId="7371FA50" w14:textId="77777777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Yêu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cầu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chi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tiết</w:t>
            </w:r>
            <w:proofErr w:type="spellEnd"/>
          </w:p>
        </w:tc>
        <w:tc>
          <w:tcPr>
            <w:tcW w:w="6480" w:type="dxa"/>
          </w:tcPr>
          <w:p w14:paraId="769CB869" w14:textId="1D2C9887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Nhân viên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cửa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upload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danh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sách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sản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phẩm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mà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cửa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cần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bán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, danh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sách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sản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phẩm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được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lưu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file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excel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với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template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có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sẳn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tại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hệ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thống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.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Hệ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thống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cũng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cho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phép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nhập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thông tin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từng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sản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phẩm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. Khi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cần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update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thông tin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sản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phẩm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, nhân viên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có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thể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thay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đổi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danh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sách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trong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excel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và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upload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lại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dữ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liệu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mới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sẽ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ghi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đè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lên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dữ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liệu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cũ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.</w:t>
            </w:r>
          </w:p>
        </w:tc>
      </w:tr>
    </w:tbl>
    <w:p w14:paraId="1E91470D" w14:textId="51D6146D" w:rsidR="00372F64" w:rsidRPr="00996AB9" w:rsidRDefault="00372F64" w:rsidP="00996AB9">
      <w:pPr>
        <w:spacing w:before="60" w:afterLines="60" w:after="144"/>
        <w:jc w:val="both"/>
        <w:rPr>
          <w:rFonts w:asciiTheme="majorHAnsi" w:hAnsiTheme="majorHAnsi" w:cstheme="majorHAnsi"/>
          <w:sz w:val="26"/>
          <w:szCs w:val="26"/>
          <w:lang w:val="vi-VN"/>
        </w:rPr>
      </w:pPr>
    </w:p>
    <w:tbl>
      <w:tblPr>
        <w:tblStyle w:val="LiBang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996AB9" w:rsidRPr="00996AB9" w14:paraId="7EDF4428" w14:textId="77777777" w:rsidTr="00996AB9">
        <w:tc>
          <w:tcPr>
            <w:tcW w:w="2965" w:type="dxa"/>
          </w:tcPr>
          <w:p w14:paraId="077F33D7" w14:textId="77777777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Mã</w:t>
            </w:r>
            <w:proofErr w:type="spellEnd"/>
          </w:p>
        </w:tc>
        <w:tc>
          <w:tcPr>
            <w:tcW w:w="6480" w:type="dxa"/>
          </w:tcPr>
          <w:p w14:paraId="35F47953" w14:textId="79FF59DF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UC005</w:t>
            </w:r>
          </w:p>
        </w:tc>
      </w:tr>
      <w:tr w:rsidR="00996AB9" w:rsidRPr="00996AB9" w14:paraId="70AE646C" w14:textId="77777777" w:rsidTr="00996AB9">
        <w:tc>
          <w:tcPr>
            <w:tcW w:w="2965" w:type="dxa"/>
          </w:tcPr>
          <w:p w14:paraId="5646BF05" w14:textId="77777777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Tên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chức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năng</w:t>
            </w:r>
          </w:p>
        </w:tc>
        <w:tc>
          <w:tcPr>
            <w:tcW w:w="6480" w:type="dxa"/>
          </w:tcPr>
          <w:p w14:paraId="731B12D5" w14:textId="13F523BB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Quản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lý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đơn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hàng</w:t>
            </w:r>
            <w:proofErr w:type="spellEnd"/>
          </w:p>
        </w:tc>
      </w:tr>
      <w:tr w:rsidR="00996AB9" w:rsidRPr="00996AB9" w14:paraId="248CE4CE" w14:textId="77777777" w:rsidTr="00996AB9">
        <w:tc>
          <w:tcPr>
            <w:tcW w:w="2965" w:type="dxa"/>
          </w:tcPr>
          <w:p w14:paraId="6D4F6490" w14:textId="77777777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Tóm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tắt</w:t>
            </w:r>
            <w:proofErr w:type="spellEnd"/>
          </w:p>
        </w:tc>
        <w:tc>
          <w:tcPr>
            <w:tcW w:w="6480" w:type="dxa"/>
          </w:tcPr>
          <w:p w14:paraId="19D1E6B8" w14:textId="52985927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Khách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là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người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có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yêu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cầu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mua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từ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hệ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thống</w:t>
            </w:r>
            <w:proofErr w:type="spellEnd"/>
          </w:p>
        </w:tc>
      </w:tr>
      <w:tr w:rsidR="00996AB9" w:rsidRPr="00996AB9" w14:paraId="3FF85DD0" w14:textId="77777777" w:rsidTr="00996AB9">
        <w:tc>
          <w:tcPr>
            <w:tcW w:w="2965" w:type="dxa"/>
          </w:tcPr>
          <w:p w14:paraId="4C328302" w14:textId="77777777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Lý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do</w:t>
            </w:r>
          </w:p>
        </w:tc>
        <w:tc>
          <w:tcPr>
            <w:tcW w:w="6480" w:type="dxa"/>
          </w:tcPr>
          <w:p w14:paraId="48D8CB34" w14:textId="1850F3F6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Khách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đi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chợ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online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được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hệ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thống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hỗ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trợ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mua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online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đặt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và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xem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trạng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thái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giao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</w:p>
        </w:tc>
      </w:tr>
      <w:tr w:rsidR="00996AB9" w:rsidRPr="00996AB9" w14:paraId="1685863D" w14:textId="77777777" w:rsidTr="00996AB9">
        <w:tc>
          <w:tcPr>
            <w:tcW w:w="2965" w:type="dxa"/>
          </w:tcPr>
          <w:p w14:paraId="3633B8D3" w14:textId="77777777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Yêu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cầu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chi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tiết</w:t>
            </w:r>
            <w:proofErr w:type="spellEnd"/>
          </w:p>
        </w:tc>
        <w:tc>
          <w:tcPr>
            <w:tcW w:w="6480" w:type="dxa"/>
          </w:tcPr>
          <w:p w14:paraId="79463C55" w14:textId="49271F77" w:rsidR="00372F64" w:rsidRPr="00996AB9" w:rsidRDefault="00372F64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Khách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có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thể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xem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sản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phẩm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tìm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kiếm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chọn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và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lưu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vào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giỏ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nhập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các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thông tin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cần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thiết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như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họ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tên,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địa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chỉ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giao,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số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điện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thoại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được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xác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minh,… Sau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đó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đơn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được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lập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và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gửi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đến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cửa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. Nhân viên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cửa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kiểm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tra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sản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lastRenderedPageBreak/>
              <w:t>phẩm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đóng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gói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và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chuyển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đến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bộ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phận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giao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.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Bộ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phận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giao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kiểm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tra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địa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chỉ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, liên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hệ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khách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và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tiến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giao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.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Các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trạng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thái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đơn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được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cập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nhật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đầy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đủ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như: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tiếp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nhận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đóng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gói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chuẩn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bị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giao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, đang giao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, giao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thành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công,…</w:t>
            </w:r>
          </w:p>
        </w:tc>
      </w:tr>
    </w:tbl>
    <w:p w14:paraId="1CDA8DD0" w14:textId="5626A1C3" w:rsidR="00372F64" w:rsidRPr="00996AB9" w:rsidRDefault="00372F64" w:rsidP="00996AB9">
      <w:pPr>
        <w:spacing w:before="60" w:afterLines="60" w:after="144"/>
        <w:jc w:val="both"/>
        <w:rPr>
          <w:rFonts w:asciiTheme="majorHAnsi" w:hAnsiTheme="majorHAnsi" w:cstheme="majorHAnsi"/>
          <w:sz w:val="26"/>
          <w:szCs w:val="26"/>
          <w:lang w:val="vi-VN"/>
        </w:rPr>
      </w:pPr>
    </w:p>
    <w:tbl>
      <w:tblPr>
        <w:tblStyle w:val="LiBang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996AB9" w:rsidRPr="00996AB9" w14:paraId="044DB456" w14:textId="77777777" w:rsidTr="00996AB9">
        <w:tc>
          <w:tcPr>
            <w:tcW w:w="2965" w:type="dxa"/>
          </w:tcPr>
          <w:p w14:paraId="3D765CF0" w14:textId="77777777" w:rsidR="00D50C9C" w:rsidRPr="00996AB9" w:rsidRDefault="00D50C9C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Mã</w:t>
            </w:r>
            <w:proofErr w:type="spellEnd"/>
          </w:p>
        </w:tc>
        <w:tc>
          <w:tcPr>
            <w:tcW w:w="6480" w:type="dxa"/>
          </w:tcPr>
          <w:p w14:paraId="00D847F8" w14:textId="4AA2483C" w:rsidR="00D50C9C" w:rsidRPr="00996AB9" w:rsidRDefault="00D50C9C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UC00</w:t>
            </w:r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6</w:t>
            </w:r>
          </w:p>
        </w:tc>
      </w:tr>
      <w:tr w:rsidR="00996AB9" w:rsidRPr="00996AB9" w14:paraId="673FD46D" w14:textId="77777777" w:rsidTr="00996AB9">
        <w:tc>
          <w:tcPr>
            <w:tcW w:w="2965" w:type="dxa"/>
          </w:tcPr>
          <w:p w14:paraId="340C0669" w14:textId="77777777" w:rsidR="00D50C9C" w:rsidRPr="00996AB9" w:rsidRDefault="00D50C9C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Tên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chức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năng</w:t>
            </w:r>
          </w:p>
        </w:tc>
        <w:tc>
          <w:tcPr>
            <w:tcW w:w="6480" w:type="dxa"/>
          </w:tcPr>
          <w:p w14:paraId="4C5EADD6" w14:textId="1436602B" w:rsidR="00D50C9C" w:rsidRPr="00996AB9" w:rsidRDefault="00000273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Đăng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tài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khoản</w:t>
            </w:r>
            <w:proofErr w:type="spellEnd"/>
          </w:p>
        </w:tc>
      </w:tr>
      <w:tr w:rsidR="00996AB9" w:rsidRPr="00996AB9" w14:paraId="5F7EF257" w14:textId="77777777" w:rsidTr="00996AB9">
        <w:tc>
          <w:tcPr>
            <w:tcW w:w="2965" w:type="dxa"/>
          </w:tcPr>
          <w:p w14:paraId="16C54E7D" w14:textId="77777777" w:rsidR="00D50C9C" w:rsidRPr="00996AB9" w:rsidRDefault="00D50C9C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Tóm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tắt</w:t>
            </w:r>
            <w:proofErr w:type="spellEnd"/>
          </w:p>
        </w:tc>
        <w:tc>
          <w:tcPr>
            <w:tcW w:w="6480" w:type="dxa"/>
          </w:tcPr>
          <w:p w14:paraId="2A60D2AD" w14:textId="43DC5E6F" w:rsidR="00D50C9C" w:rsidRPr="00996AB9" w:rsidRDefault="00C253E3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Tạo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tài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khoản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để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quản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lý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bán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</w:p>
        </w:tc>
      </w:tr>
      <w:tr w:rsidR="00996AB9" w:rsidRPr="00996AB9" w14:paraId="42072CEB" w14:textId="77777777" w:rsidTr="00996AB9">
        <w:tc>
          <w:tcPr>
            <w:tcW w:w="2965" w:type="dxa"/>
          </w:tcPr>
          <w:p w14:paraId="2423D5FD" w14:textId="77777777" w:rsidR="00C253E3" w:rsidRPr="00996AB9" w:rsidRDefault="00C253E3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Lý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do</w:t>
            </w:r>
          </w:p>
        </w:tc>
        <w:tc>
          <w:tcPr>
            <w:tcW w:w="6480" w:type="dxa"/>
          </w:tcPr>
          <w:p w14:paraId="0DD51159" w14:textId="561C20A2" w:rsidR="00C253E3" w:rsidRPr="00996AB9" w:rsidRDefault="00C253E3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Cửa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cần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1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tài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khoản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để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quản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lý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r w:rsidR="00AE7F09"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công </w:t>
            </w:r>
            <w:proofErr w:type="spellStart"/>
            <w:r w:rsidR="00AE7F09"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việc</w:t>
            </w:r>
            <w:proofErr w:type="spellEnd"/>
            <w:r w:rsidR="00AE7F09"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bán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</w:p>
        </w:tc>
      </w:tr>
      <w:tr w:rsidR="00996AB9" w:rsidRPr="00996AB9" w14:paraId="7066AAE0" w14:textId="77777777" w:rsidTr="00996AB9">
        <w:tc>
          <w:tcPr>
            <w:tcW w:w="2965" w:type="dxa"/>
          </w:tcPr>
          <w:p w14:paraId="285305F2" w14:textId="77777777" w:rsidR="00C253E3" w:rsidRPr="00996AB9" w:rsidRDefault="00C253E3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Yêu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cầu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chi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tiết</w:t>
            </w:r>
            <w:proofErr w:type="spellEnd"/>
          </w:p>
        </w:tc>
        <w:tc>
          <w:tcPr>
            <w:tcW w:w="6480" w:type="dxa"/>
          </w:tcPr>
          <w:p w14:paraId="1417CED6" w14:textId="5B976789" w:rsidR="00C253E3" w:rsidRPr="00996AB9" w:rsidRDefault="00AE7F09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Cửa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cần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1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tài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khoản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để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truy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cập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và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C253E3"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quản</w:t>
            </w:r>
            <w:proofErr w:type="spellEnd"/>
            <w:r w:rsidR="00C253E3"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C253E3"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lý</w:t>
            </w:r>
            <w:proofErr w:type="spellEnd"/>
            <w:r w:rsidR="00C253E3"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thông tin </w:t>
            </w:r>
            <w:proofErr w:type="spellStart"/>
            <w:r w:rsidR="00C253E3"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tài</w:t>
            </w:r>
            <w:proofErr w:type="spellEnd"/>
            <w:r w:rsidR="00C253E3"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C253E3"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khoản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như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địa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chỉ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logo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,..</w:t>
            </w:r>
            <w:r w:rsidR="00C253E3"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C253E3"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cũng</w:t>
            </w:r>
            <w:proofErr w:type="spellEnd"/>
            <w:r w:rsidR="00C253E3"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như </w:t>
            </w:r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đăng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bán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C253E3"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sản</w:t>
            </w:r>
            <w:proofErr w:type="spellEnd"/>
            <w:r w:rsidR="00C253E3"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C253E3"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phẩm</w:t>
            </w:r>
            <w:proofErr w:type="spellEnd"/>
            <w:r w:rsidR="00C253E3"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, xem </w:t>
            </w:r>
            <w:proofErr w:type="spellStart"/>
            <w:r w:rsidR="00C253E3"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bình</w:t>
            </w:r>
            <w:proofErr w:type="spellEnd"/>
            <w:r w:rsidR="00C253E3"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C253E3"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luận</w:t>
            </w:r>
            <w:proofErr w:type="spellEnd"/>
            <w:r w:rsidR="00C253E3"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,…</w:t>
            </w:r>
          </w:p>
        </w:tc>
      </w:tr>
    </w:tbl>
    <w:p w14:paraId="23189D2B" w14:textId="3FA37514" w:rsidR="00603E07" w:rsidRPr="00996AB9" w:rsidRDefault="00603E07" w:rsidP="00996AB9">
      <w:pPr>
        <w:spacing w:before="60" w:afterLines="60" w:after="144"/>
        <w:jc w:val="both"/>
        <w:rPr>
          <w:rFonts w:asciiTheme="majorHAnsi" w:hAnsiTheme="majorHAnsi" w:cstheme="majorHAnsi"/>
          <w:sz w:val="26"/>
          <w:szCs w:val="26"/>
          <w:lang w:val="vi-VN"/>
        </w:rPr>
      </w:pPr>
    </w:p>
    <w:tbl>
      <w:tblPr>
        <w:tblStyle w:val="LiBang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996AB9" w:rsidRPr="00996AB9" w14:paraId="2F08EB83" w14:textId="77777777" w:rsidTr="00996AB9">
        <w:tc>
          <w:tcPr>
            <w:tcW w:w="2965" w:type="dxa"/>
          </w:tcPr>
          <w:p w14:paraId="3BD4578E" w14:textId="77777777" w:rsidR="00000273" w:rsidRPr="00996AB9" w:rsidRDefault="00000273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Mã</w:t>
            </w:r>
            <w:proofErr w:type="spellEnd"/>
          </w:p>
        </w:tc>
        <w:tc>
          <w:tcPr>
            <w:tcW w:w="6480" w:type="dxa"/>
          </w:tcPr>
          <w:p w14:paraId="5C2FC0EB" w14:textId="16F2FFFC" w:rsidR="00000273" w:rsidRPr="00996AB9" w:rsidRDefault="00C253E3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UC07</w:t>
            </w:r>
          </w:p>
        </w:tc>
      </w:tr>
      <w:tr w:rsidR="00996AB9" w:rsidRPr="00996AB9" w14:paraId="21EF78D4" w14:textId="77777777" w:rsidTr="00996AB9">
        <w:tc>
          <w:tcPr>
            <w:tcW w:w="2965" w:type="dxa"/>
          </w:tcPr>
          <w:p w14:paraId="043FC8E6" w14:textId="77777777" w:rsidR="00000273" w:rsidRPr="00996AB9" w:rsidRDefault="00000273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Tên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chức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năng</w:t>
            </w:r>
          </w:p>
        </w:tc>
        <w:tc>
          <w:tcPr>
            <w:tcW w:w="6480" w:type="dxa"/>
          </w:tcPr>
          <w:p w14:paraId="1E0ADDE6" w14:textId="6EED9794" w:rsidR="00000273" w:rsidRPr="00996AB9" w:rsidRDefault="00AE7F09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Tìm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kiếm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và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xem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sản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phẩm</w:t>
            </w:r>
            <w:proofErr w:type="spellEnd"/>
          </w:p>
        </w:tc>
      </w:tr>
      <w:tr w:rsidR="00996AB9" w:rsidRPr="00996AB9" w14:paraId="682CCCCE" w14:textId="77777777" w:rsidTr="00996AB9">
        <w:tc>
          <w:tcPr>
            <w:tcW w:w="2965" w:type="dxa"/>
          </w:tcPr>
          <w:p w14:paraId="7AFB204C" w14:textId="77777777" w:rsidR="00000273" w:rsidRPr="00996AB9" w:rsidRDefault="00000273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Tóm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tắt</w:t>
            </w:r>
            <w:proofErr w:type="spellEnd"/>
          </w:p>
        </w:tc>
        <w:tc>
          <w:tcPr>
            <w:tcW w:w="6480" w:type="dxa"/>
          </w:tcPr>
          <w:p w14:paraId="0F130829" w14:textId="2A608920" w:rsidR="00000273" w:rsidRPr="00996AB9" w:rsidRDefault="00AE7F09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Khách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được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phép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tìm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kiếm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sản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phẩm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trên trang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bán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</w:p>
        </w:tc>
      </w:tr>
      <w:tr w:rsidR="00996AB9" w:rsidRPr="00996AB9" w14:paraId="7B20371D" w14:textId="77777777" w:rsidTr="00996AB9">
        <w:tc>
          <w:tcPr>
            <w:tcW w:w="2965" w:type="dxa"/>
          </w:tcPr>
          <w:p w14:paraId="19B9F8B8" w14:textId="77777777" w:rsidR="00000273" w:rsidRPr="00996AB9" w:rsidRDefault="00000273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Lý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do</w:t>
            </w:r>
          </w:p>
        </w:tc>
        <w:tc>
          <w:tcPr>
            <w:tcW w:w="6480" w:type="dxa"/>
          </w:tcPr>
          <w:p w14:paraId="0E876451" w14:textId="0792EFFE" w:rsidR="00000273" w:rsidRPr="00996AB9" w:rsidRDefault="00C26EAE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Khách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cần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tìm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kiếm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nhanh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mặt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muốn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mua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để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tránh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mất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nhiều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thời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gian</w:t>
            </w:r>
          </w:p>
        </w:tc>
      </w:tr>
      <w:tr w:rsidR="00996AB9" w:rsidRPr="00996AB9" w14:paraId="29517B09" w14:textId="77777777" w:rsidTr="00996AB9">
        <w:tc>
          <w:tcPr>
            <w:tcW w:w="2965" w:type="dxa"/>
          </w:tcPr>
          <w:p w14:paraId="1DEF3C83" w14:textId="77777777" w:rsidR="00000273" w:rsidRPr="00996AB9" w:rsidRDefault="00000273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Yêu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cầu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chi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tiết</w:t>
            </w:r>
            <w:proofErr w:type="spellEnd"/>
          </w:p>
        </w:tc>
        <w:tc>
          <w:tcPr>
            <w:tcW w:w="6480" w:type="dxa"/>
          </w:tcPr>
          <w:p w14:paraId="7DF1337F" w14:textId="5BE6DFDF" w:rsidR="00000273" w:rsidRPr="00996AB9" w:rsidRDefault="00C26EAE" w:rsidP="00996AB9">
            <w:pPr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Khách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cần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nhập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đúng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tên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sản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phẩm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vào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ô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tìm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kiếm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để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tìm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ra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sản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phẩm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cần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r w:rsidR="00636EFB"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mua.</w:t>
            </w:r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Nếu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nhập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sai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lỗi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chỉnh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tả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thì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có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thể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tìm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được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các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sản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phẩm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có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những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tự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gần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giống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nhất</w:t>
            </w:r>
            <w:proofErr w:type="spellEnd"/>
          </w:p>
        </w:tc>
      </w:tr>
    </w:tbl>
    <w:p w14:paraId="7CCF67F7" w14:textId="0215CF99" w:rsidR="00000273" w:rsidRPr="00996AB9" w:rsidRDefault="00000273" w:rsidP="00996AB9">
      <w:pPr>
        <w:spacing w:before="60" w:afterLines="60" w:after="144"/>
        <w:jc w:val="both"/>
        <w:rPr>
          <w:rFonts w:asciiTheme="majorHAnsi" w:hAnsiTheme="majorHAnsi" w:cstheme="majorHAnsi"/>
          <w:sz w:val="26"/>
          <w:szCs w:val="26"/>
          <w:lang w:val="vi-VN"/>
        </w:rPr>
      </w:pPr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0"/>
        <w:gridCol w:w="6480"/>
      </w:tblGrid>
      <w:tr w:rsidR="00996AB9" w:rsidRPr="00996AB9" w14:paraId="5EE6758E" w14:textId="77777777" w:rsidTr="00996AB9">
        <w:trPr>
          <w:trHeight w:val="508"/>
        </w:trPr>
        <w:tc>
          <w:tcPr>
            <w:tcW w:w="2970" w:type="dxa"/>
          </w:tcPr>
          <w:p w14:paraId="7006E78B" w14:textId="7777777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Mã</w:t>
            </w:r>
            <w:proofErr w:type="spellEnd"/>
          </w:p>
        </w:tc>
        <w:tc>
          <w:tcPr>
            <w:tcW w:w="6480" w:type="dxa"/>
          </w:tcPr>
          <w:p w14:paraId="53EDA52C" w14:textId="0D1A3CE7" w:rsidR="00996AB9" w:rsidRPr="00996AB9" w:rsidRDefault="00996AB9" w:rsidP="00996AB9">
            <w:pPr>
              <w:pStyle w:val="TableParagraph"/>
              <w:spacing w:before="60" w:afterLines="60" w:after="144"/>
              <w:ind w:left="108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UC00</w:t>
            </w:r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</w:tr>
      <w:tr w:rsidR="00996AB9" w:rsidRPr="00996AB9" w14:paraId="3E51546A" w14:textId="77777777" w:rsidTr="00996AB9">
        <w:trPr>
          <w:trHeight w:val="511"/>
        </w:trPr>
        <w:tc>
          <w:tcPr>
            <w:tcW w:w="2970" w:type="dxa"/>
          </w:tcPr>
          <w:p w14:paraId="4A38A9FE" w14:textId="7777777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Tên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năng</w:t>
            </w:r>
          </w:p>
        </w:tc>
        <w:tc>
          <w:tcPr>
            <w:tcW w:w="6480" w:type="dxa"/>
          </w:tcPr>
          <w:p w14:paraId="7ADE5434" w14:textId="77777777" w:rsidR="00996AB9" w:rsidRPr="00996AB9" w:rsidRDefault="00996AB9" w:rsidP="00996AB9">
            <w:pPr>
              <w:pStyle w:val="TableParagraph"/>
              <w:spacing w:before="60" w:afterLines="60" w:after="144"/>
              <w:ind w:left="108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tài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khách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996AB9" w:rsidRPr="00996AB9" w14:paraId="2B0D9940" w14:textId="77777777" w:rsidTr="00996AB9">
        <w:trPr>
          <w:trHeight w:val="777"/>
        </w:trPr>
        <w:tc>
          <w:tcPr>
            <w:tcW w:w="2970" w:type="dxa"/>
          </w:tcPr>
          <w:p w14:paraId="5120345C" w14:textId="7777777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Tóm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6480" w:type="dxa"/>
          </w:tcPr>
          <w:p w14:paraId="5B857CB2" w14:textId="77777777" w:rsidR="00996AB9" w:rsidRPr="00996AB9" w:rsidRDefault="00996AB9" w:rsidP="00996AB9">
            <w:pPr>
              <w:pStyle w:val="TableParagraph"/>
              <w:spacing w:before="60" w:afterLines="60" w:after="144"/>
              <w:ind w:left="108" w:right="294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Hệ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thống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thông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tài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mua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(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khách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996AB9" w:rsidRPr="00996AB9" w14:paraId="3D0D125F" w14:textId="77777777" w:rsidTr="00FB0F4C">
        <w:trPr>
          <w:trHeight w:val="800"/>
        </w:trPr>
        <w:tc>
          <w:tcPr>
            <w:tcW w:w="2970" w:type="dxa"/>
          </w:tcPr>
          <w:p w14:paraId="43BCE4E5" w14:textId="7777777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Lý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do</w:t>
            </w:r>
          </w:p>
        </w:tc>
        <w:tc>
          <w:tcPr>
            <w:tcW w:w="6480" w:type="dxa"/>
          </w:tcPr>
          <w:p w14:paraId="40A60B52" w14:textId="77777777" w:rsidR="00996AB9" w:rsidRPr="00996AB9" w:rsidRDefault="00996AB9" w:rsidP="00996AB9">
            <w:pPr>
              <w:pStyle w:val="TableParagraph"/>
              <w:spacing w:before="60" w:afterLines="60" w:after="144"/>
              <w:ind w:left="108" w:right="134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Khách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cần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tài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để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tham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vào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hệ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thống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sử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dụng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tính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năng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hệ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thống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mua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trên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hệ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thống</w:t>
            </w:r>
            <w:proofErr w:type="spellEnd"/>
          </w:p>
        </w:tc>
      </w:tr>
      <w:tr w:rsidR="00996AB9" w:rsidRPr="00996AB9" w14:paraId="13B5693B" w14:textId="77777777" w:rsidTr="001B6A74">
        <w:trPr>
          <w:trHeight w:val="2717"/>
        </w:trPr>
        <w:tc>
          <w:tcPr>
            <w:tcW w:w="2970" w:type="dxa"/>
          </w:tcPr>
          <w:p w14:paraId="39868839" w14:textId="7777777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Yêu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cầu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chi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6480" w:type="dxa"/>
          </w:tcPr>
          <w:p w14:paraId="7924D802" w14:textId="77777777" w:rsidR="00996AB9" w:rsidRPr="00996AB9" w:rsidRDefault="00996AB9" w:rsidP="00996AB9">
            <w:pPr>
              <w:pStyle w:val="TableParagraph"/>
              <w:spacing w:before="60" w:afterLines="60" w:after="144"/>
              <w:ind w:left="108" w:right="195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Khách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chỉnh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sửa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thông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nhân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địa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chỉ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giao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mua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cũng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như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tiếp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cận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dịch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vụ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chăm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sóc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khách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hệ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thống</w:t>
            </w:r>
            <w:proofErr w:type="spellEnd"/>
          </w:p>
          <w:p w14:paraId="157FB4BF" w14:textId="77777777" w:rsidR="00996AB9" w:rsidRPr="00996AB9" w:rsidRDefault="00996AB9" w:rsidP="00996AB9">
            <w:pPr>
              <w:pStyle w:val="TableParagraph"/>
              <w:spacing w:before="60" w:afterLines="60" w:after="144"/>
              <w:ind w:left="108" w:right="195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Tài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khách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phải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được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xác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minh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qua email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hoặc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OTP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số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điện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thoại</w:t>
            </w:r>
            <w:proofErr w:type="spellEnd"/>
          </w:p>
          <w:p w14:paraId="5F45CC24" w14:textId="77777777" w:rsidR="00996AB9" w:rsidRPr="00996AB9" w:rsidRDefault="00996AB9" w:rsidP="00996AB9">
            <w:pPr>
              <w:pStyle w:val="TableParagraph"/>
              <w:spacing w:before="60" w:afterLines="60" w:after="144"/>
              <w:ind w:right="195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Mỗi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khách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chỉ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được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đăng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tài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duy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nhât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tương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ứng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với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email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và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số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CMND/CCCD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khách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đó</w:t>
            </w:r>
            <w:proofErr w:type="spellEnd"/>
          </w:p>
        </w:tc>
      </w:tr>
    </w:tbl>
    <w:p w14:paraId="3192C258" w14:textId="77777777" w:rsidR="00996AB9" w:rsidRPr="00996AB9" w:rsidRDefault="00996AB9" w:rsidP="00996AB9">
      <w:pPr>
        <w:pStyle w:val="ThnVnban"/>
        <w:spacing w:before="60" w:afterLines="60" w:after="144" w:line="276" w:lineRule="auto"/>
        <w:ind w:right="143"/>
        <w:jc w:val="both"/>
        <w:rPr>
          <w:rFonts w:asciiTheme="majorHAnsi" w:hAnsiTheme="majorHAnsi" w:cstheme="majorHAnsi"/>
          <w:sz w:val="26"/>
          <w:szCs w:val="26"/>
        </w:rPr>
      </w:pPr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0"/>
        <w:gridCol w:w="6480"/>
      </w:tblGrid>
      <w:tr w:rsidR="00996AB9" w:rsidRPr="00996AB9" w14:paraId="7BD8C507" w14:textId="77777777" w:rsidTr="00996AB9">
        <w:trPr>
          <w:trHeight w:val="508"/>
        </w:trPr>
        <w:tc>
          <w:tcPr>
            <w:tcW w:w="2970" w:type="dxa"/>
          </w:tcPr>
          <w:p w14:paraId="66366F80" w14:textId="7777777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Mã</w:t>
            </w:r>
            <w:proofErr w:type="spellEnd"/>
          </w:p>
        </w:tc>
        <w:tc>
          <w:tcPr>
            <w:tcW w:w="6480" w:type="dxa"/>
          </w:tcPr>
          <w:p w14:paraId="516070EB" w14:textId="6EC70B62" w:rsidR="00996AB9" w:rsidRPr="00996AB9" w:rsidRDefault="00996AB9" w:rsidP="00996AB9">
            <w:pPr>
              <w:pStyle w:val="TableParagraph"/>
              <w:spacing w:before="60" w:afterLines="60" w:after="144"/>
              <w:ind w:left="108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UC00</w:t>
            </w:r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</w:t>
            </w:r>
          </w:p>
        </w:tc>
      </w:tr>
      <w:tr w:rsidR="00996AB9" w:rsidRPr="00996AB9" w14:paraId="08140BDF" w14:textId="77777777" w:rsidTr="00996AB9">
        <w:trPr>
          <w:trHeight w:val="511"/>
        </w:trPr>
        <w:tc>
          <w:tcPr>
            <w:tcW w:w="2970" w:type="dxa"/>
          </w:tcPr>
          <w:p w14:paraId="460B9FB2" w14:textId="7777777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Tên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năng</w:t>
            </w:r>
          </w:p>
        </w:tc>
        <w:tc>
          <w:tcPr>
            <w:tcW w:w="6480" w:type="dxa"/>
          </w:tcPr>
          <w:p w14:paraId="46FA36C5" w14:textId="77777777" w:rsidR="00996AB9" w:rsidRPr="00996AB9" w:rsidRDefault="00996AB9" w:rsidP="00996AB9">
            <w:pPr>
              <w:pStyle w:val="TableParagraph"/>
              <w:spacing w:before="60" w:afterLines="60" w:after="144"/>
              <w:ind w:left="108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Theo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dõi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đơn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996AB9" w:rsidRPr="00996AB9" w14:paraId="55CAE5C4" w14:textId="77777777" w:rsidTr="00996AB9">
        <w:trPr>
          <w:trHeight w:val="777"/>
        </w:trPr>
        <w:tc>
          <w:tcPr>
            <w:tcW w:w="2970" w:type="dxa"/>
          </w:tcPr>
          <w:p w14:paraId="0418177F" w14:textId="7777777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Tóm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6480" w:type="dxa"/>
          </w:tcPr>
          <w:p w14:paraId="2B4A206E" w14:textId="77777777" w:rsidR="00996AB9" w:rsidRPr="00996AB9" w:rsidRDefault="00996AB9" w:rsidP="00996AB9">
            <w:pPr>
              <w:pStyle w:val="TableParagraph"/>
              <w:spacing w:before="60" w:afterLines="60" w:after="144"/>
              <w:ind w:left="108" w:right="294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Cập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nhật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trạng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đơn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và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hiển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thị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cho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khách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996AB9" w:rsidRPr="00996AB9" w14:paraId="05582537" w14:textId="77777777" w:rsidTr="00FB0F4C">
        <w:trPr>
          <w:trHeight w:val="773"/>
        </w:trPr>
        <w:tc>
          <w:tcPr>
            <w:tcW w:w="2970" w:type="dxa"/>
          </w:tcPr>
          <w:p w14:paraId="63DD66D2" w14:textId="7777777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Lý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do</w:t>
            </w:r>
          </w:p>
        </w:tc>
        <w:tc>
          <w:tcPr>
            <w:tcW w:w="6480" w:type="dxa"/>
          </w:tcPr>
          <w:p w14:paraId="3FBE5F3B" w14:textId="77777777" w:rsidR="00996AB9" w:rsidRPr="00996AB9" w:rsidRDefault="00996AB9" w:rsidP="00996AB9">
            <w:pPr>
              <w:pStyle w:val="TableParagraph"/>
              <w:spacing w:before="60" w:afterLines="60" w:after="144"/>
              <w:ind w:left="108" w:right="134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Khách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theo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dõi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trạng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đơn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đơn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mình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đã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đặt</w:t>
            </w:r>
            <w:proofErr w:type="spellEnd"/>
          </w:p>
        </w:tc>
      </w:tr>
      <w:tr w:rsidR="00996AB9" w:rsidRPr="00996AB9" w14:paraId="0BB4197D" w14:textId="77777777" w:rsidTr="00FB0F4C">
        <w:trPr>
          <w:trHeight w:val="2330"/>
        </w:trPr>
        <w:tc>
          <w:tcPr>
            <w:tcW w:w="2970" w:type="dxa"/>
          </w:tcPr>
          <w:p w14:paraId="21986D19" w14:textId="7777777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Yêu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cầu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chi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6480" w:type="dxa"/>
          </w:tcPr>
          <w:p w14:paraId="6F9E21CF" w14:textId="77777777" w:rsidR="00996AB9" w:rsidRPr="00996AB9" w:rsidRDefault="00996AB9" w:rsidP="00996AB9">
            <w:pPr>
              <w:pStyle w:val="TableParagraph"/>
              <w:spacing w:before="60" w:afterLines="60" w:after="144"/>
              <w:ind w:left="108" w:right="195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Khách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theo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dõi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trạng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đơn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thông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qua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ứng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dụng</w:t>
            </w:r>
            <w:proofErr w:type="spellEnd"/>
          </w:p>
          <w:p w14:paraId="2083F837" w14:textId="77777777" w:rsidR="00996AB9" w:rsidRPr="00996AB9" w:rsidRDefault="00996AB9" w:rsidP="00996AB9">
            <w:pPr>
              <w:pStyle w:val="TableParagraph"/>
              <w:spacing w:before="60" w:afterLines="60" w:after="144"/>
              <w:ind w:left="108" w:right="195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Khách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chat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với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nhân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viên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hệ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thống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để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hối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giao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nếu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đơn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đến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chậm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so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với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dự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kiến</w:t>
            </w:r>
            <w:proofErr w:type="spellEnd"/>
          </w:p>
          <w:p w14:paraId="01D60CC2" w14:textId="77777777" w:rsidR="00996AB9" w:rsidRPr="00996AB9" w:rsidRDefault="00996AB9" w:rsidP="00996AB9">
            <w:pPr>
              <w:pStyle w:val="TableParagraph"/>
              <w:spacing w:before="60" w:afterLines="60" w:after="144"/>
              <w:ind w:right="195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Khách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hủy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đơn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nếu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trạng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đơn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đang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là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“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chuẩn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bị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giao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”</w:t>
            </w:r>
          </w:p>
        </w:tc>
      </w:tr>
    </w:tbl>
    <w:p w14:paraId="17428DEE" w14:textId="77777777" w:rsidR="00996AB9" w:rsidRPr="00996AB9" w:rsidRDefault="00996AB9" w:rsidP="00996AB9">
      <w:pPr>
        <w:pStyle w:val="ThnVnban"/>
        <w:spacing w:before="60" w:afterLines="60" w:after="144" w:line="276" w:lineRule="auto"/>
        <w:ind w:right="143"/>
        <w:jc w:val="both"/>
        <w:rPr>
          <w:rFonts w:asciiTheme="majorHAnsi" w:hAnsiTheme="majorHAnsi" w:cstheme="majorHAnsi"/>
          <w:sz w:val="26"/>
          <w:szCs w:val="26"/>
        </w:rPr>
      </w:pPr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0"/>
        <w:gridCol w:w="6480"/>
      </w:tblGrid>
      <w:tr w:rsidR="00996AB9" w:rsidRPr="00996AB9" w14:paraId="0436AD80" w14:textId="77777777" w:rsidTr="00996AB9">
        <w:trPr>
          <w:trHeight w:val="508"/>
        </w:trPr>
        <w:tc>
          <w:tcPr>
            <w:tcW w:w="2970" w:type="dxa"/>
          </w:tcPr>
          <w:p w14:paraId="6F4BB2CC" w14:textId="7777777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Mã</w:t>
            </w:r>
            <w:proofErr w:type="spellEnd"/>
          </w:p>
        </w:tc>
        <w:tc>
          <w:tcPr>
            <w:tcW w:w="6480" w:type="dxa"/>
          </w:tcPr>
          <w:p w14:paraId="46173AC7" w14:textId="536CAB81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UC0</w:t>
            </w:r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</w:tr>
      <w:tr w:rsidR="00996AB9" w:rsidRPr="00996AB9" w14:paraId="21A1F541" w14:textId="77777777" w:rsidTr="00996AB9">
        <w:trPr>
          <w:trHeight w:val="508"/>
        </w:trPr>
        <w:tc>
          <w:tcPr>
            <w:tcW w:w="2970" w:type="dxa"/>
          </w:tcPr>
          <w:p w14:paraId="40AACCBC" w14:textId="7777777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Tên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năng</w:t>
            </w:r>
          </w:p>
        </w:tc>
        <w:tc>
          <w:tcPr>
            <w:tcW w:w="6480" w:type="dxa"/>
          </w:tcPr>
          <w:p w14:paraId="737D1BD7" w14:textId="7777777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Thống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kê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nhập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cho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chủ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đầu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tư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</w:tc>
      </w:tr>
      <w:tr w:rsidR="00996AB9" w:rsidRPr="00996AB9" w14:paraId="0FDF6B10" w14:textId="77777777" w:rsidTr="00996AB9">
        <w:trPr>
          <w:trHeight w:val="508"/>
        </w:trPr>
        <w:tc>
          <w:tcPr>
            <w:tcW w:w="2970" w:type="dxa"/>
          </w:tcPr>
          <w:p w14:paraId="5D4A72B0" w14:textId="7777777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Tóm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6480" w:type="dxa"/>
          </w:tcPr>
          <w:p w14:paraId="0C1EACFF" w14:textId="7777777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Chủ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đầu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tư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quyền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hiện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tác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vụ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thống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kê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nhập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mình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</w:tc>
      </w:tr>
      <w:tr w:rsidR="00996AB9" w:rsidRPr="00996AB9" w14:paraId="0CE48F8D" w14:textId="77777777" w:rsidTr="00996AB9">
        <w:trPr>
          <w:trHeight w:val="1046"/>
        </w:trPr>
        <w:tc>
          <w:tcPr>
            <w:tcW w:w="2970" w:type="dxa"/>
          </w:tcPr>
          <w:p w14:paraId="091AEFAD" w14:textId="7777777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Lý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do</w:t>
            </w:r>
          </w:p>
        </w:tc>
        <w:tc>
          <w:tcPr>
            <w:tcW w:w="6480" w:type="dxa"/>
          </w:tcPr>
          <w:p w14:paraId="69696F6D" w14:textId="77777777" w:rsidR="00996AB9" w:rsidRPr="00996AB9" w:rsidRDefault="00996AB9" w:rsidP="00996AB9">
            <w:pPr>
              <w:pStyle w:val="TableParagraph"/>
              <w:spacing w:before="60" w:afterLines="60" w:after="144"/>
              <w:ind w:right="10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Chủ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đầu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tư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cần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thống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kê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nhập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mình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theo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thời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gian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tháng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năm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,…</w:t>
            </w:r>
            <w:proofErr w:type="spellStart"/>
            <w:proofErr w:type="gram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để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xác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định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doanh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mình</w:t>
            </w:r>
            <w:proofErr w:type="spellEnd"/>
          </w:p>
        </w:tc>
      </w:tr>
      <w:tr w:rsidR="00996AB9" w:rsidRPr="00996AB9" w14:paraId="20061B46" w14:textId="77777777" w:rsidTr="001B6A74">
        <w:trPr>
          <w:trHeight w:val="1745"/>
        </w:trPr>
        <w:tc>
          <w:tcPr>
            <w:tcW w:w="2970" w:type="dxa"/>
          </w:tcPr>
          <w:p w14:paraId="3763DDBA" w14:textId="77777777" w:rsidR="00996AB9" w:rsidRPr="00996AB9" w:rsidRDefault="00996AB9" w:rsidP="001B6A74">
            <w:pPr>
              <w:pStyle w:val="TableParagraph"/>
              <w:spacing w:before="60" w:after="60"/>
              <w:ind w:left="101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Yêu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cầu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chi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6480" w:type="dxa"/>
          </w:tcPr>
          <w:p w14:paraId="0D3E09AE" w14:textId="77777777" w:rsidR="00996AB9" w:rsidRPr="00996AB9" w:rsidRDefault="00996AB9" w:rsidP="001B6A74">
            <w:pPr>
              <w:pStyle w:val="TableParagraph"/>
              <w:spacing w:before="60" w:after="60"/>
              <w:ind w:left="101" w:right="23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Chủ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đầu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tư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dùng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hệ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thống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để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thống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kê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</w:t>
            </w:r>
            <w:proofErr w:type="spellEnd"/>
            <w:proofErr w:type="gram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nhập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chính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mình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.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Không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thống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kê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nhập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chủ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đầu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tư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khác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.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Chủ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đầu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tư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chọn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thời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gian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để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thống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kê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.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Thời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gian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thống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kê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từ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tham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hệ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thống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đến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24h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hôm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trước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</w:tc>
      </w:tr>
    </w:tbl>
    <w:p w14:paraId="255115B6" w14:textId="77777777" w:rsidR="00996AB9" w:rsidRPr="00996AB9" w:rsidRDefault="00996AB9" w:rsidP="00996AB9">
      <w:pPr>
        <w:pStyle w:val="ThnVnban"/>
        <w:spacing w:before="60" w:afterLines="60" w:after="144" w:line="276" w:lineRule="auto"/>
        <w:ind w:right="143"/>
        <w:jc w:val="both"/>
        <w:rPr>
          <w:rFonts w:asciiTheme="majorHAnsi" w:hAnsiTheme="majorHAnsi" w:cstheme="majorHAnsi"/>
          <w:sz w:val="26"/>
          <w:szCs w:val="26"/>
        </w:rPr>
      </w:pPr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0"/>
        <w:gridCol w:w="6480"/>
      </w:tblGrid>
      <w:tr w:rsidR="00996AB9" w:rsidRPr="00996AB9" w14:paraId="64A6A622" w14:textId="77777777" w:rsidTr="00996AB9">
        <w:trPr>
          <w:trHeight w:val="508"/>
        </w:trPr>
        <w:tc>
          <w:tcPr>
            <w:tcW w:w="2970" w:type="dxa"/>
          </w:tcPr>
          <w:p w14:paraId="32BAB352" w14:textId="7777777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Mã</w:t>
            </w:r>
            <w:proofErr w:type="spellEnd"/>
          </w:p>
        </w:tc>
        <w:tc>
          <w:tcPr>
            <w:tcW w:w="6480" w:type="dxa"/>
          </w:tcPr>
          <w:p w14:paraId="3F7E2037" w14:textId="76FEFD46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UC0</w:t>
            </w:r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</w:tr>
      <w:tr w:rsidR="00996AB9" w:rsidRPr="00996AB9" w14:paraId="5CC6F2D9" w14:textId="77777777" w:rsidTr="00996AB9">
        <w:trPr>
          <w:trHeight w:val="508"/>
        </w:trPr>
        <w:tc>
          <w:tcPr>
            <w:tcW w:w="2970" w:type="dxa"/>
          </w:tcPr>
          <w:p w14:paraId="6840637B" w14:textId="7777777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Tên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năng</w:t>
            </w:r>
          </w:p>
        </w:tc>
        <w:tc>
          <w:tcPr>
            <w:tcW w:w="6480" w:type="dxa"/>
          </w:tcPr>
          <w:p w14:paraId="09354C90" w14:textId="7777777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Truy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xuất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nguồn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phẩm</w:t>
            </w:r>
            <w:proofErr w:type="spellEnd"/>
          </w:p>
        </w:tc>
      </w:tr>
      <w:tr w:rsidR="00996AB9" w:rsidRPr="00996AB9" w14:paraId="566E774D" w14:textId="77777777" w:rsidTr="00996AB9">
        <w:trPr>
          <w:trHeight w:val="508"/>
        </w:trPr>
        <w:tc>
          <w:tcPr>
            <w:tcW w:w="2970" w:type="dxa"/>
          </w:tcPr>
          <w:p w14:paraId="575F540F" w14:textId="7777777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Tóm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6480" w:type="dxa"/>
          </w:tcPr>
          <w:p w14:paraId="7F28AC7F" w14:textId="7777777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dùng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truy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xuất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nguồn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phẩm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</w:tc>
      </w:tr>
      <w:tr w:rsidR="00996AB9" w:rsidRPr="00996AB9" w14:paraId="35D6AFE9" w14:textId="77777777" w:rsidTr="00FB0F4C">
        <w:trPr>
          <w:trHeight w:val="755"/>
        </w:trPr>
        <w:tc>
          <w:tcPr>
            <w:tcW w:w="2970" w:type="dxa"/>
          </w:tcPr>
          <w:p w14:paraId="66E3A5DA" w14:textId="7777777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Lý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do</w:t>
            </w:r>
          </w:p>
        </w:tc>
        <w:tc>
          <w:tcPr>
            <w:tcW w:w="6480" w:type="dxa"/>
          </w:tcPr>
          <w:p w14:paraId="465E9714" w14:textId="77777777" w:rsidR="00996AB9" w:rsidRPr="00996AB9" w:rsidRDefault="00996AB9" w:rsidP="00996AB9">
            <w:pPr>
              <w:pStyle w:val="TableParagraph"/>
              <w:spacing w:before="60" w:afterLines="60" w:after="144"/>
              <w:ind w:right="10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dùng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cần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biết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thông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về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nhà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xuất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đại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xuất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,…</w:t>
            </w:r>
            <w:proofErr w:type="spellStart"/>
            <w:proofErr w:type="gram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thì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yêu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cầu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truy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xuất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nguồn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phẩm</w:t>
            </w:r>
            <w:proofErr w:type="spellEnd"/>
          </w:p>
        </w:tc>
      </w:tr>
      <w:tr w:rsidR="00996AB9" w:rsidRPr="00996AB9" w14:paraId="1DA34CC6" w14:textId="77777777" w:rsidTr="001B6A74">
        <w:trPr>
          <w:trHeight w:val="1412"/>
        </w:trPr>
        <w:tc>
          <w:tcPr>
            <w:tcW w:w="2970" w:type="dxa"/>
          </w:tcPr>
          <w:p w14:paraId="082748BA" w14:textId="7777777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Yêu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cầu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chi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6480" w:type="dxa"/>
          </w:tcPr>
          <w:p w14:paraId="661DBB32" w14:textId="77777777" w:rsidR="00996AB9" w:rsidRPr="00996AB9" w:rsidRDefault="00996AB9" w:rsidP="00996AB9">
            <w:pPr>
              <w:pStyle w:val="TableParagraph"/>
              <w:spacing w:before="60" w:afterLines="60" w:after="144"/>
              <w:ind w:right="237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dùng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cần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biết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thông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về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nhà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xuất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đại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xuất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,…</w:t>
            </w:r>
            <w:proofErr w:type="spellStart"/>
            <w:proofErr w:type="gram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thì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yêu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cầu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truy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xuất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nguồn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phẩm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.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Với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phẩm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nhiều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nhà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cung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cấp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thì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hiện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lên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tất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cả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thông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nguồn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gốc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sản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phẩm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ở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tất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cả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nhà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cung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cấp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</w:tc>
      </w:tr>
    </w:tbl>
    <w:p w14:paraId="1CC51914" w14:textId="77777777" w:rsidR="00996AB9" w:rsidRPr="00996AB9" w:rsidRDefault="00996AB9" w:rsidP="00996AB9">
      <w:pPr>
        <w:pStyle w:val="ThnVnban"/>
        <w:spacing w:before="46" w:line="276" w:lineRule="auto"/>
        <w:ind w:right="143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0"/>
        <w:gridCol w:w="6480"/>
      </w:tblGrid>
      <w:tr w:rsidR="00996AB9" w:rsidRPr="00996AB9" w14:paraId="34EB2A03" w14:textId="77777777" w:rsidTr="00107AF5">
        <w:trPr>
          <w:trHeight w:val="508"/>
        </w:trPr>
        <w:tc>
          <w:tcPr>
            <w:tcW w:w="2970" w:type="dxa"/>
          </w:tcPr>
          <w:p w14:paraId="3A3635A0" w14:textId="7777777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Mã</w:t>
            </w:r>
            <w:proofErr w:type="spellEnd"/>
          </w:p>
        </w:tc>
        <w:tc>
          <w:tcPr>
            <w:tcW w:w="6480" w:type="dxa"/>
          </w:tcPr>
          <w:p w14:paraId="4CB41DE1" w14:textId="62347CD1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UC0</w:t>
            </w:r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 w:rsidR="001B6A7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</w:tr>
      <w:tr w:rsidR="00996AB9" w:rsidRPr="00996AB9" w14:paraId="0AECEA44" w14:textId="77777777" w:rsidTr="00107AF5">
        <w:trPr>
          <w:trHeight w:val="508"/>
        </w:trPr>
        <w:tc>
          <w:tcPr>
            <w:tcW w:w="2970" w:type="dxa"/>
          </w:tcPr>
          <w:p w14:paraId="3CB796CC" w14:textId="7777777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Tên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năng</w:t>
            </w:r>
          </w:p>
        </w:tc>
        <w:tc>
          <w:tcPr>
            <w:tcW w:w="6480" w:type="dxa"/>
          </w:tcPr>
          <w:p w14:paraId="6A20E48D" w14:textId="55759260" w:rsidR="00996AB9" w:rsidRPr="00996AB9" w:rsidRDefault="009353EE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cửa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996AB9" w:rsidRPr="00996AB9" w14:paraId="25F78085" w14:textId="77777777" w:rsidTr="00107AF5">
        <w:trPr>
          <w:trHeight w:val="508"/>
        </w:trPr>
        <w:tc>
          <w:tcPr>
            <w:tcW w:w="2970" w:type="dxa"/>
          </w:tcPr>
          <w:p w14:paraId="3DE3DB8A" w14:textId="7777777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Tóm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6480" w:type="dxa"/>
          </w:tcPr>
          <w:p w14:paraId="696A16BF" w14:textId="50F3A829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dùng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353E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xem</w:t>
            </w:r>
            <w:proofErr w:type="spellEnd"/>
            <w:r w:rsidR="009353E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353E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thông</w:t>
            </w:r>
            <w:proofErr w:type="spellEnd"/>
            <w:r w:rsidR="009353E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="009353E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</w:t>
            </w:r>
            <w:proofErr w:type="spellEnd"/>
            <w:r w:rsidR="009353E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353E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="009353E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353E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 w:rsidR="009353E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353E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trên</w:t>
            </w:r>
            <w:proofErr w:type="spellEnd"/>
            <w:r w:rsidR="009353E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353E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trang</w:t>
            </w:r>
            <w:proofErr w:type="spellEnd"/>
            <w:r w:rsidR="009353E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web</w:t>
            </w:r>
          </w:p>
        </w:tc>
      </w:tr>
      <w:tr w:rsidR="00996AB9" w:rsidRPr="00996AB9" w14:paraId="7EECB8DF" w14:textId="77777777" w:rsidTr="00FB0F4C">
        <w:trPr>
          <w:trHeight w:val="773"/>
        </w:trPr>
        <w:tc>
          <w:tcPr>
            <w:tcW w:w="2970" w:type="dxa"/>
          </w:tcPr>
          <w:p w14:paraId="230A2DB5" w14:textId="7777777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Lý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do</w:t>
            </w:r>
          </w:p>
        </w:tc>
        <w:tc>
          <w:tcPr>
            <w:tcW w:w="6480" w:type="dxa"/>
          </w:tcPr>
          <w:p w14:paraId="588845DB" w14:textId="06D2AD5F" w:rsidR="00996AB9" w:rsidRPr="00996AB9" w:rsidRDefault="009353EE" w:rsidP="00996AB9">
            <w:pPr>
              <w:pStyle w:val="TableParagraph"/>
              <w:spacing w:before="60" w:afterLines="60" w:after="144"/>
              <w:ind w:right="10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Khách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biết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cửa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mình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sẽ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mua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bao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gồm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mặt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cửa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bán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đánh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giá</w:t>
            </w:r>
            <w:proofErr w:type="spellEnd"/>
            <w:r w:rsidR="00FB0F4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</w:p>
        </w:tc>
      </w:tr>
      <w:tr w:rsidR="00996AB9" w:rsidRPr="00996AB9" w14:paraId="390EBFEF" w14:textId="77777777" w:rsidTr="00FB0F4C">
        <w:trPr>
          <w:trHeight w:val="1403"/>
        </w:trPr>
        <w:tc>
          <w:tcPr>
            <w:tcW w:w="2970" w:type="dxa"/>
          </w:tcPr>
          <w:p w14:paraId="5A7D4CCE" w14:textId="7777777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Yêu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cầu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chi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6480" w:type="dxa"/>
          </w:tcPr>
          <w:p w14:paraId="13F8562D" w14:textId="15B4BC47" w:rsidR="00996AB9" w:rsidRPr="00996AB9" w:rsidRDefault="00996AB9" w:rsidP="00996AB9">
            <w:pPr>
              <w:pStyle w:val="TableParagraph"/>
              <w:spacing w:before="60" w:afterLines="60" w:after="144"/>
              <w:ind w:right="237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dùng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cần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biết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thông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về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cửa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như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địa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chỉ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loại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mặt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cửa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kinh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doanh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thông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liên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hệ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giấy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phép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kinh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doanh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cửa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</w:tc>
      </w:tr>
    </w:tbl>
    <w:p w14:paraId="19C9DBEE" w14:textId="4A9C0342" w:rsidR="00996AB9" w:rsidRPr="00996AB9" w:rsidRDefault="00996AB9" w:rsidP="00996AB9">
      <w:pPr>
        <w:jc w:val="both"/>
        <w:rPr>
          <w:lang w:val="vi-VN"/>
        </w:rPr>
      </w:pPr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0"/>
        <w:gridCol w:w="6480"/>
      </w:tblGrid>
      <w:tr w:rsidR="00996AB9" w:rsidRPr="00996AB9" w14:paraId="6F957304" w14:textId="77777777" w:rsidTr="00107AF5">
        <w:trPr>
          <w:trHeight w:val="508"/>
        </w:trPr>
        <w:tc>
          <w:tcPr>
            <w:tcW w:w="2970" w:type="dxa"/>
          </w:tcPr>
          <w:p w14:paraId="545FCE82" w14:textId="7777777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Mã</w:t>
            </w:r>
            <w:proofErr w:type="spellEnd"/>
          </w:p>
        </w:tc>
        <w:tc>
          <w:tcPr>
            <w:tcW w:w="6480" w:type="dxa"/>
          </w:tcPr>
          <w:p w14:paraId="7A8230C2" w14:textId="694795A1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UC0</w:t>
            </w:r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 w:rsidR="001B6A7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</w:tr>
      <w:tr w:rsidR="00996AB9" w:rsidRPr="00996AB9" w14:paraId="5ADCF245" w14:textId="77777777" w:rsidTr="00107AF5">
        <w:trPr>
          <w:trHeight w:val="508"/>
        </w:trPr>
        <w:tc>
          <w:tcPr>
            <w:tcW w:w="2970" w:type="dxa"/>
          </w:tcPr>
          <w:p w14:paraId="536A5A10" w14:textId="7777777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 xml:space="preserve">Tên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năng</w:t>
            </w:r>
          </w:p>
        </w:tc>
        <w:tc>
          <w:tcPr>
            <w:tcW w:w="6480" w:type="dxa"/>
          </w:tcPr>
          <w:p w14:paraId="320DEA29" w14:textId="4E71FEB4" w:rsidR="00996AB9" w:rsidRPr="00996AB9" w:rsidRDefault="009353EE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Lịch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mua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996AB9" w:rsidRPr="00996AB9" w14:paraId="337CA824" w14:textId="77777777" w:rsidTr="00107AF5">
        <w:trPr>
          <w:trHeight w:val="508"/>
        </w:trPr>
        <w:tc>
          <w:tcPr>
            <w:tcW w:w="2970" w:type="dxa"/>
          </w:tcPr>
          <w:p w14:paraId="694736ED" w14:textId="7777777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Tóm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6480" w:type="dxa"/>
          </w:tcPr>
          <w:p w14:paraId="6C131795" w14:textId="522F64B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dùng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truy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xuất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lịch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sử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mua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mình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</w:tc>
      </w:tr>
      <w:tr w:rsidR="00996AB9" w:rsidRPr="00996AB9" w14:paraId="714E66AF" w14:textId="77777777" w:rsidTr="00FB0F4C">
        <w:trPr>
          <w:trHeight w:val="845"/>
        </w:trPr>
        <w:tc>
          <w:tcPr>
            <w:tcW w:w="2970" w:type="dxa"/>
          </w:tcPr>
          <w:p w14:paraId="504B2E0A" w14:textId="7777777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Lý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do</w:t>
            </w:r>
          </w:p>
        </w:tc>
        <w:tc>
          <w:tcPr>
            <w:tcW w:w="6480" w:type="dxa"/>
          </w:tcPr>
          <w:p w14:paraId="6F3221FA" w14:textId="1D5DE1BC" w:rsidR="00996AB9" w:rsidRPr="00996AB9" w:rsidRDefault="00996AB9" w:rsidP="00996AB9">
            <w:pPr>
              <w:pStyle w:val="TableParagraph"/>
              <w:spacing w:before="60" w:afterLines="60" w:after="144"/>
              <w:ind w:right="10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dùng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cần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biết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mình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đã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từng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mua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những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mặt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nào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khi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nào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giá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bao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nhiêu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hoặc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mua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tại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cửa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nào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để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mua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cho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những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lần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sau</w:t>
            </w:r>
            <w:proofErr w:type="spellEnd"/>
          </w:p>
        </w:tc>
      </w:tr>
      <w:tr w:rsidR="00996AB9" w:rsidRPr="00996AB9" w14:paraId="6385B562" w14:textId="77777777" w:rsidTr="00980164">
        <w:trPr>
          <w:trHeight w:val="1178"/>
        </w:trPr>
        <w:tc>
          <w:tcPr>
            <w:tcW w:w="2970" w:type="dxa"/>
          </w:tcPr>
          <w:p w14:paraId="67C632F2" w14:textId="77777777" w:rsidR="00996AB9" w:rsidRPr="00996AB9" w:rsidRDefault="00996AB9" w:rsidP="00996AB9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Yêu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cầu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chi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6480" w:type="dxa"/>
          </w:tcPr>
          <w:p w14:paraId="399D52FE" w14:textId="645C0C4D" w:rsidR="00996AB9" w:rsidRPr="00996AB9" w:rsidRDefault="00996AB9" w:rsidP="00996AB9">
            <w:pPr>
              <w:pStyle w:val="TableParagraph"/>
              <w:spacing w:before="60" w:afterLines="60" w:after="144"/>
              <w:ind w:right="237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dùng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sẽ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thông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tất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cả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lịch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sử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đơn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mình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đã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mua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theo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thời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gian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tùy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theo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nhu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cầu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mỗi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khách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như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để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kiếm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tra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mặt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đã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mua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chi </w:t>
            </w:r>
            <w:proofErr w:type="spellStart"/>
            <w:proofErr w:type="gramStart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tiêu</w:t>
            </w:r>
            <w:proofErr w:type="spellEnd"/>
            <w:r w:rsidR="0098016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,…</w:t>
            </w:r>
            <w:proofErr w:type="gramEnd"/>
          </w:p>
        </w:tc>
      </w:tr>
    </w:tbl>
    <w:p w14:paraId="74194CE9" w14:textId="1EFCBF2B" w:rsidR="00A719DC" w:rsidRDefault="00A719DC" w:rsidP="00A719DC">
      <w:pPr>
        <w:tabs>
          <w:tab w:val="left" w:pos="5556"/>
        </w:tabs>
        <w:rPr>
          <w:lang w:val="vi-VN"/>
        </w:rPr>
      </w:pPr>
      <w:r>
        <w:rPr>
          <w:lang w:val="vi-VN"/>
        </w:rPr>
        <w:tab/>
      </w:r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0"/>
        <w:gridCol w:w="6480"/>
      </w:tblGrid>
      <w:tr w:rsidR="00A719DC" w:rsidRPr="00996AB9" w14:paraId="654442D1" w14:textId="77777777" w:rsidTr="00C53902">
        <w:trPr>
          <w:trHeight w:val="508"/>
        </w:trPr>
        <w:tc>
          <w:tcPr>
            <w:tcW w:w="2970" w:type="dxa"/>
          </w:tcPr>
          <w:p w14:paraId="391D000E" w14:textId="77777777" w:rsidR="00A719DC" w:rsidRPr="00996AB9" w:rsidRDefault="00A719DC" w:rsidP="00C53902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Mã</w:t>
            </w:r>
            <w:proofErr w:type="spellEnd"/>
          </w:p>
        </w:tc>
        <w:tc>
          <w:tcPr>
            <w:tcW w:w="6480" w:type="dxa"/>
          </w:tcPr>
          <w:p w14:paraId="2897DE9F" w14:textId="55C8EB7E" w:rsidR="00A719DC" w:rsidRPr="00996AB9" w:rsidRDefault="00A719DC" w:rsidP="00C53902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UC0</w:t>
            </w:r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</w:tr>
      <w:tr w:rsidR="00A719DC" w:rsidRPr="00996AB9" w14:paraId="6EFB0030" w14:textId="77777777" w:rsidTr="00C53902">
        <w:trPr>
          <w:trHeight w:val="508"/>
        </w:trPr>
        <w:tc>
          <w:tcPr>
            <w:tcW w:w="2970" w:type="dxa"/>
          </w:tcPr>
          <w:p w14:paraId="06C42997" w14:textId="77777777" w:rsidR="00A719DC" w:rsidRPr="00996AB9" w:rsidRDefault="00A719DC" w:rsidP="00C53902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Tên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năng</w:t>
            </w:r>
          </w:p>
        </w:tc>
        <w:tc>
          <w:tcPr>
            <w:tcW w:w="6480" w:type="dxa"/>
          </w:tcPr>
          <w:p w14:paraId="2E7C3B48" w14:textId="13578C76" w:rsidR="00A719DC" w:rsidRPr="00996AB9" w:rsidRDefault="00A719DC" w:rsidP="00A719DC">
            <w:pPr>
              <w:pStyle w:val="TableParagraph"/>
              <w:spacing w:before="60" w:afterLines="60" w:after="144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Giỏ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A719DC" w:rsidRPr="00996AB9" w14:paraId="08490F90" w14:textId="77777777" w:rsidTr="00C53902">
        <w:trPr>
          <w:trHeight w:val="508"/>
        </w:trPr>
        <w:tc>
          <w:tcPr>
            <w:tcW w:w="2970" w:type="dxa"/>
          </w:tcPr>
          <w:p w14:paraId="2E4312C5" w14:textId="77777777" w:rsidR="00A719DC" w:rsidRPr="00996AB9" w:rsidRDefault="00A719DC" w:rsidP="00C53902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Tóm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6480" w:type="dxa"/>
          </w:tcPr>
          <w:p w14:paraId="5E33E79B" w14:textId="13436962" w:rsidR="00A719DC" w:rsidRPr="00996AB9" w:rsidRDefault="00A719DC" w:rsidP="00A719DC">
            <w:pPr>
              <w:pStyle w:val="TableParagraph"/>
              <w:spacing w:before="60" w:afterLines="60" w:after="144"/>
              <w:ind w:right="83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dung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phẩm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lựa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đặt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mua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thêm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vào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giỏ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trước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thanh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  <w:proofErr w:type="spellEnd"/>
          </w:p>
        </w:tc>
      </w:tr>
      <w:tr w:rsidR="00A719DC" w:rsidRPr="00996AB9" w14:paraId="6D8A83BF" w14:textId="77777777" w:rsidTr="00C53902">
        <w:trPr>
          <w:trHeight w:val="845"/>
        </w:trPr>
        <w:tc>
          <w:tcPr>
            <w:tcW w:w="2970" w:type="dxa"/>
          </w:tcPr>
          <w:p w14:paraId="75E6AA27" w14:textId="77777777" w:rsidR="00A719DC" w:rsidRPr="00996AB9" w:rsidRDefault="00A719DC" w:rsidP="00C53902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Lý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do</w:t>
            </w:r>
          </w:p>
        </w:tc>
        <w:tc>
          <w:tcPr>
            <w:tcW w:w="6480" w:type="dxa"/>
          </w:tcPr>
          <w:p w14:paraId="2D1A85C4" w14:textId="14B606A7" w:rsidR="00A719DC" w:rsidRPr="00996AB9" w:rsidRDefault="00A719DC" w:rsidP="00C53902">
            <w:pPr>
              <w:pStyle w:val="TableParagraph"/>
              <w:spacing w:before="60" w:afterLines="60" w:after="144"/>
              <w:ind w:right="10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dùng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cần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biết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mình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lựa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những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mặt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nào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check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lại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sẽ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mua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những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mặt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nào</w:t>
            </w:r>
            <w:proofErr w:type="spellEnd"/>
          </w:p>
        </w:tc>
      </w:tr>
      <w:tr w:rsidR="00A719DC" w:rsidRPr="00996AB9" w14:paraId="6BC6F499" w14:textId="77777777" w:rsidTr="00C53902">
        <w:trPr>
          <w:trHeight w:val="1178"/>
        </w:trPr>
        <w:tc>
          <w:tcPr>
            <w:tcW w:w="2970" w:type="dxa"/>
          </w:tcPr>
          <w:p w14:paraId="75ED2487" w14:textId="77777777" w:rsidR="00A719DC" w:rsidRPr="00996AB9" w:rsidRDefault="00A719DC" w:rsidP="00C53902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Yêu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cầu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chi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6480" w:type="dxa"/>
          </w:tcPr>
          <w:p w14:paraId="259F4FD9" w14:textId="3621E564" w:rsidR="00A719DC" w:rsidRPr="00996AB9" w:rsidRDefault="00A719DC" w:rsidP="00C53902">
            <w:pPr>
              <w:pStyle w:val="TableParagraph"/>
              <w:spacing w:before="60" w:afterLines="60" w:after="144"/>
              <w:ind w:right="237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dùng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sẽ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tất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mặt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lựa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đặt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mua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trước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gồm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mặn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lượng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tổng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,…</w:t>
            </w:r>
            <w:proofErr w:type="gramEnd"/>
          </w:p>
        </w:tc>
      </w:tr>
    </w:tbl>
    <w:p w14:paraId="613E9668" w14:textId="6D75F888" w:rsidR="00A719DC" w:rsidRDefault="00A719DC" w:rsidP="00A719DC">
      <w:pPr>
        <w:tabs>
          <w:tab w:val="left" w:pos="5556"/>
        </w:tabs>
        <w:rPr>
          <w:lang w:val="vi-VN"/>
        </w:rPr>
      </w:pPr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0"/>
        <w:gridCol w:w="6480"/>
      </w:tblGrid>
      <w:tr w:rsidR="00A719DC" w:rsidRPr="00996AB9" w14:paraId="62FD94A7" w14:textId="77777777" w:rsidTr="00C53902">
        <w:trPr>
          <w:trHeight w:val="508"/>
        </w:trPr>
        <w:tc>
          <w:tcPr>
            <w:tcW w:w="2970" w:type="dxa"/>
          </w:tcPr>
          <w:p w14:paraId="7B70B247" w14:textId="77777777" w:rsidR="00A719DC" w:rsidRPr="00996AB9" w:rsidRDefault="00A719DC" w:rsidP="00C53902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Mã</w:t>
            </w:r>
            <w:proofErr w:type="spellEnd"/>
          </w:p>
        </w:tc>
        <w:tc>
          <w:tcPr>
            <w:tcW w:w="6480" w:type="dxa"/>
          </w:tcPr>
          <w:p w14:paraId="2D74556A" w14:textId="117058C1" w:rsidR="00A719DC" w:rsidRPr="00996AB9" w:rsidRDefault="00A719DC" w:rsidP="00C53902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UC0</w:t>
            </w:r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</w:tr>
      <w:tr w:rsidR="00A719DC" w:rsidRPr="00996AB9" w14:paraId="45D57ED1" w14:textId="77777777" w:rsidTr="00C53902">
        <w:trPr>
          <w:trHeight w:val="508"/>
        </w:trPr>
        <w:tc>
          <w:tcPr>
            <w:tcW w:w="2970" w:type="dxa"/>
          </w:tcPr>
          <w:p w14:paraId="353CC002" w14:textId="77777777" w:rsidR="00A719DC" w:rsidRPr="00996AB9" w:rsidRDefault="00A719DC" w:rsidP="00C53902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Tên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năng</w:t>
            </w:r>
          </w:p>
        </w:tc>
        <w:tc>
          <w:tcPr>
            <w:tcW w:w="6480" w:type="dxa"/>
          </w:tcPr>
          <w:p w14:paraId="769ED16F" w14:textId="255E0A91" w:rsidR="00A719DC" w:rsidRPr="00996AB9" w:rsidRDefault="00A719DC" w:rsidP="00C53902">
            <w:pPr>
              <w:pStyle w:val="TableParagraph"/>
              <w:spacing w:before="60" w:afterLines="60" w:after="144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Thanh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  <w:proofErr w:type="spellEnd"/>
          </w:p>
        </w:tc>
      </w:tr>
      <w:tr w:rsidR="00A719DC" w:rsidRPr="00996AB9" w14:paraId="4C45A405" w14:textId="77777777" w:rsidTr="00C53902">
        <w:trPr>
          <w:trHeight w:val="508"/>
        </w:trPr>
        <w:tc>
          <w:tcPr>
            <w:tcW w:w="2970" w:type="dxa"/>
          </w:tcPr>
          <w:p w14:paraId="2A6EFC8E" w14:textId="77777777" w:rsidR="00A719DC" w:rsidRPr="00996AB9" w:rsidRDefault="00A719DC" w:rsidP="00C53902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Tóm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6480" w:type="dxa"/>
          </w:tcPr>
          <w:p w14:paraId="7EDBAB40" w14:textId="7A16D343" w:rsidR="00A719DC" w:rsidRPr="00996AB9" w:rsidRDefault="00A719DC" w:rsidP="00C53902">
            <w:pPr>
              <w:pStyle w:val="TableParagraph"/>
              <w:spacing w:before="60" w:afterLines="60" w:after="144"/>
              <w:ind w:right="83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</w:t>
            </w:r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iến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hành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thanh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mặt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trong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giỏ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để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tạo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đơn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và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được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giao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A719DC" w:rsidRPr="00996AB9" w14:paraId="5EA1C3E0" w14:textId="77777777" w:rsidTr="00C53902">
        <w:trPr>
          <w:trHeight w:val="845"/>
        </w:trPr>
        <w:tc>
          <w:tcPr>
            <w:tcW w:w="2970" w:type="dxa"/>
          </w:tcPr>
          <w:p w14:paraId="26B231B4" w14:textId="77777777" w:rsidR="00A719DC" w:rsidRPr="00996AB9" w:rsidRDefault="00A719DC" w:rsidP="00C53902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Lý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do</w:t>
            </w:r>
          </w:p>
        </w:tc>
        <w:tc>
          <w:tcPr>
            <w:tcW w:w="6480" w:type="dxa"/>
          </w:tcPr>
          <w:p w14:paraId="1D2990B9" w14:textId="40190FBB" w:rsidR="00A719DC" w:rsidRPr="00996AB9" w:rsidRDefault="00A719DC" w:rsidP="00C53902">
            <w:pPr>
              <w:pStyle w:val="TableParagraph"/>
              <w:spacing w:before="60" w:afterLines="60" w:after="144"/>
              <w:ind w:right="10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dùng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cần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thanh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để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đơn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được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tạo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thì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cửa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mới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ship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tới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cho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khách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hàg</w:t>
            </w:r>
            <w:proofErr w:type="spellEnd"/>
          </w:p>
        </w:tc>
      </w:tr>
      <w:tr w:rsidR="00A719DC" w:rsidRPr="00996AB9" w14:paraId="7F99B68E" w14:textId="77777777" w:rsidTr="00C53902">
        <w:trPr>
          <w:trHeight w:val="1178"/>
        </w:trPr>
        <w:tc>
          <w:tcPr>
            <w:tcW w:w="2970" w:type="dxa"/>
          </w:tcPr>
          <w:p w14:paraId="7EE44AD4" w14:textId="77777777" w:rsidR="00A719DC" w:rsidRPr="00996AB9" w:rsidRDefault="00A719DC" w:rsidP="00C53902">
            <w:pPr>
              <w:pStyle w:val="TableParagraph"/>
              <w:spacing w:before="60" w:afterLines="60" w:after="144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Yêu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cầu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 xml:space="preserve"> chi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6480" w:type="dxa"/>
          </w:tcPr>
          <w:p w14:paraId="17179AC8" w14:textId="4E04ACDC" w:rsidR="00A719DC" w:rsidRPr="00996AB9" w:rsidRDefault="00A719DC" w:rsidP="00C53902">
            <w:pPr>
              <w:pStyle w:val="TableParagraph"/>
              <w:spacing w:before="60" w:afterLines="60" w:after="144"/>
              <w:ind w:right="237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dùng</w:t>
            </w:r>
            <w:proofErr w:type="spellEnd"/>
            <w:r w:rsidRPr="00996AB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sẽ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tất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mặt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lựa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đặt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mua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trước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gồm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mặn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lượng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tổng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giá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,…</w:t>
            </w:r>
            <w:proofErr w:type="gram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và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chọn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hình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thức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thanh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toán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kiểm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tra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địa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chỉ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giao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="00BA164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</w:tc>
      </w:tr>
    </w:tbl>
    <w:p w14:paraId="61CC7350" w14:textId="77777777" w:rsidR="00A719DC" w:rsidRPr="00A719DC" w:rsidRDefault="00A719DC" w:rsidP="00A719DC">
      <w:pPr>
        <w:tabs>
          <w:tab w:val="left" w:pos="5556"/>
        </w:tabs>
        <w:rPr>
          <w:b/>
          <w:bCs/>
          <w:lang w:val="vi-VN"/>
        </w:rPr>
      </w:pPr>
    </w:p>
    <w:p w14:paraId="1894405B" w14:textId="41EEE0C3" w:rsidR="005A049F" w:rsidRDefault="005A049F" w:rsidP="005A049F">
      <w:pPr>
        <w:pStyle w:val="u2"/>
        <w:numPr>
          <w:ilvl w:val="0"/>
          <w:numId w:val="8"/>
        </w:numPr>
        <w:rPr>
          <w:sz w:val="28"/>
          <w:szCs w:val="28"/>
        </w:rPr>
      </w:pPr>
      <w:bookmarkStart w:id="8" w:name="_Toc108968911"/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6041E8B" wp14:editId="3B039ED6">
            <wp:simplePos x="0" y="0"/>
            <wp:positionH relativeFrom="column">
              <wp:posOffset>-638175</wp:posOffset>
            </wp:positionH>
            <wp:positionV relativeFrom="paragraph">
              <wp:posOffset>326390</wp:posOffset>
            </wp:positionV>
            <wp:extent cx="7229475" cy="4827270"/>
            <wp:effectExtent l="0" t="0" r="9525" b="0"/>
            <wp:wrapTight wrapText="bothSides">
              <wp:wrapPolygon edited="0">
                <wp:start x="0" y="0"/>
                <wp:lineTo x="0" y="21481"/>
                <wp:lineTo x="21572" y="21481"/>
                <wp:lineTo x="2157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A049F">
        <w:rPr>
          <w:sz w:val="28"/>
          <w:szCs w:val="28"/>
        </w:rPr>
        <w:t>Lượt</w:t>
      </w:r>
      <w:proofErr w:type="spellEnd"/>
      <w:r w:rsidRPr="005A049F">
        <w:rPr>
          <w:sz w:val="28"/>
          <w:szCs w:val="28"/>
        </w:rPr>
        <w:t xml:space="preserve"> </w:t>
      </w:r>
      <w:proofErr w:type="spellStart"/>
      <w:r w:rsidRPr="005A049F">
        <w:rPr>
          <w:sz w:val="28"/>
          <w:szCs w:val="28"/>
        </w:rPr>
        <w:t>đồ</w:t>
      </w:r>
      <w:proofErr w:type="spellEnd"/>
      <w:r w:rsidRPr="005A049F">
        <w:rPr>
          <w:sz w:val="28"/>
          <w:szCs w:val="28"/>
        </w:rPr>
        <w:t xml:space="preserve"> CSDL</w:t>
      </w:r>
      <w:bookmarkEnd w:id="8"/>
    </w:p>
    <w:p w14:paraId="0431657F" w14:textId="760F65A4" w:rsidR="00D57A77" w:rsidRDefault="00D57A77" w:rsidP="00D57A77"/>
    <w:p w14:paraId="47BB40BC" w14:textId="0A343476" w:rsidR="00D57A77" w:rsidRDefault="00D57A77" w:rsidP="00D57A77">
      <w:pPr>
        <w:pStyle w:val="u2"/>
        <w:numPr>
          <w:ilvl w:val="0"/>
          <w:numId w:val="8"/>
        </w:numPr>
      </w:pPr>
      <w:bookmarkStart w:id="9" w:name="_Toc108968912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services</w:t>
      </w:r>
      <w:bookmarkEnd w:id="9"/>
    </w:p>
    <w:p w14:paraId="0FCD5076" w14:textId="3D701E07" w:rsidR="00D57A77" w:rsidRPr="00D57A77" w:rsidRDefault="00D57A77" w:rsidP="00D57A77">
      <w:r>
        <w:rPr>
          <w:noProof/>
        </w:rPr>
        <w:drawing>
          <wp:inline distT="0" distB="0" distL="0" distR="0" wp14:anchorId="57C04B3E" wp14:editId="4E2BAA51">
            <wp:extent cx="5943600" cy="4983480"/>
            <wp:effectExtent l="0" t="0" r="0" b="7620"/>
            <wp:docPr id="7" name="Hình ảnh 7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7A77" w:rsidRPr="00D57A77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7C455" w14:textId="77777777" w:rsidR="00D023BE" w:rsidRDefault="00D023BE">
      <w:pPr>
        <w:spacing w:after="0" w:line="240" w:lineRule="auto"/>
      </w:pPr>
      <w:r>
        <w:separator/>
      </w:r>
    </w:p>
  </w:endnote>
  <w:endnote w:type="continuationSeparator" w:id="0">
    <w:p w14:paraId="622D40C4" w14:textId="77777777" w:rsidR="00D023BE" w:rsidRDefault="00D02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76E17" w14:textId="77777777" w:rsidR="002251DD" w:rsidRDefault="002251D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7"/>
      <w:tblW w:w="9360" w:type="dxa"/>
      <w:jc w:val="center"/>
      <w:tblLayout w:type="fixed"/>
      <w:tblLook w:val="0400" w:firstRow="0" w:lastRow="0" w:firstColumn="0" w:lastColumn="0" w:noHBand="0" w:noVBand="1"/>
    </w:tblPr>
    <w:tblGrid>
      <w:gridCol w:w="4686"/>
      <w:gridCol w:w="4674"/>
    </w:tblGrid>
    <w:tr w:rsidR="002251DD" w14:paraId="12091C54" w14:textId="77777777">
      <w:trPr>
        <w:trHeight w:val="115"/>
        <w:jc w:val="center"/>
      </w:trPr>
      <w:tc>
        <w:tcPr>
          <w:tcW w:w="4686" w:type="dxa"/>
          <w:shd w:val="clear" w:color="auto" w:fill="4F81BD"/>
          <w:tcMar>
            <w:top w:w="0" w:type="dxa"/>
            <w:bottom w:w="0" w:type="dxa"/>
          </w:tcMar>
        </w:tcPr>
        <w:p w14:paraId="0AA74A4A" w14:textId="77777777" w:rsidR="002251DD" w:rsidRDefault="002251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4674" w:type="dxa"/>
          <w:shd w:val="clear" w:color="auto" w:fill="4F81BD"/>
          <w:tcMar>
            <w:top w:w="0" w:type="dxa"/>
            <w:bottom w:w="0" w:type="dxa"/>
          </w:tcMar>
        </w:tcPr>
        <w:p w14:paraId="4ED9BBDE" w14:textId="77777777" w:rsidR="002251DD" w:rsidRDefault="002251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000000"/>
              <w:sz w:val="18"/>
              <w:szCs w:val="18"/>
            </w:rPr>
          </w:pPr>
        </w:p>
      </w:tc>
    </w:tr>
    <w:tr w:rsidR="002251DD" w14:paraId="49F12F31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2906C7B" w14:textId="77777777" w:rsidR="002251DD" w:rsidRDefault="002251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8080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799E535E" w14:textId="0A2420B3" w:rsidR="002251DD" w:rsidRDefault="004774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fldChar w:fldCharType="begin"/>
          </w:r>
          <w:r>
            <w:rPr>
              <w:smallCaps/>
              <w:color w:val="808080"/>
              <w:sz w:val="18"/>
              <w:szCs w:val="18"/>
            </w:rPr>
            <w:instrText>PAGE</w:instrText>
          </w:r>
          <w:r>
            <w:rPr>
              <w:smallCaps/>
              <w:color w:val="808080"/>
              <w:sz w:val="18"/>
              <w:szCs w:val="18"/>
            </w:rPr>
            <w:fldChar w:fldCharType="separate"/>
          </w:r>
          <w:r w:rsidR="006F5678">
            <w:rPr>
              <w:smallCaps/>
              <w:noProof/>
              <w:color w:val="808080"/>
              <w:sz w:val="18"/>
              <w:szCs w:val="18"/>
            </w:rPr>
            <w:t>1</w:t>
          </w:r>
          <w:r>
            <w:rPr>
              <w:smallCaps/>
              <w:color w:val="808080"/>
              <w:sz w:val="18"/>
              <w:szCs w:val="18"/>
            </w:rPr>
            <w:fldChar w:fldCharType="end"/>
          </w:r>
        </w:p>
      </w:tc>
    </w:tr>
  </w:tbl>
  <w:p w14:paraId="44AC46E3" w14:textId="77777777" w:rsidR="002251DD" w:rsidRDefault="002251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FEE5C" w14:textId="77777777" w:rsidR="002251DD" w:rsidRDefault="002251D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8"/>
      <w:tblW w:w="9360" w:type="dxa"/>
      <w:jc w:val="center"/>
      <w:tblLayout w:type="fixed"/>
      <w:tblLook w:val="0400" w:firstRow="0" w:lastRow="0" w:firstColumn="0" w:lastColumn="0" w:noHBand="0" w:noVBand="1"/>
    </w:tblPr>
    <w:tblGrid>
      <w:gridCol w:w="4686"/>
      <w:gridCol w:w="4674"/>
    </w:tblGrid>
    <w:tr w:rsidR="002251DD" w14:paraId="3AB3C807" w14:textId="77777777">
      <w:trPr>
        <w:trHeight w:val="115"/>
        <w:jc w:val="center"/>
      </w:trPr>
      <w:tc>
        <w:tcPr>
          <w:tcW w:w="4686" w:type="dxa"/>
          <w:shd w:val="clear" w:color="auto" w:fill="4F81BD"/>
          <w:tcMar>
            <w:top w:w="0" w:type="dxa"/>
            <w:bottom w:w="0" w:type="dxa"/>
          </w:tcMar>
        </w:tcPr>
        <w:p w14:paraId="694818E2" w14:textId="77777777" w:rsidR="002251DD" w:rsidRDefault="002251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4674" w:type="dxa"/>
          <w:shd w:val="clear" w:color="auto" w:fill="4F81BD"/>
          <w:tcMar>
            <w:top w:w="0" w:type="dxa"/>
            <w:bottom w:w="0" w:type="dxa"/>
          </w:tcMar>
        </w:tcPr>
        <w:p w14:paraId="0DEF91A9" w14:textId="77777777" w:rsidR="002251DD" w:rsidRDefault="002251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000000"/>
              <w:sz w:val="18"/>
              <w:szCs w:val="18"/>
            </w:rPr>
          </w:pPr>
        </w:p>
      </w:tc>
    </w:tr>
    <w:tr w:rsidR="002251DD" w14:paraId="0C333D81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1E0D80E6" w14:textId="77777777" w:rsidR="002251DD" w:rsidRDefault="002251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8080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0716AE8E" w14:textId="0EA3501D" w:rsidR="002251DD" w:rsidRDefault="004774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fldChar w:fldCharType="begin"/>
          </w:r>
          <w:r>
            <w:rPr>
              <w:smallCaps/>
              <w:color w:val="808080"/>
              <w:sz w:val="18"/>
              <w:szCs w:val="18"/>
            </w:rPr>
            <w:instrText>PAGE</w:instrText>
          </w:r>
          <w:r>
            <w:rPr>
              <w:smallCaps/>
              <w:color w:val="808080"/>
              <w:sz w:val="18"/>
              <w:szCs w:val="18"/>
            </w:rPr>
            <w:fldChar w:fldCharType="separate"/>
          </w:r>
          <w:r w:rsidR="006F5678">
            <w:rPr>
              <w:smallCaps/>
              <w:noProof/>
              <w:color w:val="808080"/>
              <w:sz w:val="18"/>
              <w:szCs w:val="18"/>
            </w:rPr>
            <w:t>0</w:t>
          </w:r>
          <w:r>
            <w:rPr>
              <w:smallCaps/>
              <w:color w:val="808080"/>
              <w:sz w:val="18"/>
              <w:szCs w:val="18"/>
            </w:rPr>
            <w:fldChar w:fldCharType="end"/>
          </w:r>
        </w:p>
      </w:tc>
    </w:tr>
  </w:tbl>
  <w:p w14:paraId="24CB2F05" w14:textId="77777777" w:rsidR="002251DD" w:rsidRDefault="002251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CF9CE" w14:textId="77777777" w:rsidR="00D023BE" w:rsidRDefault="00D023BE">
      <w:pPr>
        <w:spacing w:after="0" w:line="240" w:lineRule="auto"/>
      </w:pPr>
      <w:r>
        <w:separator/>
      </w:r>
    </w:p>
  </w:footnote>
  <w:footnote w:type="continuationSeparator" w:id="0">
    <w:p w14:paraId="6C529B32" w14:textId="77777777" w:rsidR="00D023BE" w:rsidRDefault="00D02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27DF" w14:textId="77777777" w:rsidR="002251DD" w:rsidRDefault="004774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hidden="0" allowOverlap="1" wp14:anchorId="25287404" wp14:editId="1BF7834A">
          <wp:simplePos x="0" y="0"/>
          <wp:positionH relativeFrom="column">
            <wp:posOffset>-200024</wp:posOffset>
          </wp:positionH>
          <wp:positionV relativeFrom="paragraph">
            <wp:posOffset>-323849</wp:posOffset>
          </wp:positionV>
          <wp:extent cx="2817495" cy="882015"/>
          <wp:effectExtent l="0" t="0" r="0" b="0"/>
          <wp:wrapNone/>
          <wp:docPr id="137" name="image4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6.jpg"/>
                  <pic:cNvPicPr preferRelativeResize="0"/>
                </pic:nvPicPr>
                <pic:blipFill>
                  <a:blip r:embed="rId1"/>
                  <a:srcRect r="60051"/>
                  <a:stretch>
                    <a:fillRect/>
                  </a:stretch>
                </pic:blipFill>
                <pic:spPr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0" distB="0" distL="114300" distR="114300" simplePos="0" relativeHeight="251659264" behindDoc="0" locked="0" layoutInCell="1" hidden="0" allowOverlap="1" wp14:anchorId="01746C74" wp14:editId="6A7144F4">
          <wp:simplePos x="0" y="0"/>
          <wp:positionH relativeFrom="column">
            <wp:posOffset>4981575</wp:posOffset>
          </wp:positionH>
          <wp:positionV relativeFrom="paragraph">
            <wp:posOffset>-203199</wp:posOffset>
          </wp:positionV>
          <wp:extent cx="988060" cy="541655"/>
          <wp:effectExtent l="0" t="0" r="0" b="0"/>
          <wp:wrapSquare wrapText="bothSides" distT="0" distB="0" distL="114300" distR="114300"/>
          <wp:docPr id="125" name="image4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D77B76" w14:textId="77777777" w:rsidR="002251DD" w:rsidRDefault="002251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484"/>
    <w:multiLevelType w:val="hybridMultilevel"/>
    <w:tmpl w:val="0128CAE0"/>
    <w:lvl w:ilvl="0" w:tplc="6616E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522E7"/>
    <w:multiLevelType w:val="multilevel"/>
    <w:tmpl w:val="4AD8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71883"/>
    <w:multiLevelType w:val="hybridMultilevel"/>
    <w:tmpl w:val="5024E15E"/>
    <w:lvl w:ilvl="0" w:tplc="034A7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72947"/>
    <w:multiLevelType w:val="multilevel"/>
    <w:tmpl w:val="9342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27A8E"/>
    <w:multiLevelType w:val="multilevel"/>
    <w:tmpl w:val="CB1C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31A41"/>
    <w:multiLevelType w:val="multilevel"/>
    <w:tmpl w:val="B892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970DC"/>
    <w:multiLevelType w:val="multilevel"/>
    <w:tmpl w:val="0E00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8E717B"/>
    <w:multiLevelType w:val="hybridMultilevel"/>
    <w:tmpl w:val="AFBE90F0"/>
    <w:lvl w:ilvl="0" w:tplc="8AAEB3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97EBF"/>
    <w:multiLevelType w:val="hybridMultilevel"/>
    <w:tmpl w:val="483A40B0"/>
    <w:lvl w:ilvl="0" w:tplc="454CF0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238046">
    <w:abstractNumId w:val="7"/>
  </w:num>
  <w:num w:numId="2" w16cid:durableId="1892157799">
    <w:abstractNumId w:val="6"/>
  </w:num>
  <w:num w:numId="3" w16cid:durableId="404576045">
    <w:abstractNumId w:val="3"/>
  </w:num>
  <w:num w:numId="4" w16cid:durableId="745959570">
    <w:abstractNumId w:val="4"/>
  </w:num>
  <w:num w:numId="5" w16cid:durableId="1267881747">
    <w:abstractNumId w:val="5"/>
  </w:num>
  <w:num w:numId="6" w16cid:durableId="1672952184">
    <w:abstractNumId w:val="1"/>
  </w:num>
  <w:num w:numId="7" w16cid:durableId="789982828">
    <w:abstractNumId w:val="2"/>
  </w:num>
  <w:num w:numId="8" w16cid:durableId="559050562">
    <w:abstractNumId w:val="0"/>
  </w:num>
  <w:num w:numId="9" w16cid:durableId="10648158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1DD"/>
    <w:rsid w:val="00000273"/>
    <w:rsid w:val="000609E7"/>
    <w:rsid w:val="0006125C"/>
    <w:rsid w:val="00061662"/>
    <w:rsid w:val="000732C5"/>
    <w:rsid w:val="000A46FD"/>
    <w:rsid w:val="000D556A"/>
    <w:rsid w:val="00115D9A"/>
    <w:rsid w:val="0015620A"/>
    <w:rsid w:val="001B6A74"/>
    <w:rsid w:val="002251DD"/>
    <w:rsid w:val="002434DF"/>
    <w:rsid w:val="002A4C26"/>
    <w:rsid w:val="002F4CE2"/>
    <w:rsid w:val="00372F64"/>
    <w:rsid w:val="00394C9A"/>
    <w:rsid w:val="003E7E17"/>
    <w:rsid w:val="00444A3E"/>
    <w:rsid w:val="004546DF"/>
    <w:rsid w:val="00455DC8"/>
    <w:rsid w:val="004774D7"/>
    <w:rsid w:val="004B1C45"/>
    <w:rsid w:val="005A049F"/>
    <w:rsid w:val="00603E07"/>
    <w:rsid w:val="00633D03"/>
    <w:rsid w:val="00634B69"/>
    <w:rsid w:val="00636EFB"/>
    <w:rsid w:val="006B6388"/>
    <w:rsid w:val="006D10DA"/>
    <w:rsid w:val="006F5678"/>
    <w:rsid w:val="007356F1"/>
    <w:rsid w:val="00784931"/>
    <w:rsid w:val="007A79AD"/>
    <w:rsid w:val="008158F4"/>
    <w:rsid w:val="008722B0"/>
    <w:rsid w:val="009159A3"/>
    <w:rsid w:val="00920889"/>
    <w:rsid w:val="009353EE"/>
    <w:rsid w:val="009450EF"/>
    <w:rsid w:val="0096547F"/>
    <w:rsid w:val="00980164"/>
    <w:rsid w:val="00996AB9"/>
    <w:rsid w:val="009A3659"/>
    <w:rsid w:val="009F601F"/>
    <w:rsid w:val="00A03D37"/>
    <w:rsid w:val="00A719DC"/>
    <w:rsid w:val="00AE3309"/>
    <w:rsid w:val="00AE7F09"/>
    <w:rsid w:val="00AF2F66"/>
    <w:rsid w:val="00B038E9"/>
    <w:rsid w:val="00B76E62"/>
    <w:rsid w:val="00B93C9D"/>
    <w:rsid w:val="00B93CCA"/>
    <w:rsid w:val="00BA1642"/>
    <w:rsid w:val="00C16C5D"/>
    <w:rsid w:val="00C253E3"/>
    <w:rsid w:val="00C26EAE"/>
    <w:rsid w:val="00C4713F"/>
    <w:rsid w:val="00C64812"/>
    <w:rsid w:val="00CF5013"/>
    <w:rsid w:val="00D023BE"/>
    <w:rsid w:val="00D50C9C"/>
    <w:rsid w:val="00D57A77"/>
    <w:rsid w:val="00D764D2"/>
    <w:rsid w:val="00DB4EFC"/>
    <w:rsid w:val="00E11D52"/>
    <w:rsid w:val="00E12C28"/>
    <w:rsid w:val="00F1663D"/>
    <w:rsid w:val="00FB0BB8"/>
    <w:rsid w:val="00FB0F4C"/>
    <w:rsid w:val="00FF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6F895"/>
  <w15:docId w15:val="{E2CE1644-CCF8-49DB-B64A-9E5183A9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46508"/>
  </w:style>
  <w:style w:type="paragraph" w:styleId="u1">
    <w:name w:val="heading 1"/>
    <w:basedOn w:val="Binhthng"/>
    <w:next w:val="Binhthng"/>
    <w:link w:val="u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2A4C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51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D517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trang">
    <w:name w:val="header"/>
    <w:basedOn w:val="Binhthng"/>
    <w:link w:val="u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41918"/>
  </w:style>
  <w:style w:type="paragraph" w:styleId="Chntrang">
    <w:name w:val="footer"/>
    <w:basedOn w:val="Binhthng"/>
    <w:link w:val="Chn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41918"/>
  </w:style>
  <w:style w:type="paragraph" w:styleId="Bongchuthich">
    <w:name w:val="Balloon Text"/>
    <w:basedOn w:val="Binhthng"/>
    <w:link w:val="Bongchuthich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F41918"/>
    <w:rPr>
      <w:color w:val="0000FF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F41918"/>
    <w:pPr>
      <w:ind w:left="720"/>
      <w:contextualSpacing/>
    </w:pPr>
  </w:style>
  <w:style w:type="table" w:styleId="LiBang">
    <w:name w:val="Table Grid"/>
    <w:basedOn w:val="BangThngthng"/>
    <w:uiPriority w:val="3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link w:val="KhngDncch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KhngDncchChar">
    <w:name w:val="Không Dãn cách Char"/>
    <w:basedOn w:val="Phngmcinhcuaoanvn"/>
    <w:link w:val="KhngDncch"/>
    <w:uiPriority w:val="1"/>
    <w:rsid w:val="006E72BF"/>
    <w:rPr>
      <w:rFonts w:asciiTheme="minorHAnsi" w:eastAsiaTheme="minorEastAsia" w:hAnsiTheme="minorHAnsi"/>
    </w:rPr>
  </w:style>
  <w:style w:type="character" w:styleId="VnbanChdanhsn">
    <w:name w:val="Placeholder Text"/>
    <w:basedOn w:val="Phngmcinhcuaoanvn"/>
    <w:uiPriority w:val="99"/>
    <w:semiHidden/>
    <w:rsid w:val="00783F45"/>
    <w:rPr>
      <w:color w:val="808080"/>
    </w:rPr>
  </w:style>
  <w:style w:type="character" w:customStyle="1" w:styleId="u1Char">
    <w:name w:val="Đầu đề 1 Char"/>
    <w:basedOn w:val="Phngmcinhcuaoanvn"/>
    <w:link w:val="u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BangLi5m-Nhnmanh1">
    <w:name w:val="Grid Table 5 Dark Accent 1"/>
    <w:basedOn w:val="BangThngthng"/>
    <w:uiPriority w:val="50"/>
    <w:rsid w:val="00B027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BangLi4-Nhnmanh1">
    <w:name w:val="Grid Table 4 Accent 1"/>
    <w:basedOn w:val="BangThngthng"/>
    <w:uiPriority w:val="49"/>
    <w:rsid w:val="00B0274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D51703"/>
    <w:rPr>
      <w:color w:val="605E5C"/>
      <w:shd w:val="clear" w:color="auto" w:fill="E1DFDD"/>
    </w:rPr>
  </w:style>
  <w:style w:type="character" w:customStyle="1" w:styleId="u2Char">
    <w:name w:val="Đầu đề 2 Char"/>
    <w:basedOn w:val="Phngmcinhcuaoanvn"/>
    <w:link w:val="u2"/>
    <w:uiPriority w:val="9"/>
    <w:rsid w:val="002A4C26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517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D5170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hngthngWeb">
    <w:name w:val="Normal (Web)"/>
    <w:basedOn w:val="Binhthng"/>
    <w:uiPriority w:val="99"/>
    <w:unhideWhenUsed/>
    <w:rsid w:val="00D51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uMucluc">
    <w:name w:val="TOC Heading"/>
    <w:basedOn w:val="u1"/>
    <w:next w:val="Binhthng"/>
    <w:uiPriority w:val="39"/>
    <w:unhideWhenUsed/>
    <w:qFormat/>
    <w:rsid w:val="004611C6"/>
    <w:p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A017A4"/>
    <w:pPr>
      <w:tabs>
        <w:tab w:val="left" w:pos="440"/>
        <w:tab w:val="right" w:leader="dot" w:pos="9350"/>
      </w:tabs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4611C6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4611C6"/>
    <w:pPr>
      <w:spacing w:after="100"/>
      <w:ind w:left="440"/>
    </w:pPr>
  </w:style>
  <w:style w:type="table" w:styleId="LiBng1Nhat">
    <w:name w:val="Grid Table 1 Light"/>
    <w:basedOn w:val="BangThngthng"/>
    <w:uiPriority w:val="46"/>
    <w:rsid w:val="00163E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2-Nhnmanh1">
    <w:name w:val="Grid Table 2 Accent 1"/>
    <w:basedOn w:val="BangThngthng"/>
    <w:uiPriority w:val="47"/>
    <w:rsid w:val="00163E77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ngLi1Nhat-Nhnmanh1">
    <w:name w:val="Grid Table 1 Light Accent 1"/>
    <w:basedOn w:val="BangThngthng"/>
    <w:uiPriority w:val="46"/>
    <w:rsid w:val="00163E7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8A5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8A5D9C"/>
    <w:rPr>
      <w:rFonts w:ascii="Courier New" w:eastAsia="Times New Roman" w:hAnsi="Courier New" w:cs="Courier New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153BBB"/>
    <w:pPr>
      <w:spacing w:after="100" w:line="259" w:lineRule="auto"/>
      <w:ind w:left="660"/>
    </w:pPr>
    <w:rPr>
      <w:rFonts w:asciiTheme="minorHAnsi" w:eastAsiaTheme="minorEastAsia" w:hAnsiTheme="minorHAnsi"/>
    </w:rPr>
  </w:style>
  <w:style w:type="paragraph" w:styleId="Mucluc5">
    <w:name w:val="toc 5"/>
    <w:basedOn w:val="Binhthng"/>
    <w:next w:val="Binhthng"/>
    <w:autoRedefine/>
    <w:uiPriority w:val="39"/>
    <w:unhideWhenUsed/>
    <w:rsid w:val="00153BBB"/>
    <w:pPr>
      <w:spacing w:after="100" w:line="259" w:lineRule="auto"/>
      <w:ind w:left="880"/>
    </w:pPr>
    <w:rPr>
      <w:rFonts w:asciiTheme="minorHAnsi" w:eastAsiaTheme="minorEastAsia" w:hAnsiTheme="minorHAnsi"/>
    </w:rPr>
  </w:style>
  <w:style w:type="paragraph" w:styleId="Mucluc6">
    <w:name w:val="toc 6"/>
    <w:basedOn w:val="Binhthng"/>
    <w:next w:val="Binhthng"/>
    <w:autoRedefine/>
    <w:uiPriority w:val="39"/>
    <w:unhideWhenUsed/>
    <w:rsid w:val="00153BBB"/>
    <w:pPr>
      <w:spacing w:after="100" w:line="259" w:lineRule="auto"/>
      <w:ind w:left="1100"/>
    </w:pPr>
    <w:rPr>
      <w:rFonts w:asciiTheme="minorHAnsi" w:eastAsiaTheme="minorEastAsia" w:hAnsiTheme="minorHAnsi"/>
    </w:rPr>
  </w:style>
  <w:style w:type="paragraph" w:styleId="Mucluc7">
    <w:name w:val="toc 7"/>
    <w:basedOn w:val="Binhthng"/>
    <w:next w:val="Binhthng"/>
    <w:autoRedefine/>
    <w:uiPriority w:val="39"/>
    <w:unhideWhenUsed/>
    <w:rsid w:val="00153BBB"/>
    <w:pPr>
      <w:spacing w:after="100" w:line="259" w:lineRule="auto"/>
      <w:ind w:left="1320"/>
    </w:pPr>
    <w:rPr>
      <w:rFonts w:asciiTheme="minorHAnsi" w:eastAsiaTheme="minorEastAsia" w:hAnsiTheme="minorHAnsi"/>
    </w:rPr>
  </w:style>
  <w:style w:type="paragraph" w:styleId="Mucluc8">
    <w:name w:val="toc 8"/>
    <w:basedOn w:val="Binhthng"/>
    <w:next w:val="Binhthng"/>
    <w:autoRedefine/>
    <w:uiPriority w:val="39"/>
    <w:unhideWhenUsed/>
    <w:rsid w:val="00153BBB"/>
    <w:pPr>
      <w:spacing w:after="100" w:line="259" w:lineRule="auto"/>
      <w:ind w:left="1540"/>
    </w:pPr>
    <w:rPr>
      <w:rFonts w:asciiTheme="minorHAnsi" w:eastAsiaTheme="minorEastAsia" w:hAnsiTheme="minorHAnsi"/>
    </w:rPr>
  </w:style>
  <w:style w:type="paragraph" w:styleId="Mucluc9">
    <w:name w:val="toc 9"/>
    <w:basedOn w:val="Binhthng"/>
    <w:next w:val="Binhthng"/>
    <w:autoRedefine/>
    <w:uiPriority w:val="39"/>
    <w:unhideWhenUsed/>
    <w:rsid w:val="00153BBB"/>
    <w:pPr>
      <w:spacing w:after="100" w:line="259" w:lineRule="auto"/>
      <w:ind w:left="1760"/>
    </w:pPr>
    <w:rPr>
      <w:rFonts w:asciiTheme="minorHAnsi" w:eastAsiaTheme="minorEastAsia" w:hAnsiTheme="minorHAnsi"/>
    </w:rPr>
  </w:style>
  <w:style w:type="character" w:styleId="Nhnmanh">
    <w:name w:val="Emphasis"/>
    <w:basedOn w:val="Phngmcinhcuaoanvn"/>
    <w:uiPriority w:val="20"/>
    <w:qFormat/>
    <w:rsid w:val="00501FF4"/>
    <w:rPr>
      <w:i/>
      <w:iCs/>
    </w:rPr>
  </w:style>
  <w:style w:type="table" w:styleId="BangLi1Nhat-Nhnmanh5">
    <w:name w:val="Grid Table 1 Light Accent 5"/>
    <w:basedOn w:val="BangThngthng"/>
    <w:uiPriority w:val="46"/>
    <w:rsid w:val="00867EC0"/>
    <w:pPr>
      <w:spacing w:after="0" w:line="240" w:lineRule="auto"/>
    </w:pPr>
    <w:rPr>
      <w:rFonts w:asciiTheme="minorHAnsi" w:hAnsiTheme="minorHAnsi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ngLiNhat">
    <w:name w:val="Grid Table Light"/>
    <w:basedOn w:val="BangThngthng"/>
    <w:uiPriority w:val="40"/>
    <w:rsid w:val="00F421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Phngmcinhcuaoanvn"/>
    <w:uiPriority w:val="99"/>
    <w:semiHidden/>
    <w:unhideWhenUsed/>
    <w:rsid w:val="001E3A19"/>
    <w:rPr>
      <w:color w:val="800080" w:themeColor="followedHyperlink"/>
      <w:u w:val="single"/>
    </w:rPr>
  </w:style>
  <w:style w:type="paragraph" w:customStyle="1" w:styleId="msonormal0">
    <w:name w:val="msonormal"/>
    <w:basedOn w:val="Binhthng"/>
    <w:uiPriority w:val="99"/>
    <w:rsid w:val="001E3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pChagiiquyt10">
    <w:name w:val="Đề cập Chưa giải quyết1"/>
    <w:basedOn w:val="Phngmcinhcuaoanvn"/>
    <w:uiPriority w:val="99"/>
    <w:semiHidden/>
    <w:rsid w:val="001E3A19"/>
    <w:rPr>
      <w:color w:val="605E5C"/>
      <w:shd w:val="clear" w:color="auto" w:fill="E1DFDD"/>
    </w:rPr>
  </w:style>
  <w:style w:type="character" w:customStyle="1" w:styleId="UnresolvedMention1">
    <w:name w:val="Unresolved Mention1"/>
    <w:basedOn w:val="Phngmcinhcuaoanvn"/>
    <w:uiPriority w:val="99"/>
    <w:semiHidden/>
    <w:unhideWhenUsed/>
    <w:rsid w:val="00953E0B"/>
    <w:rPr>
      <w:color w:val="605E5C"/>
      <w:shd w:val="clear" w:color="auto" w:fill="E1DFDD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BangThngthng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BangThngthng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BangThngthng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</w:rPr>
      <w:tblPr/>
      <w:tcPr>
        <w:tcBorders>
          <w:bottom w:val="single" w:sz="12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BangThngthng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BangThngthng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BangThngthng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BangThngthng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7">
    <w:basedOn w:val="BangThngthng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BangThngthng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BangThngthng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BangThngthng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BangThngthng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</w:rPr>
      <w:tblPr/>
      <w:tcPr>
        <w:tcBorders>
          <w:bottom w:val="single" w:sz="12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d">
    <w:basedOn w:val="BangThngthng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</w:rPr>
      <w:tblPr/>
      <w:tcPr>
        <w:tcBorders>
          <w:bottom w:val="single" w:sz="12" w:space="0" w:color="93CDDC"/>
        </w:tcBorders>
      </w:tcPr>
    </w:tblStylePr>
    <w:tblStylePr w:type="lastRow">
      <w:rPr>
        <w:b/>
      </w:rPr>
      <w:tblPr/>
      <w:tcPr>
        <w:tcBorders>
          <w:top w:val="single" w:sz="4" w:space="0" w:color="93CDDC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e">
    <w:basedOn w:val="BangThngthng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">
    <w:basedOn w:val="BangThngthng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0">
    <w:basedOn w:val="BangThngthng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BangThngthng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BangThngthng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BangThngthng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BangThngthng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BangThngthng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BangThngthng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</w:rPr>
      <w:tblPr/>
      <w:tcPr>
        <w:tcBorders>
          <w:bottom w:val="single" w:sz="12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7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8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character" w:styleId="Manh">
    <w:name w:val="Strong"/>
    <w:basedOn w:val="Phngmcinhcuaoanvn"/>
    <w:uiPriority w:val="22"/>
    <w:qFormat/>
    <w:rsid w:val="00FF3000"/>
    <w:rPr>
      <w:b/>
      <w:bCs/>
    </w:rPr>
  </w:style>
  <w:style w:type="paragraph" w:styleId="ThnVnban">
    <w:name w:val="Body Text"/>
    <w:basedOn w:val="Binhthng"/>
    <w:link w:val="ThnVnbanChar"/>
    <w:uiPriority w:val="1"/>
    <w:qFormat/>
    <w:rsid w:val="00996AB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vi" w:eastAsia="en-US"/>
    </w:rPr>
  </w:style>
  <w:style w:type="character" w:customStyle="1" w:styleId="ThnVnbanChar">
    <w:name w:val="Thân Văn bản Char"/>
    <w:basedOn w:val="Phngmcinhcuaoanvn"/>
    <w:link w:val="ThnVnban"/>
    <w:uiPriority w:val="1"/>
    <w:rsid w:val="00996AB9"/>
    <w:rPr>
      <w:rFonts w:ascii="Carlito" w:eastAsia="Carlito" w:hAnsi="Carlito" w:cs="Carlito"/>
      <w:lang w:val="vi" w:eastAsia="en-US"/>
    </w:rPr>
  </w:style>
  <w:style w:type="paragraph" w:customStyle="1" w:styleId="TableParagraph">
    <w:name w:val="Table Paragraph"/>
    <w:basedOn w:val="Binhthng"/>
    <w:uiPriority w:val="1"/>
    <w:qFormat/>
    <w:rsid w:val="00996AB9"/>
    <w:pPr>
      <w:widowControl w:val="0"/>
      <w:autoSpaceDE w:val="0"/>
      <w:autoSpaceDN w:val="0"/>
      <w:spacing w:before="119" w:after="0" w:line="240" w:lineRule="auto"/>
      <w:ind w:left="107"/>
    </w:pPr>
    <w:rPr>
      <w:rFonts w:ascii="Carlito" w:eastAsia="Carlito" w:hAnsi="Carlito" w:cs="Carlito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1712267@student.hcmus.edu.vn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712267@student.hcmus.edu.v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1712267@student.hcmus.edu.v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1712267@student.hcmus.edu.vn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/mFECkFjGVPD1pKcEfFW+S4tvQ==">AMUW2mXwF5U5tuskFRp5M6jpJspvxeapr6y2KOxfVpEIelp+WYpMHal5ZaiVPSr466hA9BRJtH+ard1WQLUawbEdBbOtPT7u268/lEUwmW/XQ0CJC/jpz+w+InWBj6+rOMKHE6icaEYFWpoWvhu2DAlmYpWGpF2/37Yf07QlMYyoKFf7NdQ9GWlktz23L8wPkJK1fg8NDyJIJ6LHLMa6iJJI5uQ8xZmML+NqAxzuTVdMMSpUDbQkT4KfkUHBlTsu8Hf5zI/RZ4ESFvdeHyFRVT8fXZcItpy+YAV8LIjkOuuHMJEK+dM/I8Dxob/qSjmf/YN7EomFAIW3Nf+p5cNm15pyQd0uNDEGIxkGQmzivbG9Z26mIxOAd/ng2ysh6+mfqRxtC8xfSheerqyi0JcC1DbiJUqdXPjrelGmA0g/79PrDELJWmN4C5/WItNCgpYutuo/ZMN9CJo0XDWfdQDJ10l+vdhuOreyHcKfZFL49O1AXSIMaV+vvXZgycXe0mbPfyAoTMk96jliHPwsamslQhpF2Xy/o6aXgiTuUCE7JV3MI7y9fSKQt+LRVTdku2MC4yv0SCF18kM0s52R3RycT3hDx3gPHHKto9IBbpGdqvmQYI0ybyp6l9sgg1LIFFiJdDuy9DVq8nLNMCcl/pPbpx+4ZsOjk57oCTA6QTkjNrTYlafiEiieHoZzgVUrFo0kpVNeCTYsR+acGDG2km4MzMxRetEde4s4+4LksJjGYmrSq+VbaYbwWTC/s/jECy+2qCnFQnY1vvkl8wDmmLTA0IW/vPBkvPY7edfQlCOn3qJpHrJUYnKgEDs37mX9wI4PRscM3YUk2FYpTYAWMIplLv8sSziNCjhndSLMG4MEe8dzA/aiJeqfhrKA8ZlDzn8e1lUTX9NKcF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2008</Words>
  <Characters>11447</Characters>
  <Application>Microsoft Office Word</Application>
  <DocSecurity>0</DocSecurity>
  <Lines>95</Lines>
  <Paragraphs>26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/* Tên môn học, sinh viên phụ trách bài tập */</dc:creator>
  <cp:lastModifiedBy>BÙI LÊ TẤN TOÀN</cp:lastModifiedBy>
  <cp:revision>4</cp:revision>
  <dcterms:created xsi:type="dcterms:W3CDTF">2022-05-12T13:56:00Z</dcterms:created>
  <dcterms:modified xsi:type="dcterms:W3CDTF">2022-07-17T09:48:00Z</dcterms:modified>
</cp:coreProperties>
</file>