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Aircraft Engine Predictive Maintenance Using NASA Turbofan Sensor Data (CMAPSS – Kaggle Version)</w:t>
      </w:r>
    </w:p>
    <w:p>
      <w:pPr>
        <w:pStyle w:val="Heading1"/>
      </w:pPr>
      <w:r>
        <w:t>Project Overview</w:t>
      </w:r>
    </w:p>
    <w:p>
      <w:pPr>
        <w:spacing w:after="120"/>
      </w:pPr>
      <w:r>
        <w:t>This project aims to design and implement a Predictive Maintenance System for turbofan aircraft engines using multivariate time-series sensor data from the NASA CMAPSS dataset (Kaggle). The goal is to accurately estimate the Remaining Useful Life (RUL) of engines to support airline maintenance planning, reduce unexpected failures, and improve operational reliability.</w:t>
      </w:r>
    </w:p>
    <w:p>
      <w:pPr>
        <w:pStyle w:val="Heading1"/>
      </w:pPr>
      <w:r>
        <w:t>Project Goals</w:t>
      </w:r>
    </w:p>
    <w:p>
      <w:pPr>
        <w:spacing w:after="120"/>
      </w:pPr>
      <w:r>
        <w:t>• Develop ML and DL models to predict engine RUL.</w:t>
        <w:br/>
        <w:t>• Analyze degradation patterns across 21 engine sensors.</w:t>
        <w:br/>
        <w:t>• Translate NASA’s simulated engine failure logic into actionable insights.</w:t>
        <w:br/>
        <w:t>• Deliver a user-friendly dashboard for engine health monitoring.</w:t>
        <w:br/>
        <w:t>• Provide a reproducible pipeline suitable for engineering teams.</w:t>
      </w:r>
    </w:p>
    <w:p>
      <w:pPr>
        <w:pStyle w:val="Heading1"/>
      </w:pPr>
      <w:r>
        <w:t>Purpose</w:t>
      </w:r>
    </w:p>
    <w:p>
      <w:pPr>
        <w:spacing w:after="120"/>
      </w:pPr>
      <w:r>
        <w:t>Predictive maintenance prevents unscheduled maintenance events, reduces flight delays, decreases operational cost, and increases fleet reliability. This project demonstrates how airlines can modernize maintenance workflows through data-driven approaches.</w:t>
      </w:r>
    </w:p>
    <w:p>
      <w:pPr>
        <w:pStyle w:val="Heading1"/>
      </w:pPr>
      <w:r>
        <w:t>Project Focus</w:t>
      </w:r>
    </w:p>
    <w:p>
      <w:pPr>
        <w:spacing w:after="120"/>
      </w:pPr>
      <w:r>
        <w:t>Specific Goals:</w:t>
        <w:br/>
        <w:t>• Load CMAPSS datasets from Kaggle.</w:t>
        <w:br/>
        <w:t>• Clean multivariate time-series data.</w:t>
        <w:br/>
        <w:t>• Build baseline ML and advanced deep learning models.</w:t>
        <w:br/>
        <w:t>• Apply NASA’s asymmetric PHM08 scoring metric.</w:t>
        <w:br/>
        <w:t>• Develop a maintenance dashboard.</w:t>
        <w:br/>
        <w:br/>
        <w:t>Expected Outcomes:</w:t>
        <w:br/>
        <w:t>• A high-quality predictive model.</w:t>
        <w:br/>
        <w:t>• Clear sensor degradation insights.</w:t>
        <w:br/>
        <w:t>• Streamlit-based engine health dashboard.</w:t>
        <w:br/>
        <w:t>• Full GitHub-ready portfolio project.</w:t>
      </w:r>
    </w:p>
    <w:p>
      <w:pPr>
        <w:pStyle w:val="Heading1"/>
      </w:pPr>
      <w:r>
        <w:t>Project Description</w:t>
      </w:r>
    </w:p>
    <w:p>
      <w:pPr>
        <w:spacing w:after="120"/>
      </w:pPr>
      <w:r>
        <w:t>The NASA CMAPSS dataset provides run-to-failure sensor data from simulated commercial aircraft engines. Each engine contains 21 sensors, 3 operational settings, cycle-based degradation data, and true RUL labels. The project aims to build a predictive model that learns these degradation patterns to estimate RUL.</w:t>
      </w:r>
    </w:p>
    <w:p>
      <w:pPr>
        <w:pStyle w:val="Heading1"/>
      </w:pPr>
      <w:r>
        <w:t>Project Objective and Scope</w:t>
      </w:r>
    </w:p>
    <w:p>
      <w:pPr>
        <w:spacing w:after="120"/>
      </w:pPr>
      <w:r>
        <w:t>Objective:</w:t>
        <w:br/>
        <w:t>Develop a predictive maintenance solution that estimates RUL and visualizes engine health.</w:t>
        <w:br/>
        <w:br/>
        <w:t>Scope:</w:t>
        <w:br/>
        <w:t>• Primary focus on FD001.</w:t>
        <w:br/>
        <w:t>• Extension to FD002–FD004 optional.</w:t>
        <w:br/>
        <w:t>• Includes data engineering, model training, dashboard, and documentation.</w:t>
      </w:r>
    </w:p>
    <w:p>
      <w:pPr>
        <w:pStyle w:val="Heading1"/>
      </w:pPr>
      <w:r>
        <w:t>Data Description</w:t>
      </w:r>
    </w:p>
    <w:p>
      <w:pPr>
        <w:spacing w:after="120"/>
      </w:pPr>
      <w:r>
        <w:t>The dataset includes engine cycles, 21 sensors, and 3 operational settings. RUL labels provided for test sets. Data source: Kaggle NASA CMAPSS dataset.</w:t>
      </w:r>
    </w:p>
    <w:p>
      <w:pPr>
        <w:pStyle w:val="Heading1"/>
      </w:pPr>
      <w:r>
        <w:t>Exploratory Data Analysis</w:t>
      </w:r>
    </w:p>
    <w:p>
      <w:pPr>
        <w:spacing w:after="120"/>
      </w:pPr>
      <w:r>
        <w:t>EDA includes sensor drift visualization, degradation trend analysis, correlation mapping, RUL distribution patterns, and noise detection.</w:t>
      </w:r>
    </w:p>
    <w:p>
      <w:pPr>
        <w:pStyle w:val="Heading1"/>
      </w:pPr>
      <w:r>
        <w:t>Data Preparation and Cleaning</w:t>
      </w:r>
    </w:p>
    <w:p>
      <w:pPr>
        <w:spacing w:after="120"/>
      </w:pPr>
      <w:r>
        <w:t>• Standardization of sensor values</w:t>
        <w:br/>
        <w:t>• Smoothing noise</w:t>
        <w:br/>
        <w:t>• Sliding window feature creation</w:t>
        <w:br/>
        <w:t>• Statistical feature generation</w:t>
        <w:br/>
        <w:t>• Handling multi-condition datasets</w:t>
        <w:br/>
        <w:t>• Merging test sets with RUL labels</w:t>
      </w:r>
    </w:p>
    <w:p>
      <w:pPr>
        <w:pStyle w:val="Heading1"/>
      </w:pPr>
      <w:r>
        <w:t>Model Training</w:t>
      </w:r>
    </w:p>
    <w:p>
      <w:pPr>
        <w:spacing w:after="120"/>
      </w:pPr>
      <w:r>
        <w:t>Machine Learning:</w:t>
        <w:br/>
        <w:t>• Linear Regression</w:t>
        <w:br/>
        <w:t>• Random Forest</w:t>
        <w:br/>
        <w:t>• XGBoost</w:t>
        <w:br/>
        <w:br/>
        <w:t>Deep Learning:</w:t>
        <w:br/>
        <w:t>• LSTM</w:t>
        <w:br/>
        <w:t>• GRU</w:t>
        <w:br/>
        <w:t>• 1D CNN</w:t>
        <w:br/>
        <w:br/>
        <w:t>Training Workflow:</w:t>
        <w:br/>
        <w:t>1. Convert time-series to sequences</w:t>
        <w:br/>
        <w:t>2. Train baseline models</w:t>
        <w:br/>
        <w:t>3. Train LSTM/GRU</w:t>
        <w:br/>
        <w:t>4. Tune hyperparameters</w:t>
        <w:br/>
        <w:t>5. Compare performance</w:t>
      </w:r>
    </w:p>
    <w:p>
      <w:pPr>
        <w:pStyle w:val="Heading1"/>
      </w:pPr>
      <w:r>
        <w:t>Model Evaluation</w:t>
      </w:r>
    </w:p>
    <w:p>
      <w:pPr>
        <w:spacing w:after="120"/>
      </w:pPr>
      <w:r>
        <w:t>Metrics used:</w:t>
        <w:br/>
        <w:t>• RMSE</w:t>
        <w:br/>
        <w:t>• MAE</w:t>
        <w:br/>
        <w:t>• NASA PHM08 asymmetric scoring function</w:t>
        <w:br/>
        <w:t>• RUL prediction curves</w:t>
        <w:br/>
        <w:t>• True vs predicted degradation plots</w:t>
      </w:r>
    </w:p>
    <w:p>
      <w:pPr>
        <w:pStyle w:val="Heading1"/>
      </w:pPr>
      <w:r>
        <w:t>User-Interface Integration</w:t>
      </w:r>
    </w:p>
    <w:p>
      <w:pPr>
        <w:spacing w:after="120"/>
      </w:pPr>
      <w:r>
        <w:t>A Streamlit dashboard will display predicted RUL, engine health status (green/yellow/red), sensor trends, and maintenance recommendations.</w:t>
      </w:r>
    </w:p>
    <w:p>
      <w:pPr>
        <w:pStyle w:val="Heading1"/>
      </w:pPr>
      <w:r>
        <w:t>Capstone Complexity</w:t>
      </w:r>
    </w:p>
    <w:p>
      <w:pPr>
        <w:spacing w:after="120"/>
      </w:pPr>
      <w:r>
        <w:t>This project demonstrates advanced time-series modeling, deep learning, feature engineering, dashboard integration, and end-to-end ML pipeline design.</w:t>
      </w:r>
    </w:p>
    <w:p>
      <w:pPr>
        <w:pStyle w:val="Heading1"/>
      </w:pPr>
      <w:r>
        <w:t>Software</w:t>
      </w:r>
    </w:p>
    <w:p>
      <w:pPr>
        <w:spacing w:after="120"/>
      </w:pPr>
      <w:r>
        <w:t>Python, NumPy, Pandas, Scikit-Learn, TensorFlow/PyTorch, Plotly, Matplotlib, Streamlit, Kaggle API, Jupyter Notebook, Git &amp; GitHub</w:t>
      </w:r>
    </w:p>
    <w:p>
      <w:pPr>
        <w:pStyle w:val="Heading1"/>
      </w:pPr>
      <w:r>
        <w:t>Project Completion Plan</w:t>
      </w:r>
    </w:p>
    <w:p>
      <w:pPr>
        <w:spacing w:after="120"/>
      </w:pPr>
      <w:r>
        <w:t>Week 1:</w:t>
        <w:br/>
        <w:t>• Download &amp; preprocess data</w:t>
        <w:br/>
        <w:t>• EDA</w:t>
        <w:br/>
        <w:br/>
        <w:t>Week 2:</w:t>
        <w:br/>
        <w:t>• Feature engineering</w:t>
        <w:br/>
        <w:t>• Train ML models</w:t>
        <w:br/>
        <w:br/>
        <w:t>Week 3:</w:t>
        <w:br/>
        <w:t>• Train deep learning models</w:t>
        <w:br/>
        <w:t>• Hyperparameter tuning</w:t>
        <w:br/>
        <w:br/>
        <w:t>Week 4:</w:t>
        <w:br/>
        <w:t>• Build dashboard</w:t>
        <w:br/>
        <w:t>• Final report &amp; presentation</w:t>
        <w:br/>
        <w:t>• Upload to GitHub</w:t>
      </w:r>
    </w:p>
    <w:p>
      <w:pPr>
        <w:pStyle w:val="Heading1"/>
      </w:pPr>
      <w:r>
        <w:t>Resources</w:t>
      </w:r>
    </w:p>
    <w:p>
      <w:pPr>
        <w:spacing w:after="120"/>
      </w:pPr>
      <w:r>
        <w:t>• Kaggle NASA CMAPSS dataset</w:t>
        <w:br/>
        <w:t>• NASA Technical Report: Damage Propagation Modeling for Aircraft Engines</w:t>
        <w:br/>
        <w:t>• PHM08 Challenge documentation</w:t>
        <w:br/>
        <w:t>• TensorFlow &amp; Scikit-Learn documentation</w:t>
        <w:br/>
        <w:t>• Streamlit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