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A50" w:rsidRDefault="00A87A50" w:rsidP="00A87A50">
      <w:pPr>
        <w:jc w:val="right"/>
      </w:pPr>
      <w:r>
        <w:t>Alejandro Hohmann</w:t>
      </w:r>
      <w:bookmarkStart w:id="0" w:name="_GoBack"/>
      <w:bookmarkEnd w:id="0"/>
    </w:p>
    <w:p w:rsidR="00A87A50" w:rsidRDefault="00A87A50" w:rsidP="00A87A50">
      <w:pPr>
        <w:jc w:val="right"/>
      </w:pPr>
      <w:r>
        <w:t>General Assembly Final Project Problem Statements</w:t>
      </w:r>
    </w:p>
    <w:p w:rsidR="00A87A50" w:rsidRDefault="00A87A50" w:rsidP="00A87A50">
      <w:pPr>
        <w:jc w:val="right"/>
      </w:pPr>
      <w:r>
        <w:t>02-15-2018</w:t>
      </w:r>
    </w:p>
    <w:p w:rsidR="00A87A50" w:rsidRDefault="00A87A50" w:rsidP="00A87A50">
      <w:pPr>
        <w:jc w:val="right"/>
      </w:pPr>
    </w:p>
    <w:p w:rsidR="00105420" w:rsidRPr="007A7707" w:rsidRDefault="00105420">
      <w:pPr>
        <w:rPr>
          <w:b/>
          <w:sz w:val="24"/>
        </w:rPr>
      </w:pPr>
      <w:r w:rsidRPr="007A7707">
        <w:rPr>
          <w:b/>
          <w:sz w:val="24"/>
        </w:rPr>
        <w:t>Problem Statement 1:</w:t>
      </w:r>
    </w:p>
    <w:p w:rsidR="007A7707" w:rsidRDefault="004E7B6E" w:rsidP="00105420">
      <w:pPr>
        <w:pStyle w:val="ListParagraph"/>
        <w:numPr>
          <w:ilvl w:val="0"/>
          <w:numId w:val="1"/>
        </w:numPr>
      </w:pPr>
      <w:r w:rsidRPr="007A7707">
        <w:rPr>
          <w:b/>
        </w:rPr>
        <w:t>Dataset</w:t>
      </w:r>
      <w:r w:rsidR="00A0685E" w:rsidRPr="007A7707">
        <w:rPr>
          <w:b/>
        </w:rPr>
        <w:t>:</w:t>
      </w:r>
      <w:r w:rsidR="00A0685E">
        <w:t xml:space="preserve"> </w:t>
      </w:r>
    </w:p>
    <w:p w:rsidR="004E7B6E" w:rsidRDefault="007A7707" w:rsidP="007A7707">
      <w:pPr>
        <w:pStyle w:val="ListParagraph"/>
        <w:numPr>
          <w:ilvl w:val="1"/>
          <w:numId w:val="1"/>
        </w:numPr>
      </w:pPr>
      <w:r>
        <w:t xml:space="preserve">Option 5: </w:t>
      </w:r>
      <w:r w:rsidR="00A0685E">
        <w:t>Fuel Economy Data, 2000 - 2018</w:t>
      </w:r>
    </w:p>
    <w:p w:rsidR="004E7B6E" w:rsidRPr="007A7707" w:rsidRDefault="00105420" w:rsidP="00105420">
      <w:pPr>
        <w:pStyle w:val="ListParagraph"/>
        <w:numPr>
          <w:ilvl w:val="0"/>
          <w:numId w:val="1"/>
        </w:numPr>
        <w:rPr>
          <w:b/>
        </w:rPr>
      </w:pPr>
      <w:r w:rsidRPr="007A7707">
        <w:rPr>
          <w:b/>
        </w:rPr>
        <w:t>Question(s) seek to answer</w:t>
      </w:r>
      <w:r w:rsidR="004E7B6E" w:rsidRPr="007A7707">
        <w:rPr>
          <w:b/>
        </w:rPr>
        <w:t xml:space="preserve">: </w:t>
      </w:r>
    </w:p>
    <w:p w:rsidR="00105420" w:rsidRDefault="004E7B6E" w:rsidP="004E7B6E">
      <w:pPr>
        <w:pStyle w:val="ListParagraph"/>
        <w:numPr>
          <w:ilvl w:val="1"/>
          <w:numId w:val="1"/>
        </w:numPr>
      </w:pPr>
      <w:r>
        <w:t>How does fuel efficiency compare across different car manufacturers (make)?</w:t>
      </w:r>
    </w:p>
    <w:p w:rsidR="00A0685E" w:rsidRDefault="00A0685E" w:rsidP="004E7B6E">
      <w:pPr>
        <w:pStyle w:val="ListParagraph"/>
        <w:numPr>
          <w:ilvl w:val="1"/>
          <w:numId w:val="1"/>
        </w:numPr>
      </w:pPr>
      <w:r>
        <w:t>How does fuel efficiency compare across different vehicle models?</w:t>
      </w:r>
    </w:p>
    <w:p w:rsidR="00A0685E" w:rsidRDefault="00A0685E" w:rsidP="004E7B6E">
      <w:pPr>
        <w:pStyle w:val="ListParagraph"/>
        <w:numPr>
          <w:ilvl w:val="1"/>
          <w:numId w:val="1"/>
        </w:numPr>
      </w:pPr>
      <w:r>
        <w:t>How does fuel efficiency compare across different vehicle classes?</w:t>
      </w:r>
    </w:p>
    <w:p w:rsidR="004E7B6E" w:rsidRDefault="004E7B6E" w:rsidP="004E7B6E">
      <w:pPr>
        <w:pStyle w:val="ListParagraph"/>
        <w:numPr>
          <w:ilvl w:val="1"/>
          <w:numId w:val="1"/>
        </w:numPr>
      </w:pPr>
      <w:r>
        <w:t>Which manufacturers (makes) have seen the biggest improvement in fuel efficiency?</w:t>
      </w:r>
    </w:p>
    <w:p w:rsidR="004E7B6E" w:rsidRDefault="004E7B6E" w:rsidP="004E7B6E">
      <w:pPr>
        <w:pStyle w:val="ListParagraph"/>
        <w:numPr>
          <w:ilvl w:val="1"/>
          <w:numId w:val="1"/>
        </w:numPr>
      </w:pPr>
      <w:r>
        <w:t>Which models have seen the biggest improvements in fuel efficiency?</w:t>
      </w:r>
    </w:p>
    <w:p w:rsidR="00A0685E" w:rsidRDefault="00A0685E" w:rsidP="004E7B6E">
      <w:pPr>
        <w:pStyle w:val="ListParagraph"/>
        <w:numPr>
          <w:ilvl w:val="1"/>
          <w:numId w:val="1"/>
        </w:numPr>
      </w:pPr>
      <w:r>
        <w:t>Which variables have the biggest impact on fuel efficiency?</w:t>
      </w:r>
    </w:p>
    <w:p w:rsidR="00105420" w:rsidRPr="007A7707" w:rsidRDefault="00105420" w:rsidP="00105420">
      <w:pPr>
        <w:pStyle w:val="ListParagraph"/>
        <w:numPr>
          <w:ilvl w:val="0"/>
          <w:numId w:val="1"/>
        </w:numPr>
        <w:rPr>
          <w:b/>
        </w:rPr>
      </w:pPr>
      <w:r w:rsidRPr="007A7707">
        <w:rPr>
          <w:b/>
        </w:rPr>
        <w:t>Possible challenges</w:t>
      </w:r>
      <w:r w:rsidR="00600E80" w:rsidRPr="007A7707">
        <w:rPr>
          <w:b/>
        </w:rPr>
        <w:t>:</w:t>
      </w:r>
    </w:p>
    <w:p w:rsidR="00600E80" w:rsidRDefault="00600E80" w:rsidP="00600E80">
      <w:pPr>
        <w:pStyle w:val="ListParagraph"/>
        <w:numPr>
          <w:ilvl w:val="1"/>
          <w:numId w:val="1"/>
        </w:numPr>
      </w:pPr>
      <w:r>
        <w:t xml:space="preserve">While </w:t>
      </w:r>
      <w:r w:rsidR="004E7B6E">
        <w:t>the</w:t>
      </w:r>
      <w:r>
        <w:t xml:space="preserve"> brand</w:t>
      </w:r>
      <w:r w:rsidR="004E7B6E">
        <w:t xml:space="preserve"> (make) of a vehicle</w:t>
      </w:r>
      <w:r>
        <w:t xml:space="preserve"> may stay the same, changes to the engine can </w:t>
      </w:r>
      <w:r w:rsidR="004E7B6E">
        <w:t>lead to larger changes in fuel efficiency that history would dictate. This is especially true as manufacturers are moving towards all-electric vehicles. The predictions from this dataset could be wildly inaccurate and need to be converted to</w:t>
      </w:r>
      <w:r w:rsidR="00A0685E">
        <w:t xml:space="preserve"> miles per gallon equivalent (MPG-e) where applicable.</w:t>
      </w:r>
    </w:p>
    <w:p w:rsidR="004E7B6E" w:rsidRDefault="00A0685E" w:rsidP="00600E80">
      <w:pPr>
        <w:pStyle w:val="ListParagraph"/>
        <w:numPr>
          <w:ilvl w:val="1"/>
          <w:numId w:val="1"/>
        </w:numPr>
      </w:pPr>
      <w:r>
        <w:t>MPG can be difficult to predict as manufacturers begin to preparing their lines to be fully autonomous. The impact on fuel efficiency from level-4 and level-5 autonomy will not be reflected in historical data.</w:t>
      </w:r>
    </w:p>
    <w:p w:rsidR="00F40184" w:rsidRDefault="00F40184" w:rsidP="00600E80">
      <w:pPr>
        <w:pStyle w:val="ListParagraph"/>
        <w:numPr>
          <w:ilvl w:val="1"/>
          <w:numId w:val="1"/>
        </w:numPr>
      </w:pPr>
      <w:r>
        <w:t>Recent scandals have exposed manufacturers that have cheated on their fuel efficiency tests. The data from this set may be corrupted and lead to inaccurate conclusions.</w:t>
      </w:r>
    </w:p>
    <w:p w:rsidR="00105420" w:rsidRDefault="00105420"/>
    <w:p w:rsidR="00105420" w:rsidRDefault="00105420"/>
    <w:p w:rsidR="00105420" w:rsidRPr="007A7707" w:rsidRDefault="00105420">
      <w:pPr>
        <w:rPr>
          <w:b/>
          <w:sz w:val="24"/>
        </w:rPr>
      </w:pPr>
      <w:r w:rsidRPr="007A7707">
        <w:rPr>
          <w:b/>
          <w:sz w:val="24"/>
        </w:rPr>
        <w:t>Problem Statement 2:</w:t>
      </w:r>
    </w:p>
    <w:p w:rsidR="007A7707" w:rsidRDefault="00A87A50" w:rsidP="00A87A50">
      <w:pPr>
        <w:pStyle w:val="ListParagraph"/>
        <w:numPr>
          <w:ilvl w:val="0"/>
          <w:numId w:val="1"/>
        </w:numPr>
      </w:pPr>
      <w:r w:rsidRPr="007A7707">
        <w:rPr>
          <w:b/>
        </w:rPr>
        <w:t>Dataset:</w:t>
      </w:r>
      <w:r>
        <w:t xml:space="preserve"> </w:t>
      </w:r>
    </w:p>
    <w:p w:rsidR="00A87A50" w:rsidRDefault="007A7707" w:rsidP="007A7707">
      <w:pPr>
        <w:pStyle w:val="ListParagraph"/>
        <w:numPr>
          <w:ilvl w:val="1"/>
          <w:numId w:val="1"/>
        </w:numPr>
      </w:pPr>
      <w:r>
        <w:t>Option 4: Loan Data</w:t>
      </w:r>
    </w:p>
    <w:p w:rsidR="00A87A50" w:rsidRPr="007A7707" w:rsidRDefault="00A87A50" w:rsidP="00A87A50">
      <w:pPr>
        <w:pStyle w:val="ListParagraph"/>
        <w:numPr>
          <w:ilvl w:val="0"/>
          <w:numId w:val="1"/>
        </w:numPr>
        <w:rPr>
          <w:b/>
        </w:rPr>
      </w:pPr>
      <w:r w:rsidRPr="007A7707">
        <w:rPr>
          <w:b/>
        </w:rPr>
        <w:t xml:space="preserve">Question(s) seek to answer: </w:t>
      </w:r>
    </w:p>
    <w:p w:rsidR="00F40184" w:rsidRDefault="00F40184" w:rsidP="00F40184">
      <w:pPr>
        <w:pStyle w:val="ListParagraph"/>
        <w:numPr>
          <w:ilvl w:val="1"/>
          <w:numId w:val="1"/>
        </w:numPr>
      </w:pPr>
      <w:r>
        <w:t>What factors most explain on-time loan repayments?</w:t>
      </w:r>
    </w:p>
    <w:p w:rsidR="00AF4E9B" w:rsidRDefault="00F40184" w:rsidP="00F40184">
      <w:pPr>
        <w:pStyle w:val="ListParagraph"/>
        <w:numPr>
          <w:ilvl w:val="1"/>
          <w:numId w:val="1"/>
        </w:numPr>
      </w:pPr>
      <w:r>
        <w:t xml:space="preserve">As a bank, what evaluation metric would you opt for to determine if a given load should be given? </w:t>
      </w:r>
    </w:p>
    <w:p w:rsidR="00AF4E9B" w:rsidRDefault="00F40184" w:rsidP="00F40184">
      <w:pPr>
        <w:pStyle w:val="ListParagraph"/>
        <w:numPr>
          <w:ilvl w:val="1"/>
          <w:numId w:val="1"/>
        </w:numPr>
      </w:pPr>
      <w:r>
        <w:t xml:space="preserve">As a consumer, what evaluation metric would you opt for to determine if a given loan should be given? </w:t>
      </w:r>
    </w:p>
    <w:p w:rsidR="00F40184" w:rsidRDefault="00F40184" w:rsidP="00F40184">
      <w:pPr>
        <w:pStyle w:val="ListParagraph"/>
        <w:numPr>
          <w:ilvl w:val="1"/>
          <w:numId w:val="1"/>
        </w:numPr>
      </w:pPr>
      <w:r>
        <w:t>How does this affect your model's performance?</w:t>
      </w:r>
    </w:p>
    <w:p w:rsidR="00A87A50" w:rsidRPr="007A7707" w:rsidRDefault="00A87A50" w:rsidP="00A87A50">
      <w:pPr>
        <w:pStyle w:val="ListParagraph"/>
        <w:numPr>
          <w:ilvl w:val="0"/>
          <w:numId w:val="1"/>
        </w:numPr>
        <w:rPr>
          <w:b/>
        </w:rPr>
      </w:pPr>
      <w:r w:rsidRPr="007A7707">
        <w:rPr>
          <w:b/>
        </w:rPr>
        <w:t>Possible challenges:</w:t>
      </w:r>
    </w:p>
    <w:p w:rsidR="007A7707" w:rsidRDefault="007A7707" w:rsidP="007A7707">
      <w:pPr>
        <w:pStyle w:val="ListParagraph"/>
        <w:numPr>
          <w:ilvl w:val="1"/>
          <w:numId w:val="1"/>
        </w:numPr>
      </w:pPr>
    </w:p>
    <w:p w:rsidR="00105420" w:rsidRDefault="00105420"/>
    <w:p w:rsidR="00105420" w:rsidRDefault="00105420"/>
    <w:p w:rsidR="00105420" w:rsidRPr="007A7707" w:rsidRDefault="00105420">
      <w:pPr>
        <w:rPr>
          <w:b/>
          <w:sz w:val="24"/>
        </w:rPr>
      </w:pPr>
      <w:r w:rsidRPr="007A7707">
        <w:rPr>
          <w:b/>
          <w:sz w:val="24"/>
        </w:rPr>
        <w:t>Problem Statement 3:</w:t>
      </w:r>
    </w:p>
    <w:p w:rsidR="007A7707" w:rsidRDefault="007A7707" w:rsidP="007A7707">
      <w:pPr>
        <w:pStyle w:val="ListParagraph"/>
        <w:numPr>
          <w:ilvl w:val="0"/>
          <w:numId w:val="1"/>
        </w:numPr>
      </w:pPr>
      <w:r w:rsidRPr="007A7707">
        <w:rPr>
          <w:b/>
        </w:rPr>
        <w:t>Dataset:</w:t>
      </w:r>
      <w:r>
        <w:t xml:space="preserve"> </w:t>
      </w:r>
    </w:p>
    <w:p w:rsidR="007A7707" w:rsidRDefault="00AF4E9B" w:rsidP="007A7707">
      <w:pPr>
        <w:pStyle w:val="ListParagraph"/>
        <w:numPr>
          <w:ilvl w:val="1"/>
          <w:numId w:val="1"/>
        </w:numPr>
      </w:pPr>
      <w:r>
        <w:t>Option 2</w:t>
      </w:r>
      <w:r w:rsidR="007A7707">
        <w:t xml:space="preserve">: </w:t>
      </w:r>
      <w:r>
        <w:t>Health Insurance Marketplace</w:t>
      </w:r>
    </w:p>
    <w:p w:rsidR="007A7707" w:rsidRPr="007A7707" w:rsidRDefault="007A7707" w:rsidP="007A7707">
      <w:pPr>
        <w:pStyle w:val="ListParagraph"/>
        <w:numPr>
          <w:ilvl w:val="0"/>
          <w:numId w:val="1"/>
        </w:numPr>
        <w:rPr>
          <w:b/>
        </w:rPr>
      </w:pPr>
      <w:r w:rsidRPr="007A7707">
        <w:rPr>
          <w:b/>
        </w:rPr>
        <w:t xml:space="preserve">Question(s) seek to answer: </w:t>
      </w:r>
    </w:p>
    <w:p w:rsidR="00AF4E9B" w:rsidRDefault="00AF4E9B" w:rsidP="00AF4E9B">
      <w:pPr>
        <w:pStyle w:val="ListParagraph"/>
        <w:numPr>
          <w:ilvl w:val="1"/>
          <w:numId w:val="1"/>
        </w:numPr>
      </w:pPr>
      <w:r>
        <w:t>What is the relationship between a state’s political affiliation and the state’s rates and benefits?</w:t>
      </w:r>
    </w:p>
    <w:p w:rsidR="00AF4E9B" w:rsidRDefault="00AF4E9B" w:rsidP="00AF4E9B">
      <w:pPr>
        <w:pStyle w:val="ListParagraph"/>
        <w:numPr>
          <w:ilvl w:val="1"/>
          <w:numId w:val="1"/>
        </w:numPr>
      </w:pPr>
      <w:r>
        <w:t>How do plan rates and benefits vary across states?</w:t>
      </w:r>
    </w:p>
    <w:p w:rsidR="00AF4E9B" w:rsidRDefault="00AF4E9B" w:rsidP="00AF4E9B">
      <w:pPr>
        <w:pStyle w:val="ListParagraph"/>
        <w:numPr>
          <w:ilvl w:val="1"/>
          <w:numId w:val="1"/>
        </w:numPr>
      </w:pPr>
      <w:r>
        <w:t>How do plan benefits relate to plan rates?</w:t>
      </w:r>
    </w:p>
    <w:p w:rsidR="00AF4E9B" w:rsidRDefault="00AF4E9B" w:rsidP="00AF4E9B">
      <w:pPr>
        <w:pStyle w:val="ListParagraph"/>
        <w:numPr>
          <w:ilvl w:val="1"/>
          <w:numId w:val="1"/>
        </w:numPr>
      </w:pPr>
      <w:r>
        <w:t>How do plan rates vary by age?</w:t>
      </w:r>
    </w:p>
    <w:p w:rsidR="00AF4E9B" w:rsidRDefault="00AF4E9B" w:rsidP="00AF4E9B">
      <w:pPr>
        <w:pStyle w:val="ListParagraph"/>
        <w:numPr>
          <w:ilvl w:val="1"/>
          <w:numId w:val="1"/>
        </w:numPr>
      </w:pPr>
      <w:r>
        <w:t>How do plans vary across insurance network providers?</w:t>
      </w:r>
    </w:p>
    <w:p w:rsidR="007A7707" w:rsidRPr="007A7707" w:rsidRDefault="007A7707" w:rsidP="007A7707">
      <w:pPr>
        <w:pStyle w:val="ListParagraph"/>
        <w:numPr>
          <w:ilvl w:val="0"/>
          <w:numId w:val="1"/>
        </w:numPr>
        <w:rPr>
          <w:b/>
        </w:rPr>
      </w:pPr>
      <w:r w:rsidRPr="007A7707">
        <w:rPr>
          <w:b/>
        </w:rPr>
        <w:t>Possible challenges:</w:t>
      </w:r>
    </w:p>
    <w:p w:rsidR="007A7707" w:rsidRDefault="007A7707" w:rsidP="007A7707">
      <w:pPr>
        <w:pStyle w:val="ListParagraph"/>
        <w:numPr>
          <w:ilvl w:val="1"/>
          <w:numId w:val="1"/>
        </w:numPr>
      </w:pPr>
    </w:p>
    <w:p w:rsidR="00105420" w:rsidRDefault="00105420"/>
    <w:sectPr w:rsidR="0010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D4CE4"/>
    <w:multiLevelType w:val="hybridMultilevel"/>
    <w:tmpl w:val="0974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20"/>
    <w:rsid w:val="00105420"/>
    <w:rsid w:val="004E7B6E"/>
    <w:rsid w:val="005E20A6"/>
    <w:rsid w:val="00600E80"/>
    <w:rsid w:val="007A7707"/>
    <w:rsid w:val="00A0685E"/>
    <w:rsid w:val="00A87A50"/>
    <w:rsid w:val="00AD0CF5"/>
    <w:rsid w:val="00AF4E9B"/>
    <w:rsid w:val="00F4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18C02-F30A-4CD5-9F38-CD6BC5EA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7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UPS Store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Hohmann</dc:creator>
  <cp:keywords/>
  <dc:description/>
  <cp:lastModifiedBy>Alejandro Hohmann</cp:lastModifiedBy>
  <cp:revision>6</cp:revision>
  <dcterms:created xsi:type="dcterms:W3CDTF">2018-02-16T00:00:00Z</dcterms:created>
  <dcterms:modified xsi:type="dcterms:W3CDTF">2018-02-16T00:56:00Z</dcterms:modified>
</cp:coreProperties>
</file>