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283.46456692913375" w:firstLine="5.196850393700885"/>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 INTERNATIONAL UNIVERSITY</w:t>
      </w:r>
    </w:p>
    <w:p w:rsidR="00000000" w:rsidDel="00000000" w:rsidP="00000000" w:rsidRDefault="00000000" w:rsidRPr="00000000" w14:paraId="00000002">
      <w:pPr>
        <w:ind w:left="283.46456692913375" w:firstLine="5.196850393700885"/>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VIETNAM NATIONAL UNIVERSITY, HCM CITY</w:t>
      </w:r>
    </w:p>
    <w:p w:rsidR="00000000" w:rsidDel="00000000" w:rsidP="00000000" w:rsidRDefault="00000000" w:rsidRPr="00000000" w14:paraId="00000003">
      <w:pPr>
        <w:ind w:left="283.46456692913375" w:firstLine="5.196850393700885"/>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School of Computer Science &amp; Engineering</w:t>
      </w:r>
    </w:p>
    <w:p w:rsidR="00000000" w:rsidDel="00000000" w:rsidP="00000000" w:rsidRDefault="00000000" w:rsidRPr="00000000" w14:paraId="00000004">
      <w:pPr>
        <w:ind w:left="283.46456692913375" w:firstLine="5.196850393700885"/>
        <w:jc w:val="both"/>
        <w:rPr>
          <w:rFonts w:ascii="Times New Roman" w:cs="Times New Roman" w:eastAsia="Times New Roman" w:hAnsi="Times New Roman"/>
          <w:sz w:val="20"/>
          <w:szCs w:val="20"/>
        </w:rPr>
      </w:pPr>
      <w:bookmarkStart w:colFirst="0" w:colLast="0" w:name="_heading=h.gjdgxs" w:id="0"/>
      <w:bookmarkEnd w:id="0"/>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685800</wp:posOffset>
                </wp:positionH>
                <wp:positionV relativeFrom="paragraph">
                  <wp:posOffset>63500</wp:posOffset>
                </wp:positionV>
                <wp:extent cx="38100" cy="38100"/>
                <wp:effectExtent b="0" l="0" r="0" t="0"/>
                <wp:wrapNone/>
                <wp:docPr id="5" name=""/>
                <a:graphic>
                  <a:graphicData uri="http://schemas.microsoft.com/office/word/2010/wordprocessingShape">
                    <wps:wsp>
                      <wps:cNvCnPr/>
                      <wps:spPr>
                        <a:xfrm flipH="1" rot="10800000">
                          <a:off x="2606610" y="3776190"/>
                          <a:ext cx="5478780" cy="7620"/>
                        </a:xfrm>
                        <a:prstGeom prst="straightConnector1">
                          <a:avLst/>
                        </a:prstGeom>
                        <a:noFill/>
                        <a:ln cap="flat" cmpd="sng" w="19050">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685800</wp:posOffset>
                </wp:positionH>
                <wp:positionV relativeFrom="paragraph">
                  <wp:posOffset>63500</wp:posOffset>
                </wp:positionV>
                <wp:extent cx="38100" cy="38100"/>
                <wp:effectExtent b="0" l="0" r="0" t="0"/>
                <wp:wrapNone/>
                <wp:docPr id="5" name="image8.png"/>
                <a:graphic>
                  <a:graphicData uri="http://schemas.openxmlformats.org/drawingml/2006/picture">
                    <pic:pic>
                      <pic:nvPicPr>
                        <pic:cNvPr id="0" name="image8.png"/>
                        <pic:cNvPicPr preferRelativeResize="0"/>
                      </pic:nvPicPr>
                      <pic:blipFill>
                        <a:blip r:embed="rId7"/>
                        <a:srcRect/>
                        <a:stretch>
                          <a:fillRect/>
                        </a:stretch>
                      </pic:blipFill>
                      <pic:spPr>
                        <a:xfrm>
                          <a:off x="0" y="0"/>
                          <a:ext cx="38100" cy="38100"/>
                        </a:xfrm>
                        <a:prstGeom prst="rect"/>
                        <a:ln/>
                      </pic:spPr>
                    </pic:pic>
                  </a:graphicData>
                </a:graphic>
              </wp:anchor>
            </w:drawing>
          </mc:Fallback>
        </mc:AlternateContent>
      </w:r>
    </w:p>
    <w:p w:rsidR="00000000" w:rsidDel="00000000" w:rsidP="00000000" w:rsidRDefault="00000000" w:rsidRPr="00000000" w14:paraId="00000005">
      <w:pPr>
        <w:tabs>
          <w:tab w:val="left" w:leader="none" w:pos="3390"/>
        </w:tabs>
        <w:ind w:left="283.46456692913375" w:firstLine="5.196850393700885"/>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6">
      <w:pPr>
        <w:tabs>
          <w:tab w:val="left" w:leader="none" w:pos="3390"/>
        </w:tabs>
        <w:ind w:left="283.46456692913375" w:firstLine="5.196850393700885"/>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DATA STRUCTURES AND ALGORITHMS REPORT</w:t>
      </w:r>
    </w:p>
    <w:p w:rsidR="00000000" w:rsidDel="00000000" w:rsidP="00000000" w:rsidRDefault="00000000" w:rsidRPr="00000000" w14:paraId="00000007">
      <w:pPr>
        <w:tabs>
          <w:tab w:val="left" w:leader="none" w:pos="3390"/>
        </w:tabs>
        <w:ind w:left="283.46456692913375" w:firstLine="5.196850393700885"/>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8"/>
          <w:szCs w:val="38"/>
          <w:rtl w:val="0"/>
        </w:rPr>
        <w:t xml:space="preserve">Topic: Chess Game</w:t>
      </w:r>
      <w:r w:rsidDel="00000000" w:rsidR="00000000" w:rsidRPr="00000000">
        <w:rPr>
          <w:rtl w:val="0"/>
        </w:rPr>
      </w:r>
    </w:p>
    <w:tbl>
      <w:tblPr>
        <w:tblStyle w:val="Table1"/>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58"/>
        <w:gridCol w:w="4532"/>
        <w:tblGridChange w:id="0">
          <w:tblGrid>
            <w:gridCol w:w="4458"/>
            <w:gridCol w:w="4532"/>
          </w:tblGrid>
        </w:tblGridChange>
      </w:tblGrid>
      <w:tr>
        <w:trPr>
          <w:cantSplit w:val="0"/>
          <w:trHeight w:val="433" w:hRule="atLeast"/>
          <w:tblHeader w:val="0"/>
        </w:trPr>
        <w:tc>
          <w:tcPr>
            <w:shd w:fill="bfbfbf" w:val="clear"/>
            <w:vAlign w:val="center"/>
          </w:tcPr>
          <w:p w:rsidR="00000000" w:rsidDel="00000000" w:rsidP="00000000" w:rsidRDefault="00000000" w:rsidRPr="00000000" w14:paraId="00000008">
            <w:pPr>
              <w:ind w:left="283.46456692913375" w:firstLine="5.196850393700885"/>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Full name</w:t>
            </w:r>
          </w:p>
        </w:tc>
        <w:tc>
          <w:tcPr>
            <w:shd w:fill="bfbfbf" w:val="clear"/>
            <w:vAlign w:val="center"/>
          </w:tcPr>
          <w:p w:rsidR="00000000" w:rsidDel="00000000" w:rsidP="00000000" w:rsidRDefault="00000000" w:rsidRPr="00000000" w14:paraId="00000009">
            <w:pPr>
              <w:ind w:left="283.46456692913375" w:firstLine="5.196850393700885"/>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Student ID</w:t>
            </w:r>
          </w:p>
        </w:tc>
      </w:tr>
      <w:tr>
        <w:trPr>
          <w:cantSplit w:val="0"/>
          <w:trHeight w:val="450" w:hRule="atLeast"/>
          <w:tblHeader w:val="0"/>
        </w:trPr>
        <w:tc>
          <w:tcPr>
            <w:vAlign w:val="center"/>
          </w:tcPr>
          <w:p w:rsidR="00000000" w:rsidDel="00000000" w:rsidP="00000000" w:rsidRDefault="00000000" w:rsidRPr="00000000" w14:paraId="0000000A">
            <w:pPr>
              <w:ind w:left="283.46456692913375" w:firstLine="5.196850393700885"/>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Nguyễn Hoàng Phúc</w:t>
            </w:r>
          </w:p>
        </w:tc>
        <w:tc>
          <w:tcPr>
            <w:vAlign w:val="center"/>
          </w:tcPr>
          <w:p w:rsidR="00000000" w:rsidDel="00000000" w:rsidP="00000000" w:rsidRDefault="00000000" w:rsidRPr="00000000" w14:paraId="0000000B">
            <w:pPr>
              <w:ind w:left="283.46456692913375" w:firstLine="5.196850393700885"/>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ITITWE21082</w:t>
            </w:r>
            <w:r w:rsidDel="00000000" w:rsidR="00000000" w:rsidRPr="00000000">
              <w:rPr>
                <w:rtl w:val="0"/>
              </w:rPr>
            </w:r>
          </w:p>
        </w:tc>
      </w:tr>
      <w:tr>
        <w:trPr>
          <w:cantSplit w:val="0"/>
          <w:trHeight w:val="429.05197023406856" w:hRule="atLeast"/>
          <w:tblHeader w:val="0"/>
        </w:trPr>
        <w:tc>
          <w:tcPr>
            <w:vAlign w:val="center"/>
          </w:tcPr>
          <w:p w:rsidR="00000000" w:rsidDel="00000000" w:rsidP="00000000" w:rsidRDefault="00000000" w:rsidRPr="00000000" w14:paraId="0000000C">
            <w:pPr>
              <w:ind w:left="283.46456692913375" w:firstLine="5.196850393700885"/>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Phạm Thái Quốc</w:t>
            </w:r>
          </w:p>
        </w:tc>
        <w:tc>
          <w:tcPr>
            <w:vAlign w:val="center"/>
          </w:tcPr>
          <w:p w:rsidR="00000000" w:rsidDel="00000000" w:rsidP="00000000" w:rsidRDefault="00000000" w:rsidRPr="00000000" w14:paraId="0000000D">
            <w:pPr>
              <w:ind w:left="283.46456692913375" w:firstLine="5.196850393700885"/>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ITITDK21050</w:t>
            </w:r>
          </w:p>
        </w:tc>
      </w:tr>
      <w:tr>
        <w:trPr>
          <w:cantSplit w:val="0"/>
          <w:trHeight w:val="433" w:hRule="atLeast"/>
          <w:tblHeader w:val="0"/>
        </w:trPr>
        <w:tc>
          <w:tcPr>
            <w:vAlign w:val="center"/>
          </w:tcPr>
          <w:p w:rsidR="00000000" w:rsidDel="00000000" w:rsidP="00000000" w:rsidRDefault="00000000" w:rsidRPr="00000000" w14:paraId="0000000E">
            <w:pPr>
              <w:ind w:left="283.46456692913375" w:firstLine="5.196850393700885"/>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Võ Nguyên Thanh Liêm</w:t>
            </w:r>
          </w:p>
        </w:tc>
        <w:tc>
          <w:tcPr>
            <w:vAlign w:val="center"/>
          </w:tcPr>
          <w:p w:rsidR="00000000" w:rsidDel="00000000" w:rsidP="00000000" w:rsidRDefault="00000000" w:rsidRPr="00000000" w14:paraId="0000000F">
            <w:pPr>
              <w:ind w:left="283.46456692913375" w:firstLine="5.196850393700885"/>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ITITIU21069</w:t>
            </w:r>
          </w:p>
        </w:tc>
      </w:tr>
      <w:tr>
        <w:trPr>
          <w:cantSplit w:val="0"/>
          <w:trHeight w:val="433" w:hRule="atLeast"/>
          <w:tblHeader w:val="0"/>
        </w:trPr>
        <w:tc>
          <w:tcPr>
            <w:vAlign w:val="center"/>
          </w:tcPr>
          <w:p w:rsidR="00000000" w:rsidDel="00000000" w:rsidP="00000000" w:rsidRDefault="00000000" w:rsidRPr="00000000" w14:paraId="00000010">
            <w:pPr>
              <w:ind w:left="283.46456692913375" w:firstLine="5.196850393700885"/>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Nguyễn Ngọc Bảo Hân</w:t>
            </w:r>
          </w:p>
        </w:tc>
        <w:tc>
          <w:tcPr>
            <w:vAlign w:val="center"/>
          </w:tcPr>
          <w:p w:rsidR="00000000" w:rsidDel="00000000" w:rsidP="00000000" w:rsidRDefault="00000000" w:rsidRPr="00000000" w14:paraId="00000011">
            <w:pPr>
              <w:ind w:left="283.46456692913375" w:firstLine="5.196850393700885"/>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ITITWE21069</w:t>
            </w:r>
            <w:r w:rsidDel="00000000" w:rsidR="00000000" w:rsidRPr="00000000">
              <w:rPr>
                <w:rtl w:val="0"/>
              </w:rPr>
            </w:r>
          </w:p>
        </w:tc>
      </w:tr>
    </w:tbl>
    <w:p w:rsidR="00000000" w:rsidDel="00000000" w:rsidP="00000000" w:rsidRDefault="00000000" w:rsidRPr="00000000" w14:paraId="00000012">
      <w:pPr>
        <w:ind w:left="283.46456692913375" w:firstLine="5.196850393700885"/>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3">
      <w:pPr>
        <w:ind w:left="283.46456692913375" w:firstLine="5.196850393700885"/>
        <w:jc w:val="both"/>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1514475</wp:posOffset>
            </wp:positionH>
            <wp:positionV relativeFrom="paragraph">
              <wp:posOffset>209122</wp:posOffset>
            </wp:positionV>
            <wp:extent cx="2692400" cy="2827655"/>
            <wp:effectExtent b="0" l="0" r="0" t="0"/>
            <wp:wrapTopAndBottom distB="0" distT="0"/>
            <wp:docPr descr="logo IU &amp; CSE.png" id="15" name="image4.png"/>
            <a:graphic>
              <a:graphicData uri="http://schemas.openxmlformats.org/drawingml/2006/picture">
                <pic:pic>
                  <pic:nvPicPr>
                    <pic:cNvPr descr="logo IU &amp; CSE.png" id="0" name="image4.png"/>
                    <pic:cNvPicPr preferRelativeResize="0"/>
                  </pic:nvPicPr>
                  <pic:blipFill>
                    <a:blip r:embed="rId8"/>
                    <a:srcRect b="27059" l="0" r="53086" t="23529"/>
                    <a:stretch>
                      <a:fillRect/>
                    </a:stretch>
                  </pic:blipFill>
                  <pic:spPr>
                    <a:xfrm>
                      <a:off x="0" y="0"/>
                      <a:ext cx="2692400" cy="2827655"/>
                    </a:xfrm>
                    <a:prstGeom prst="rect"/>
                    <a:ln/>
                  </pic:spPr>
                </pic:pic>
              </a:graphicData>
            </a:graphic>
          </wp:anchor>
        </w:drawing>
      </w:r>
    </w:p>
    <w:p w:rsidR="00000000" w:rsidDel="00000000" w:rsidP="00000000" w:rsidRDefault="00000000" w:rsidRPr="00000000" w14:paraId="00000014">
      <w:pPr>
        <w:keepNext w:val="1"/>
        <w:keepLines w:val="1"/>
        <w:pBdr>
          <w:top w:space="0" w:sz="0" w:val="nil"/>
          <w:left w:space="0" w:sz="0" w:val="nil"/>
          <w:bottom w:space="0" w:sz="0" w:val="nil"/>
          <w:right w:space="0" w:sz="0" w:val="nil"/>
          <w:between w:space="0" w:sz="0" w:val="nil"/>
        </w:pBdr>
        <w:spacing w:after="0" w:before="240" w:line="360" w:lineRule="auto"/>
        <w:ind w:left="283.46456692913375" w:firstLine="5.196850393700885"/>
        <w:jc w:val="both"/>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15">
      <w:pPr>
        <w:keepNext w:val="1"/>
        <w:keepLines w:val="1"/>
        <w:pBdr>
          <w:top w:space="0" w:sz="0" w:val="nil"/>
          <w:left w:space="0" w:sz="0" w:val="nil"/>
          <w:bottom w:space="0" w:sz="0" w:val="nil"/>
          <w:right w:space="0" w:sz="0" w:val="nil"/>
          <w:between w:space="0" w:sz="0" w:val="nil"/>
        </w:pBdr>
        <w:spacing w:after="0" w:before="240" w:line="360" w:lineRule="auto"/>
        <w:ind w:left="283.46456692913375" w:firstLine="5.196850393700885"/>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Table of Contents</w:t>
      </w:r>
    </w:p>
    <w:p w:rsidR="00000000" w:rsidDel="00000000" w:rsidP="00000000" w:rsidRDefault="00000000" w:rsidRPr="00000000" w14:paraId="00000016">
      <w:pPr>
        <w:tabs>
          <w:tab w:val="right" w:leader="none" w:pos="8990"/>
        </w:tabs>
        <w:spacing w:after="100" w:line="276" w:lineRule="auto"/>
        <w:ind w:left="283.46456692913375" w:firstLine="5.196850393700885"/>
        <w:jc w:val="both"/>
        <w:rPr>
          <w:rFonts w:ascii="Times New Roman" w:cs="Times New Roman" w:eastAsia="Times New Roman" w:hAnsi="Times New Roman"/>
          <w:b w:val="1"/>
          <w:sz w:val="26"/>
          <w:szCs w:val="26"/>
        </w:rPr>
      </w:pPr>
      <w:hyperlink w:anchor="_heading=h.30j0zll">
        <w:r w:rsidDel="00000000" w:rsidR="00000000" w:rsidRPr="00000000">
          <w:rPr>
            <w:rFonts w:ascii="Times New Roman" w:cs="Times New Roman" w:eastAsia="Times New Roman" w:hAnsi="Times New Roman"/>
            <w:b w:val="1"/>
            <w:sz w:val="26"/>
            <w:szCs w:val="26"/>
            <w:rtl w:val="0"/>
          </w:rPr>
          <w:t xml:space="preserve">I. INTRODUCTION</w:t>
        </w:r>
      </w:hyperlink>
      <w:r w:rsidDel="00000000" w:rsidR="00000000" w:rsidRPr="00000000">
        <w:rPr>
          <w:rFonts w:ascii="Times New Roman" w:cs="Times New Roman" w:eastAsia="Times New Roman" w:hAnsi="Times New Roman"/>
          <w:b w:val="1"/>
          <w:sz w:val="26"/>
          <w:szCs w:val="26"/>
          <w:rtl w:val="0"/>
        </w:rPr>
        <w:tab/>
        <w:t xml:space="preserve">2</w:t>
      </w:r>
    </w:p>
    <w:p w:rsidR="00000000" w:rsidDel="00000000" w:rsidP="00000000" w:rsidRDefault="00000000" w:rsidRPr="00000000" w14:paraId="00000017">
      <w:pPr>
        <w:tabs>
          <w:tab w:val="right" w:leader="none" w:pos="8990"/>
        </w:tabs>
        <w:spacing w:after="100" w:line="276" w:lineRule="auto"/>
        <w:ind w:left="283.46456692913375" w:firstLine="5.196850393700885"/>
        <w:jc w:val="both"/>
        <w:rPr>
          <w:rFonts w:ascii="Times New Roman" w:cs="Times New Roman" w:eastAsia="Times New Roman" w:hAnsi="Times New Roman"/>
          <w:b w:val="1"/>
          <w:sz w:val="26"/>
          <w:szCs w:val="26"/>
        </w:rPr>
      </w:pPr>
      <w:hyperlink w:anchor="_heading=h.tyjcwt">
        <w:r w:rsidDel="00000000" w:rsidR="00000000" w:rsidRPr="00000000">
          <w:rPr>
            <w:rFonts w:ascii="Times New Roman" w:cs="Times New Roman" w:eastAsia="Times New Roman" w:hAnsi="Times New Roman"/>
            <w:b w:val="1"/>
            <w:sz w:val="26"/>
            <w:szCs w:val="26"/>
            <w:rtl w:val="0"/>
          </w:rPr>
          <w:t xml:space="preserve">II. GAME RULES</w:t>
        </w:r>
      </w:hyperlink>
      <w:r w:rsidDel="00000000" w:rsidR="00000000" w:rsidRPr="00000000">
        <w:rPr>
          <w:rFonts w:ascii="Times New Roman" w:cs="Times New Roman" w:eastAsia="Times New Roman" w:hAnsi="Times New Roman"/>
          <w:b w:val="1"/>
          <w:sz w:val="26"/>
          <w:szCs w:val="26"/>
          <w:rtl w:val="0"/>
        </w:rPr>
        <w:tab/>
        <w:t xml:space="preserve">3</w:t>
      </w:r>
    </w:p>
    <w:p w:rsidR="00000000" w:rsidDel="00000000" w:rsidP="00000000" w:rsidRDefault="00000000" w:rsidRPr="00000000" w14:paraId="00000018">
      <w:pPr>
        <w:tabs>
          <w:tab w:val="right" w:leader="none" w:pos="8990"/>
        </w:tabs>
        <w:spacing w:after="100" w:line="276" w:lineRule="auto"/>
        <w:ind w:left="283.46456692913375" w:firstLine="0"/>
        <w:jc w:val="both"/>
        <w:rPr>
          <w:rFonts w:ascii="Times New Roman" w:cs="Times New Roman" w:eastAsia="Times New Roman" w:hAnsi="Times New Roman"/>
          <w:b w:val="1"/>
          <w:sz w:val="26"/>
          <w:szCs w:val="26"/>
        </w:rPr>
      </w:pPr>
      <w:hyperlink w:anchor="_heading=h.44sinio">
        <w:r w:rsidDel="00000000" w:rsidR="00000000" w:rsidRPr="00000000">
          <w:rPr>
            <w:rFonts w:ascii="Times New Roman" w:cs="Times New Roman" w:eastAsia="Times New Roman" w:hAnsi="Times New Roman"/>
            <w:b w:val="1"/>
            <w:sz w:val="26"/>
            <w:szCs w:val="26"/>
            <w:rtl w:val="0"/>
          </w:rPr>
          <w:t xml:space="preserve">III. CLASS DIAGRAMS</w:t>
        </w:r>
      </w:hyperlink>
      <w:r w:rsidDel="00000000" w:rsidR="00000000" w:rsidRPr="00000000">
        <w:rPr>
          <w:rFonts w:ascii="Times New Roman" w:cs="Times New Roman" w:eastAsia="Times New Roman" w:hAnsi="Times New Roman"/>
          <w:b w:val="1"/>
          <w:sz w:val="26"/>
          <w:szCs w:val="26"/>
          <w:rtl w:val="0"/>
        </w:rPr>
        <w:tab/>
        <w:t xml:space="preserve">9</w:t>
      </w:r>
    </w:p>
    <w:p w:rsidR="00000000" w:rsidDel="00000000" w:rsidP="00000000" w:rsidRDefault="00000000" w:rsidRPr="00000000" w14:paraId="00000019">
      <w:pPr>
        <w:tabs>
          <w:tab w:val="right" w:leader="none" w:pos="8990"/>
        </w:tabs>
        <w:spacing w:after="100" w:line="276" w:lineRule="auto"/>
        <w:ind w:left="283.46456692913375" w:firstLine="5.196850393700885"/>
        <w:jc w:val="both"/>
        <w:rPr>
          <w:rFonts w:ascii="Times New Roman" w:cs="Times New Roman" w:eastAsia="Times New Roman" w:hAnsi="Times New Roman"/>
          <w:b w:val="1"/>
          <w:sz w:val="26"/>
          <w:szCs w:val="26"/>
        </w:rPr>
      </w:pPr>
      <w:hyperlink w:anchor="_heading=h.44sinio">
        <w:r w:rsidDel="00000000" w:rsidR="00000000" w:rsidRPr="00000000">
          <w:rPr>
            <w:rFonts w:ascii="Times New Roman" w:cs="Times New Roman" w:eastAsia="Times New Roman" w:hAnsi="Times New Roman"/>
            <w:b w:val="1"/>
            <w:sz w:val="26"/>
            <w:szCs w:val="26"/>
            <w:rtl w:val="0"/>
          </w:rPr>
          <w:t xml:space="preserve">IV. </w:t>
        </w:r>
      </w:hyperlink>
      <w:r w:rsidDel="00000000" w:rsidR="00000000" w:rsidRPr="00000000">
        <w:rPr>
          <w:rFonts w:ascii="Times New Roman" w:cs="Times New Roman" w:eastAsia="Times New Roman" w:hAnsi="Times New Roman"/>
          <w:b w:val="1"/>
          <w:sz w:val="26"/>
          <w:szCs w:val="26"/>
          <w:rtl w:val="0"/>
        </w:rPr>
        <w:t xml:space="preserve">GIT EXPLANATION</w:t>
        <w:tab/>
        <w:t xml:space="preserve">16</w:t>
      </w:r>
    </w:p>
    <w:p w:rsidR="00000000" w:rsidDel="00000000" w:rsidP="00000000" w:rsidRDefault="00000000" w:rsidRPr="00000000" w14:paraId="0000001A">
      <w:pPr>
        <w:tabs>
          <w:tab w:val="right" w:leader="none" w:pos="8990"/>
        </w:tabs>
        <w:spacing w:after="100" w:line="276" w:lineRule="auto"/>
        <w:ind w:left="283.46456692913375" w:firstLine="5.196850393700885"/>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V. LECTURE APPLICATIONS</w:t>
        <w:tab/>
        <w:t xml:space="preserve">16</w:t>
      </w:r>
    </w:p>
    <w:p w:rsidR="00000000" w:rsidDel="00000000" w:rsidP="00000000" w:rsidRDefault="00000000" w:rsidRPr="00000000" w14:paraId="0000001B">
      <w:pPr>
        <w:tabs>
          <w:tab w:val="right" w:leader="none" w:pos="8990"/>
        </w:tabs>
        <w:spacing w:after="100" w:line="276" w:lineRule="auto"/>
        <w:ind w:left="283.46456692913375" w:firstLine="5.196850393700885"/>
        <w:jc w:val="both"/>
        <w:rPr>
          <w:rFonts w:ascii="Times New Roman" w:cs="Times New Roman" w:eastAsia="Times New Roman" w:hAnsi="Times New Roman"/>
          <w:b w:val="1"/>
          <w:sz w:val="26"/>
          <w:szCs w:val="26"/>
        </w:rPr>
      </w:pPr>
      <w:hyperlink w:anchor="_heading=h.3j2qqm3">
        <w:r w:rsidDel="00000000" w:rsidR="00000000" w:rsidRPr="00000000">
          <w:rPr>
            <w:rFonts w:ascii="Times New Roman" w:cs="Times New Roman" w:eastAsia="Times New Roman" w:hAnsi="Times New Roman"/>
            <w:b w:val="1"/>
            <w:sz w:val="26"/>
            <w:szCs w:val="26"/>
            <w:rtl w:val="0"/>
          </w:rPr>
          <w:t xml:space="preserve">VI. LIMITATION</w:t>
        </w:r>
      </w:hyperlink>
      <w:r w:rsidDel="00000000" w:rsidR="00000000" w:rsidRPr="00000000">
        <w:rPr>
          <w:rFonts w:ascii="Times New Roman" w:cs="Times New Roman" w:eastAsia="Times New Roman" w:hAnsi="Times New Roman"/>
          <w:b w:val="1"/>
          <w:sz w:val="26"/>
          <w:szCs w:val="26"/>
          <w:rtl w:val="0"/>
        </w:rPr>
        <w:tab/>
        <w:t xml:space="preserve">19</w:t>
      </w:r>
    </w:p>
    <w:p w:rsidR="00000000" w:rsidDel="00000000" w:rsidP="00000000" w:rsidRDefault="00000000" w:rsidRPr="00000000" w14:paraId="0000001C">
      <w:pPr>
        <w:tabs>
          <w:tab w:val="right" w:leader="none" w:pos="8990"/>
        </w:tabs>
        <w:spacing w:after="100" w:line="276" w:lineRule="auto"/>
        <w:ind w:left="283.46456692913375" w:firstLine="5.196850393700885"/>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VII. CONCLUSION</w:t>
        <w:tab/>
        <w:t xml:space="preserve">19</w:t>
      </w:r>
    </w:p>
    <w:p w:rsidR="00000000" w:rsidDel="00000000" w:rsidP="00000000" w:rsidRDefault="00000000" w:rsidRPr="00000000" w14:paraId="0000001D">
      <w:pPr>
        <w:tabs>
          <w:tab w:val="right" w:leader="none" w:pos="8990"/>
        </w:tabs>
        <w:spacing w:after="100" w:line="276" w:lineRule="auto"/>
        <w:ind w:left="283.46456692913375" w:firstLine="5.196850393700885"/>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VIII. TASKING</w:t>
        <w:tab/>
        <w:t xml:space="preserve">20</w:t>
      </w:r>
    </w:p>
    <w:p w:rsidR="00000000" w:rsidDel="00000000" w:rsidP="00000000" w:rsidRDefault="00000000" w:rsidRPr="00000000" w14:paraId="0000001E">
      <w:pPr>
        <w:tabs>
          <w:tab w:val="right" w:leader="none" w:pos="8990"/>
        </w:tabs>
        <w:spacing w:after="100" w:line="276" w:lineRule="auto"/>
        <w:ind w:left="283.46456692913375" w:firstLine="5.196850393700885"/>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IX</w:t>
      </w:r>
      <w:hyperlink w:anchor="_heading=h.4i7ojhp">
        <w:r w:rsidDel="00000000" w:rsidR="00000000" w:rsidRPr="00000000">
          <w:rPr>
            <w:rFonts w:ascii="Times New Roman" w:cs="Times New Roman" w:eastAsia="Times New Roman" w:hAnsi="Times New Roman"/>
            <w:b w:val="1"/>
            <w:sz w:val="26"/>
            <w:szCs w:val="26"/>
            <w:rtl w:val="0"/>
          </w:rPr>
          <w:t xml:space="preserve">. REFERENCES</w:t>
        </w:r>
      </w:hyperlink>
      <w:r w:rsidDel="00000000" w:rsidR="00000000" w:rsidRPr="00000000">
        <w:rPr>
          <w:rFonts w:ascii="Times New Roman" w:cs="Times New Roman" w:eastAsia="Times New Roman" w:hAnsi="Times New Roman"/>
          <w:b w:val="1"/>
          <w:sz w:val="26"/>
          <w:szCs w:val="26"/>
          <w:rtl w:val="0"/>
        </w:rPr>
        <w:tab/>
        <w:t xml:space="preserve">20</w:t>
      </w:r>
    </w:p>
    <w:p w:rsidR="00000000" w:rsidDel="00000000" w:rsidP="00000000" w:rsidRDefault="00000000" w:rsidRPr="00000000" w14:paraId="0000001F">
      <w:pPr>
        <w:pStyle w:val="Heading1"/>
        <w:spacing w:line="360" w:lineRule="auto"/>
        <w:ind w:left="0" w:firstLine="0"/>
        <w:jc w:val="both"/>
        <w:rPr>
          <w:rFonts w:ascii="Times New Roman" w:cs="Times New Roman" w:eastAsia="Times New Roman" w:hAnsi="Times New Roman"/>
          <w:sz w:val="22"/>
          <w:szCs w:val="22"/>
        </w:rPr>
      </w:pPr>
      <w:bookmarkStart w:colFirst="0" w:colLast="0" w:name="_heading=h.30j0zll" w:id="1"/>
      <w:bookmarkEnd w:id="1"/>
      <w:r w:rsidDel="00000000" w:rsidR="00000000" w:rsidRPr="00000000">
        <w:rPr>
          <w:rFonts w:ascii="Times New Roman" w:cs="Times New Roman" w:eastAsia="Times New Roman" w:hAnsi="Times New Roman"/>
          <w:sz w:val="38"/>
          <w:szCs w:val="38"/>
          <w:rtl w:val="0"/>
        </w:rPr>
        <w:t xml:space="preserve">I. INTRODUCTION</w:t>
      </w:r>
      <w:r w:rsidDel="00000000" w:rsidR="00000000" w:rsidRPr="00000000">
        <w:rPr>
          <w:rtl w:val="0"/>
        </w:rPr>
      </w:r>
    </w:p>
    <w:p w:rsidR="00000000" w:rsidDel="00000000" w:rsidP="00000000" w:rsidRDefault="00000000" w:rsidRPr="00000000" w14:paraId="00000020">
      <w:pPr>
        <w:spacing w:after="240" w:before="24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report presents an overview of the chess game project focused on Data Structures and Algorithms (DSA). It details the project's objectives, significance, and methodologies applied during development. The primary goal is to develop a chess game that leverages advanced data structures and algorithms to manage game logic, optimize performance, and enhance the overall gaming experience. This project aims to deepen the understanding of data structures and algorithms by applying them in a practical and engaging context, while also developing skills in game development and strategic thinking.</w:t>
      </w:r>
    </w:p>
    <w:p w:rsidR="00000000" w:rsidDel="00000000" w:rsidP="00000000" w:rsidRDefault="00000000" w:rsidRPr="00000000" w14:paraId="00000021">
      <w:pPr>
        <w:spacing w:after="240" w:before="24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Semester:</w:t>
      </w:r>
      <w:r w:rsidDel="00000000" w:rsidR="00000000" w:rsidRPr="00000000">
        <w:rPr>
          <w:rFonts w:ascii="Times New Roman" w:cs="Times New Roman" w:eastAsia="Times New Roman" w:hAnsi="Times New Roman"/>
          <w:sz w:val="26"/>
          <w:szCs w:val="26"/>
          <w:rtl w:val="0"/>
        </w:rPr>
        <w:t xml:space="preserve"> 2 (2023-2024)</w:t>
      </w:r>
    </w:p>
    <w:p w:rsidR="00000000" w:rsidDel="00000000" w:rsidP="00000000" w:rsidRDefault="00000000" w:rsidRPr="00000000" w14:paraId="00000022">
      <w:pPr>
        <w:spacing w:line="360" w:lineRule="auto"/>
        <w:ind w:left="283.46456692913375" w:firstLine="5.196850393700885"/>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3">
      <w:pPr>
        <w:pStyle w:val="Heading1"/>
        <w:spacing w:line="360" w:lineRule="auto"/>
        <w:ind w:left="0" w:firstLine="0"/>
        <w:jc w:val="both"/>
        <w:rPr>
          <w:rFonts w:ascii="Times New Roman" w:cs="Times New Roman" w:eastAsia="Times New Roman" w:hAnsi="Times New Roman"/>
          <w:sz w:val="38"/>
          <w:szCs w:val="38"/>
        </w:rPr>
      </w:pPr>
      <w:bookmarkStart w:colFirst="0" w:colLast="0" w:name="_heading=h.tyjcwt" w:id="2"/>
      <w:bookmarkEnd w:id="2"/>
      <w:r w:rsidDel="00000000" w:rsidR="00000000" w:rsidRPr="00000000">
        <w:rPr>
          <w:rFonts w:ascii="Times New Roman" w:cs="Times New Roman" w:eastAsia="Times New Roman" w:hAnsi="Times New Roman"/>
          <w:sz w:val="38"/>
          <w:szCs w:val="38"/>
          <w:rtl w:val="0"/>
        </w:rPr>
        <w:t xml:space="preserve">II. GAME RULES</w:t>
      </w:r>
    </w:p>
    <w:p w:rsidR="00000000" w:rsidDel="00000000" w:rsidP="00000000" w:rsidRDefault="00000000" w:rsidRPr="00000000" w14:paraId="00000024">
      <w:pPr>
        <w:rPr/>
      </w:pPr>
      <w:r w:rsidDel="00000000" w:rsidR="00000000" w:rsidRPr="00000000">
        <w:rPr/>
        <w:drawing>
          <wp:inline distB="114300" distT="114300" distL="114300" distR="114300">
            <wp:extent cx="5232642" cy="4371680"/>
            <wp:effectExtent b="0" l="0" r="0" t="0"/>
            <wp:docPr id="11"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232642" cy="437168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drawing>
          <wp:inline distB="114300" distT="114300" distL="114300" distR="114300">
            <wp:extent cx="5958000" cy="3657600"/>
            <wp:effectExtent b="0" l="0" r="0" t="0"/>
            <wp:docPr id="1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580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drawing>
          <wp:inline distB="114300" distT="114300" distL="114300" distR="114300">
            <wp:extent cx="5958000" cy="5003800"/>
            <wp:effectExtent b="0" l="0" r="0" t="0"/>
            <wp:docPr id="8"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958000" cy="50038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drawing>
          <wp:inline distB="114300" distT="114300" distL="114300" distR="114300">
            <wp:extent cx="5958000" cy="4965700"/>
            <wp:effectExtent b="0" l="0" r="0" t="0"/>
            <wp:docPr id="14"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958000" cy="49657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drawing>
          <wp:inline distB="114300" distT="114300" distL="114300" distR="114300">
            <wp:extent cx="5958000" cy="5003800"/>
            <wp:effectExtent b="0" l="0" r="0" t="0"/>
            <wp:docPr id="7"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58000" cy="50038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Style w:val="Heading1"/>
        <w:spacing w:line="360" w:lineRule="auto"/>
        <w:ind w:left="283.46456692913375" w:firstLine="5.196850393700885"/>
        <w:jc w:val="both"/>
        <w:rPr>
          <w:rFonts w:ascii="Times New Roman" w:cs="Times New Roman" w:eastAsia="Times New Roman" w:hAnsi="Times New Roman"/>
          <w:i w:val="1"/>
          <w:sz w:val="30"/>
          <w:szCs w:val="30"/>
        </w:rPr>
      </w:pPr>
      <w:bookmarkStart w:colFirst="0" w:colLast="0" w:name="_heading=h.3dy6vkm" w:id="3"/>
      <w:bookmarkEnd w:id="3"/>
      <w:r w:rsidDel="00000000" w:rsidR="00000000" w:rsidRPr="00000000">
        <w:rPr>
          <w:rFonts w:ascii="Times New Roman" w:cs="Times New Roman" w:eastAsia="Times New Roman" w:hAnsi="Times New Roman"/>
          <w:i w:val="1"/>
          <w:sz w:val="30"/>
          <w:szCs w:val="30"/>
          <w:rtl w:val="0"/>
        </w:rPr>
        <w:t xml:space="preserve">2.1 How to play</w:t>
      </w:r>
    </w:p>
    <w:p w:rsidR="00000000" w:rsidDel="00000000" w:rsidP="00000000" w:rsidRDefault="00000000" w:rsidRPr="00000000" w14:paraId="0000002B">
      <w:pPr>
        <w:pStyle w:val="Heading3"/>
        <w:spacing w:line="360" w:lineRule="auto"/>
        <w:ind w:left="283.46456692913375" w:firstLine="5.196850393700885"/>
        <w:jc w:val="both"/>
        <w:rPr>
          <w:rFonts w:ascii="Times New Roman" w:cs="Times New Roman" w:eastAsia="Times New Roman" w:hAnsi="Times New Roman"/>
          <w:b w:val="0"/>
          <w:i w:val="1"/>
          <w:sz w:val="26"/>
          <w:szCs w:val="26"/>
          <w:u w:val="single"/>
        </w:rPr>
      </w:pPr>
      <w:bookmarkStart w:colFirst="0" w:colLast="0" w:name="_heading=h.1t3h5sf" w:id="4"/>
      <w:bookmarkEnd w:id="4"/>
      <w:r w:rsidDel="00000000" w:rsidR="00000000" w:rsidRPr="00000000">
        <w:rPr>
          <w:rFonts w:ascii="Times New Roman" w:cs="Times New Roman" w:eastAsia="Times New Roman" w:hAnsi="Times New Roman"/>
          <w:b w:val="0"/>
          <w:i w:val="1"/>
          <w:sz w:val="26"/>
          <w:szCs w:val="26"/>
          <w:rtl w:val="0"/>
        </w:rPr>
        <w:t xml:space="preserve">   </w:t>
      </w:r>
      <w:r w:rsidDel="00000000" w:rsidR="00000000" w:rsidRPr="00000000">
        <w:rPr>
          <w:rFonts w:ascii="Times New Roman" w:cs="Times New Roman" w:eastAsia="Times New Roman" w:hAnsi="Times New Roman"/>
          <w:b w:val="0"/>
          <w:i w:val="1"/>
          <w:sz w:val="26"/>
          <w:szCs w:val="26"/>
          <w:u w:val="single"/>
          <w:rtl w:val="0"/>
        </w:rPr>
        <w:t xml:space="preserve"> 2.1.1 Start the game</w:t>
      </w:r>
    </w:p>
    <w:p w:rsidR="00000000" w:rsidDel="00000000" w:rsidP="00000000" w:rsidRDefault="00000000" w:rsidRPr="00000000" w14:paraId="0000002C">
      <w:pPr>
        <w:numPr>
          <w:ilvl w:val="0"/>
          <w:numId w:val="4"/>
        </w:numPr>
        <w:spacing w:after="0" w:afterAutospacing="0" w:line="360" w:lineRule="auto"/>
        <w:ind w:left="720" w:hanging="360"/>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White pieces always move first.</w:t>
      </w:r>
    </w:p>
    <w:p w:rsidR="00000000" w:rsidDel="00000000" w:rsidP="00000000" w:rsidRDefault="00000000" w:rsidRPr="00000000" w14:paraId="0000002D">
      <w:pPr>
        <w:numPr>
          <w:ilvl w:val="0"/>
          <w:numId w:val="4"/>
        </w:numPr>
        <w:spacing w:line="360" w:lineRule="auto"/>
        <w:ind w:left="720" w:hanging="360"/>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Players alternate turns.</w:t>
      </w:r>
    </w:p>
    <w:p w:rsidR="00000000" w:rsidDel="00000000" w:rsidP="00000000" w:rsidRDefault="00000000" w:rsidRPr="00000000" w14:paraId="0000002E">
      <w:pPr>
        <w:pStyle w:val="Heading3"/>
        <w:spacing w:line="360" w:lineRule="auto"/>
        <w:ind w:left="283.46456692913375" w:firstLine="0"/>
        <w:jc w:val="both"/>
        <w:rPr>
          <w:rFonts w:ascii="Times New Roman" w:cs="Times New Roman" w:eastAsia="Times New Roman" w:hAnsi="Times New Roman"/>
          <w:b w:val="0"/>
          <w:i w:val="1"/>
          <w:sz w:val="26"/>
          <w:szCs w:val="26"/>
          <w:u w:val="single"/>
        </w:rPr>
      </w:pPr>
      <w:bookmarkStart w:colFirst="0" w:colLast="0" w:name="_heading=h.4d34og8" w:id="5"/>
      <w:bookmarkEnd w:id="5"/>
      <w:r w:rsidDel="00000000" w:rsidR="00000000" w:rsidRPr="00000000">
        <w:rPr>
          <w:rFonts w:ascii="Times New Roman" w:cs="Times New Roman" w:eastAsia="Times New Roman" w:hAnsi="Times New Roman"/>
          <w:b w:val="0"/>
          <w:i w:val="1"/>
          <w:sz w:val="26"/>
          <w:szCs w:val="26"/>
          <w:rtl w:val="0"/>
        </w:rPr>
        <w:t xml:space="preserve">   </w:t>
      </w:r>
      <w:r w:rsidDel="00000000" w:rsidR="00000000" w:rsidRPr="00000000">
        <w:rPr>
          <w:rFonts w:ascii="Times New Roman" w:cs="Times New Roman" w:eastAsia="Times New Roman" w:hAnsi="Times New Roman"/>
          <w:b w:val="0"/>
          <w:i w:val="1"/>
          <w:sz w:val="26"/>
          <w:szCs w:val="26"/>
          <w:u w:val="single"/>
          <w:rtl w:val="0"/>
        </w:rPr>
        <w:t xml:space="preserve"> 2.1.2 Movements</w:t>
      </w:r>
    </w:p>
    <w:p w:rsidR="00000000" w:rsidDel="00000000" w:rsidP="00000000" w:rsidRDefault="00000000" w:rsidRPr="00000000" w14:paraId="0000002F">
      <w:pPr>
        <w:numPr>
          <w:ilvl w:val="0"/>
          <w:numId w:val="6"/>
        </w:numPr>
        <w:spacing w:after="0" w:afterAutospacing="0"/>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Pawn</w:t>
      </w:r>
      <w:r w:rsidDel="00000000" w:rsidR="00000000" w:rsidRPr="00000000">
        <w:rPr>
          <w:rFonts w:ascii="Times New Roman" w:cs="Times New Roman" w:eastAsia="Times New Roman" w:hAnsi="Times New Roman"/>
          <w:sz w:val="26"/>
          <w:szCs w:val="26"/>
          <w:rtl w:val="0"/>
        </w:rPr>
        <w:t xml:space="preserve">: Moves forward one square, captures diagonally.</w:t>
      </w:r>
    </w:p>
    <w:p w:rsidR="00000000" w:rsidDel="00000000" w:rsidP="00000000" w:rsidRDefault="00000000" w:rsidRPr="00000000" w14:paraId="00000030">
      <w:pPr>
        <w:numPr>
          <w:ilvl w:val="0"/>
          <w:numId w:val="6"/>
        </w:numPr>
        <w:spacing w:after="0" w:afterAutospacing="0"/>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Rook</w:t>
      </w:r>
      <w:r w:rsidDel="00000000" w:rsidR="00000000" w:rsidRPr="00000000">
        <w:rPr>
          <w:rFonts w:ascii="Times New Roman" w:cs="Times New Roman" w:eastAsia="Times New Roman" w:hAnsi="Times New Roman"/>
          <w:sz w:val="26"/>
          <w:szCs w:val="26"/>
          <w:rtl w:val="0"/>
        </w:rPr>
        <w:t xml:space="preserve">: Moves horizontally or vertically any number of squares.</w:t>
      </w:r>
    </w:p>
    <w:p w:rsidR="00000000" w:rsidDel="00000000" w:rsidP="00000000" w:rsidRDefault="00000000" w:rsidRPr="00000000" w14:paraId="00000031">
      <w:pPr>
        <w:numPr>
          <w:ilvl w:val="0"/>
          <w:numId w:val="6"/>
        </w:numPr>
        <w:spacing w:after="0" w:afterAutospacing="0"/>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Knight</w:t>
      </w:r>
      <w:r w:rsidDel="00000000" w:rsidR="00000000" w:rsidRPr="00000000">
        <w:rPr>
          <w:rFonts w:ascii="Times New Roman" w:cs="Times New Roman" w:eastAsia="Times New Roman" w:hAnsi="Times New Roman"/>
          <w:sz w:val="26"/>
          <w:szCs w:val="26"/>
          <w:rtl w:val="0"/>
        </w:rPr>
        <w:t xml:space="preserve">: Moves in an "L" shape, can jump over pieces.</w:t>
      </w:r>
    </w:p>
    <w:p w:rsidR="00000000" w:rsidDel="00000000" w:rsidP="00000000" w:rsidRDefault="00000000" w:rsidRPr="00000000" w14:paraId="00000032">
      <w:pPr>
        <w:numPr>
          <w:ilvl w:val="0"/>
          <w:numId w:val="6"/>
        </w:numPr>
        <w:spacing w:after="0" w:afterAutospacing="0"/>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Bishop</w:t>
      </w:r>
      <w:r w:rsidDel="00000000" w:rsidR="00000000" w:rsidRPr="00000000">
        <w:rPr>
          <w:rFonts w:ascii="Times New Roman" w:cs="Times New Roman" w:eastAsia="Times New Roman" w:hAnsi="Times New Roman"/>
          <w:sz w:val="26"/>
          <w:szCs w:val="26"/>
          <w:rtl w:val="0"/>
        </w:rPr>
        <w:t xml:space="preserve">: Moves diagonally any number of squares.</w:t>
      </w:r>
    </w:p>
    <w:p w:rsidR="00000000" w:rsidDel="00000000" w:rsidP="00000000" w:rsidRDefault="00000000" w:rsidRPr="00000000" w14:paraId="00000033">
      <w:pPr>
        <w:numPr>
          <w:ilvl w:val="0"/>
          <w:numId w:val="6"/>
        </w:numPr>
        <w:spacing w:after="0" w:afterAutospacing="0"/>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Queen</w:t>
      </w:r>
      <w:r w:rsidDel="00000000" w:rsidR="00000000" w:rsidRPr="00000000">
        <w:rPr>
          <w:rFonts w:ascii="Times New Roman" w:cs="Times New Roman" w:eastAsia="Times New Roman" w:hAnsi="Times New Roman"/>
          <w:sz w:val="26"/>
          <w:szCs w:val="26"/>
          <w:rtl w:val="0"/>
        </w:rPr>
        <w:t xml:space="preserve">: Moves horizontally, vertically, or diagonally any number of squares.</w:t>
      </w:r>
    </w:p>
    <w:p w:rsidR="00000000" w:rsidDel="00000000" w:rsidP="00000000" w:rsidRDefault="00000000" w:rsidRPr="00000000" w14:paraId="00000034">
      <w:pPr>
        <w:numPr>
          <w:ilvl w:val="0"/>
          <w:numId w:val="6"/>
        </w:numPr>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King</w:t>
      </w:r>
      <w:r w:rsidDel="00000000" w:rsidR="00000000" w:rsidRPr="00000000">
        <w:rPr>
          <w:rFonts w:ascii="Times New Roman" w:cs="Times New Roman" w:eastAsia="Times New Roman" w:hAnsi="Times New Roman"/>
          <w:sz w:val="26"/>
          <w:szCs w:val="26"/>
          <w:rtl w:val="0"/>
        </w:rPr>
        <w:t xml:space="preserve">: Moves one square in any direction.</w:t>
      </w:r>
      <w:r w:rsidDel="00000000" w:rsidR="00000000" w:rsidRPr="00000000">
        <w:rPr>
          <w:rtl w:val="0"/>
        </w:rPr>
      </w:r>
    </w:p>
    <w:p w:rsidR="00000000" w:rsidDel="00000000" w:rsidP="00000000" w:rsidRDefault="00000000" w:rsidRPr="00000000" w14:paraId="00000035">
      <w:pPr>
        <w:pStyle w:val="Heading3"/>
        <w:spacing w:line="360" w:lineRule="auto"/>
        <w:ind w:left="283.46456692913375" w:firstLine="5.196850393700885"/>
        <w:jc w:val="both"/>
        <w:rPr>
          <w:rFonts w:ascii="Times New Roman" w:cs="Times New Roman" w:eastAsia="Times New Roman" w:hAnsi="Times New Roman"/>
          <w:b w:val="0"/>
          <w:i w:val="1"/>
          <w:sz w:val="26"/>
          <w:szCs w:val="26"/>
          <w:u w:val="single"/>
        </w:rPr>
      </w:pPr>
      <w:bookmarkStart w:colFirst="0" w:colLast="0" w:name="_heading=h.2s8eyo1" w:id="6"/>
      <w:bookmarkEnd w:id="6"/>
      <w:r w:rsidDel="00000000" w:rsidR="00000000" w:rsidRPr="00000000">
        <w:rPr>
          <w:rFonts w:ascii="Times New Roman" w:cs="Times New Roman" w:eastAsia="Times New Roman" w:hAnsi="Times New Roman"/>
          <w:b w:val="0"/>
          <w:i w:val="1"/>
          <w:sz w:val="26"/>
          <w:szCs w:val="26"/>
          <w:rtl w:val="0"/>
        </w:rPr>
        <w:t xml:space="preserve"> </w:t>
      </w:r>
      <w:r w:rsidDel="00000000" w:rsidR="00000000" w:rsidRPr="00000000">
        <w:rPr>
          <w:rFonts w:ascii="Times New Roman" w:cs="Times New Roman" w:eastAsia="Times New Roman" w:hAnsi="Times New Roman"/>
          <w:b w:val="0"/>
          <w:i w:val="1"/>
          <w:sz w:val="26"/>
          <w:szCs w:val="26"/>
          <w:u w:val="single"/>
          <w:rtl w:val="0"/>
        </w:rPr>
        <w:t xml:space="preserve">2.1.3 Understanding the different types of character</w:t>
      </w:r>
    </w:p>
    <w:p w:rsidR="00000000" w:rsidDel="00000000" w:rsidP="00000000" w:rsidRDefault="00000000" w:rsidRPr="00000000" w14:paraId="00000036">
      <w:pPr>
        <w:spacing w:line="360" w:lineRule="auto"/>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Each piece has distinct movement rules and roles in the game.</w:t>
      </w:r>
    </w:p>
    <w:p w:rsidR="00000000" w:rsidDel="00000000" w:rsidP="00000000" w:rsidRDefault="00000000" w:rsidRPr="00000000" w14:paraId="00000037">
      <w:pPr>
        <w:pStyle w:val="Heading3"/>
        <w:spacing w:line="360" w:lineRule="auto"/>
        <w:ind w:left="283.46456692913375" w:firstLine="0"/>
        <w:jc w:val="both"/>
        <w:rPr>
          <w:rFonts w:ascii="Times New Roman" w:cs="Times New Roman" w:eastAsia="Times New Roman" w:hAnsi="Times New Roman"/>
          <w:b w:val="0"/>
          <w:i w:val="1"/>
          <w:sz w:val="26"/>
          <w:szCs w:val="26"/>
          <w:u w:val="single"/>
        </w:rPr>
      </w:pPr>
      <w:bookmarkStart w:colFirst="0" w:colLast="0" w:name="_heading=h.17dp8vu" w:id="7"/>
      <w:bookmarkEnd w:id="7"/>
      <w:r w:rsidDel="00000000" w:rsidR="00000000" w:rsidRPr="00000000">
        <w:rPr>
          <w:rFonts w:ascii="Times New Roman" w:cs="Times New Roman" w:eastAsia="Times New Roman" w:hAnsi="Times New Roman"/>
          <w:b w:val="0"/>
          <w:i w:val="1"/>
          <w:sz w:val="26"/>
          <w:szCs w:val="26"/>
          <w:u w:val="single"/>
          <w:rtl w:val="0"/>
        </w:rPr>
        <w:t xml:space="preserve">2.1.4 Questions on the road</w:t>
      </w:r>
    </w:p>
    <w:p w:rsidR="00000000" w:rsidDel="00000000" w:rsidP="00000000" w:rsidRDefault="00000000" w:rsidRPr="00000000" w14:paraId="00000038">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Frequently asked questions about game mechanics and rules are addressed.</w:t>
      </w:r>
      <w:r w:rsidDel="00000000" w:rsidR="00000000" w:rsidRPr="00000000">
        <w:rPr>
          <w:rtl w:val="0"/>
        </w:rPr>
      </w:r>
    </w:p>
    <w:p w:rsidR="00000000" w:rsidDel="00000000" w:rsidP="00000000" w:rsidRDefault="00000000" w:rsidRPr="00000000" w14:paraId="00000039">
      <w:pPr>
        <w:pStyle w:val="Heading2"/>
        <w:spacing w:line="360" w:lineRule="auto"/>
        <w:ind w:left="283.46456692913375" w:firstLine="5.196850393700885"/>
        <w:jc w:val="both"/>
        <w:rPr>
          <w:rFonts w:ascii="Times New Roman" w:cs="Times New Roman" w:eastAsia="Times New Roman" w:hAnsi="Times New Roman"/>
          <w:i w:val="1"/>
          <w:sz w:val="30"/>
          <w:szCs w:val="30"/>
        </w:rPr>
      </w:pPr>
      <w:bookmarkStart w:colFirst="0" w:colLast="0" w:name="_heading=h.3rdcrjn" w:id="8"/>
      <w:bookmarkEnd w:id="8"/>
      <w:r w:rsidDel="00000000" w:rsidR="00000000" w:rsidRPr="00000000">
        <w:rPr>
          <w:rFonts w:ascii="Times New Roman" w:cs="Times New Roman" w:eastAsia="Times New Roman" w:hAnsi="Times New Roman"/>
          <w:i w:val="1"/>
          <w:sz w:val="30"/>
          <w:szCs w:val="30"/>
          <w:rtl w:val="0"/>
        </w:rPr>
        <w:t xml:space="preserve">2.2 Mechanics</w:t>
      </w:r>
    </w:p>
    <w:p w:rsidR="00000000" w:rsidDel="00000000" w:rsidP="00000000" w:rsidRDefault="00000000" w:rsidRPr="00000000" w14:paraId="0000003A">
      <w:pPr>
        <w:numPr>
          <w:ilvl w:val="0"/>
          <w:numId w:val="8"/>
        </w:numPr>
        <w:spacing w:after="0"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Check and Checkmate</w:t>
      </w:r>
      <w:r w:rsidDel="00000000" w:rsidR="00000000" w:rsidRPr="00000000">
        <w:rPr>
          <w:rFonts w:ascii="Times New Roman" w:cs="Times New Roman" w:eastAsia="Times New Roman" w:hAnsi="Times New Roman"/>
          <w:sz w:val="26"/>
          <w:szCs w:val="26"/>
          <w:rtl w:val="0"/>
        </w:rPr>
        <w:t xml:space="preserve">: Algorithms for handling checks, capturing pieces, and blocking moves.</w:t>
      </w:r>
    </w:p>
    <w:p w:rsidR="00000000" w:rsidDel="00000000" w:rsidP="00000000" w:rsidRDefault="00000000" w:rsidRPr="00000000" w14:paraId="0000003B">
      <w:pPr>
        <w:numPr>
          <w:ilvl w:val="0"/>
          <w:numId w:val="8"/>
        </w:numPr>
        <w:spacing w:after="0"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Stalemate and Draw</w:t>
      </w:r>
      <w:r w:rsidDel="00000000" w:rsidR="00000000" w:rsidRPr="00000000">
        <w:rPr>
          <w:rFonts w:ascii="Times New Roman" w:cs="Times New Roman" w:eastAsia="Times New Roman" w:hAnsi="Times New Roman"/>
          <w:sz w:val="26"/>
          <w:szCs w:val="26"/>
          <w:rtl w:val="0"/>
        </w:rPr>
        <w:t xml:space="preserve">: Algorithms for detecting stalemate, threefold repetition, and the 50-move rule.</w:t>
      </w:r>
      <w:r w:rsidDel="00000000" w:rsidR="00000000" w:rsidRPr="00000000">
        <w:rPr>
          <w:rtl w:val="0"/>
        </w:rPr>
      </w:r>
    </w:p>
    <w:p w:rsidR="00000000" w:rsidDel="00000000" w:rsidP="00000000" w:rsidRDefault="00000000" w:rsidRPr="00000000" w14:paraId="0000003C">
      <w:pPr>
        <w:pStyle w:val="Heading2"/>
        <w:spacing w:line="360" w:lineRule="auto"/>
        <w:ind w:left="283.46456692913375" w:firstLine="5.196850393700885"/>
        <w:jc w:val="both"/>
        <w:rPr>
          <w:rFonts w:ascii="Times New Roman" w:cs="Times New Roman" w:eastAsia="Times New Roman" w:hAnsi="Times New Roman"/>
          <w:sz w:val="20"/>
          <w:szCs w:val="20"/>
        </w:rPr>
      </w:pPr>
      <w:bookmarkStart w:colFirst="0" w:colLast="0" w:name="_heading=h.lnxbz9" w:id="9"/>
      <w:bookmarkEnd w:id="9"/>
      <w:r w:rsidDel="00000000" w:rsidR="00000000" w:rsidRPr="00000000">
        <w:rPr>
          <w:rFonts w:ascii="Times New Roman" w:cs="Times New Roman" w:eastAsia="Times New Roman" w:hAnsi="Times New Roman"/>
          <w:i w:val="1"/>
          <w:sz w:val="30"/>
          <w:szCs w:val="30"/>
          <w:rtl w:val="0"/>
        </w:rPr>
        <w:t xml:space="preserve">2.3 Score pattern</w:t>
      </w: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pacing w:after="200" w:line="360" w:lineRule="auto"/>
        <w:ind w:left="283.46456692913375" w:firstLine="0"/>
        <w:jc w:val="both"/>
        <w:rPr>
          <w:rFonts w:ascii="Times New Roman" w:cs="Times New Roman" w:eastAsia="Times New Roman" w:hAnsi="Times New Roman"/>
          <w:i w:val="1"/>
          <w:sz w:val="30"/>
          <w:szCs w:val="30"/>
        </w:rPr>
      </w:pPr>
      <w:bookmarkStart w:colFirst="0" w:colLast="0" w:name="_heading=h.35nkun2" w:id="10"/>
      <w:bookmarkEnd w:id="10"/>
      <w:r w:rsidDel="00000000" w:rsidR="00000000" w:rsidRPr="00000000">
        <w:rPr>
          <w:rFonts w:ascii="Times New Roman" w:cs="Times New Roman" w:eastAsia="Times New Roman" w:hAnsi="Times New Roman"/>
          <w:sz w:val="26"/>
          <w:szCs w:val="26"/>
          <w:rtl w:val="0"/>
        </w:rPr>
        <w:t xml:space="preserve">Points and rankings based on game performance and outcomes.</w:t>
      </w: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pacing w:after="200" w:line="360" w:lineRule="auto"/>
        <w:ind w:left="0" w:firstLine="0"/>
        <w:jc w:val="both"/>
        <w:rPr/>
      </w:pPr>
      <w:bookmarkStart w:colFirst="0" w:colLast="0" w:name="_heading=h.c12pp73mfrm" w:id="11"/>
      <w:bookmarkEnd w:id="11"/>
      <w:r w:rsidDel="00000000" w:rsidR="00000000" w:rsidRPr="00000000">
        <w:rPr>
          <w:rFonts w:ascii="Times New Roman" w:cs="Times New Roman" w:eastAsia="Times New Roman" w:hAnsi="Times New Roman"/>
          <w:b w:val="1"/>
          <w:sz w:val="38"/>
          <w:szCs w:val="38"/>
          <w:rtl w:val="0"/>
        </w:rPr>
        <w:t xml:space="preserve">III. CLASS DIAGRAMS</w:t>
      </w:r>
      <w:r w:rsidDel="00000000" w:rsidR="00000000" w:rsidRPr="00000000">
        <w:rPr>
          <w:rFonts w:ascii="Times New Roman" w:cs="Times New Roman" w:eastAsia="Times New Roman" w:hAnsi="Times New Roman"/>
          <w:sz w:val="38"/>
          <w:szCs w:val="38"/>
          <w:rtl w:val="0"/>
        </w:rPr>
        <w:br w:type="textWrapping"/>
      </w:r>
      <w:r w:rsidDel="00000000" w:rsidR="00000000" w:rsidRPr="00000000">
        <w:rPr>
          <w:rFonts w:ascii="Times New Roman" w:cs="Times New Roman" w:eastAsia="Times New Roman" w:hAnsi="Times New Roman"/>
        </w:rPr>
        <w:drawing>
          <wp:inline distB="114300" distT="114300" distL="114300" distR="114300">
            <wp:extent cx="4714988" cy="2602673"/>
            <wp:effectExtent b="0" l="0" r="0" t="0"/>
            <wp:docPr id="16"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4714988" cy="2602673"/>
                    </a:xfrm>
                    <a:prstGeom prst="rect"/>
                    <a:ln/>
                  </pic:spPr>
                </pic:pic>
              </a:graphicData>
            </a:graphic>
          </wp:inline>
        </w:drawing>
      </w:r>
      <w:r w:rsidDel="00000000" w:rsidR="00000000" w:rsidRPr="00000000">
        <w:rPr/>
        <w:drawing>
          <wp:inline distB="114300" distT="114300" distL="114300" distR="114300">
            <wp:extent cx="5958000" cy="3225800"/>
            <wp:effectExtent b="0" l="0" r="0" t="0"/>
            <wp:docPr id="6"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580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200" w:line="360" w:lineRule="auto"/>
        <w:jc w:val="both"/>
        <w:rPr/>
      </w:pPr>
      <w:bookmarkStart w:colFirst="0" w:colLast="0" w:name="_heading=h.c12pp73mfrm" w:id="11"/>
      <w:bookmarkEnd w:id="11"/>
      <w:r w:rsidDel="00000000" w:rsidR="00000000" w:rsidRPr="00000000">
        <w:rPr/>
        <w:drawing>
          <wp:inline distB="114300" distT="114300" distL="114300" distR="114300">
            <wp:extent cx="5958000" cy="2286000"/>
            <wp:effectExtent b="0" l="0" r="0" t="0"/>
            <wp:docPr id="10"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580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200" w:line="360" w:lineRule="auto"/>
        <w:jc w:val="both"/>
        <w:rPr>
          <w:rFonts w:ascii="Cambria" w:cs="Cambria" w:eastAsia="Cambria" w:hAnsi="Cambria"/>
          <w:sz w:val="28"/>
          <w:szCs w:val="28"/>
        </w:rPr>
      </w:pPr>
      <w:bookmarkStart w:colFirst="0" w:colLast="0" w:name="_heading=h.c12pp73mfrm" w:id="11"/>
      <w:bookmarkEnd w:id="11"/>
      <w:r w:rsidDel="00000000" w:rsidR="00000000" w:rsidRPr="00000000">
        <w:rPr>
          <w:rFonts w:ascii="Cambria" w:cs="Cambria" w:eastAsia="Cambria" w:hAnsi="Cambria"/>
          <w:sz w:val="28"/>
          <w:szCs w:val="28"/>
        </w:rPr>
        <w:drawing>
          <wp:inline distB="114300" distT="114300" distL="114300" distR="114300">
            <wp:extent cx="5958000" cy="2971800"/>
            <wp:effectExtent b="0" l="0" r="0" t="0"/>
            <wp:docPr id="9"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9580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Piece Class ( Super Class):</w:t>
      </w:r>
    </w:p>
    <w:p w:rsidR="00000000" w:rsidDel="00000000" w:rsidP="00000000" w:rsidRDefault="00000000" w:rsidRPr="00000000" w14:paraId="00000042">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Attributes:</w:t>
      </w:r>
    </w:p>
    <w:p w:rsidR="00000000" w:rsidDel="00000000" w:rsidP="00000000" w:rsidRDefault="00000000" w:rsidRPr="00000000" w14:paraId="00000043">
      <w:pPr>
        <w:numPr>
          <w:ilvl w:val="0"/>
          <w:numId w:val="14"/>
        </w:numPr>
        <w:spacing w:after="0" w:afterAutospacing="0" w:befor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88038"/>
          <w:sz w:val="28"/>
          <w:szCs w:val="28"/>
          <w:rtl w:val="0"/>
        </w:rPr>
        <w:t xml:space="preserve">int piecePosition</w:t>
      </w:r>
      <w:r w:rsidDel="00000000" w:rsidR="00000000" w:rsidRPr="00000000">
        <w:rPr>
          <w:rFonts w:ascii="Times New Roman" w:cs="Times New Roman" w:eastAsia="Times New Roman" w:hAnsi="Times New Roman"/>
          <w:sz w:val="28"/>
          <w:szCs w:val="28"/>
          <w:rtl w:val="0"/>
        </w:rPr>
        <w:t xml:space="preserve">: Represents the position of the piece on the board.</w:t>
      </w:r>
    </w:p>
    <w:p w:rsidR="00000000" w:rsidDel="00000000" w:rsidP="00000000" w:rsidRDefault="00000000" w:rsidRPr="00000000" w14:paraId="00000044">
      <w:pPr>
        <w:numPr>
          <w:ilvl w:val="0"/>
          <w:numId w:val="14"/>
        </w:numPr>
        <w:spacing w:after="0" w:afterAutospacing="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88038"/>
          <w:sz w:val="28"/>
          <w:szCs w:val="28"/>
          <w:rtl w:val="0"/>
        </w:rPr>
        <w:t xml:space="preserve">Alliance pieceAlliance</w:t>
      </w:r>
      <w:r w:rsidDel="00000000" w:rsidR="00000000" w:rsidRPr="00000000">
        <w:rPr>
          <w:rFonts w:ascii="Times New Roman" w:cs="Times New Roman" w:eastAsia="Times New Roman" w:hAnsi="Times New Roman"/>
          <w:sz w:val="28"/>
          <w:szCs w:val="28"/>
          <w:rtl w:val="0"/>
        </w:rPr>
        <w:t xml:space="preserve">: Denotes the alliance (color) of the piece, either white or black.</w:t>
      </w:r>
    </w:p>
    <w:p w:rsidR="00000000" w:rsidDel="00000000" w:rsidP="00000000" w:rsidRDefault="00000000" w:rsidRPr="00000000" w14:paraId="00000045">
      <w:pPr>
        <w:numPr>
          <w:ilvl w:val="0"/>
          <w:numId w:val="14"/>
        </w:numPr>
        <w:spacing w:after="0" w:afterAutospacing="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88038"/>
          <w:sz w:val="28"/>
          <w:szCs w:val="28"/>
          <w:rtl w:val="0"/>
        </w:rPr>
        <w:t xml:space="preserve">boolean isFirstMove</w:t>
      </w:r>
      <w:r w:rsidDel="00000000" w:rsidR="00000000" w:rsidRPr="00000000">
        <w:rPr>
          <w:rFonts w:ascii="Times New Roman" w:cs="Times New Roman" w:eastAsia="Times New Roman" w:hAnsi="Times New Roman"/>
          <w:sz w:val="28"/>
          <w:szCs w:val="28"/>
          <w:rtl w:val="0"/>
        </w:rPr>
        <w:t xml:space="preserve">: Indicates if it's the first move of the piece.</w:t>
      </w:r>
    </w:p>
    <w:p w:rsidR="00000000" w:rsidDel="00000000" w:rsidP="00000000" w:rsidRDefault="00000000" w:rsidRPr="00000000" w14:paraId="00000046">
      <w:pPr>
        <w:numPr>
          <w:ilvl w:val="0"/>
          <w:numId w:val="14"/>
        </w:numPr>
        <w:spacing w:after="24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88038"/>
          <w:sz w:val="28"/>
          <w:szCs w:val="28"/>
          <w:rtl w:val="0"/>
        </w:rPr>
        <w:t xml:space="preserve">PieceType pieceType</w:t>
      </w:r>
      <w:r w:rsidDel="00000000" w:rsidR="00000000" w:rsidRPr="00000000">
        <w:rPr>
          <w:rFonts w:ascii="Times New Roman" w:cs="Times New Roman" w:eastAsia="Times New Roman" w:hAnsi="Times New Roman"/>
          <w:sz w:val="28"/>
          <w:szCs w:val="28"/>
          <w:rtl w:val="0"/>
        </w:rPr>
        <w:t xml:space="preserve">: Enum representing the type of the piece (King, Queen, Rook, etc.).</w:t>
      </w:r>
    </w:p>
    <w:p w:rsidR="00000000" w:rsidDel="00000000" w:rsidP="00000000" w:rsidRDefault="00000000" w:rsidRPr="00000000" w14:paraId="00000047">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Methods:</w:t>
      </w:r>
    </w:p>
    <w:p w:rsidR="00000000" w:rsidDel="00000000" w:rsidP="00000000" w:rsidRDefault="00000000" w:rsidRPr="00000000" w14:paraId="00000048">
      <w:pPr>
        <w:numPr>
          <w:ilvl w:val="0"/>
          <w:numId w:val="26"/>
        </w:numPr>
        <w:spacing w:after="0" w:afterAutospacing="0" w:befor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88038"/>
          <w:sz w:val="28"/>
          <w:szCs w:val="28"/>
          <w:rtl w:val="0"/>
        </w:rPr>
        <w:t xml:space="preserve">Alliance getPieceAlliance()</w:t>
      </w:r>
      <w:r w:rsidDel="00000000" w:rsidR="00000000" w:rsidRPr="00000000">
        <w:rPr>
          <w:rFonts w:ascii="Times New Roman" w:cs="Times New Roman" w:eastAsia="Times New Roman" w:hAnsi="Times New Roman"/>
          <w:sz w:val="28"/>
          <w:szCs w:val="28"/>
          <w:rtl w:val="0"/>
        </w:rPr>
        <w:t xml:space="preserve">: Returns the alliance of the piece.</w:t>
      </w:r>
    </w:p>
    <w:p w:rsidR="00000000" w:rsidDel="00000000" w:rsidP="00000000" w:rsidRDefault="00000000" w:rsidRPr="00000000" w14:paraId="00000049">
      <w:pPr>
        <w:numPr>
          <w:ilvl w:val="0"/>
          <w:numId w:val="26"/>
        </w:numPr>
        <w:spacing w:after="0" w:afterAutospacing="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88038"/>
          <w:sz w:val="28"/>
          <w:szCs w:val="28"/>
          <w:rtl w:val="0"/>
        </w:rPr>
        <w:t xml:space="preserve">int getPiecePosition()</w:t>
      </w:r>
      <w:r w:rsidDel="00000000" w:rsidR="00000000" w:rsidRPr="00000000">
        <w:rPr>
          <w:rFonts w:ascii="Times New Roman" w:cs="Times New Roman" w:eastAsia="Times New Roman" w:hAnsi="Times New Roman"/>
          <w:sz w:val="28"/>
          <w:szCs w:val="28"/>
          <w:rtl w:val="0"/>
        </w:rPr>
        <w:t xml:space="preserve">: Returns the position of the piece.</w:t>
      </w:r>
    </w:p>
    <w:p w:rsidR="00000000" w:rsidDel="00000000" w:rsidP="00000000" w:rsidRDefault="00000000" w:rsidRPr="00000000" w14:paraId="0000004A">
      <w:pPr>
        <w:numPr>
          <w:ilvl w:val="0"/>
          <w:numId w:val="26"/>
        </w:numPr>
        <w:spacing w:after="0" w:afterAutospacing="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88038"/>
          <w:sz w:val="28"/>
          <w:szCs w:val="28"/>
          <w:rtl w:val="0"/>
        </w:rPr>
        <w:t xml:space="preserve">boolean isFirstMove()</w:t>
      </w:r>
      <w:r w:rsidDel="00000000" w:rsidR="00000000" w:rsidRPr="00000000">
        <w:rPr>
          <w:rFonts w:ascii="Times New Roman" w:cs="Times New Roman" w:eastAsia="Times New Roman" w:hAnsi="Times New Roman"/>
          <w:sz w:val="28"/>
          <w:szCs w:val="28"/>
          <w:rtl w:val="0"/>
        </w:rPr>
        <w:t xml:space="preserve">: Checks if it's the first move of the piece.</w:t>
      </w:r>
    </w:p>
    <w:p w:rsidR="00000000" w:rsidDel="00000000" w:rsidP="00000000" w:rsidRDefault="00000000" w:rsidRPr="00000000" w14:paraId="0000004B">
      <w:pPr>
        <w:numPr>
          <w:ilvl w:val="0"/>
          <w:numId w:val="26"/>
        </w:numPr>
        <w:spacing w:after="0" w:afterAutospacing="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88038"/>
          <w:sz w:val="28"/>
          <w:szCs w:val="28"/>
          <w:rtl w:val="0"/>
        </w:rPr>
        <w:t xml:space="preserve">PieceType getPieceType()</w:t>
      </w:r>
      <w:r w:rsidDel="00000000" w:rsidR="00000000" w:rsidRPr="00000000">
        <w:rPr>
          <w:rFonts w:ascii="Times New Roman" w:cs="Times New Roman" w:eastAsia="Times New Roman" w:hAnsi="Times New Roman"/>
          <w:sz w:val="28"/>
          <w:szCs w:val="28"/>
          <w:rtl w:val="0"/>
        </w:rPr>
        <w:t xml:space="preserve">: Returns the type of the piece.</w:t>
      </w:r>
    </w:p>
    <w:p w:rsidR="00000000" w:rsidDel="00000000" w:rsidP="00000000" w:rsidRDefault="00000000" w:rsidRPr="00000000" w14:paraId="0000004C">
      <w:pPr>
        <w:numPr>
          <w:ilvl w:val="0"/>
          <w:numId w:val="26"/>
        </w:numPr>
        <w:spacing w:after="0" w:afterAutospacing="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88038"/>
          <w:sz w:val="28"/>
          <w:szCs w:val="28"/>
          <w:rtl w:val="0"/>
        </w:rPr>
        <w:t xml:space="preserve">void setPiecePosition(int piecePosition)</w:t>
      </w:r>
      <w:r w:rsidDel="00000000" w:rsidR="00000000" w:rsidRPr="00000000">
        <w:rPr>
          <w:rFonts w:ascii="Times New Roman" w:cs="Times New Roman" w:eastAsia="Times New Roman" w:hAnsi="Times New Roman"/>
          <w:sz w:val="28"/>
          <w:szCs w:val="28"/>
          <w:rtl w:val="0"/>
        </w:rPr>
        <w:t xml:space="preserve">: Sets the position of the piece.</w:t>
      </w:r>
    </w:p>
    <w:p w:rsidR="00000000" w:rsidDel="00000000" w:rsidP="00000000" w:rsidRDefault="00000000" w:rsidRPr="00000000" w14:paraId="0000004D">
      <w:pPr>
        <w:numPr>
          <w:ilvl w:val="0"/>
          <w:numId w:val="26"/>
        </w:numPr>
        <w:spacing w:after="0" w:afterAutospacing="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88038"/>
          <w:sz w:val="28"/>
          <w:szCs w:val="28"/>
          <w:rtl w:val="0"/>
        </w:rPr>
        <w:t xml:space="preserve">void setFirstMove(boolean isFirstMove)</w:t>
      </w:r>
      <w:r w:rsidDel="00000000" w:rsidR="00000000" w:rsidRPr="00000000">
        <w:rPr>
          <w:rFonts w:ascii="Times New Roman" w:cs="Times New Roman" w:eastAsia="Times New Roman" w:hAnsi="Times New Roman"/>
          <w:sz w:val="28"/>
          <w:szCs w:val="28"/>
          <w:rtl w:val="0"/>
        </w:rPr>
        <w:t xml:space="preserve">: Sets the first move status.</w:t>
      </w:r>
    </w:p>
    <w:p w:rsidR="00000000" w:rsidDel="00000000" w:rsidP="00000000" w:rsidRDefault="00000000" w:rsidRPr="00000000" w14:paraId="0000004E">
      <w:pPr>
        <w:numPr>
          <w:ilvl w:val="0"/>
          <w:numId w:val="26"/>
        </w:numPr>
        <w:spacing w:after="0" w:afterAutospacing="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88038"/>
          <w:sz w:val="28"/>
          <w:szCs w:val="28"/>
          <w:rtl w:val="0"/>
        </w:rPr>
        <w:t xml:space="preserve">abstract Collection&lt;Move&gt; calculateLegalMoves(Board board)</w:t>
      </w:r>
      <w:r w:rsidDel="00000000" w:rsidR="00000000" w:rsidRPr="00000000">
        <w:rPr>
          <w:rFonts w:ascii="Times New Roman" w:cs="Times New Roman" w:eastAsia="Times New Roman" w:hAnsi="Times New Roman"/>
          <w:sz w:val="28"/>
          <w:szCs w:val="28"/>
          <w:rtl w:val="0"/>
        </w:rPr>
        <w:t xml:space="preserve">: Abstract method to calculate legal moves.</w:t>
      </w:r>
    </w:p>
    <w:p w:rsidR="00000000" w:rsidDel="00000000" w:rsidP="00000000" w:rsidRDefault="00000000" w:rsidRPr="00000000" w14:paraId="0000004F">
      <w:pPr>
        <w:numPr>
          <w:ilvl w:val="0"/>
          <w:numId w:val="26"/>
        </w:numPr>
        <w:spacing w:after="0" w:afterAutospacing="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88038"/>
          <w:sz w:val="28"/>
          <w:szCs w:val="28"/>
          <w:rtl w:val="0"/>
        </w:rPr>
        <w:t xml:space="preserve">abstract Piece movePiece(Move move)</w:t>
      </w:r>
      <w:r w:rsidDel="00000000" w:rsidR="00000000" w:rsidRPr="00000000">
        <w:rPr>
          <w:rFonts w:ascii="Times New Roman" w:cs="Times New Roman" w:eastAsia="Times New Roman" w:hAnsi="Times New Roman"/>
          <w:sz w:val="28"/>
          <w:szCs w:val="28"/>
          <w:rtl w:val="0"/>
        </w:rPr>
        <w:t xml:space="preserve">: Abstract method to execute a move and return the new piece state.</w:t>
      </w:r>
    </w:p>
    <w:p w:rsidR="00000000" w:rsidDel="00000000" w:rsidP="00000000" w:rsidRDefault="00000000" w:rsidRPr="00000000" w14:paraId="00000050">
      <w:pPr>
        <w:numPr>
          <w:ilvl w:val="0"/>
          <w:numId w:val="26"/>
        </w:numPr>
        <w:spacing w:after="24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88038"/>
          <w:sz w:val="28"/>
          <w:szCs w:val="28"/>
          <w:rtl w:val="0"/>
        </w:rPr>
        <w:t xml:space="preserve">String toString()</w:t>
      </w:r>
      <w:r w:rsidDel="00000000" w:rsidR="00000000" w:rsidRPr="00000000">
        <w:rPr>
          <w:rFonts w:ascii="Times New Roman" w:cs="Times New Roman" w:eastAsia="Times New Roman" w:hAnsi="Times New Roman"/>
          <w:sz w:val="28"/>
          <w:szCs w:val="28"/>
          <w:rtl w:val="0"/>
        </w:rPr>
        <w:t xml:space="preserve">: Returns a string representation of the piece based on its type and alliance.</w:t>
      </w:r>
    </w:p>
    <w:p w:rsidR="00000000" w:rsidDel="00000000" w:rsidP="00000000" w:rsidRDefault="00000000" w:rsidRPr="00000000" w14:paraId="00000051">
      <w:pPr>
        <w:spacing w:after="240" w:before="24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2">
      <w:pPr>
        <w:spacing w:after="240" w:befor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King Class (Sub Class):</w:t>
      </w:r>
    </w:p>
    <w:p w:rsidR="00000000" w:rsidDel="00000000" w:rsidP="00000000" w:rsidRDefault="00000000" w:rsidRPr="00000000" w14:paraId="00000053">
      <w:pPr>
        <w:numPr>
          <w:ilvl w:val="0"/>
          <w:numId w:val="2"/>
        </w:numPr>
        <w:spacing w:after="0" w:afterAutospacing="0" w:befor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88038"/>
          <w:sz w:val="28"/>
          <w:szCs w:val="28"/>
          <w:rtl w:val="0"/>
        </w:rPr>
        <w:t xml:space="preserve">boolean isCastled()</w:t>
      </w:r>
      <w:r w:rsidDel="00000000" w:rsidR="00000000" w:rsidRPr="00000000">
        <w:rPr>
          <w:rFonts w:ascii="Times New Roman" w:cs="Times New Roman" w:eastAsia="Times New Roman" w:hAnsi="Times New Roman"/>
          <w:sz w:val="28"/>
          <w:szCs w:val="28"/>
          <w:rtl w:val="0"/>
        </w:rPr>
        <w:t xml:space="preserve">: Checks if the king has castled.</w:t>
      </w:r>
    </w:p>
    <w:p w:rsidR="00000000" w:rsidDel="00000000" w:rsidP="00000000" w:rsidRDefault="00000000" w:rsidRPr="00000000" w14:paraId="00000054">
      <w:pPr>
        <w:numPr>
          <w:ilvl w:val="0"/>
          <w:numId w:val="2"/>
        </w:numPr>
        <w:spacing w:after="0" w:afterAutospacing="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88038"/>
          <w:sz w:val="28"/>
          <w:szCs w:val="28"/>
          <w:rtl w:val="0"/>
        </w:rPr>
        <w:t xml:space="preserve">void setCastled(boolean isCastled)</w:t>
      </w:r>
      <w:r w:rsidDel="00000000" w:rsidR="00000000" w:rsidRPr="00000000">
        <w:rPr>
          <w:rFonts w:ascii="Times New Roman" w:cs="Times New Roman" w:eastAsia="Times New Roman" w:hAnsi="Times New Roman"/>
          <w:sz w:val="28"/>
          <w:szCs w:val="28"/>
          <w:rtl w:val="0"/>
        </w:rPr>
        <w:t xml:space="preserve">: Sets the castling status.</w:t>
      </w:r>
    </w:p>
    <w:p w:rsidR="00000000" w:rsidDel="00000000" w:rsidP="00000000" w:rsidRDefault="00000000" w:rsidRPr="00000000" w14:paraId="00000055">
      <w:pPr>
        <w:numPr>
          <w:ilvl w:val="0"/>
          <w:numId w:val="2"/>
        </w:numPr>
        <w:spacing w:after="0" w:afterAutospacing="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88038"/>
          <w:sz w:val="28"/>
          <w:szCs w:val="28"/>
          <w:rtl w:val="0"/>
        </w:rPr>
        <w:t xml:space="preserve">boolean isKingSideCastleCapable()</w:t>
      </w:r>
      <w:r w:rsidDel="00000000" w:rsidR="00000000" w:rsidRPr="00000000">
        <w:rPr>
          <w:rFonts w:ascii="Times New Roman" w:cs="Times New Roman" w:eastAsia="Times New Roman" w:hAnsi="Times New Roman"/>
          <w:sz w:val="28"/>
          <w:szCs w:val="28"/>
          <w:rtl w:val="0"/>
        </w:rPr>
        <w:t xml:space="preserve">: Checks if the king can castle on the king's side.</w:t>
      </w:r>
    </w:p>
    <w:p w:rsidR="00000000" w:rsidDel="00000000" w:rsidP="00000000" w:rsidRDefault="00000000" w:rsidRPr="00000000" w14:paraId="00000056">
      <w:pPr>
        <w:numPr>
          <w:ilvl w:val="0"/>
          <w:numId w:val="2"/>
        </w:numPr>
        <w:spacing w:after="0" w:afterAutospacing="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88038"/>
          <w:sz w:val="28"/>
          <w:szCs w:val="28"/>
          <w:rtl w:val="0"/>
        </w:rPr>
        <w:t xml:space="preserve">void setKingSideCastleCapable(boolean isKingSideCastleCapable)</w:t>
      </w:r>
      <w:r w:rsidDel="00000000" w:rsidR="00000000" w:rsidRPr="00000000">
        <w:rPr>
          <w:rFonts w:ascii="Times New Roman" w:cs="Times New Roman" w:eastAsia="Times New Roman" w:hAnsi="Times New Roman"/>
          <w:sz w:val="28"/>
          <w:szCs w:val="28"/>
          <w:rtl w:val="0"/>
        </w:rPr>
        <w:t xml:space="preserve">: Sets the king side castle capability.</w:t>
      </w:r>
    </w:p>
    <w:p w:rsidR="00000000" w:rsidDel="00000000" w:rsidP="00000000" w:rsidRDefault="00000000" w:rsidRPr="00000000" w14:paraId="00000057">
      <w:pPr>
        <w:numPr>
          <w:ilvl w:val="0"/>
          <w:numId w:val="2"/>
        </w:numPr>
        <w:spacing w:after="0" w:afterAutospacing="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88038"/>
          <w:sz w:val="28"/>
          <w:szCs w:val="28"/>
          <w:rtl w:val="0"/>
        </w:rPr>
        <w:t xml:space="preserve">boolean isQueenSideCastleCapable()</w:t>
      </w:r>
      <w:r w:rsidDel="00000000" w:rsidR="00000000" w:rsidRPr="00000000">
        <w:rPr>
          <w:rFonts w:ascii="Times New Roman" w:cs="Times New Roman" w:eastAsia="Times New Roman" w:hAnsi="Times New Roman"/>
          <w:sz w:val="28"/>
          <w:szCs w:val="28"/>
          <w:rtl w:val="0"/>
        </w:rPr>
        <w:t xml:space="preserve">: Checks if the king can castle on the queen's side.</w:t>
      </w:r>
    </w:p>
    <w:p w:rsidR="00000000" w:rsidDel="00000000" w:rsidP="00000000" w:rsidRDefault="00000000" w:rsidRPr="00000000" w14:paraId="00000058">
      <w:pPr>
        <w:numPr>
          <w:ilvl w:val="0"/>
          <w:numId w:val="2"/>
        </w:numPr>
        <w:spacing w:after="0" w:afterAutospacing="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88038"/>
          <w:sz w:val="28"/>
          <w:szCs w:val="28"/>
          <w:rtl w:val="0"/>
        </w:rPr>
        <w:t xml:space="preserve">void setQueenSideCastleCapable(boolean isQueenSideCastleCapable)</w:t>
      </w:r>
      <w:r w:rsidDel="00000000" w:rsidR="00000000" w:rsidRPr="00000000">
        <w:rPr>
          <w:rFonts w:ascii="Times New Roman" w:cs="Times New Roman" w:eastAsia="Times New Roman" w:hAnsi="Times New Roman"/>
          <w:sz w:val="28"/>
          <w:szCs w:val="28"/>
          <w:rtl w:val="0"/>
        </w:rPr>
        <w:t xml:space="preserve">: Sets the queen side castle capability.</w:t>
      </w:r>
    </w:p>
    <w:p w:rsidR="00000000" w:rsidDel="00000000" w:rsidP="00000000" w:rsidRDefault="00000000" w:rsidRPr="00000000" w14:paraId="00000059">
      <w:pPr>
        <w:numPr>
          <w:ilvl w:val="0"/>
          <w:numId w:val="2"/>
        </w:numPr>
        <w:spacing w:after="0" w:afterAutospacing="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88038"/>
          <w:sz w:val="28"/>
          <w:szCs w:val="28"/>
          <w:rtl w:val="0"/>
        </w:rPr>
        <w:t xml:space="preserve">Collection&lt;Move&gt; calculateLegalMoves(Board board)</w:t>
      </w:r>
      <w:r w:rsidDel="00000000" w:rsidR="00000000" w:rsidRPr="00000000">
        <w:rPr>
          <w:rFonts w:ascii="Times New Roman" w:cs="Times New Roman" w:eastAsia="Times New Roman" w:hAnsi="Times New Roman"/>
          <w:sz w:val="28"/>
          <w:szCs w:val="28"/>
          <w:rtl w:val="0"/>
        </w:rPr>
        <w:t xml:space="preserve">: Calculates legal moves for the king.</w:t>
      </w:r>
    </w:p>
    <w:p w:rsidR="00000000" w:rsidDel="00000000" w:rsidP="00000000" w:rsidRDefault="00000000" w:rsidRPr="00000000" w14:paraId="0000005A">
      <w:pPr>
        <w:numPr>
          <w:ilvl w:val="0"/>
          <w:numId w:val="2"/>
        </w:numPr>
        <w:spacing w:after="0" w:afterAutospacing="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88038"/>
          <w:sz w:val="28"/>
          <w:szCs w:val="28"/>
          <w:rtl w:val="0"/>
        </w:rPr>
        <w:t xml:space="preserve">King movePiece(Move move)</w:t>
      </w:r>
      <w:r w:rsidDel="00000000" w:rsidR="00000000" w:rsidRPr="00000000">
        <w:rPr>
          <w:rFonts w:ascii="Times New Roman" w:cs="Times New Roman" w:eastAsia="Times New Roman" w:hAnsi="Times New Roman"/>
          <w:sz w:val="28"/>
          <w:szCs w:val="28"/>
          <w:rtl w:val="0"/>
        </w:rPr>
        <w:t xml:space="preserve">: Executes a move and returns the new king state.</w:t>
      </w:r>
    </w:p>
    <w:p w:rsidR="00000000" w:rsidDel="00000000" w:rsidP="00000000" w:rsidRDefault="00000000" w:rsidRPr="00000000" w14:paraId="0000005B">
      <w:pPr>
        <w:numPr>
          <w:ilvl w:val="0"/>
          <w:numId w:val="2"/>
        </w:numPr>
        <w:spacing w:after="24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88038"/>
          <w:sz w:val="28"/>
          <w:szCs w:val="28"/>
          <w:rtl w:val="0"/>
        </w:rPr>
        <w:t xml:space="preserve">String toString()</w:t>
      </w:r>
      <w:r w:rsidDel="00000000" w:rsidR="00000000" w:rsidRPr="00000000">
        <w:rPr>
          <w:rFonts w:ascii="Times New Roman" w:cs="Times New Roman" w:eastAsia="Times New Roman" w:hAnsi="Times New Roman"/>
          <w:sz w:val="28"/>
          <w:szCs w:val="28"/>
          <w:rtl w:val="0"/>
        </w:rPr>
        <w:t xml:space="preserve">: Returns "K" for white king and "k" for black king.</w:t>
      </w:r>
    </w:p>
    <w:p w:rsidR="00000000" w:rsidDel="00000000" w:rsidP="00000000" w:rsidRDefault="00000000" w:rsidRPr="00000000" w14:paraId="0000005C">
      <w:pPr>
        <w:spacing w:after="240" w:befor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Pawns, Knights, Rooks, Queens, Bishops:</w:t>
      </w:r>
    </w:p>
    <w:p w:rsidR="00000000" w:rsidDel="00000000" w:rsidP="00000000" w:rsidRDefault="00000000" w:rsidRPr="00000000" w14:paraId="0000005D">
      <w:pPr>
        <w:spacing w:after="240" w:before="24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Attributes:</w:t>
      </w:r>
    </w:p>
    <w:p w:rsidR="00000000" w:rsidDel="00000000" w:rsidP="00000000" w:rsidRDefault="00000000" w:rsidRPr="00000000" w14:paraId="0000005E">
      <w:pPr>
        <w:numPr>
          <w:ilvl w:val="0"/>
          <w:numId w:val="1"/>
        </w:numPr>
        <w:spacing w:after="240" w:befor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88038"/>
          <w:sz w:val="28"/>
          <w:szCs w:val="28"/>
          <w:rtl w:val="0"/>
        </w:rPr>
        <w:t xml:space="preserve">static int[] CANDIDATE_MOVE_COORDINATES</w:t>
      </w:r>
      <w:r w:rsidDel="00000000" w:rsidR="00000000" w:rsidRPr="00000000">
        <w:rPr>
          <w:rFonts w:ascii="Times New Roman" w:cs="Times New Roman" w:eastAsia="Times New Roman" w:hAnsi="Times New Roman"/>
          <w:sz w:val="28"/>
          <w:szCs w:val="28"/>
          <w:rtl w:val="0"/>
        </w:rPr>
        <w:t xml:space="preserve"> / </w:t>
      </w:r>
      <w:r w:rsidDel="00000000" w:rsidR="00000000" w:rsidRPr="00000000">
        <w:rPr>
          <w:rFonts w:ascii="Times New Roman" w:cs="Times New Roman" w:eastAsia="Times New Roman" w:hAnsi="Times New Roman"/>
          <w:color w:val="188038"/>
          <w:sz w:val="28"/>
          <w:szCs w:val="28"/>
          <w:rtl w:val="0"/>
        </w:rPr>
        <w:t xml:space="preserve">static int[] CANDIDATE_MOVE_VECTOR_COORDINATES</w:t>
      </w:r>
      <w:r w:rsidDel="00000000" w:rsidR="00000000" w:rsidRPr="00000000">
        <w:rPr>
          <w:rFonts w:ascii="Times New Roman" w:cs="Times New Roman" w:eastAsia="Times New Roman" w:hAnsi="Times New Roman"/>
          <w:sz w:val="28"/>
          <w:szCs w:val="28"/>
          <w:rtl w:val="0"/>
        </w:rPr>
        <w:t xml:space="preserve">: Arrays representing possible move coordinates or vectors for the piece.</w:t>
      </w:r>
    </w:p>
    <w:p w:rsidR="00000000" w:rsidDel="00000000" w:rsidP="00000000" w:rsidRDefault="00000000" w:rsidRPr="00000000" w14:paraId="0000005F">
      <w:pPr>
        <w:spacing w:after="240" w:before="24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Methods:</w:t>
      </w:r>
    </w:p>
    <w:p w:rsidR="00000000" w:rsidDel="00000000" w:rsidP="00000000" w:rsidRDefault="00000000" w:rsidRPr="00000000" w14:paraId="00000060">
      <w:pPr>
        <w:numPr>
          <w:ilvl w:val="0"/>
          <w:numId w:val="22"/>
        </w:numPr>
        <w:spacing w:after="0" w:afterAutospacing="0" w:befor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88038"/>
          <w:sz w:val="28"/>
          <w:szCs w:val="28"/>
          <w:rtl w:val="0"/>
        </w:rPr>
        <w:t xml:space="preserve">Collection&lt;Move&gt; calculateLegalMoves(Board board)</w:t>
      </w:r>
      <w:r w:rsidDel="00000000" w:rsidR="00000000" w:rsidRPr="00000000">
        <w:rPr>
          <w:rFonts w:ascii="Times New Roman" w:cs="Times New Roman" w:eastAsia="Times New Roman" w:hAnsi="Times New Roman"/>
          <w:sz w:val="28"/>
          <w:szCs w:val="28"/>
          <w:rtl w:val="0"/>
        </w:rPr>
        <w:t xml:space="preserve">: Calculates legal moves for the piece.</w:t>
      </w:r>
    </w:p>
    <w:p w:rsidR="00000000" w:rsidDel="00000000" w:rsidP="00000000" w:rsidRDefault="00000000" w:rsidRPr="00000000" w14:paraId="00000061">
      <w:pPr>
        <w:numPr>
          <w:ilvl w:val="0"/>
          <w:numId w:val="22"/>
        </w:numPr>
        <w:spacing w:after="0" w:afterAutospacing="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88038"/>
          <w:sz w:val="28"/>
          <w:szCs w:val="28"/>
          <w:rtl w:val="0"/>
        </w:rPr>
        <w:t xml:space="preserve">Piece movePiece(Move move)</w:t>
      </w:r>
      <w:r w:rsidDel="00000000" w:rsidR="00000000" w:rsidRPr="00000000">
        <w:rPr>
          <w:rFonts w:ascii="Times New Roman" w:cs="Times New Roman" w:eastAsia="Times New Roman" w:hAnsi="Times New Roman"/>
          <w:sz w:val="28"/>
          <w:szCs w:val="28"/>
          <w:rtl w:val="0"/>
        </w:rPr>
        <w:t xml:space="preserve">: Executes a move and returns the new piece state.</w:t>
      </w:r>
    </w:p>
    <w:p w:rsidR="00000000" w:rsidDel="00000000" w:rsidP="00000000" w:rsidRDefault="00000000" w:rsidRPr="00000000" w14:paraId="00000062">
      <w:pPr>
        <w:numPr>
          <w:ilvl w:val="0"/>
          <w:numId w:val="22"/>
        </w:numPr>
        <w:spacing w:after="24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88038"/>
          <w:sz w:val="28"/>
          <w:szCs w:val="28"/>
          <w:rtl w:val="0"/>
        </w:rPr>
        <w:t xml:space="preserve">String toString()</w:t>
      </w:r>
      <w:r w:rsidDel="00000000" w:rsidR="00000000" w:rsidRPr="00000000">
        <w:rPr>
          <w:rFonts w:ascii="Times New Roman" w:cs="Times New Roman" w:eastAsia="Times New Roman" w:hAnsi="Times New Roman"/>
          <w:sz w:val="28"/>
          <w:szCs w:val="28"/>
          <w:rtl w:val="0"/>
        </w:rPr>
        <w:t xml:space="preserve">: Returns a string representation of the piece based on its type and alliance.</w:t>
      </w:r>
    </w:p>
    <w:p w:rsidR="00000000" w:rsidDel="00000000" w:rsidP="00000000" w:rsidRDefault="00000000" w:rsidRPr="00000000" w14:paraId="00000063">
      <w:pPr>
        <w:spacing w:after="240" w:befor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-&gt; All subclasses of </w:t>
      </w:r>
      <w:r w:rsidDel="00000000" w:rsidR="00000000" w:rsidRPr="00000000">
        <w:rPr>
          <w:rFonts w:ascii="Times New Roman" w:cs="Times New Roman" w:eastAsia="Times New Roman" w:hAnsi="Times New Roman"/>
          <w:color w:val="188038"/>
          <w:sz w:val="28"/>
          <w:szCs w:val="28"/>
          <w:rtl w:val="0"/>
        </w:rPr>
        <w:t xml:space="preserve">Piece</w:t>
      </w:r>
      <w:r w:rsidDel="00000000" w:rsidR="00000000" w:rsidRPr="00000000">
        <w:rPr>
          <w:rFonts w:ascii="Times New Roman" w:cs="Times New Roman" w:eastAsia="Times New Roman" w:hAnsi="Times New Roman"/>
          <w:sz w:val="28"/>
          <w:szCs w:val="28"/>
          <w:rtl w:val="0"/>
        </w:rPr>
        <w:t xml:space="preserve"> inherit common attributes and methods from the </w:t>
      </w:r>
      <w:r w:rsidDel="00000000" w:rsidR="00000000" w:rsidRPr="00000000">
        <w:rPr>
          <w:rFonts w:ascii="Times New Roman" w:cs="Times New Roman" w:eastAsia="Times New Roman" w:hAnsi="Times New Roman"/>
          <w:color w:val="188038"/>
          <w:sz w:val="28"/>
          <w:szCs w:val="28"/>
          <w:rtl w:val="0"/>
        </w:rPr>
        <w:t xml:space="preserve">Piece</w:t>
      </w:r>
      <w:r w:rsidDel="00000000" w:rsidR="00000000" w:rsidRPr="00000000">
        <w:rPr>
          <w:rFonts w:ascii="Times New Roman" w:cs="Times New Roman" w:eastAsia="Times New Roman" w:hAnsi="Times New Roman"/>
          <w:sz w:val="28"/>
          <w:szCs w:val="28"/>
          <w:rtl w:val="0"/>
        </w:rPr>
        <w:t xml:space="preserve"> class.</w:t>
      </w:r>
    </w:p>
    <w:p w:rsidR="00000000" w:rsidDel="00000000" w:rsidP="00000000" w:rsidRDefault="00000000" w:rsidRPr="00000000" w14:paraId="00000064">
      <w:pPr>
        <w:spacing w:after="240" w:before="24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Each subclass implements specific move calculation and representation methods.</w:t>
      </w:r>
    </w:p>
    <w:p w:rsidR="00000000" w:rsidDel="00000000" w:rsidP="00000000" w:rsidRDefault="00000000" w:rsidRPr="00000000" w14:paraId="00000065">
      <w:pPr>
        <w:spacing w:after="240" w:before="24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Common methods like </w:t>
      </w:r>
      <w:r w:rsidDel="00000000" w:rsidR="00000000" w:rsidRPr="00000000">
        <w:rPr>
          <w:rFonts w:ascii="Times New Roman" w:cs="Times New Roman" w:eastAsia="Times New Roman" w:hAnsi="Times New Roman"/>
          <w:color w:val="188038"/>
          <w:sz w:val="28"/>
          <w:szCs w:val="28"/>
          <w:rtl w:val="0"/>
        </w:rPr>
        <w:t xml:space="preserve">calculateLegalMoves(Board board)</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88038"/>
          <w:sz w:val="28"/>
          <w:szCs w:val="28"/>
          <w:rtl w:val="0"/>
        </w:rPr>
        <w:t xml:space="preserve">movePiece(Move move)</w:t>
      </w:r>
      <w:r w:rsidDel="00000000" w:rsidR="00000000" w:rsidRPr="00000000">
        <w:rPr>
          <w:rFonts w:ascii="Times New Roman" w:cs="Times New Roman" w:eastAsia="Times New Roman" w:hAnsi="Times New Roman"/>
          <w:sz w:val="28"/>
          <w:szCs w:val="28"/>
          <w:rtl w:val="0"/>
        </w:rPr>
        <w:t xml:space="preserve">, and </w:t>
      </w:r>
      <w:r w:rsidDel="00000000" w:rsidR="00000000" w:rsidRPr="00000000">
        <w:rPr>
          <w:rFonts w:ascii="Times New Roman" w:cs="Times New Roman" w:eastAsia="Times New Roman" w:hAnsi="Times New Roman"/>
          <w:color w:val="188038"/>
          <w:sz w:val="28"/>
          <w:szCs w:val="28"/>
          <w:rtl w:val="0"/>
        </w:rPr>
        <w:t xml:space="preserve">toString()</w:t>
      </w:r>
      <w:r w:rsidDel="00000000" w:rsidR="00000000" w:rsidRPr="00000000">
        <w:rPr>
          <w:rFonts w:ascii="Times New Roman" w:cs="Times New Roman" w:eastAsia="Times New Roman" w:hAnsi="Times New Roman"/>
          <w:sz w:val="28"/>
          <w:szCs w:val="28"/>
          <w:rtl w:val="0"/>
        </w:rPr>
        <w:t xml:space="preserve"> are defined in each subclass to handle specific piece behaviors.</w:t>
      </w:r>
    </w:p>
    <w:p w:rsidR="00000000" w:rsidDel="00000000" w:rsidP="00000000" w:rsidRDefault="00000000" w:rsidRPr="00000000" w14:paraId="00000066">
      <w:pPr>
        <w:spacing w:after="200" w:line="360" w:lineRule="auto"/>
        <w:jc w:val="both"/>
        <w:rPr>
          <w:rFonts w:ascii="Cambria" w:cs="Cambria" w:eastAsia="Cambria" w:hAnsi="Cambria"/>
          <w:sz w:val="28"/>
          <w:szCs w:val="28"/>
        </w:rPr>
      </w:pPr>
      <w:bookmarkStart w:colFirst="0" w:colLast="0" w:name="_heading=h.c12pp73mfrm" w:id="11"/>
      <w:bookmarkEnd w:id="11"/>
      <w:r w:rsidDel="00000000" w:rsidR="00000000" w:rsidRPr="00000000">
        <w:rPr>
          <w:rFonts w:ascii="Cambria" w:cs="Cambria" w:eastAsia="Cambria" w:hAnsi="Cambria"/>
          <w:sz w:val="28"/>
          <w:szCs w:val="28"/>
        </w:rPr>
        <w:drawing>
          <wp:inline distB="114300" distT="114300" distL="114300" distR="114300">
            <wp:extent cx="5734163" cy="3241460"/>
            <wp:effectExtent b="0" l="0" r="0" t="0"/>
            <wp:docPr id="12"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734163" cy="324146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Board Diagrams:</w:t>
      </w:r>
    </w:p>
    <w:p w:rsidR="00000000" w:rsidDel="00000000" w:rsidP="00000000" w:rsidRDefault="00000000" w:rsidRPr="00000000" w14:paraId="00000068">
      <w:pPr>
        <w:pStyle w:val="Heading4"/>
        <w:keepNext w:val="0"/>
        <w:keepLines w:val="0"/>
        <w:jc w:val="both"/>
        <w:rPr>
          <w:rFonts w:ascii="Times New Roman" w:cs="Times New Roman" w:eastAsia="Times New Roman" w:hAnsi="Times New Roman"/>
          <w:sz w:val="28"/>
          <w:szCs w:val="28"/>
        </w:rPr>
      </w:pPr>
      <w:bookmarkStart w:colFirst="0" w:colLast="0" w:name="_heading=h.ejb2s7b0wcgc" w:id="12"/>
      <w:bookmarkEnd w:id="12"/>
      <w:r w:rsidDel="00000000" w:rsidR="00000000" w:rsidRPr="00000000">
        <w:rPr>
          <w:rFonts w:ascii="Times New Roman" w:cs="Times New Roman" w:eastAsia="Times New Roman" w:hAnsi="Times New Roman"/>
          <w:sz w:val="28"/>
          <w:szCs w:val="28"/>
          <w:rtl w:val="0"/>
        </w:rPr>
        <w:t xml:space="preserve">Board Class</w:t>
      </w:r>
    </w:p>
    <w:p w:rsidR="00000000" w:rsidDel="00000000" w:rsidP="00000000" w:rsidRDefault="00000000" w:rsidRPr="00000000" w14:paraId="00000069">
      <w:pPr>
        <w:spacing w:after="240" w:before="24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Attributes:</w:t>
      </w:r>
    </w:p>
    <w:p w:rsidR="00000000" w:rsidDel="00000000" w:rsidP="00000000" w:rsidRDefault="00000000" w:rsidRPr="00000000" w14:paraId="0000006A">
      <w:pPr>
        <w:numPr>
          <w:ilvl w:val="0"/>
          <w:numId w:val="19"/>
        </w:numPr>
        <w:spacing w:after="0" w:afterAutospacing="0" w:before="2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color w:val="188038"/>
          <w:sz w:val="28"/>
          <w:szCs w:val="28"/>
          <w:rtl w:val="0"/>
        </w:rPr>
        <w:t xml:space="preserve">Map&lt;Integer, Piece&gt; boardConfig</w:t>
      </w:r>
      <w:r w:rsidDel="00000000" w:rsidR="00000000" w:rsidRPr="00000000">
        <w:rPr>
          <w:rFonts w:ascii="Times New Roman" w:cs="Times New Roman" w:eastAsia="Times New Roman" w:hAnsi="Times New Roman"/>
          <w:sz w:val="28"/>
          <w:szCs w:val="28"/>
          <w:rtl w:val="0"/>
        </w:rPr>
        <w:t xml:space="preserve">: A map representing the configuration of pieces on the board.</w:t>
      </w:r>
    </w:p>
    <w:p w:rsidR="00000000" w:rsidDel="00000000" w:rsidP="00000000" w:rsidRDefault="00000000" w:rsidRPr="00000000" w14:paraId="0000006B">
      <w:pPr>
        <w:numPr>
          <w:ilvl w:val="0"/>
          <w:numId w:val="19"/>
        </w:numPr>
        <w:spacing w:after="0" w:afterAutospacing="0" w:before="0" w:beforeAutospacing="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color w:val="188038"/>
          <w:sz w:val="28"/>
          <w:szCs w:val="28"/>
          <w:rtl w:val="0"/>
        </w:rPr>
        <w:t xml:space="preserve">Collection&lt;Piece&gt; whitePieces</w:t>
      </w:r>
      <w:r w:rsidDel="00000000" w:rsidR="00000000" w:rsidRPr="00000000">
        <w:rPr>
          <w:rFonts w:ascii="Times New Roman" w:cs="Times New Roman" w:eastAsia="Times New Roman" w:hAnsi="Times New Roman"/>
          <w:sz w:val="28"/>
          <w:szCs w:val="28"/>
          <w:rtl w:val="0"/>
        </w:rPr>
        <w:t xml:space="preserve">: Collection of white pieces currently on the board.</w:t>
      </w:r>
    </w:p>
    <w:p w:rsidR="00000000" w:rsidDel="00000000" w:rsidP="00000000" w:rsidRDefault="00000000" w:rsidRPr="00000000" w14:paraId="0000006C">
      <w:pPr>
        <w:numPr>
          <w:ilvl w:val="0"/>
          <w:numId w:val="19"/>
        </w:numPr>
        <w:spacing w:after="0" w:afterAutospacing="0" w:before="0" w:beforeAutospacing="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color w:val="188038"/>
          <w:sz w:val="28"/>
          <w:szCs w:val="28"/>
          <w:rtl w:val="0"/>
        </w:rPr>
        <w:t xml:space="preserve">Collection&lt;Piece&gt; blackPieces</w:t>
      </w:r>
      <w:r w:rsidDel="00000000" w:rsidR="00000000" w:rsidRPr="00000000">
        <w:rPr>
          <w:rFonts w:ascii="Times New Roman" w:cs="Times New Roman" w:eastAsia="Times New Roman" w:hAnsi="Times New Roman"/>
          <w:sz w:val="28"/>
          <w:szCs w:val="28"/>
          <w:rtl w:val="0"/>
        </w:rPr>
        <w:t xml:space="preserve">: Collection of black pieces currently on the board.</w:t>
      </w:r>
    </w:p>
    <w:p w:rsidR="00000000" w:rsidDel="00000000" w:rsidP="00000000" w:rsidRDefault="00000000" w:rsidRPr="00000000" w14:paraId="0000006D">
      <w:pPr>
        <w:numPr>
          <w:ilvl w:val="0"/>
          <w:numId w:val="19"/>
        </w:numPr>
        <w:spacing w:after="0" w:afterAutospacing="0" w:before="0" w:beforeAutospacing="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color w:val="188038"/>
          <w:sz w:val="28"/>
          <w:szCs w:val="28"/>
          <w:rtl w:val="0"/>
        </w:rPr>
        <w:t xml:space="preserve">WhitePlayer whitePlayer</w:t>
      </w:r>
      <w:r w:rsidDel="00000000" w:rsidR="00000000" w:rsidRPr="00000000">
        <w:rPr>
          <w:rFonts w:ascii="Times New Roman" w:cs="Times New Roman" w:eastAsia="Times New Roman" w:hAnsi="Times New Roman"/>
          <w:sz w:val="28"/>
          <w:szCs w:val="28"/>
          <w:rtl w:val="0"/>
        </w:rPr>
        <w:t xml:space="preserve">: The player controlling the white pieces.</w:t>
      </w:r>
    </w:p>
    <w:p w:rsidR="00000000" w:rsidDel="00000000" w:rsidP="00000000" w:rsidRDefault="00000000" w:rsidRPr="00000000" w14:paraId="0000006E">
      <w:pPr>
        <w:numPr>
          <w:ilvl w:val="0"/>
          <w:numId w:val="19"/>
        </w:numPr>
        <w:spacing w:after="0" w:afterAutospacing="0" w:before="0" w:beforeAutospacing="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color w:val="188038"/>
          <w:sz w:val="28"/>
          <w:szCs w:val="28"/>
          <w:rtl w:val="0"/>
        </w:rPr>
        <w:t xml:space="preserve">BlackPlayer blackPlayer</w:t>
      </w:r>
      <w:r w:rsidDel="00000000" w:rsidR="00000000" w:rsidRPr="00000000">
        <w:rPr>
          <w:rFonts w:ascii="Times New Roman" w:cs="Times New Roman" w:eastAsia="Times New Roman" w:hAnsi="Times New Roman"/>
          <w:sz w:val="28"/>
          <w:szCs w:val="28"/>
          <w:rtl w:val="0"/>
        </w:rPr>
        <w:t xml:space="preserve">: The player controlling the black pieces.</w:t>
      </w:r>
    </w:p>
    <w:p w:rsidR="00000000" w:rsidDel="00000000" w:rsidP="00000000" w:rsidRDefault="00000000" w:rsidRPr="00000000" w14:paraId="0000006F">
      <w:pPr>
        <w:numPr>
          <w:ilvl w:val="0"/>
          <w:numId w:val="19"/>
        </w:numPr>
        <w:spacing w:after="0" w:afterAutospacing="0" w:before="0" w:beforeAutospacing="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color w:val="188038"/>
          <w:sz w:val="28"/>
          <w:szCs w:val="28"/>
          <w:rtl w:val="0"/>
        </w:rPr>
        <w:t xml:space="preserve">Player currentPlayer</w:t>
      </w:r>
      <w:r w:rsidDel="00000000" w:rsidR="00000000" w:rsidRPr="00000000">
        <w:rPr>
          <w:rFonts w:ascii="Times New Roman" w:cs="Times New Roman" w:eastAsia="Times New Roman" w:hAnsi="Times New Roman"/>
          <w:sz w:val="28"/>
          <w:szCs w:val="28"/>
          <w:rtl w:val="0"/>
        </w:rPr>
        <w:t xml:space="preserve">: The player who is currently making a move.</w:t>
      </w:r>
    </w:p>
    <w:p w:rsidR="00000000" w:rsidDel="00000000" w:rsidP="00000000" w:rsidRDefault="00000000" w:rsidRPr="00000000" w14:paraId="00000070">
      <w:pPr>
        <w:numPr>
          <w:ilvl w:val="0"/>
          <w:numId w:val="19"/>
        </w:numPr>
        <w:spacing w:after="0" w:afterAutospacing="0" w:before="0" w:beforeAutospacing="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color w:val="188038"/>
          <w:sz w:val="28"/>
          <w:szCs w:val="28"/>
          <w:rtl w:val="0"/>
        </w:rPr>
        <w:t xml:space="preserve">Pawn enPassantPawn</w:t>
      </w:r>
      <w:r w:rsidDel="00000000" w:rsidR="00000000" w:rsidRPr="00000000">
        <w:rPr>
          <w:rFonts w:ascii="Times New Roman" w:cs="Times New Roman" w:eastAsia="Times New Roman" w:hAnsi="Times New Roman"/>
          <w:sz w:val="28"/>
          <w:szCs w:val="28"/>
          <w:rtl w:val="0"/>
        </w:rPr>
        <w:t xml:space="preserve">: The pawn eligible for en passant capture.</w:t>
      </w:r>
    </w:p>
    <w:p w:rsidR="00000000" w:rsidDel="00000000" w:rsidP="00000000" w:rsidRDefault="00000000" w:rsidRPr="00000000" w14:paraId="00000071">
      <w:pPr>
        <w:numPr>
          <w:ilvl w:val="0"/>
          <w:numId w:val="19"/>
        </w:numPr>
        <w:spacing w:after="240" w:before="0" w:beforeAutospacing="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color w:val="188038"/>
          <w:sz w:val="28"/>
          <w:szCs w:val="28"/>
          <w:rtl w:val="0"/>
        </w:rPr>
        <w:t xml:space="preserve">Move transitionMove</w:t>
      </w:r>
      <w:r w:rsidDel="00000000" w:rsidR="00000000" w:rsidRPr="00000000">
        <w:rPr>
          <w:rFonts w:ascii="Times New Roman" w:cs="Times New Roman" w:eastAsia="Times New Roman" w:hAnsi="Times New Roman"/>
          <w:sz w:val="28"/>
          <w:szCs w:val="28"/>
          <w:rtl w:val="0"/>
        </w:rPr>
        <w:t xml:space="preserve">: The last move made on the board.</w:t>
      </w:r>
    </w:p>
    <w:p w:rsidR="00000000" w:rsidDel="00000000" w:rsidP="00000000" w:rsidRDefault="00000000" w:rsidRPr="00000000" w14:paraId="00000072">
      <w:pPr>
        <w:spacing w:after="240" w:before="24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Methods:</w:t>
      </w:r>
    </w:p>
    <w:p w:rsidR="00000000" w:rsidDel="00000000" w:rsidP="00000000" w:rsidRDefault="00000000" w:rsidRPr="00000000" w14:paraId="00000073">
      <w:pPr>
        <w:numPr>
          <w:ilvl w:val="0"/>
          <w:numId w:val="17"/>
        </w:numPr>
        <w:spacing w:after="0" w:afterAutospacing="0" w:before="2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color w:val="188038"/>
          <w:sz w:val="28"/>
          <w:szCs w:val="28"/>
          <w:rtl w:val="0"/>
        </w:rPr>
        <w:t xml:space="preserve">Board(Builder builder)</w:t>
      </w:r>
      <w:r w:rsidDel="00000000" w:rsidR="00000000" w:rsidRPr="00000000">
        <w:rPr>
          <w:rFonts w:ascii="Times New Roman" w:cs="Times New Roman" w:eastAsia="Times New Roman" w:hAnsi="Times New Roman"/>
          <w:sz w:val="28"/>
          <w:szCs w:val="28"/>
          <w:rtl w:val="0"/>
        </w:rPr>
        <w:t xml:space="preserve">: Constructor to create a board using the Builder pattern.</w:t>
      </w:r>
    </w:p>
    <w:p w:rsidR="00000000" w:rsidDel="00000000" w:rsidP="00000000" w:rsidRDefault="00000000" w:rsidRPr="00000000" w14:paraId="00000074">
      <w:pPr>
        <w:numPr>
          <w:ilvl w:val="0"/>
          <w:numId w:val="17"/>
        </w:numPr>
        <w:spacing w:after="0" w:afterAutospacing="0" w:before="0" w:beforeAutospacing="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color w:val="188038"/>
          <w:sz w:val="28"/>
          <w:szCs w:val="28"/>
          <w:rtl w:val="0"/>
        </w:rPr>
        <w:t xml:space="preserve">String toString()</w:t>
      </w:r>
      <w:r w:rsidDel="00000000" w:rsidR="00000000" w:rsidRPr="00000000">
        <w:rPr>
          <w:rFonts w:ascii="Times New Roman" w:cs="Times New Roman" w:eastAsia="Times New Roman" w:hAnsi="Times New Roman"/>
          <w:sz w:val="28"/>
          <w:szCs w:val="28"/>
          <w:rtl w:val="0"/>
        </w:rPr>
        <w:t xml:space="preserve">: Converts the board to a string representation.</w:t>
      </w:r>
    </w:p>
    <w:p w:rsidR="00000000" w:rsidDel="00000000" w:rsidP="00000000" w:rsidRDefault="00000000" w:rsidRPr="00000000" w14:paraId="00000075">
      <w:pPr>
        <w:numPr>
          <w:ilvl w:val="0"/>
          <w:numId w:val="17"/>
        </w:numPr>
        <w:spacing w:after="0" w:afterAutospacing="0" w:before="0" w:beforeAutospacing="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color w:val="188038"/>
          <w:sz w:val="28"/>
          <w:szCs w:val="28"/>
          <w:rtl w:val="0"/>
        </w:rPr>
        <w:t xml:space="preserve">Collection&lt;Piece&gt; getBlackPieces()</w:t>
      </w:r>
      <w:r w:rsidDel="00000000" w:rsidR="00000000" w:rsidRPr="00000000">
        <w:rPr>
          <w:rFonts w:ascii="Times New Roman" w:cs="Times New Roman" w:eastAsia="Times New Roman" w:hAnsi="Times New Roman"/>
          <w:sz w:val="28"/>
          <w:szCs w:val="28"/>
          <w:rtl w:val="0"/>
        </w:rPr>
        <w:t xml:space="preserve">: Returns the collection of black pieces.</w:t>
      </w:r>
    </w:p>
    <w:p w:rsidR="00000000" w:rsidDel="00000000" w:rsidP="00000000" w:rsidRDefault="00000000" w:rsidRPr="00000000" w14:paraId="00000076">
      <w:pPr>
        <w:numPr>
          <w:ilvl w:val="0"/>
          <w:numId w:val="17"/>
        </w:numPr>
        <w:spacing w:after="0" w:afterAutospacing="0" w:before="0" w:beforeAutospacing="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color w:val="188038"/>
          <w:sz w:val="28"/>
          <w:szCs w:val="28"/>
          <w:rtl w:val="0"/>
        </w:rPr>
        <w:t xml:space="preserve">Collection&lt;Piece&gt; getWhitePieces()</w:t>
      </w:r>
      <w:r w:rsidDel="00000000" w:rsidR="00000000" w:rsidRPr="00000000">
        <w:rPr>
          <w:rFonts w:ascii="Times New Roman" w:cs="Times New Roman" w:eastAsia="Times New Roman" w:hAnsi="Times New Roman"/>
          <w:sz w:val="28"/>
          <w:szCs w:val="28"/>
          <w:rtl w:val="0"/>
        </w:rPr>
        <w:t xml:space="preserve">: Returns the collection of white pieces.</w:t>
      </w:r>
    </w:p>
    <w:p w:rsidR="00000000" w:rsidDel="00000000" w:rsidP="00000000" w:rsidRDefault="00000000" w:rsidRPr="00000000" w14:paraId="00000077">
      <w:pPr>
        <w:numPr>
          <w:ilvl w:val="0"/>
          <w:numId w:val="17"/>
        </w:numPr>
        <w:spacing w:after="0" w:afterAutospacing="0" w:before="0" w:beforeAutospacing="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color w:val="188038"/>
          <w:sz w:val="28"/>
          <w:szCs w:val="28"/>
          <w:rtl w:val="0"/>
        </w:rPr>
        <w:t xml:space="preserve">Collection&lt;Piece&gt; getAllPieces()</w:t>
      </w:r>
      <w:r w:rsidDel="00000000" w:rsidR="00000000" w:rsidRPr="00000000">
        <w:rPr>
          <w:rFonts w:ascii="Times New Roman" w:cs="Times New Roman" w:eastAsia="Times New Roman" w:hAnsi="Times New Roman"/>
          <w:sz w:val="28"/>
          <w:szCs w:val="28"/>
          <w:rtl w:val="0"/>
        </w:rPr>
        <w:t xml:space="preserve">: Returns the collection of all pieces on the board.</w:t>
      </w:r>
    </w:p>
    <w:p w:rsidR="00000000" w:rsidDel="00000000" w:rsidP="00000000" w:rsidRDefault="00000000" w:rsidRPr="00000000" w14:paraId="00000078">
      <w:pPr>
        <w:numPr>
          <w:ilvl w:val="0"/>
          <w:numId w:val="17"/>
        </w:numPr>
        <w:spacing w:after="0" w:afterAutospacing="0" w:before="0" w:beforeAutospacing="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color w:val="188038"/>
          <w:sz w:val="28"/>
          <w:szCs w:val="28"/>
          <w:rtl w:val="0"/>
        </w:rPr>
        <w:t xml:space="preserve">Collection&lt;Move&gt; getAllLegalMoves()</w:t>
      </w:r>
      <w:r w:rsidDel="00000000" w:rsidR="00000000" w:rsidRPr="00000000">
        <w:rPr>
          <w:rFonts w:ascii="Times New Roman" w:cs="Times New Roman" w:eastAsia="Times New Roman" w:hAnsi="Times New Roman"/>
          <w:sz w:val="28"/>
          <w:szCs w:val="28"/>
          <w:rtl w:val="0"/>
        </w:rPr>
        <w:t xml:space="preserve">: Returns the collection of all legal moves.</w:t>
      </w:r>
    </w:p>
    <w:p w:rsidR="00000000" w:rsidDel="00000000" w:rsidP="00000000" w:rsidRDefault="00000000" w:rsidRPr="00000000" w14:paraId="00000079">
      <w:pPr>
        <w:numPr>
          <w:ilvl w:val="0"/>
          <w:numId w:val="17"/>
        </w:numPr>
        <w:spacing w:after="0" w:afterAutospacing="0" w:before="0" w:beforeAutospacing="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color w:val="188038"/>
          <w:sz w:val="28"/>
          <w:szCs w:val="28"/>
          <w:rtl w:val="0"/>
        </w:rPr>
        <w:t xml:space="preserve">WhitePlayer whitePlayer()</w:t>
      </w:r>
      <w:r w:rsidDel="00000000" w:rsidR="00000000" w:rsidRPr="00000000">
        <w:rPr>
          <w:rFonts w:ascii="Times New Roman" w:cs="Times New Roman" w:eastAsia="Times New Roman" w:hAnsi="Times New Roman"/>
          <w:sz w:val="28"/>
          <w:szCs w:val="28"/>
          <w:rtl w:val="0"/>
        </w:rPr>
        <w:t xml:space="preserve">: Returns the white player.</w:t>
      </w:r>
    </w:p>
    <w:p w:rsidR="00000000" w:rsidDel="00000000" w:rsidP="00000000" w:rsidRDefault="00000000" w:rsidRPr="00000000" w14:paraId="0000007A">
      <w:pPr>
        <w:numPr>
          <w:ilvl w:val="0"/>
          <w:numId w:val="17"/>
        </w:numPr>
        <w:spacing w:after="0" w:afterAutospacing="0" w:before="0" w:beforeAutospacing="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color w:val="188038"/>
          <w:sz w:val="28"/>
          <w:szCs w:val="28"/>
          <w:rtl w:val="0"/>
        </w:rPr>
        <w:t xml:space="preserve">BlackPlayer blackPlayer()</w:t>
      </w:r>
      <w:r w:rsidDel="00000000" w:rsidR="00000000" w:rsidRPr="00000000">
        <w:rPr>
          <w:rFonts w:ascii="Times New Roman" w:cs="Times New Roman" w:eastAsia="Times New Roman" w:hAnsi="Times New Roman"/>
          <w:sz w:val="28"/>
          <w:szCs w:val="28"/>
          <w:rtl w:val="0"/>
        </w:rPr>
        <w:t xml:space="preserve">: Returns the black player.</w:t>
      </w:r>
    </w:p>
    <w:p w:rsidR="00000000" w:rsidDel="00000000" w:rsidP="00000000" w:rsidRDefault="00000000" w:rsidRPr="00000000" w14:paraId="0000007B">
      <w:pPr>
        <w:numPr>
          <w:ilvl w:val="0"/>
          <w:numId w:val="17"/>
        </w:numPr>
        <w:spacing w:after="0" w:afterAutospacing="0" w:before="0" w:beforeAutospacing="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color w:val="188038"/>
          <w:sz w:val="28"/>
          <w:szCs w:val="28"/>
          <w:rtl w:val="0"/>
        </w:rPr>
        <w:t xml:space="preserve">Player currentPlayer()</w:t>
      </w:r>
      <w:r w:rsidDel="00000000" w:rsidR="00000000" w:rsidRPr="00000000">
        <w:rPr>
          <w:rFonts w:ascii="Times New Roman" w:cs="Times New Roman" w:eastAsia="Times New Roman" w:hAnsi="Times New Roman"/>
          <w:sz w:val="28"/>
          <w:szCs w:val="28"/>
          <w:rtl w:val="0"/>
        </w:rPr>
        <w:t xml:space="preserve">: Returns the current player.</w:t>
      </w:r>
    </w:p>
    <w:p w:rsidR="00000000" w:rsidDel="00000000" w:rsidP="00000000" w:rsidRDefault="00000000" w:rsidRPr="00000000" w14:paraId="0000007C">
      <w:pPr>
        <w:numPr>
          <w:ilvl w:val="0"/>
          <w:numId w:val="17"/>
        </w:numPr>
        <w:spacing w:after="0" w:afterAutospacing="0" w:before="0" w:beforeAutospacing="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color w:val="188038"/>
          <w:sz w:val="28"/>
          <w:szCs w:val="28"/>
          <w:rtl w:val="0"/>
        </w:rPr>
        <w:t xml:space="preserve">Piece getPiece(int coordinate)</w:t>
      </w:r>
      <w:r w:rsidDel="00000000" w:rsidR="00000000" w:rsidRPr="00000000">
        <w:rPr>
          <w:rFonts w:ascii="Times New Roman" w:cs="Times New Roman" w:eastAsia="Times New Roman" w:hAnsi="Times New Roman"/>
          <w:sz w:val="28"/>
          <w:szCs w:val="28"/>
          <w:rtl w:val="0"/>
        </w:rPr>
        <w:t xml:space="preserve">: Returns the piece at the specified coordinate.</w:t>
      </w:r>
    </w:p>
    <w:p w:rsidR="00000000" w:rsidDel="00000000" w:rsidP="00000000" w:rsidRDefault="00000000" w:rsidRPr="00000000" w14:paraId="0000007D">
      <w:pPr>
        <w:numPr>
          <w:ilvl w:val="0"/>
          <w:numId w:val="17"/>
        </w:numPr>
        <w:spacing w:after="0" w:afterAutospacing="0" w:before="0" w:beforeAutospacing="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color w:val="188038"/>
          <w:sz w:val="28"/>
          <w:szCs w:val="28"/>
          <w:rtl w:val="0"/>
        </w:rPr>
        <w:t xml:space="preserve">Pawn getEnPassantPawn()</w:t>
      </w:r>
      <w:r w:rsidDel="00000000" w:rsidR="00000000" w:rsidRPr="00000000">
        <w:rPr>
          <w:rFonts w:ascii="Times New Roman" w:cs="Times New Roman" w:eastAsia="Times New Roman" w:hAnsi="Times New Roman"/>
          <w:sz w:val="28"/>
          <w:szCs w:val="28"/>
          <w:rtl w:val="0"/>
        </w:rPr>
        <w:t xml:space="preserve">: Returns the en passant pawn.</w:t>
      </w:r>
    </w:p>
    <w:p w:rsidR="00000000" w:rsidDel="00000000" w:rsidP="00000000" w:rsidRDefault="00000000" w:rsidRPr="00000000" w14:paraId="0000007E">
      <w:pPr>
        <w:numPr>
          <w:ilvl w:val="0"/>
          <w:numId w:val="17"/>
        </w:numPr>
        <w:spacing w:after="0" w:afterAutospacing="0" w:before="0" w:beforeAutospacing="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color w:val="188038"/>
          <w:sz w:val="28"/>
          <w:szCs w:val="28"/>
          <w:rtl w:val="0"/>
        </w:rPr>
        <w:t xml:space="preserve">Move getTransitionMove()</w:t>
      </w:r>
      <w:r w:rsidDel="00000000" w:rsidR="00000000" w:rsidRPr="00000000">
        <w:rPr>
          <w:rFonts w:ascii="Times New Roman" w:cs="Times New Roman" w:eastAsia="Times New Roman" w:hAnsi="Times New Roman"/>
          <w:sz w:val="28"/>
          <w:szCs w:val="28"/>
          <w:rtl w:val="0"/>
        </w:rPr>
        <w:t xml:space="preserve">: Returns the last transition move.</w:t>
      </w:r>
    </w:p>
    <w:p w:rsidR="00000000" w:rsidDel="00000000" w:rsidP="00000000" w:rsidRDefault="00000000" w:rsidRPr="00000000" w14:paraId="0000007F">
      <w:pPr>
        <w:numPr>
          <w:ilvl w:val="0"/>
          <w:numId w:val="17"/>
        </w:numPr>
        <w:spacing w:after="0" w:afterAutospacing="0" w:before="0" w:beforeAutospacing="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color w:val="188038"/>
          <w:sz w:val="28"/>
          <w:szCs w:val="28"/>
          <w:rtl w:val="0"/>
        </w:rPr>
        <w:t xml:space="preserve">static Board createStandardBoard()</w:t>
      </w:r>
      <w:r w:rsidDel="00000000" w:rsidR="00000000" w:rsidRPr="00000000">
        <w:rPr>
          <w:rFonts w:ascii="Times New Roman" w:cs="Times New Roman" w:eastAsia="Times New Roman" w:hAnsi="Times New Roman"/>
          <w:sz w:val="28"/>
          <w:szCs w:val="28"/>
          <w:rtl w:val="0"/>
        </w:rPr>
        <w:t xml:space="preserve">: Creates a standard board configuration.</w:t>
      </w:r>
    </w:p>
    <w:p w:rsidR="00000000" w:rsidDel="00000000" w:rsidP="00000000" w:rsidRDefault="00000000" w:rsidRPr="00000000" w14:paraId="00000080">
      <w:pPr>
        <w:numPr>
          <w:ilvl w:val="0"/>
          <w:numId w:val="17"/>
        </w:numPr>
        <w:spacing w:after="0" w:afterAutospacing="0" w:before="0" w:beforeAutospacing="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color w:val="188038"/>
          <w:sz w:val="28"/>
          <w:szCs w:val="28"/>
          <w:rtl w:val="0"/>
        </w:rPr>
        <w:t xml:space="preserve">Collection&lt;Move&gt; calculateLegalMoves(Collection&lt;Piece&gt; pieces)</w:t>
      </w:r>
      <w:r w:rsidDel="00000000" w:rsidR="00000000" w:rsidRPr="00000000">
        <w:rPr>
          <w:rFonts w:ascii="Times New Roman" w:cs="Times New Roman" w:eastAsia="Times New Roman" w:hAnsi="Times New Roman"/>
          <w:sz w:val="28"/>
          <w:szCs w:val="28"/>
          <w:rtl w:val="0"/>
        </w:rPr>
        <w:t xml:space="preserve">: Calculates the legal moves for the given pieces.</w:t>
      </w:r>
    </w:p>
    <w:p w:rsidR="00000000" w:rsidDel="00000000" w:rsidP="00000000" w:rsidRDefault="00000000" w:rsidRPr="00000000" w14:paraId="00000081">
      <w:pPr>
        <w:numPr>
          <w:ilvl w:val="0"/>
          <w:numId w:val="17"/>
        </w:numPr>
        <w:spacing w:after="240" w:before="0" w:beforeAutospacing="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color w:val="188038"/>
          <w:sz w:val="28"/>
          <w:szCs w:val="28"/>
          <w:rtl w:val="0"/>
        </w:rPr>
        <w:t xml:space="preserve">static Collection&lt;Piece&gt; calculateActivePieces(Builder builder, Alliance alliance)</w:t>
      </w:r>
      <w:r w:rsidDel="00000000" w:rsidR="00000000" w:rsidRPr="00000000">
        <w:rPr>
          <w:rFonts w:ascii="Times New Roman" w:cs="Times New Roman" w:eastAsia="Times New Roman" w:hAnsi="Times New Roman"/>
          <w:sz w:val="28"/>
          <w:szCs w:val="28"/>
          <w:rtl w:val="0"/>
        </w:rPr>
        <w:t xml:space="preserve">: Calculates the active pieces for the given alliance.</w:t>
      </w:r>
    </w:p>
    <w:p w:rsidR="00000000" w:rsidDel="00000000" w:rsidP="00000000" w:rsidRDefault="00000000" w:rsidRPr="00000000" w14:paraId="00000082">
      <w:pPr>
        <w:pStyle w:val="Heading4"/>
        <w:keepNext w:val="0"/>
        <w:keepLines w:val="0"/>
        <w:jc w:val="both"/>
        <w:rPr>
          <w:rFonts w:ascii="Times New Roman" w:cs="Times New Roman" w:eastAsia="Times New Roman" w:hAnsi="Times New Roman"/>
          <w:sz w:val="28"/>
          <w:szCs w:val="28"/>
        </w:rPr>
      </w:pPr>
      <w:bookmarkStart w:colFirst="0" w:colLast="0" w:name="_heading=h.xr0t6vb8tpte" w:id="13"/>
      <w:bookmarkEnd w:id="13"/>
      <w:r w:rsidDel="00000000" w:rsidR="00000000" w:rsidRPr="00000000">
        <w:rPr>
          <w:rFonts w:ascii="Times New Roman" w:cs="Times New Roman" w:eastAsia="Times New Roman" w:hAnsi="Times New Roman"/>
          <w:sz w:val="28"/>
          <w:szCs w:val="28"/>
          <w:rtl w:val="0"/>
        </w:rPr>
        <w:t xml:space="preserve">BoardUtils Class</w:t>
      </w:r>
    </w:p>
    <w:p w:rsidR="00000000" w:rsidDel="00000000" w:rsidP="00000000" w:rsidRDefault="00000000" w:rsidRPr="00000000" w14:paraId="00000083">
      <w:pPr>
        <w:spacing w:after="240" w:before="24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Methods:</w:t>
      </w:r>
    </w:p>
    <w:p w:rsidR="00000000" w:rsidDel="00000000" w:rsidP="00000000" w:rsidRDefault="00000000" w:rsidRPr="00000000" w14:paraId="00000084">
      <w:pPr>
        <w:numPr>
          <w:ilvl w:val="0"/>
          <w:numId w:val="21"/>
        </w:numPr>
        <w:spacing w:after="0" w:afterAutospacing="0" w:before="2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color w:val="188038"/>
          <w:sz w:val="28"/>
          <w:szCs w:val="28"/>
          <w:rtl w:val="0"/>
        </w:rPr>
        <w:t xml:space="preserve">static boolean isValidTileCoordinate(int coordinate)</w:t>
      </w:r>
      <w:r w:rsidDel="00000000" w:rsidR="00000000" w:rsidRPr="00000000">
        <w:rPr>
          <w:rFonts w:ascii="Times New Roman" w:cs="Times New Roman" w:eastAsia="Times New Roman" w:hAnsi="Times New Roman"/>
          <w:sz w:val="28"/>
          <w:szCs w:val="28"/>
          <w:rtl w:val="0"/>
        </w:rPr>
        <w:t xml:space="preserve">: Checks if a tile coordinate is valid.</w:t>
      </w:r>
    </w:p>
    <w:p w:rsidR="00000000" w:rsidDel="00000000" w:rsidP="00000000" w:rsidRDefault="00000000" w:rsidRPr="00000000" w14:paraId="00000085">
      <w:pPr>
        <w:numPr>
          <w:ilvl w:val="0"/>
          <w:numId w:val="21"/>
        </w:numPr>
        <w:spacing w:after="0" w:afterAutospacing="0" w:before="0" w:beforeAutospacing="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color w:val="188038"/>
          <w:sz w:val="28"/>
          <w:szCs w:val="28"/>
          <w:rtl w:val="0"/>
        </w:rPr>
        <w:t xml:space="preserve">static boolean isThreatenedBoardImmediate(Board board)</w:t>
      </w:r>
      <w:r w:rsidDel="00000000" w:rsidR="00000000" w:rsidRPr="00000000">
        <w:rPr>
          <w:rFonts w:ascii="Times New Roman" w:cs="Times New Roman" w:eastAsia="Times New Roman" w:hAnsi="Times New Roman"/>
          <w:sz w:val="28"/>
          <w:szCs w:val="28"/>
          <w:rtl w:val="0"/>
        </w:rPr>
        <w:t xml:space="preserve">: Checks if the board is immediately threatened.</w:t>
      </w:r>
    </w:p>
    <w:p w:rsidR="00000000" w:rsidDel="00000000" w:rsidP="00000000" w:rsidRDefault="00000000" w:rsidRPr="00000000" w14:paraId="00000086">
      <w:pPr>
        <w:numPr>
          <w:ilvl w:val="0"/>
          <w:numId w:val="21"/>
        </w:numPr>
        <w:spacing w:after="0" w:afterAutospacing="0" w:before="0" w:beforeAutospacing="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color w:val="188038"/>
          <w:sz w:val="28"/>
          <w:szCs w:val="28"/>
          <w:rtl w:val="0"/>
        </w:rPr>
        <w:t xml:space="preserve">static boolean kingThreat(Move move)</w:t>
      </w:r>
      <w:r w:rsidDel="00000000" w:rsidR="00000000" w:rsidRPr="00000000">
        <w:rPr>
          <w:rFonts w:ascii="Times New Roman" w:cs="Times New Roman" w:eastAsia="Times New Roman" w:hAnsi="Times New Roman"/>
          <w:sz w:val="28"/>
          <w:szCs w:val="28"/>
          <w:rtl w:val="0"/>
        </w:rPr>
        <w:t xml:space="preserve">: Checks if a move threatens the king.</w:t>
      </w:r>
    </w:p>
    <w:p w:rsidR="00000000" w:rsidDel="00000000" w:rsidP="00000000" w:rsidRDefault="00000000" w:rsidRPr="00000000" w14:paraId="00000087">
      <w:pPr>
        <w:numPr>
          <w:ilvl w:val="0"/>
          <w:numId w:val="21"/>
        </w:numPr>
        <w:spacing w:after="0" w:afterAutospacing="0" w:before="0" w:beforeAutospacing="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color w:val="188038"/>
          <w:sz w:val="28"/>
          <w:szCs w:val="28"/>
          <w:rtl w:val="0"/>
        </w:rPr>
        <w:t xml:space="preserve">static boolean isKingPawnTrap(Board board, King king, int frontTile)</w:t>
      </w:r>
      <w:r w:rsidDel="00000000" w:rsidR="00000000" w:rsidRPr="00000000">
        <w:rPr>
          <w:rFonts w:ascii="Times New Roman" w:cs="Times New Roman" w:eastAsia="Times New Roman" w:hAnsi="Times New Roman"/>
          <w:sz w:val="28"/>
          <w:szCs w:val="28"/>
          <w:rtl w:val="0"/>
        </w:rPr>
        <w:t xml:space="preserve">: Checks if the king is trapped by a pawn.</w:t>
      </w:r>
    </w:p>
    <w:p w:rsidR="00000000" w:rsidDel="00000000" w:rsidP="00000000" w:rsidRDefault="00000000" w:rsidRPr="00000000" w14:paraId="00000088">
      <w:pPr>
        <w:numPr>
          <w:ilvl w:val="0"/>
          <w:numId w:val="21"/>
        </w:numPr>
        <w:spacing w:after="0" w:afterAutospacing="0" w:before="0" w:beforeAutospacing="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color w:val="188038"/>
          <w:sz w:val="28"/>
          <w:szCs w:val="28"/>
          <w:rtl w:val="0"/>
        </w:rPr>
        <w:t xml:space="preserve">static int mvvlva(Move move)</w:t>
      </w:r>
      <w:r w:rsidDel="00000000" w:rsidR="00000000" w:rsidRPr="00000000">
        <w:rPr>
          <w:rFonts w:ascii="Times New Roman" w:cs="Times New Roman" w:eastAsia="Times New Roman" w:hAnsi="Times New Roman"/>
          <w:sz w:val="28"/>
          <w:szCs w:val="28"/>
          <w:rtl w:val="0"/>
        </w:rPr>
        <w:t xml:space="preserve">: Returns the most valuable victim - least valuable attacker score for a move.</w:t>
      </w:r>
    </w:p>
    <w:p w:rsidR="00000000" w:rsidDel="00000000" w:rsidP="00000000" w:rsidRDefault="00000000" w:rsidRPr="00000000" w14:paraId="00000089">
      <w:pPr>
        <w:numPr>
          <w:ilvl w:val="0"/>
          <w:numId w:val="21"/>
        </w:numPr>
        <w:spacing w:after="0" w:afterAutospacing="0" w:before="0" w:beforeAutospacing="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color w:val="188038"/>
          <w:sz w:val="28"/>
          <w:szCs w:val="28"/>
          <w:rtl w:val="0"/>
        </w:rPr>
        <w:t xml:space="preserve">static List&lt;Move&gt; lastNMoves(Board board, int N)</w:t>
      </w:r>
      <w:r w:rsidDel="00000000" w:rsidR="00000000" w:rsidRPr="00000000">
        <w:rPr>
          <w:rFonts w:ascii="Times New Roman" w:cs="Times New Roman" w:eastAsia="Times New Roman" w:hAnsi="Times New Roman"/>
          <w:sz w:val="28"/>
          <w:szCs w:val="28"/>
          <w:rtl w:val="0"/>
        </w:rPr>
        <w:t xml:space="preserve">: Returns the last N moves made on the board.</w:t>
      </w:r>
    </w:p>
    <w:p w:rsidR="00000000" w:rsidDel="00000000" w:rsidP="00000000" w:rsidRDefault="00000000" w:rsidRPr="00000000" w14:paraId="0000008A">
      <w:pPr>
        <w:numPr>
          <w:ilvl w:val="0"/>
          <w:numId w:val="21"/>
        </w:numPr>
        <w:spacing w:after="240" w:before="0" w:beforeAutospacing="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color w:val="188038"/>
          <w:sz w:val="28"/>
          <w:szCs w:val="28"/>
          <w:rtl w:val="0"/>
        </w:rPr>
        <w:t xml:space="preserve">static boolean isEndGame(Board board)</w:t>
      </w:r>
      <w:r w:rsidDel="00000000" w:rsidR="00000000" w:rsidRPr="00000000">
        <w:rPr>
          <w:rFonts w:ascii="Times New Roman" w:cs="Times New Roman" w:eastAsia="Times New Roman" w:hAnsi="Times New Roman"/>
          <w:sz w:val="28"/>
          <w:szCs w:val="28"/>
          <w:rtl w:val="0"/>
        </w:rPr>
        <w:t xml:space="preserve">: Checks if the game is in an endgame state.</w:t>
      </w:r>
    </w:p>
    <w:p w:rsidR="00000000" w:rsidDel="00000000" w:rsidP="00000000" w:rsidRDefault="00000000" w:rsidRPr="00000000" w14:paraId="0000008B">
      <w:pPr>
        <w:pStyle w:val="Heading4"/>
        <w:keepNext w:val="0"/>
        <w:keepLines w:val="0"/>
        <w:jc w:val="both"/>
        <w:rPr>
          <w:rFonts w:ascii="Times New Roman" w:cs="Times New Roman" w:eastAsia="Times New Roman" w:hAnsi="Times New Roman"/>
          <w:sz w:val="28"/>
          <w:szCs w:val="28"/>
        </w:rPr>
      </w:pPr>
      <w:bookmarkStart w:colFirst="0" w:colLast="0" w:name="_heading=h.7kxuvrm9tduo" w:id="14"/>
      <w:bookmarkEnd w:id="14"/>
      <w:r w:rsidDel="00000000" w:rsidR="00000000" w:rsidRPr="00000000">
        <w:rPr>
          <w:rFonts w:ascii="Times New Roman" w:cs="Times New Roman" w:eastAsia="Times New Roman" w:hAnsi="Times New Roman"/>
          <w:sz w:val="28"/>
          <w:szCs w:val="28"/>
          <w:rtl w:val="0"/>
        </w:rPr>
        <w:t xml:space="preserve">BoardEvaluator Interface</w:t>
      </w:r>
    </w:p>
    <w:p w:rsidR="00000000" w:rsidDel="00000000" w:rsidP="00000000" w:rsidRDefault="00000000" w:rsidRPr="00000000" w14:paraId="0000008C">
      <w:pPr>
        <w:spacing w:after="240" w:before="240" w:lineRule="auto"/>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Methods:</w:t>
      </w:r>
    </w:p>
    <w:p w:rsidR="00000000" w:rsidDel="00000000" w:rsidP="00000000" w:rsidRDefault="00000000" w:rsidRPr="00000000" w14:paraId="0000008D">
      <w:pPr>
        <w:numPr>
          <w:ilvl w:val="0"/>
          <w:numId w:val="11"/>
        </w:numPr>
        <w:spacing w:after="240" w:before="2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color w:val="188038"/>
          <w:sz w:val="28"/>
          <w:szCs w:val="28"/>
          <w:rtl w:val="0"/>
        </w:rPr>
        <w:t xml:space="preserve">int evaluate(Board board, int depth)</w:t>
      </w:r>
      <w:r w:rsidDel="00000000" w:rsidR="00000000" w:rsidRPr="00000000">
        <w:rPr>
          <w:rFonts w:ascii="Times New Roman" w:cs="Times New Roman" w:eastAsia="Times New Roman" w:hAnsi="Times New Roman"/>
          <w:sz w:val="28"/>
          <w:szCs w:val="28"/>
          <w:rtl w:val="0"/>
        </w:rPr>
        <w:t xml:space="preserve">: Evaluates the board position.</w:t>
      </w:r>
    </w:p>
    <w:p w:rsidR="00000000" w:rsidDel="00000000" w:rsidP="00000000" w:rsidRDefault="00000000" w:rsidRPr="00000000" w14:paraId="0000008E">
      <w:pPr>
        <w:pStyle w:val="Heading4"/>
        <w:keepNext w:val="0"/>
        <w:keepLines w:val="0"/>
        <w:jc w:val="both"/>
        <w:rPr>
          <w:rFonts w:ascii="Times New Roman" w:cs="Times New Roman" w:eastAsia="Times New Roman" w:hAnsi="Times New Roman"/>
          <w:sz w:val="28"/>
          <w:szCs w:val="28"/>
        </w:rPr>
      </w:pPr>
      <w:bookmarkStart w:colFirst="0" w:colLast="0" w:name="_heading=h.5pprgxjjqp0" w:id="15"/>
      <w:bookmarkEnd w:id="15"/>
      <w:r w:rsidDel="00000000" w:rsidR="00000000" w:rsidRPr="00000000">
        <w:rPr>
          <w:rFonts w:ascii="Times New Roman" w:cs="Times New Roman" w:eastAsia="Times New Roman" w:hAnsi="Times New Roman"/>
          <w:sz w:val="28"/>
          <w:szCs w:val="28"/>
          <w:rtl w:val="0"/>
        </w:rPr>
        <w:t xml:space="preserve">StandardBoardEvaluator Class</w:t>
      </w:r>
    </w:p>
    <w:p w:rsidR="00000000" w:rsidDel="00000000" w:rsidP="00000000" w:rsidRDefault="00000000" w:rsidRPr="00000000" w14:paraId="0000008F">
      <w:pPr>
        <w:spacing w:after="240" w:before="24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Methods:</w:t>
      </w:r>
    </w:p>
    <w:p w:rsidR="00000000" w:rsidDel="00000000" w:rsidP="00000000" w:rsidRDefault="00000000" w:rsidRPr="00000000" w14:paraId="00000090">
      <w:pPr>
        <w:numPr>
          <w:ilvl w:val="0"/>
          <w:numId w:val="12"/>
        </w:numPr>
        <w:spacing w:after="240" w:before="2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color w:val="188038"/>
          <w:sz w:val="28"/>
          <w:szCs w:val="28"/>
          <w:rtl w:val="0"/>
        </w:rPr>
        <w:t xml:space="preserve">int evaluate(Board board, int depth)</w:t>
      </w:r>
      <w:r w:rsidDel="00000000" w:rsidR="00000000" w:rsidRPr="00000000">
        <w:rPr>
          <w:rFonts w:ascii="Times New Roman" w:cs="Times New Roman" w:eastAsia="Times New Roman" w:hAnsi="Times New Roman"/>
          <w:sz w:val="28"/>
          <w:szCs w:val="28"/>
          <w:rtl w:val="0"/>
        </w:rPr>
        <w:t xml:space="preserve">: Evaluates the board position.</w:t>
      </w:r>
    </w:p>
    <w:p w:rsidR="00000000" w:rsidDel="00000000" w:rsidP="00000000" w:rsidRDefault="00000000" w:rsidRPr="00000000" w14:paraId="00000091">
      <w:pPr>
        <w:pStyle w:val="Heading4"/>
        <w:keepNext w:val="0"/>
        <w:keepLines w:val="0"/>
        <w:jc w:val="both"/>
        <w:rPr>
          <w:rFonts w:ascii="Times New Roman" w:cs="Times New Roman" w:eastAsia="Times New Roman" w:hAnsi="Times New Roman"/>
          <w:sz w:val="28"/>
          <w:szCs w:val="28"/>
        </w:rPr>
      </w:pPr>
      <w:bookmarkStart w:colFirst="0" w:colLast="0" w:name="_heading=h.pq3djrdwcs0c" w:id="16"/>
      <w:bookmarkEnd w:id="16"/>
      <w:r w:rsidDel="00000000" w:rsidR="00000000" w:rsidRPr="00000000">
        <w:rPr>
          <w:rFonts w:ascii="Times New Roman" w:cs="Times New Roman" w:eastAsia="Times New Roman" w:hAnsi="Times New Roman"/>
          <w:sz w:val="28"/>
          <w:szCs w:val="28"/>
          <w:rtl w:val="0"/>
        </w:rPr>
        <w:t xml:space="preserve">MoveTransition Class</w:t>
      </w:r>
    </w:p>
    <w:p w:rsidR="00000000" w:rsidDel="00000000" w:rsidP="00000000" w:rsidRDefault="00000000" w:rsidRPr="00000000" w14:paraId="00000092">
      <w:pPr>
        <w:spacing w:after="240" w:before="24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Attributes:</w:t>
      </w:r>
    </w:p>
    <w:p w:rsidR="00000000" w:rsidDel="00000000" w:rsidP="00000000" w:rsidRDefault="00000000" w:rsidRPr="00000000" w14:paraId="00000093">
      <w:pPr>
        <w:numPr>
          <w:ilvl w:val="0"/>
          <w:numId w:val="3"/>
        </w:numPr>
        <w:spacing w:after="0" w:afterAutospacing="0" w:before="2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color w:val="188038"/>
          <w:sz w:val="28"/>
          <w:szCs w:val="28"/>
          <w:rtl w:val="0"/>
        </w:rPr>
        <w:t xml:space="preserve">Board fromBoard</w:t>
      </w:r>
      <w:r w:rsidDel="00000000" w:rsidR="00000000" w:rsidRPr="00000000">
        <w:rPr>
          <w:rFonts w:ascii="Times New Roman" w:cs="Times New Roman" w:eastAsia="Times New Roman" w:hAnsi="Times New Roman"/>
          <w:sz w:val="28"/>
          <w:szCs w:val="28"/>
          <w:rtl w:val="0"/>
        </w:rPr>
        <w:t xml:space="preserve">: The board before the move.</w:t>
      </w:r>
    </w:p>
    <w:p w:rsidR="00000000" w:rsidDel="00000000" w:rsidP="00000000" w:rsidRDefault="00000000" w:rsidRPr="00000000" w14:paraId="00000094">
      <w:pPr>
        <w:numPr>
          <w:ilvl w:val="0"/>
          <w:numId w:val="3"/>
        </w:numPr>
        <w:spacing w:after="0" w:afterAutospacing="0" w:before="0" w:beforeAutospacing="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color w:val="188038"/>
          <w:sz w:val="28"/>
          <w:szCs w:val="28"/>
          <w:rtl w:val="0"/>
        </w:rPr>
        <w:t xml:space="preserve">Board toBoard</w:t>
      </w:r>
      <w:r w:rsidDel="00000000" w:rsidR="00000000" w:rsidRPr="00000000">
        <w:rPr>
          <w:rFonts w:ascii="Times New Roman" w:cs="Times New Roman" w:eastAsia="Times New Roman" w:hAnsi="Times New Roman"/>
          <w:sz w:val="28"/>
          <w:szCs w:val="28"/>
          <w:rtl w:val="0"/>
        </w:rPr>
        <w:t xml:space="preserve">: The board after the move.</w:t>
      </w:r>
    </w:p>
    <w:p w:rsidR="00000000" w:rsidDel="00000000" w:rsidP="00000000" w:rsidRDefault="00000000" w:rsidRPr="00000000" w14:paraId="00000095">
      <w:pPr>
        <w:numPr>
          <w:ilvl w:val="0"/>
          <w:numId w:val="3"/>
        </w:numPr>
        <w:spacing w:after="0" w:afterAutospacing="0" w:before="0" w:beforeAutospacing="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color w:val="188038"/>
          <w:sz w:val="28"/>
          <w:szCs w:val="28"/>
          <w:rtl w:val="0"/>
        </w:rPr>
        <w:t xml:space="preserve">Move transitionMove</w:t>
      </w:r>
      <w:r w:rsidDel="00000000" w:rsidR="00000000" w:rsidRPr="00000000">
        <w:rPr>
          <w:rFonts w:ascii="Times New Roman" w:cs="Times New Roman" w:eastAsia="Times New Roman" w:hAnsi="Times New Roman"/>
          <w:sz w:val="28"/>
          <w:szCs w:val="28"/>
          <w:rtl w:val="0"/>
        </w:rPr>
        <w:t xml:space="preserve">: The move that caused the transition.</w:t>
      </w:r>
    </w:p>
    <w:p w:rsidR="00000000" w:rsidDel="00000000" w:rsidP="00000000" w:rsidRDefault="00000000" w:rsidRPr="00000000" w14:paraId="00000096">
      <w:pPr>
        <w:numPr>
          <w:ilvl w:val="0"/>
          <w:numId w:val="3"/>
        </w:numPr>
        <w:spacing w:after="240" w:before="0" w:beforeAutospacing="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color w:val="188038"/>
          <w:sz w:val="28"/>
          <w:szCs w:val="28"/>
          <w:rtl w:val="0"/>
        </w:rPr>
        <w:t xml:space="preserve">MoveStatus moveStatus</w:t>
      </w:r>
      <w:r w:rsidDel="00000000" w:rsidR="00000000" w:rsidRPr="00000000">
        <w:rPr>
          <w:rFonts w:ascii="Times New Roman" w:cs="Times New Roman" w:eastAsia="Times New Roman" w:hAnsi="Times New Roman"/>
          <w:sz w:val="28"/>
          <w:szCs w:val="28"/>
          <w:rtl w:val="0"/>
        </w:rPr>
        <w:t xml:space="preserve">: The status of the move.</w:t>
      </w:r>
    </w:p>
    <w:p w:rsidR="00000000" w:rsidDel="00000000" w:rsidP="00000000" w:rsidRDefault="00000000" w:rsidRPr="00000000" w14:paraId="00000097">
      <w:pPr>
        <w:spacing w:after="240" w:before="24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Methods:</w:t>
      </w:r>
    </w:p>
    <w:p w:rsidR="00000000" w:rsidDel="00000000" w:rsidP="00000000" w:rsidRDefault="00000000" w:rsidRPr="00000000" w14:paraId="00000098">
      <w:pPr>
        <w:numPr>
          <w:ilvl w:val="0"/>
          <w:numId w:val="5"/>
        </w:numPr>
        <w:spacing w:after="0" w:afterAutospacing="0" w:before="2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color w:val="188038"/>
          <w:sz w:val="28"/>
          <w:szCs w:val="28"/>
          <w:rtl w:val="0"/>
        </w:rPr>
        <w:t xml:space="preserve">MoveTransition(Board fromBoard, Board toBoard, Move transitionMove, MoveStatus moveStatus)</w:t>
      </w:r>
      <w:r w:rsidDel="00000000" w:rsidR="00000000" w:rsidRPr="00000000">
        <w:rPr>
          <w:rFonts w:ascii="Times New Roman" w:cs="Times New Roman" w:eastAsia="Times New Roman" w:hAnsi="Times New Roman"/>
          <w:sz w:val="28"/>
          <w:szCs w:val="28"/>
          <w:rtl w:val="0"/>
        </w:rPr>
        <w:t xml:space="preserve">: Constructor for the move transition.</w:t>
      </w:r>
    </w:p>
    <w:p w:rsidR="00000000" w:rsidDel="00000000" w:rsidP="00000000" w:rsidRDefault="00000000" w:rsidRPr="00000000" w14:paraId="00000099">
      <w:pPr>
        <w:numPr>
          <w:ilvl w:val="0"/>
          <w:numId w:val="5"/>
        </w:numPr>
        <w:spacing w:after="0" w:afterAutospacing="0" w:before="0" w:beforeAutospacing="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color w:val="188038"/>
          <w:sz w:val="28"/>
          <w:szCs w:val="28"/>
          <w:rtl w:val="0"/>
        </w:rPr>
        <w:t xml:space="preserve">Board getFromBoard()</w:t>
      </w:r>
      <w:r w:rsidDel="00000000" w:rsidR="00000000" w:rsidRPr="00000000">
        <w:rPr>
          <w:rFonts w:ascii="Times New Roman" w:cs="Times New Roman" w:eastAsia="Times New Roman" w:hAnsi="Times New Roman"/>
          <w:sz w:val="28"/>
          <w:szCs w:val="28"/>
          <w:rtl w:val="0"/>
        </w:rPr>
        <w:t xml:space="preserve">: Returns the board before the move.</w:t>
      </w:r>
    </w:p>
    <w:p w:rsidR="00000000" w:rsidDel="00000000" w:rsidP="00000000" w:rsidRDefault="00000000" w:rsidRPr="00000000" w14:paraId="0000009A">
      <w:pPr>
        <w:numPr>
          <w:ilvl w:val="0"/>
          <w:numId w:val="5"/>
        </w:numPr>
        <w:spacing w:after="0" w:afterAutospacing="0" w:before="0" w:beforeAutospacing="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color w:val="188038"/>
          <w:sz w:val="28"/>
          <w:szCs w:val="28"/>
          <w:rtl w:val="0"/>
        </w:rPr>
        <w:t xml:space="preserve">Board getToBoard()</w:t>
      </w:r>
      <w:r w:rsidDel="00000000" w:rsidR="00000000" w:rsidRPr="00000000">
        <w:rPr>
          <w:rFonts w:ascii="Times New Roman" w:cs="Times New Roman" w:eastAsia="Times New Roman" w:hAnsi="Times New Roman"/>
          <w:sz w:val="28"/>
          <w:szCs w:val="28"/>
          <w:rtl w:val="0"/>
        </w:rPr>
        <w:t xml:space="preserve">: Returns the board after the move.</w:t>
      </w:r>
    </w:p>
    <w:p w:rsidR="00000000" w:rsidDel="00000000" w:rsidP="00000000" w:rsidRDefault="00000000" w:rsidRPr="00000000" w14:paraId="0000009B">
      <w:pPr>
        <w:numPr>
          <w:ilvl w:val="0"/>
          <w:numId w:val="5"/>
        </w:numPr>
        <w:spacing w:after="0" w:afterAutospacing="0" w:before="0" w:beforeAutospacing="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color w:val="188038"/>
          <w:sz w:val="28"/>
          <w:szCs w:val="28"/>
          <w:rtl w:val="0"/>
        </w:rPr>
        <w:t xml:space="preserve">Move getTransitionMove()</w:t>
      </w:r>
      <w:r w:rsidDel="00000000" w:rsidR="00000000" w:rsidRPr="00000000">
        <w:rPr>
          <w:rFonts w:ascii="Times New Roman" w:cs="Times New Roman" w:eastAsia="Times New Roman" w:hAnsi="Times New Roman"/>
          <w:sz w:val="28"/>
          <w:szCs w:val="28"/>
          <w:rtl w:val="0"/>
        </w:rPr>
        <w:t xml:space="preserve">: Returns the transition move.</w:t>
      </w:r>
    </w:p>
    <w:p w:rsidR="00000000" w:rsidDel="00000000" w:rsidP="00000000" w:rsidRDefault="00000000" w:rsidRPr="00000000" w14:paraId="0000009C">
      <w:pPr>
        <w:numPr>
          <w:ilvl w:val="0"/>
          <w:numId w:val="5"/>
        </w:numPr>
        <w:spacing w:after="240" w:before="0" w:beforeAutospacing="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color w:val="188038"/>
          <w:sz w:val="28"/>
          <w:szCs w:val="28"/>
          <w:rtl w:val="0"/>
        </w:rPr>
        <w:t xml:space="preserve">MoveStatus getMoveStatus()</w:t>
      </w:r>
      <w:r w:rsidDel="00000000" w:rsidR="00000000" w:rsidRPr="00000000">
        <w:rPr>
          <w:rFonts w:ascii="Times New Roman" w:cs="Times New Roman" w:eastAsia="Times New Roman" w:hAnsi="Times New Roman"/>
          <w:sz w:val="28"/>
          <w:szCs w:val="28"/>
          <w:rtl w:val="0"/>
        </w:rPr>
        <w:t xml:space="preserve">: Returns the move status.</w:t>
      </w:r>
    </w:p>
    <w:p w:rsidR="00000000" w:rsidDel="00000000" w:rsidP="00000000" w:rsidRDefault="00000000" w:rsidRPr="00000000" w14:paraId="0000009D">
      <w:pPr>
        <w:pStyle w:val="Heading4"/>
        <w:keepNext w:val="0"/>
        <w:keepLines w:val="0"/>
        <w:jc w:val="both"/>
        <w:rPr>
          <w:rFonts w:ascii="Times New Roman" w:cs="Times New Roman" w:eastAsia="Times New Roman" w:hAnsi="Times New Roman"/>
          <w:sz w:val="28"/>
          <w:szCs w:val="28"/>
        </w:rPr>
      </w:pPr>
      <w:bookmarkStart w:colFirst="0" w:colLast="0" w:name="_heading=h.rdnl7l5v9wx" w:id="17"/>
      <w:bookmarkEnd w:id="17"/>
      <w:r w:rsidDel="00000000" w:rsidR="00000000" w:rsidRPr="00000000">
        <w:rPr>
          <w:rFonts w:ascii="Times New Roman" w:cs="Times New Roman" w:eastAsia="Times New Roman" w:hAnsi="Times New Roman"/>
          <w:sz w:val="28"/>
          <w:szCs w:val="28"/>
          <w:rtl w:val="0"/>
        </w:rPr>
        <w:t xml:space="preserve">MoveStatus Class</w:t>
      </w:r>
    </w:p>
    <w:p w:rsidR="00000000" w:rsidDel="00000000" w:rsidP="00000000" w:rsidRDefault="00000000" w:rsidRPr="00000000" w14:paraId="0000009E">
      <w:pPr>
        <w:spacing w:after="240" w:before="24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Attributes:</w:t>
      </w:r>
    </w:p>
    <w:p w:rsidR="00000000" w:rsidDel="00000000" w:rsidP="00000000" w:rsidRDefault="00000000" w:rsidRPr="00000000" w14:paraId="0000009F">
      <w:pPr>
        <w:numPr>
          <w:ilvl w:val="0"/>
          <w:numId w:val="9"/>
        </w:numPr>
        <w:spacing w:after="240" w:before="2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color w:val="188038"/>
          <w:sz w:val="28"/>
          <w:szCs w:val="28"/>
          <w:rtl w:val="0"/>
        </w:rPr>
        <w:t xml:space="preserve">boolean isDone()</w:t>
      </w:r>
      <w:r w:rsidDel="00000000" w:rsidR="00000000" w:rsidRPr="00000000">
        <w:rPr>
          <w:rFonts w:ascii="Times New Roman" w:cs="Times New Roman" w:eastAsia="Times New Roman" w:hAnsi="Times New Roman"/>
          <w:sz w:val="28"/>
          <w:szCs w:val="28"/>
          <w:rtl w:val="0"/>
        </w:rPr>
        <w:t xml:space="preserve">: Checks if the move is done.</w:t>
      </w:r>
    </w:p>
    <w:p w:rsidR="00000000" w:rsidDel="00000000" w:rsidP="00000000" w:rsidRDefault="00000000" w:rsidRPr="00000000" w14:paraId="000000A0">
      <w:pPr>
        <w:pStyle w:val="Heading4"/>
        <w:keepNext w:val="0"/>
        <w:keepLines w:val="0"/>
        <w:jc w:val="both"/>
        <w:rPr>
          <w:rFonts w:ascii="Times New Roman" w:cs="Times New Roman" w:eastAsia="Times New Roman" w:hAnsi="Times New Roman"/>
          <w:sz w:val="28"/>
          <w:szCs w:val="28"/>
        </w:rPr>
      </w:pPr>
      <w:bookmarkStart w:colFirst="0" w:colLast="0" w:name="_heading=h.h7i7stn7r5m4" w:id="18"/>
      <w:bookmarkEnd w:id="18"/>
      <w:r w:rsidDel="00000000" w:rsidR="00000000" w:rsidRPr="00000000">
        <w:rPr>
          <w:rFonts w:ascii="Times New Roman" w:cs="Times New Roman" w:eastAsia="Times New Roman" w:hAnsi="Times New Roman"/>
          <w:sz w:val="28"/>
          <w:szCs w:val="28"/>
          <w:rtl w:val="0"/>
        </w:rPr>
        <w:t xml:space="preserve">Builder Class</w:t>
      </w:r>
    </w:p>
    <w:p w:rsidR="00000000" w:rsidDel="00000000" w:rsidP="00000000" w:rsidRDefault="00000000" w:rsidRPr="00000000" w14:paraId="000000A1">
      <w:pPr>
        <w:spacing w:after="240" w:before="24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Attributes:</w:t>
      </w:r>
    </w:p>
    <w:p w:rsidR="00000000" w:rsidDel="00000000" w:rsidP="00000000" w:rsidRDefault="00000000" w:rsidRPr="00000000" w14:paraId="000000A2">
      <w:pPr>
        <w:numPr>
          <w:ilvl w:val="0"/>
          <w:numId w:val="18"/>
        </w:numPr>
        <w:spacing w:after="0" w:afterAutospacing="0" w:before="2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color w:val="188038"/>
          <w:sz w:val="28"/>
          <w:szCs w:val="28"/>
          <w:rtl w:val="0"/>
        </w:rPr>
        <w:t xml:space="preserve">Map&lt;Integer, Piece&gt; boardConfig</w:t>
      </w:r>
      <w:r w:rsidDel="00000000" w:rsidR="00000000" w:rsidRPr="00000000">
        <w:rPr>
          <w:rFonts w:ascii="Times New Roman" w:cs="Times New Roman" w:eastAsia="Times New Roman" w:hAnsi="Times New Roman"/>
          <w:sz w:val="28"/>
          <w:szCs w:val="28"/>
          <w:rtl w:val="0"/>
        </w:rPr>
        <w:t xml:space="preserve">: The board configuration.</w:t>
      </w:r>
    </w:p>
    <w:p w:rsidR="00000000" w:rsidDel="00000000" w:rsidP="00000000" w:rsidRDefault="00000000" w:rsidRPr="00000000" w14:paraId="000000A3">
      <w:pPr>
        <w:numPr>
          <w:ilvl w:val="0"/>
          <w:numId w:val="18"/>
        </w:numPr>
        <w:spacing w:after="0" w:afterAutospacing="0" w:before="0" w:beforeAutospacing="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color w:val="188038"/>
          <w:sz w:val="28"/>
          <w:szCs w:val="28"/>
          <w:rtl w:val="0"/>
        </w:rPr>
        <w:t xml:space="preserve">Alliance nextMoveMaker</w:t>
      </w:r>
      <w:r w:rsidDel="00000000" w:rsidR="00000000" w:rsidRPr="00000000">
        <w:rPr>
          <w:rFonts w:ascii="Times New Roman" w:cs="Times New Roman" w:eastAsia="Times New Roman" w:hAnsi="Times New Roman"/>
          <w:sz w:val="28"/>
          <w:szCs w:val="28"/>
          <w:rtl w:val="0"/>
        </w:rPr>
        <w:t xml:space="preserve">: The alliance of the next move maker.</w:t>
      </w:r>
    </w:p>
    <w:p w:rsidR="00000000" w:rsidDel="00000000" w:rsidP="00000000" w:rsidRDefault="00000000" w:rsidRPr="00000000" w14:paraId="000000A4">
      <w:pPr>
        <w:numPr>
          <w:ilvl w:val="0"/>
          <w:numId w:val="18"/>
        </w:numPr>
        <w:spacing w:after="0" w:afterAutospacing="0" w:before="0" w:beforeAutospacing="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color w:val="188038"/>
          <w:sz w:val="28"/>
          <w:szCs w:val="28"/>
          <w:rtl w:val="0"/>
        </w:rPr>
        <w:t xml:space="preserve">Pawn enPassantPawn</w:t>
      </w:r>
      <w:r w:rsidDel="00000000" w:rsidR="00000000" w:rsidRPr="00000000">
        <w:rPr>
          <w:rFonts w:ascii="Times New Roman" w:cs="Times New Roman" w:eastAsia="Times New Roman" w:hAnsi="Times New Roman"/>
          <w:sz w:val="28"/>
          <w:szCs w:val="28"/>
          <w:rtl w:val="0"/>
        </w:rPr>
        <w:t xml:space="preserve">: The en passant pawn.</w:t>
      </w:r>
    </w:p>
    <w:p w:rsidR="00000000" w:rsidDel="00000000" w:rsidP="00000000" w:rsidRDefault="00000000" w:rsidRPr="00000000" w14:paraId="000000A5">
      <w:pPr>
        <w:numPr>
          <w:ilvl w:val="0"/>
          <w:numId w:val="18"/>
        </w:numPr>
        <w:spacing w:after="240" w:before="0" w:beforeAutospacing="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color w:val="188038"/>
          <w:sz w:val="28"/>
          <w:szCs w:val="28"/>
          <w:rtl w:val="0"/>
        </w:rPr>
        <w:t xml:space="preserve">Move transitionMove</w:t>
      </w:r>
      <w:r w:rsidDel="00000000" w:rsidR="00000000" w:rsidRPr="00000000">
        <w:rPr>
          <w:rFonts w:ascii="Times New Roman" w:cs="Times New Roman" w:eastAsia="Times New Roman" w:hAnsi="Times New Roman"/>
          <w:sz w:val="28"/>
          <w:szCs w:val="28"/>
          <w:rtl w:val="0"/>
        </w:rPr>
        <w:t xml:space="preserve">: The transition move.</w:t>
      </w:r>
    </w:p>
    <w:p w:rsidR="00000000" w:rsidDel="00000000" w:rsidP="00000000" w:rsidRDefault="00000000" w:rsidRPr="00000000" w14:paraId="000000A6">
      <w:pPr>
        <w:spacing w:after="240" w:before="24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Methods:</w:t>
      </w:r>
    </w:p>
    <w:p w:rsidR="00000000" w:rsidDel="00000000" w:rsidP="00000000" w:rsidRDefault="00000000" w:rsidRPr="00000000" w14:paraId="000000A7">
      <w:pPr>
        <w:numPr>
          <w:ilvl w:val="0"/>
          <w:numId w:val="23"/>
        </w:numPr>
        <w:spacing w:after="0" w:afterAutospacing="0" w:before="2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color w:val="188038"/>
          <w:sz w:val="28"/>
          <w:szCs w:val="28"/>
          <w:rtl w:val="0"/>
        </w:rPr>
        <w:t xml:space="preserve">Builder()</w:t>
      </w:r>
      <w:r w:rsidDel="00000000" w:rsidR="00000000" w:rsidRPr="00000000">
        <w:rPr>
          <w:rFonts w:ascii="Times New Roman" w:cs="Times New Roman" w:eastAsia="Times New Roman" w:hAnsi="Times New Roman"/>
          <w:sz w:val="28"/>
          <w:szCs w:val="28"/>
          <w:rtl w:val="0"/>
        </w:rPr>
        <w:t xml:space="preserve">: Constructor for the builder.</w:t>
      </w:r>
    </w:p>
    <w:p w:rsidR="00000000" w:rsidDel="00000000" w:rsidP="00000000" w:rsidRDefault="00000000" w:rsidRPr="00000000" w14:paraId="000000A8">
      <w:pPr>
        <w:numPr>
          <w:ilvl w:val="0"/>
          <w:numId w:val="23"/>
        </w:numPr>
        <w:spacing w:after="0" w:afterAutospacing="0" w:before="0" w:beforeAutospacing="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color w:val="188038"/>
          <w:sz w:val="28"/>
          <w:szCs w:val="28"/>
          <w:rtl w:val="0"/>
        </w:rPr>
        <w:t xml:space="preserve">Builder setPiece(Piece piece)</w:t>
      </w:r>
      <w:r w:rsidDel="00000000" w:rsidR="00000000" w:rsidRPr="00000000">
        <w:rPr>
          <w:rFonts w:ascii="Times New Roman" w:cs="Times New Roman" w:eastAsia="Times New Roman" w:hAnsi="Times New Roman"/>
          <w:sz w:val="28"/>
          <w:szCs w:val="28"/>
          <w:rtl w:val="0"/>
        </w:rPr>
        <w:t xml:space="preserve">: Sets a piece on the board.</w:t>
      </w:r>
    </w:p>
    <w:p w:rsidR="00000000" w:rsidDel="00000000" w:rsidP="00000000" w:rsidRDefault="00000000" w:rsidRPr="00000000" w14:paraId="000000A9">
      <w:pPr>
        <w:numPr>
          <w:ilvl w:val="0"/>
          <w:numId w:val="23"/>
        </w:numPr>
        <w:spacing w:after="0" w:afterAutospacing="0" w:before="0" w:beforeAutospacing="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color w:val="188038"/>
          <w:sz w:val="28"/>
          <w:szCs w:val="28"/>
          <w:rtl w:val="0"/>
        </w:rPr>
        <w:t xml:space="preserve">Builder setMoveMaker(Alliance nextMoveMaker)</w:t>
      </w:r>
      <w:r w:rsidDel="00000000" w:rsidR="00000000" w:rsidRPr="00000000">
        <w:rPr>
          <w:rFonts w:ascii="Times New Roman" w:cs="Times New Roman" w:eastAsia="Times New Roman" w:hAnsi="Times New Roman"/>
          <w:sz w:val="28"/>
          <w:szCs w:val="28"/>
          <w:rtl w:val="0"/>
        </w:rPr>
        <w:t xml:space="preserve">: Sets the next move maker.</w:t>
      </w:r>
    </w:p>
    <w:p w:rsidR="00000000" w:rsidDel="00000000" w:rsidP="00000000" w:rsidRDefault="00000000" w:rsidRPr="00000000" w14:paraId="000000AA">
      <w:pPr>
        <w:numPr>
          <w:ilvl w:val="0"/>
          <w:numId w:val="23"/>
        </w:numPr>
        <w:spacing w:after="0" w:afterAutospacing="0" w:before="0" w:beforeAutospacing="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color w:val="188038"/>
          <w:sz w:val="28"/>
          <w:szCs w:val="28"/>
          <w:rtl w:val="0"/>
        </w:rPr>
        <w:t xml:space="preserve">Builder setEnPassantPawn(Pawn enPassantPawn)</w:t>
      </w:r>
      <w:r w:rsidDel="00000000" w:rsidR="00000000" w:rsidRPr="00000000">
        <w:rPr>
          <w:rFonts w:ascii="Times New Roman" w:cs="Times New Roman" w:eastAsia="Times New Roman" w:hAnsi="Times New Roman"/>
          <w:sz w:val="28"/>
          <w:szCs w:val="28"/>
          <w:rtl w:val="0"/>
        </w:rPr>
        <w:t xml:space="preserve">: Sets the en passant pawn.</w:t>
      </w:r>
    </w:p>
    <w:p w:rsidR="00000000" w:rsidDel="00000000" w:rsidP="00000000" w:rsidRDefault="00000000" w:rsidRPr="00000000" w14:paraId="000000AB">
      <w:pPr>
        <w:numPr>
          <w:ilvl w:val="0"/>
          <w:numId w:val="23"/>
        </w:numPr>
        <w:spacing w:after="0" w:afterAutospacing="0" w:before="0" w:beforeAutospacing="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color w:val="188038"/>
          <w:sz w:val="28"/>
          <w:szCs w:val="28"/>
          <w:rtl w:val="0"/>
        </w:rPr>
        <w:t xml:space="preserve">Builder setMoveTransition(Move transitionMove)</w:t>
      </w:r>
      <w:r w:rsidDel="00000000" w:rsidR="00000000" w:rsidRPr="00000000">
        <w:rPr>
          <w:rFonts w:ascii="Times New Roman" w:cs="Times New Roman" w:eastAsia="Times New Roman" w:hAnsi="Times New Roman"/>
          <w:sz w:val="28"/>
          <w:szCs w:val="28"/>
          <w:rtl w:val="0"/>
        </w:rPr>
        <w:t xml:space="preserve">: Sets the move transition.</w:t>
      </w:r>
    </w:p>
    <w:p w:rsidR="00000000" w:rsidDel="00000000" w:rsidP="00000000" w:rsidRDefault="00000000" w:rsidRPr="00000000" w14:paraId="000000AC">
      <w:pPr>
        <w:numPr>
          <w:ilvl w:val="0"/>
          <w:numId w:val="23"/>
        </w:numPr>
        <w:spacing w:after="240" w:before="0" w:beforeAutospacing="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color w:val="188038"/>
          <w:sz w:val="28"/>
          <w:szCs w:val="28"/>
          <w:rtl w:val="0"/>
        </w:rPr>
        <w:t xml:space="preserve">Board build()</w:t>
      </w:r>
      <w:r w:rsidDel="00000000" w:rsidR="00000000" w:rsidRPr="00000000">
        <w:rPr>
          <w:rFonts w:ascii="Times New Roman" w:cs="Times New Roman" w:eastAsia="Times New Roman" w:hAnsi="Times New Roman"/>
          <w:sz w:val="28"/>
          <w:szCs w:val="28"/>
          <w:rtl w:val="0"/>
        </w:rPr>
        <w:t xml:space="preserve">: Builds the board.</w:t>
      </w:r>
    </w:p>
    <w:p w:rsidR="00000000" w:rsidDel="00000000" w:rsidP="00000000" w:rsidRDefault="00000000" w:rsidRPr="00000000" w14:paraId="000000A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Similarities:</w:t>
      </w:r>
    </w:p>
    <w:p w:rsidR="00000000" w:rsidDel="00000000" w:rsidP="00000000" w:rsidRDefault="00000000" w:rsidRPr="00000000" w14:paraId="000000A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calculateLegalMoves(Board board)</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movePiece(Move move)</w:t>
      </w:r>
      <w:r w:rsidDel="00000000" w:rsidR="00000000" w:rsidRPr="00000000">
        <w:rPr>
          <w:rFonts w:ascii="Times New Roman" w:cs="Times New Roman" w:eastAsia="Times New Roman" w:hAnsi="Times New Roman"/>
          <w:sz w:val="28"/>
          <w:szCs w:val="28"/>
          <w:rtl w:val="0"/>
        </w:rPr>
        <w:t xml:space="preserve">, and </w:t>
      </w:r>
      <w:r w:rsidDel="00000000" w:rsidR="00000000" w:rsidRPr="00000000">
        <w:rPr>
          <w:rFonts w:ascii="Times New Roman" w:cs="Times New Roman" w:eastAsia="Times New Roman" w:hAnsi="Times New Roman"/>
          <w:b w:val="1"/>
          <w:sz w:val="28"/>
          <w:szCs w:val="28"/>
          <w:rtl w:val="0"/>
        </w:rPr>
        <w:t xml:space="preserve">toString()</w:t>
      </w:r>
      <w:r w:rsidDel="00000000" w:rsidR="00000000" w:rsidRPr="00000000">
        <w:rPr>
          <w:rFonts w:ascii="Times New Roman" w:cs="Times New Roman" w:eastAsia="Times New Roman" w:hAnsi="Times New Roman"/>
          <w:sz w:val="28"/>
          <w:szCs w:val="28"/>
          <w:rtl w:val="0"/>
        </w:rPr>
        <w:t xml:space="preserve"> methods are common across all </w:t>
      </w:r>
      <w:r w:rsidDel="00000000" w:rsidR="00000000" w:rsidRPr="00000000">
        <w:rPr>
          <w:rFonts w:ascii="Times New Roman" w:cs="Times New Roman" w:eastAsia="Times New Roman" w:hAnsi="Times New Roman"/>
          <w:color w:val="188038"/>
          <w:sz w:val="28"/>
          <w:szCs w:val="28"/>
          <w:rtl w:val="0"/>
        </w:rPr>
        <w:t xml:space="preserve">Piece</w:t>
      </w:r>
      <w:r w:rsidDel="00000000" w:rsidR="00000000" w:rsidRPr="00000000">
        <w:rPr>
          <w:rFonts w:ascii="Times New Roman" w:cs="Times New Roman" w:eastAsia="Times New Roman" w:hAnsi="Times New Roman"/>
          <w:sz w:val="28"/>
          <w:szCs w:val="28"/>
          <w:rtl w:val="0"/>
        </w:rPr>
        <w:t xml:space="preserve"> subclasses (Pawn, Queen, Rook, Knight, Bishop).</w:t>
      </w:r>
    </w:p>
    <w:p w:rsidR="00000000" w:rsidDel="00000000" w:rsidP="00000000" w:rsidRDefault="00000000" w:rsidRPr="00000000" w14:paraId="000000A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CANDIDATE_MOVE_COORDINATES</w:t>
      </w:r>
      <w:r w:rsidDel="00000000" w:rsidR="00000000" w:rsidRPr="00000000">
        <w:rPr>
          <w:rFonts w:ascii="Times New Roman" w:cs="Times New Roman" w:eastAsia="Times New Roman" w:hAnsi="Times New Roman"/>
          <w:sz w:val="28"/>
          <w:szCs w:val="28"/>
          <w:rtl w:val="0"/>
        </w:rPr>
        <w:t xml:space="preserve"> or </w:t>
      </w:r>
      <w:r w:rsidDel="00000000" w:rsidR="00000000" w:rsidRPr="00000000">
        <w:rPr>
          <w:rFonts w:ascii="Times New Roman" w:cs="Times New Roman" w:eastAsia="Times New Roman" w:hAnsi="Times New Roman"/>
          <w:b w:val="1"/>
          <w:sz w:val="28"/>
          <w:szCs w:val="28"/>
          <w:rtl w:val="0"/>
        </w:rPr>
        <w:t xml:space="preserve">CANDIDATE_MOVE_VECTOR_COORDINATES</w:t>
      </w:r>
      <w:r w:rsidDel="00000000" w:rsidR="00000000" w:rsidRPr="00000000">
        <w:rPr>
          <w:rFonts w:ascii="Times New Roman" w:cs="Times New Roman" w:eastAsia="Times New Roman" w:hAnsi="Times New Roman"/>
          <w:sz w:val="28"/>
          <w:szCs w:val="28"/>
          <w:rtl w:val="0"/>
        </w:rPr>
        <w:t xml:space="preserve"> are static arrays representing possible move coordinates or vectors for the respective piece types.</w:t>
      </w:r>
    </w:p>
    <w:p w:rsidR="00000000" w:rsidDel="00000000" w:rsidP="00000000" w:rsidRDefault="00000000" w:rsidRPr="00000000" w14:paraId="000000B0">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B1">
      <w:pPr>
        <w:pStyle w:val="Heading1"/>
        <w:spacing w:line="360" w:lineRule="auto"/>
        <w:ind w:left="0" w:firstLine="0"/>
        <w:jc w:val="both"/>
        <w:rPr>
          <w:rFonts w:ascii="Times New Roman" w:cs="Times New Roman" w:eastAsia="Times New Roman" w:hAnsi="Times New Roman"/>
          <w:sz w:val="38"/>
          <w:szCs w:val="38"/>
        </w:rPr>
      </w:pPr>
      <w:bookmarkStart w:colFirst="0" w:colLast="0" w:name="_heading=h.2jxsxqh" w:id="19"/>
      <w:bookmarkEnd w:id="19"/>
      <w:r w:rsidDel="00000000" w:rsidR="00000000" w:rsidRPr="00000000">
        <w:rPr>
          <w:rFonts w:ascii="Times New Roman" w:cs="Times New Roman" w:eastAsia="Times New Roman" w:hAnsi="Times New Roman"/>
          <w:sz w:val="38"/>
          <w:szCs w:val="38"/>
          <w:rtl w:val="0"/>
        </w:rPr>
        <w:t xml:space="preserve">IV. GIT EXPLANATION </w:t>
      </w:r>
    </w:p>
    <w:p w:rsidR="00000000" w:rsidDel="00000000" w:rsidP="00000000" w:rsidRDefault="00000000" w:rsidRPr="00000000" w14:paraId="000000B2">
      <w:pPr>
        <w:pStyle w:val="Heading3"/>
        <w:keepNext w:val="0"/>
        <w:keepLines w:val="0"/>
        <w:spacing w:line="276" w:lineRule="auto"/>
        <w:jc w:val="both"/>
        <w:rPr>
          <w:rFonts w:ascii="Times New Roman" w:cs="Times New Roman" w:eastAsia="Times New Roman" w:hAnsi="Times New Roman"/>
          <w:sz w:val="26"/>
          <w:szCs w:val="26"/>
        </w:rPr>
      </w:pPr>
      <w:bookmarkStart w:colFirst="0" w:colLast="0" w:name="_heading=h.sudy3le6fn6" w:id="20"/>
      <w:bookmarkEnd w:id="20"/>
      <w:r w:rsidDel="00000000" w:rsidR="00000000" w:rsidRPr="00000000">
        <w:rPr>
          <w:rFonts w:ascii="Times New Roman" w:cs="Times New Roman" w:eastAsia="Times New Roman" w:hAnsi="Times New Roman"/>
          <w:sz w:val="26"/>
          <w:szCs w:val="26"/>
          <w:rtl w:val="0"/>
        </w:rPr>
        <w:t xml:space="preserve">Version Control</w:t>
      </w:r>
    </w:p>
    <w:p w:rsidR="00000000" w:rsidDel="00000000" w:rsidP="00000000" w:rsidRDefault="00000000" w:rsidRPr="00000000" w14:paraId="000000B3">
      <w:pPr>
        <w:spacing w:after="240" w:before="24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GitHub was used for source code management. The repository includes:</w:t>
      </w:r>
    </w:p>
    <w:p w:rsidR="00000000" w:rsidDel="00000000" w:rsidP="00000000" w:rsidRDefault="00000000" w:rsidRPr="00000000" w14:paraId="000000B4">
      <w:pPr>
        <w:numPr>
          <w:ilvl w:val="0"/>
          <w:numId w:val="10"/>
        </w:numPr>
        <w:spacing w:after="0" w:afterAutospacing="0" w:before="240"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Branches</w:t>
      </w:r>
      <w:r w:rsidDel="00000000" w:rsidR="00000000" w:rsidRPr="00000000">
        <w:rPr>
          <w:rFonts w:ascii="Times New Roman" w:cs="Times New Roman" w:eastAsia="Times New Roman" w:hAnsi="Times New Roman"/>
          <w:sz w:val="26"/>
          <w:szCs w:val="26"/>
          <w:rtl w:val="0"/>
        </w:rPr>
        <w:t xml:space="preserve">: Separate branches for different features and bug fixes.</w:t>
      </w:r>
    </w:p>
    <w:p w:rsidR="00000000" w:rsidDel="00000000" w:rsidP="00000000" w:rsidRDefault="00000000" w:rsidRPr="00000000" w14:paraId="000000B5">
      <w:pPr>
        <w:numPr>
          <w:ilvl w:val="0"/>
          <w:numId w:val="10"/>
        </w:numPr>
        <w:spacing w:after="0" w:afterAutospacing="0" w:before="0" w:beforeAutospacing="0"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Commits</w:t>
      </w:r>
      <w:r w:rsidDel="00000000" w:rsidR="00000000" w:rsidRPr="00000000">
        <w:rPr>
          <w:rFonts w:ascii="Times New Roman" w:cs="Times New Roman" w:eastAsia="Times New Roman" w:hAnsi="Times New Roman"/>
          <w:sz w:val="26"/>
          <w:szCs w:val="26"/>
          <w:rtl w:val="0"/>
        </w:rPr>
        <w:t xml:space="preserve">: Regular commits with descriptive messages.</w:t>
      </w:r>
    </w:p>
    <w:p w:rsidR="00000000" w:rsidDel="00000000" w:rsidP="00000000" w:rsidRDefault="00000000" w:rsidRPr="00000000" w14:paraId="000000B6">
      <w:pPr>
        <w:numPr>
          <w:ilvl w:val="0"/>
          <w:numId w:val="10"/>
        </w:numPr>
        <w:spacing w:after="240" w:before="0" w:beforeAutospacing="0"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Pull Requests</w:t>
      </w:r>
      <w:r w:rsidDel="00000000" w:rsidR="00000000" w:rsidRPr="00000000">
        <w:rPr>
          <w:rFonts w:ascii="Times New Roman" w:cs="Times New Roman" w:eastAsia="Times New Roman" w:hAnsi="Times New Roman"/>
          <w:sz w:val="26"/>
          <w:szCs w:val="26"/>
          <w:rtl w:val="0"/>
        </w:rPr>
        <w:t xml:space="preserve">: Used for code reviews and merging changes into the main branch.</w:t>
      </w:r>
    </w:p>
    <w:p w:rsidR="00000000" w:rsidDel="00000000" w:rsidP="00000000" w:rsidRDefault="00000000" w:rsidRPr="00000000" w14:paraId="000000B7">
      <w:pPr>
        <w:pStyle w:val="Heading3"/>
        <w:keepNext w:val="0"/>
        <w:keepLines w:val="0"/>
        <w:spacing w:line="276" w:lineRule="auto"/>
        <w:jc w:val="both"/>
        <w:rPr>
          <w:rFonts w:ascii="Times New Roman" w:cs="Times New Roman" w:eastAsia="Times New Roman" w:hAnsi="Times New Roman"/>
          <w:sz w:val="26"/>
          <w:szCs w:val="26"/>
        </w:rPr>
      </w:pPr>
      <w:bookmarkStart w:colFirst="0" w:colLast="0" w:name="_heading=h.8zpoes2vmxec" w:id="21"/>
      <w:bookmarkEnd w:id="21"/>
      <w:r w:rsidDel="00000000" w:rsidR="00000000" w:rsidRPr="00000000">
        <w:rPr>
          <w:rFonts w:ascii="Times New Roman" w:cs="Times New Roman" w:eastAsia="Times New Roman" w:hAnsi="Times New Roman"/>
          <w:sz w:val="26"/>
          <w:szCs w:val="26"/>
          <w:rtl w:val="0"/>
        </w:rPr>
        <w:t xml:space="preserve">Collaboration</w:t>
      </w:r>
    </w:p>
    <w:p w:rsidR="00000000" w:rsidDel="00000000" w:rsidP="00000000" w:rsidRDefault="00000000" w:rsidRPr="00000000" w14:paraId="000000B8">
      <w:pPr>
        <w:spacing w:after="240" w:before="24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Multiple contributors worked on different aspects of the project, using Git for version control to ensure seamless collaboration and integration of changes.</w:t>
      </w:r>
    </w:p>
    <w:p w:rsidR="00000000" w:rsidDel="00000000" w:rsidP="00000000" w:rsidRDefault="00000000" w:rsidRPr="00000000" w14:paraId="000000B9">
      <w:pPr>
        <w:pStyle w:val="Heading1"/>
        <w:spacing w:line="276" w:lineRule="auto"/>
        <w:ind w:left="0" w:firstLine="0"/>
        <w:jc w:val="both"/>
        <w:rPr>
          <w:rFonts w:ascii="Times New Roman" w:cs="Times New Roman" w:eastAsia="Times New Roman" w:hAnsi="Times New Roman"/>
          <w:sz w:val="38"/>
          <w:szCs w:val="38"/>
        </w:rPr>
      </w:pPr>
      <w:bookmarkStart w:colFirst="0" w:colLast="0" w:name="_heading=h.z337ya" w:id="22"/>
      <w:bookmarkEnd w:id="22"/>
      <w:r w:rsidDel="00000000" w:rsidR="00000000" w:rsidRPr="00000000">
        <w:rPr>
          <w:rFonts w:ascii="Times New Roman" w:cs="Times New Roman" w:eastAsia="Times New Roman" w:hAnsi="Times New Roman"/>
          <w:sz w:val="38"/>
          <w:szCs w:val="38"/>
          <w:rtl w:val="0"/>
        </w:rPr>
        <w:t xml:space="preserve">V. LECTURE APPLICATIONS</w:t>
      </w:r>
    </w:p>
    <w:p w:rsidR="00000000" w:rsidDel="00000000" w:rsidP="00000000" w:rsidRDefault="00000000" w:rsidRPr="00000000" w14:paraId="000000BA">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project applies various concepts learned in lectures, including:</w:t>
      </w:r>
    </w:p>
    <w:p w:rsidR="00000000" w:rsidDel="00000000" w:rsidP="00000000" w:rsidRDefault="00000000" w:rsidRPr="00000000" w14:paraId="000000BB">
      <w:pPr>
        <w:numPr>
          <w:ilvl w:val="0"/>
          <w:numId w:val="16"/>
        </w:numPr>
        <w:spacing w:after="0" w:afterAutospacing="0" w:before="240" w:lineRule="auto"/>
        <w:ind w:left="720" w:hanging="360"/>
        <w:jc w:val="both"/>
        <w:rPr>
          <w:sz w:val="26"/>
          <w:szCs w:val="26"/>
        </w:rPr>
      </w:pPr>
      <w:r w:rsidDel="00000000" w:rsidR="00000000" w:rsidRPr="00000000">
        <w:rPr>
          <w:rFonts w:ascii="Times New Roman" w:cs="Times New Roman" w:eastAsia="Times New Roman" w:hAnsi="Times New Roman"/>
          <w:b w:val="1"/>
          <w:sz w:val="26"/>
          <w:szCs w:val="26"/>
          <w:rtl w:val="0"/>
        </w:rPr>
        <w:t xml:space="preserve">Data Structures</w:t>
      </w:r>
      <w:r w:rsidDel="00000000" w:rsidR="00000000" w:rsidRPr="00000000">
        <w:rPr>
          <w:rFonts w:ascii="Times New Roman" w:cs="Times New Roman" w:eastAsia="Times New Roman" w:hAnsi="Times New Roman"/>
          <w:sz w:val="26"/>
          <w:szCs w:val="26"/>
          <w:rtl w:val="0"/>
        </w:rPr>
        <w:t xml:space="preserve">: Arrays, linked lists, and hash maps to manage game state and piece positions.</w:t>
      </w:r>
    </w:p>
    <w:p w:rsidR="00000000" w:rsidDel="00000000" w:rsidP="00000000" w:rsidRDefault="00000000" w:rsidRPr="00000000" w14:paraId="000000BC">
      <w:pPr>
        <w:numPr>
          <w:ilvl w:val="0"/>
          <w:numId w:val="16"/>
        </w:numPr>
        <w:spacing w:after="0" w:afterAutospacing="0" w:before="0" w:beforeAutospacing="0" w:lineRule="auto"/>
        <w:ind w:left="720" w:hanging="360"/>
        <w:jc w:val="both"/>
        <w:rPr>
          <w:sz w:val="26"/>
          <w:szCs w:val="26"/>
        </w:rPr>
      </w:pPr>
      <w:r w:rsidDel="00000000" w:rsidR="00000000" w:rsidRPr="00000000">
        <w:rPr>
          <w:rFonts w:ascii="Times New Roman" w:cs="Times New Roman" w:eastAsia="Times New Roman" w:hAnsi="Times New Roman"/>
          <w:b w:val="1"/>
          <w:sz w:val="26"/>
          <w:szCs w:val="26"/>
          <w:rtl w:val="0"/>
        </w:rPr>
        <w:t xml:space="preserve">Algorithms</w:t>
      </w:r>
      <w:r w:rsidDel="00000000" w:rsidR="00000000" w:rsidRPr="00000000">
        <w:rPr>
          <w:rFonts w:ascii="Times New Roman" w:cs="Times New Roman" w:eastAsia="Times New Roman" w:hAnsi="Times New Roman"/>
          <w:sz w:val="26"/>
          <w:szCs w:val="26"/>
          <w:rtl w:val="0"/>
        </w:rPr>
        <w:t xml:space="preserve">: Minimax and alpha-beta pruning for AI decision-making.</w:t>
      </w:r>
    </w:p>
    <w:p w:rsidR="00000000" w:rsidDel="00000000" w:rsidP="00000000" w:rsidRDefault="00000000" w:rsidRPr="00000000" w14:paraId="000000BD">
      <w:pPr>
        <w:numPr>
          <w:ilvl w:val="0"/>
          <w:numId w:val="16"/>
        </w:numPr>
        <w:spacing w:after="240" w:before="0" w:beforeAutospacing="0" w:lineRule="auto"/>
        <w:ind w:left="720" w:hanging="360"/>
        <w:jc w:val="both"/>
        <w:rPr>
          <w:sz w:val="26"/>
          <w:szCs w:val="26"/>
        </w:rPr>
      </w:pPr>
      <w:r w:rsidDel="00000000" w:rsidR="00000000" w:rsidRPr="00000000">
        <w:rPr>
          <w:rFonts w:ascii="Times New Roman" w:cs="Times New Roman" w:eastAsia="Times New Roman" w:hAnsi="Times New Roman"/>
          <w:b w:val="1"/>
          <w:sz w:val="26"/>
          <w:szCs w:val="26"/>
          <w:rtl w:val="0"/>
        </w:rPr>
        <w:t xml:space="preserve">Object-Oriented Programming (OOP)</w:t>
      </w:r>
      <w:r w:rsidDel="00000000" w:rsidR="00000000" w:rsidRPr="00000000">
        <w:rPr>
          <w:rFonts w:ascii="Times New Roman" w:cs="Times New Roman" w:eastAsia="Times New Roman" w:hAnsi="Times New Roman"/>
          <w:sz w:val="26"/>
          <w:szCs w:val="26"/>
          <w:rtl w:val="0"/>
        </w:rPr>
        <w:t xml:space="preserve">: Design patterns, encapsulation, inheritance, and polymorphism to create a modular and maintainable codebase.</w:t>
      </w:r>
    </w:p>
    <w:p w:rsidR="00000000" w:rsidDel="00000000" w:rsidP="00000000" w:rsidRDefault="00000000" w:rsidRPr="00000000" w14:paraId="000000BE">
      <w:pPr>
        <w:pStyle w:val="Heading3"/>
        <w:keepNext w:val="0"/>
        <w:keepLines w:val="0"/>
        <w:ind w:left="0" w:firstLine="0"/>
        <w:jc w:val="both"/>
        <w:rPr>
          <w:rFonts w:ascii="Times New Roman" w:cs="Times New Roman" w:eastAsia="Times New Roman" w:hAnsi="Times New Roman"/>
          <w:sz w:val="26"/>
          <w:szCs w:val="26"/>
        </w:rPr>
      </w:pPr>
      <w:bookmarkStart w:colFirst="0" w:colLast="0" w:name="_heading=h.w0j27jdqujco" w:id="23"/>
      <w:bookmarkEnd w:id="23"/>
      <w:r w:rsidDel="00000000" w:rsidR="00000000" w:rsidRPr="00000000">
        <w:rPr>
          <w:rtl w:val="0"/>
        </w:rPr>
      </w:r>
    </w:p>
    <w:p w:rsidR="00000000" w:rsidDel="00000000" w:rsidP="00000000" w:rsidRDefault="00000000" w:rsidRPr="00000000" w14:paraId="000000BF">
      <w:pPr>
        <w:pStyle w:val="Heading3"/>
        <w:keepNext w:val="0"/>
        <w:keepLines w:val="0"/>
        <w:ind w:left="0" w:firstLine="0"/>
        <w:jc w:val="both"/>
        <w:rPr>
          <w:rFonts w:ascii="Times New Roman" w:cs="Times New Roman" w:eastAsia="Times New Roman" w:hAnsi="Times New Roman"/>
          <w:sz w:val="26"/>
          <w:szCs w:val="26"/>
        </w:rPr>
      </w:pPr>
      <w:bookmarkStart w:colFirst="0" w:colLast="0" w:name="_heading=h.538f8arlt6mj" w:id="24"/>
      <w:bookmarkEnd w:id="24"/>
      <w:r w:rsidDel="00000000" w:rsidR="00000000" w:rsidRPr="00000000">
        <w:rPr>
          <w:rFonts w:ascii="Times New Roman" w:cs="Times New Roman" w:eastAsia="Times New Roman" w:hAnsi="Times New Roman"/>
          <w:sz w:val="26"/>
          <w:szCs w:val="26"/>
          <w:rtl w:val="0"/>
        </w:rPr>
        <w:t xml:space="preserve">Minimax Algorithm</w:t>
      </w:r>
    </w:p>
    <w:p w:rsidR="00000000" w:rsidDel="00000000" w:rsidP="00000000" w:rsidRDefault="00000000" w:rsidRPr="00000000" w14:paraId="000000C0">
      <w:pPr>
        <w:pStyle w:val="Heading4"/>
        <w:keepNext w:val="0"/>
        <w:keepLines w:val="0"/>
        <w:ind w:firstLine="720"/>
        <w:jc w:val="both"/>
        <w:rPr>
          <w:rFonts w:ascii="Times New Roman" w:cs="Times New Roman" w:eastAsia="Times New Roman" w:hAnsi="Times New Roman"/>
          <w:b w:val="0"/>
          <w:sz w:val="26"/>
          <w:szCs w:val="26"/>
        </w:rPr>
      </w:pPr>
      <w:bookmarkStart w:colFirst="0" w:colLast="0" w:name="_heading=h.skoe24l8ov66" w:id="25"/>
      <w:bookmarkEnd w:id="25"/>
      <w:r w:rsidDel="00000000" w:rsidR="00000000" w:rsidRPr="00000000">
        <w:rPr>
          <w:rFonts w:ascii="Times New Roman" w:cs="Times New Roman" w:eastAsia="Times New Roman" w:hAnsi="Times New Roman"/>
          <w:b w:val="0"/>
          <w:sz w:val="26"/>
          <w:szCs w:val="26"/>
          <w:rtl w:val="0"/>
        </w:rPr>
        <w:t xml:space="preserve">Summary: The minimax algorithm is used for decision-making and game theory in our chess AI.</w:t>
      </w:r>
    </w:p>
    <w:p w:rsidR="00000000" w:rsidDel="00000000" w:rsidP="00000000" w:rsidRDefault="00000000" w:rsidRPr="00000000" w14:paraId="000000C1">
      <w:pPr>
        <w:pStyle w:val="Heading4"/>
        <w:keepNext w:val="0"/>
        <w:keepLines w:val="0"/>
        <w:ind w:firstLine="720"/>
        <w:jc w:val="both"/>
        <w:rPr>
          <w:rFonts w:ascii="Times New Roman" w:cs="Times New Roman" w:eastAsia="Times New Roman" w:hAnsi="Times New Roman"/>
          <w:b w:val="0"/>
          <w:sz w:val="26"/>
          <w:szCs w:val="26"/>
        </w:rPr>
      </w:pPr>
      <w:bookmarkStart w:colFirst="0" w:colLast="0" w:name="_heading=h.k0hmmf4e0h8r" w:id="26"/>
      <w:bookmarkEnd w:id="26"/>
      <w:r w:rsidDel="00000000" w:rsidR="00000000" w:rsidRPr="00000000">
        <w:rPr>
          <w:rFonts w:ascii="Times New Roman" w:cs="Times New Roman" w:eastAsia="Times New Roman" w:hAnsi="Times New Roman"/>
          <w:b w:val="0"/>
          <w:sz w:val="26"/>
          <w:szCs w:val="26"/>
          <w:rtl w:val="0"/>
        </w:rPr>
        <w:t xml:space="preserve">Objective: Minimax seeks to minimize the possible loss for a worst-case scenario. When dealing with gains, it seeks to maximize the minimum gain.</w:t>
      </w:r>
    </w:p>
    <w:p w:rsidR="00000000" w:rsidDel="00000000" w:rsidP="00000000" w:rsidRDefault="00000000" w:rsidRPr="00000000" w14:paraId="000000C2">
      <w:pPr>
        <w:pStyle w:val="Heading4"/>
        <w:keepNext w:val="0"/>
        <w:keepLines w:val="0"/>
        <w:ind w:firstLine="720"/>
        <w:jc w:val="both"/>
        <w:rPr>
          <w:rFonts w:ascii="Times New Roman" w:cs="Times New Roman" w:eastAsia="Times New Roman" w:hAnsi="Times New Roman"/>
          <w:b w:val="0"/>
          <w:sz w:val="26"/>
          <w:szCs w:val="26"/>
        </w:rPr>
      </w:pPr>
      <w:bookmarkStart w:colFirst="0" w:colLast="0" w:name="_heading=h.92jjyl543z8n" w:id="27"/>
      <w:bookmarkEnd w:id="27"/>
      <w:r w:rsidDel="00000000" w:rsidR="00000000" w:rsidRPr="00000000">
        <w:rPr>
          <w:rFonts w:ascii="Times New Roman" w:cs="Times New Roman" w:eastAsia="Times New Roman" w:hAnsi="Times New Roman"/>
          <w:b w:val="0"/>
          <w:sz w:val="26"/>
          <w:szCs w:val="26"/>
          <w:rtl w:val="0"/>
        </w:rPr>
        <w:t xml:space="preserve">Implementation: The AI evaluates board positions up to a certain depth and chooses the move that maximizes its chances of winning while minimizing the opponent's chances. Minimax works by simulating all possible moves, assuming that the opponent will always make the best possible counter-move. This involves generating a game tree where each node represents a board state, and the algorithm recursively evaluates the possible moves to find the optimal move for the current player. The evaluation function assigns a numerical value to each board state, which reflects the advantage of the current player. By backtracking through the tree, minimax selects the move that leads to the most favorable outcome.</w:t>
      </w:r>
    </w:p>
    <w:p w:rsidR="00000000" w:rsidDel="00000000" w:rsidP="00000000" w:rsidRDefault="00000000" w:rsidRPr="00000000" w14:paraId="000000C3">
      <w:pPr>
        <w:pStyle w:val="Heading4"/>
        <w:keepNext w:val="0"/>
        <w:keepLines w:val="0"/>
        <w:ind w:firstLine="720"/>
        <w:jc w:val="both"/>
        <w:rPr>
          <w:sz w:val="26"/>
          <w:szCs w:val="26"/>
        </w:rPr>
      </w:pPr>
      <w:bookmarkStart w:colFirst="0" w:colLast="0" w:name="_heading=h.6zpus2y2zy7d" w:id="28"/>
      <w:bookmarkEnd w:id="28"/>
      <w:r w:rsidDel="00000000" w:rsidR="00000000" w:rsidRPr="00000000">
        <w:rPr>
          <w:rFonts w:ascii="Times New Roman" w:cs="Times New Roman" w:eastAsia="Times New Roman" w:hAnsi="Times New Roman"/>
          <w:b w:val="0"/>
          <w:sz w:val="26"/>
          <w:szCs w:val="26"/>
          <w:rtl w:val="0"/>
        </w:rPr>
        <w:t xml:space="preserve">Why Minimax Works: Minimax works because it is based on the principle of zero-sum games, where one player's gain is another player's loss. By recursively evaluating the possible moves and their outcomes, the algorithm ensures that it considers both the player's and the opponent's best possible moves. This thorough analysis helps the AI make informed decisions that maximize its chances of winning while minimizing potential losses</w:t>
      </w:r>
      <w:r w:rsidDel="00000000" w:rsidR="00000000" w:rsidRPr="00000000">
        <w:rPr>
          <w:sz w:val="26"/>
          <w:szCs w:val="26"/>
          <w:rtl w:val="0"/>
        </w:rPr>
        <w:t xml:space="preserve">.</w:t>
      </w:r>
    </w:p>
    <w:p w:rsidR="00000000" w:rsidDel="00000000" w:rsidP="00000000" w:rsidRDefault="00000000" w:rsidRPr="00000000" w14:paraId="000000C4">
      <w:pPr>
        <w:pStyle w:val="Heading4"/>
        <w:keepNext w:val="0"/>
        <w:keepLines w:val="0"/>
        <w:ind w:left="0" w:firstLine="720"/>
        <w:jc w:val="both"/>
        <w:rPr>
          <w:rFonts w:ascii="Times New Roman" w:cs="Times New Roman" w:eastAsia="Times New Roman" w:hAnsi="Times New Roman"/>
          <w:b w:val="0"/>
          <w:sz w:val="26"/>
          <w:szCs w:val="26"/>
        </w:rPr>
      </w:pPr>
      <w:bookmarkStart w:colFirst="0" w:colLast="0" w:name="_heading=h.2irnvai9isb" w:id="29"/>
      <w:bookmarkEnd w:id="29"/>
      <w:r w:rsidDel="00000000" w:rsidR="00000000" w:rsidRPr="00000000">
        <w:rPr>
          <w:rFonts w:ascii="Times New Roman" w:cs="Times New Roman" w:eastAsia="Times New Roman" w:hAnsi="Times New Roman"/>
          <w:b w:val="0"/>
          <w:sz w:val="26"/>
          <w:szCs w:val="26"/>
          <w:rtl w:val="0"/>
        </w:rPr>
        <w:t xml:space="preserve">Space Complexity: The space complexity of the minimax algorithm is O(d), where d is the depth of the tree. This is because it requires storing the call stack during recursion.</w:t>
      </w:r>
    </w:p>
    <w:p w:rsidR="00000000" w:rsidDel="00000000" w:rsidP="00000000" w:rsidRDefault="00000000" w:rsidRPr="00000000" w14:paraId="000000C5">
      <w:pPr>
        <w:pStyle w:val="Heading4"/>
        <w:keepNext w:val="0"/>
        <w:keepLines w:val="0"/>
        <w:ind w:left="0" w:firstLine="0"/>
        <w:jc w:val="both"/>
        <w:rPr>
          <w:rFonts w:ascii="Times New Roman" w:cs="Times New Roman" w:eastAsia="Times New Roman" w:hAnsi="Times New Roman"/>
          <w:sz w:val="26"/>
          <w:szCs w:val="26"/>
        </w:rPr>
      </w:pPr>
      <w:bookmarkStart w:colFirst="0" w:colLast="0" w:name="_heading=h.7wmribt4i2gh" w:id="30"/>
      <w:bookmarkEnd w:id="30"/>
      <w:r w:rsidDel="00000000" w:rsidR="00000000" w:rsidRPr="00000000">
        <w:rPr>
          <w:rFonts w:ascii="Times New Roman" w:cs="Times New Roman" w:eastAsia="Times New Roman" w:hAnsi="Times New Roman"/>
          <w:sz w:val="26"/>
          <w:szCs w:val="26"/>
          <w:rtl w:val="0"/>
        </w:rPr>
        <w:t xml:space="preserve">Alpha-Beta Pruning</w:t>
      </w:r>
    </w:p>
    <w:p w:rsidR="00000000" w:rsidDel="00000000" w:rsidP="00000000" w:rsidRDefault="00000000" w:rsidRPr="00000000" w14:paraId="000000C6">
      <w:pPr>
        <w:pStyle w:val="Heading4"/>
        <w:keepNext w:val="0"/>
        <w:keepLines w:val="0"/>
        <w:ind w:firstLine="720"/>
        <w:jc w:val="both"/>
        <w:rPr>
          <w:rFonts w:ascii="Times New Roman" w:cs="Times New Roman" w:eastAsia="Times New Roman" w:hAnsi="Times New Roman"/>
          <w:b w:val="0"/>
          <w:sz w:val="26"/>
          <w:szCs w:val="26"/>
        </w:rPr>
      </w:pPr>
      <w:bookmarkStart w:colFirst="0" w:colLast="0" w:name="_heading=h.gfryto8wb51x" w:id="31"/>
      <w:bookmarkEnd w:id="31"/>
      <w:r w:rsidDel="00000000" w:rsidR="00000000" w:rsidRPr="00000000">
        <w:rPr>
          <w:rFonts w:ascii="Times New Roman" w:cs="Times New Roman" w:eastAsia="Times New Roman" w:hAnsi="Times New Roman"/>
          <w:b w:val="0"/>
          <w:sz w:val="26"/>
          <w:szCs w:val="26"/>
          <w:rtl w:val="0"/>
        </w:rPr>
        <w:t xml:space="preserve">Summary: Alpha-beta pruning is an optimization technique for the minimax algorithm.</w:t>
      </w:r>
    </w:p>
    <w:p w:rsidR="00000000" w:rsidDel="00000000" w:rsidP="00000000" w:rsidRDefault="00000000" w:rsidRPr="00000000" w14:paraId="000000C7">
      <w:pPr>
        <w:pStyle w:val="Heading4"/>
        <w:keepNext w:val="0"/>
        <w:keepLines w:val="0"/>
        <w:ind w:firstLine="720"/>
        <w:jc w:val="both"/>
        <w:rPr>
          <w:rFonts w:ascii="Times New Roman" w:cs="Times New Roman" w:eastAsia="Times New Roman" w:hAnsi="Times New Roman"/>
          <w:b w:val="0"/>
          <w:sz w:val="26"/>
          <w:szCs w:val="26"/>
        </w:rPr>
      </w:pPr>
      <w:bookmarkStart w:colFirst="0" w:colLast="0" w:name="_heading=h.b2li0qjskqn3" w:id="32"/>
      <w:bookmarkEnd w:id="32"/>
      <w:r w:rsidDel="00000000" w:rsidR="00000000" w:rsidRPr="00000000">
        <w:rPr>
          <w:rFonts w:ascii="Times New Roman" w:cs="Times New Roman" w:eastAsia="Times New Roman" w:hAnsi="Times New Roman"/>
          <w:b w:val="0"/>
          <w:sz w:val="26"/>
          <w:szCs w:val="26"/>
          <w:rtl w:val="0"/>
        </w:rPr>
        <w:t xml:space="preserve">Objective: Reduce the number of nodes evaluated in the minimax algorithm tree.</w:t>
      </w:r>
    </w:p>
    <w:p w:rsidR="00000000" w:rsidDel="00000000" w:rsidP="00000000" w:rsidRDefault="00000000" w:rsidRPr="00000000" w14:paraId="000000C8">
      <w:pPr>
        <w:pStyle w:val="Heading4"/>
        <w:keepNext w:val="0"/>
        <w:keepLines w:val="0"/>
        <w:ind w:firstLine="720"/>
        <w:jc w:val="both"/>
        <w:rPr>
          <w:rFonts w:ascii="Times New Roman" w:cs="Times New Roman" w:eastAsia="Times New Roman" w:hAnsi="Times New Roman"/>
          <w:sz w:val="26"/>
          <w:szCs w:val="26"/>
        </w:rPr>
      </w:pPr>
      <w:bookmarkStart w:colFirst="0" w:colLast="0" w:name="_heading=h.w2hkbp4fs7qg" w:id="33"/>
      <w:bookmarkEnd w:id="33"/>
      <w:r w:rsidDel="00000000" w:rsidR="00000000" w:rsidRPr="00000000">
        <w:rPr>
          <w:rFonts w:ascii="Times New Roman" w:cs="Times New Roman" w:eastAsia="Times New Roman" w:hAnsi="Times New Roman"/>
          <w:b w:val="0"/>
          <w:sz w:val="26"/>
          <w:szCs w:val="26"/>
          <w:rtl w:val="0"/>
        </w:rPr>
        <w:t xml:space="preserve">Implementation: Alpha-beta pruning works by eliminating branches in the tree that do not need to be explored because they cannot influence the final decision. It keeps track of two values, alpha and beta, which represent the minimum score that the maximizing player is assured of and the maximum score that the minimizing player is assured of, respectively. As the tree is traversed, branches that cannot possibly affect the final decision are pruned away, thus improving the efficiency of the minimax algorithm.</w:t>
      </w:r>
      <w:r w:rsidDel="00000000" w:rsidR="00000000" w:rsidRPr="00000000">
        <w:rPr>
          <w:rtl w:val="0"/>
        </w:rPr>
      </w:r>
    </w:p>
    <w:p w:rsidR="00000000" w:rsidDel="00000000" w:rsidP="00000000" w:rsidRDefault="00000000" w:rsidRPr="00000000" w14:paraId="000000C9">
      <w:pPr>
        <w:pStyle w:val="Heading3"/>
        <w:keepNext w:val="0"/>
        <w:keepLines w:val="0"/>
        <w:ind w:firstLine="720"/>
        <w:jc w:val="both"/>
        <w:rPr>
          <w:rFonts w:ascii="Times New Roman" w:cs="Times New Roman" w:eastAsia="Times New Roman" w:hAnsi="Times New Roman"/>
          <w:b w:val="0"/>
          <w:sz w:val="26"/>
          <w:szCs w:val="26"/>
        </w:rPr>
      </w:pPr>
      <w:bookmarkStart w:colFirst="0" w:colLast="0" w:name="_heading=h.c9z8c0snrtvz" w:id="34"/>
      <w:bookmarkEnd w:id="34"/>
      <w:r w:rsidDel="00000000" w:rsidR="00000000" w:rsidRPr="00000000">
        <w:rPr>
          <w:rFonts w:ascii="Times New Roman" w:cs="Times New Roman" w:eastAsia="Times New Roman" w:hAnsi="Times New Roman"/>
          <w:b w:val="0"/>
          <w:sz w:val="26"/>
          <w:szCs w:val="26"/>
          <w:rtl w:val="0"/>
        </w:rPr>
        <w:t xml:space="preserve">Space Complexity: Similar to the minimax algorithm, the space complexity of alpha-beta pruning is O(d), where d is the depth of the tree. This is because the algorithm also relies on recursion and thus requires storing the call stack.</w:t>
        <w:tab/>
      </w:r>
    </w:p>
    <w:p w:rsidR="00000000" w:rsidDel="00000000" w:rsidP="00000000" w:rsidRDefault="00000000" w:rsidRPr="00000000" w14:paraId="000000CA">
      <w:pPr>
        <w:pStyle w:val="Heading3"/>
        <w:keepNext w:val="0"/>
        <w:keepLines w:val="0"/>
        <w:jc w:val="both"/>
        <w:rPr>
          <w:rFonts w:ascii="Times New Roman" w:cs="Times New Roman" w:eastAsia="Times New Roman" w:hAnsi="Times New Roman"/>
          <w:sz w:val="26"/>
          <w:szCs w:val="26"/>
        </w:rPr>
      </w:pPr>
      <w:bookmarkStart w:colFirst="0" w:colLast="0" w:name="_heading=h.3wxpxxkqq12" w:id="35"/>
      <w:bookmarkEnd w:id="35"/>
      <w:r w:rsidDel="00000000" w:rsidR="00000000" w:rsidRPr="00000000">
        <w:rPr>
          <w:rFonts w:ascii="Times New Roman" w:cs="Times New Roman" w:eastAsia="Times New Roman" w:hAnsi="Times New Roman"/>
          <w:sz w:val="26"/>
          <w:szCs w:val="26"/>
          <w:rtl w:val="0"/>
        </w:rPr>
        <w:t xml:space="preserve">Iterative Deepening</w:t>
      </w:r>
    </w:p>
    <w:p w:rsidR="00000000" w:rsidDel="00000000" w:rsidP="00000000" w:rsidRDefault="00000000" w:rsidRPr="00000000" w14:paraId="000000CB">
      <w:pPr>
        <w:spacing w:after="240" w:before="24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Iterative deepening is a technique used to enhance the performance of alpha-beta pruning. It involves progressively deepening the search one level at a time and storing the best move found at each level. This allows the algorithm to use the best move from the previous iteration as the first move to explore in the next iteration, which helps alpha-beta pruning to prune more effectively.</w:t>
      </w:r>
    </w:p>
    <w:p w:rsidR="00000000" w:rsidDel="00000000" w:rsidP="00000000" w:rsidRDefault="00000000" w:rsidRPr="00000000" w14:paraId="000000CC">
      <w:pPr>
        <w:pStyle w:val="Heading4"/>
        <w:keepNext w:val="0"/>
        <w:keepLines w:val="0"/>
        <w:ind w:firstLine="720"/>
        <w:jc w:val="both"/>
        <w:rPr>
          <w:rFonts w:ascii="Times New Roman" w:cs="Times New Roman" w:eastAsia="Times New Roman" w:hAnsi="Times New Roman"/>
          <w:b w:val="0"/>
          <w:sz w:val="26"/>
          <w:szCs w:val="26"/>
        </w:rPr>
      </w:pPr>
      <w:bookmarkStart w:colFirst="0" w:colLast="0" w:name="_heading=h.qwfexyqy9qrm" w:id="36"/>
      <w:bookmarkEnd w:id="36"/>
      <w:r w:rsidDel="00000000" w:rsidR="00000000" w:rsidRPr="00000000">
        <w:rPr>
          <w:rFonts w:ascii="Times New Roman" w:cs="Times New Roman" w:eastAsia="Times New Roman" w:hAnsi="Times New Roman"/>
          <w:b w:val="0"/>
          <w:sz w:val="26"/>
          <w:szCs w:val="26"/>
          <w:rtl w:val="0"/>
        </w:rPr>
        <w:t xml:space="preserve">Best Case: The best case for alpha-beta pruning occurs when the algorithm evaluates the best moves first. This allows the pruning to happen at the earliest possible stage, reducing the number of nodes to be evaluated significantly. Iterative deepening assists in achieving this best-case scenario by using the move ordering from the previous search depth.</w:t>
      </w:r>
    </w:p>
    <w:p w:rsidR="00000000" w:rsidDel="00000000" w:rsidP="00000000" w:rsidRDefault="00000000" w:rsidRPr="00000000" w14:paraId="000000CD">
      <w:pPr>
        <w:pStyle w:val="Heading3"/>
        <w:keepNext w:val="0"/>
        <w:keepLines w:val="0"/>
        <w:ind w:left="0" w:firstLine="0"/>
        <w:jc w:val="both"/>
        <w:rPr>
          <w:rFonts w:ascii="Times New Roman" w:cs="Times New Roman" w:eastAsia="Times New Roman" w:hAnsi="Times New Roman"/>
          <w:sz w:val="26"/>
          <w:szCs w:val="26"/>
        </w:rPr>
      </w:pPr>
      <w:bookmarkStart w:colFirst="0" w:colLast="0" w:name="_heading=h.wfef4blwlhrz" w:id="37"/>
      <w:bookmarkEnd w:id="37"/>
      <w:r w:rsidDel="00000000" w:rsidR="00000000" w:rsidRPr="00000000">
        <w:rPr>
          <w:rFonts w:ascii="Times New Roman" w:cs="Times New Roman" w:eastAsia="Times New Roman" w:hAnsi="Times New Roman"/>
          <w:sz w:val="26"/>
          <w:szCs w:val="26"/>
          <w:rtl w:val="0"/>
        </w:rPr>
        <w:t xml:space="preserve">Time Complexity Analysis</w:t>
      </w:r>
    </w:p>
    <w:p w:rsidR="00000000" w:rsidDel="00000000" w:rsidP="00000000" w:rsidRDefault="00000000" w:rsidRPr="00000000" w14:paraId="000000CE">
      <w:pPr>
        <w:pStyle w:val="Heading4"/>
        <w:keepNext w:val="0"/>
        <w:keepLines w:val="0"/>
        <w:ind w:firstLine="720"/>
        <w:jc w:val="both"/>
        <w:rPr>
          <w:rFonts w:ascii="Times New Roman" w:cs="Times New Roman" w:eastAsia="Times New Roman" w:hAnsi="Times New Roman"/>
          <w:b w:val="0"/>
          <w:sz w:val="26"/>
          <w:szCs w:val="26"/>
        </w:rPr>
      </w:pPr>
      <w:bookmarkStart w:colFirst="0" w:colLast="0" w:name="_heading=h.ee4p3kv0b0jf" w:id="38"/>
      <w:bookmarkEnd w:id="38"/>
      <w:r w:rsidDel="00000000" w:rsidR="00000000" w:rsidRPr="00000000">
        <w:rPr>
          <w:rFonts w:ascii="Times New Roman" w:cs="Times New Roman" w:eastAsia="Times New Roman" w:hAnsi="Times New Roman"/>
          <w:b w:val="0"/>
          <w:sz w:val="26"/>
          <w:szCs w:val="26"/>
          <w:rtl w:val="0"/>
        </w:rPr>
        <w:t xml:space="preserve">Summary: Analysis of the time complexity of key algorithms used in the game.</w:t>
      </w:r>
    </w:p>
    <w:p w:rsidR="00000000" w:rsidDel="00000000" w:rsidP="00000000" w:rsidRDefault="00000000" w:rsidRPr="00000000" w14:paraId="000000CF">
      <w:pPr>
        <w:pStyle w:val="Heading4"/>
        <w:keepNext w:val="0"/>
        <w:keepLines w:val="0"/>
        <w:ind w:firstLine="720"/>
        <w:jc w:val="both"/>
        <w:rPr>
          <w:rFonts w:ascii="Times New Roman" w:cs="Times New Roman" w:eastAsia="Times New Roman" w:hAnsi="Times New Roman"/>
          <w:b w:val="0"/>
          <w:sz w:val="26"/>
          <w:szCs w:val="26"/>
        </w:rPr>
      </w:pPr>
      <w:bookmarkStart w:colFirst="0" w:colLast="0" w:name="_heading=h.i1bxx1vddl3w" w:id="39"/>
      <w:bookmarkEnd w:id="39"/>
      <w:r w:rsidDel="00000000" w:rsidR="00000000" w:rsidRPr="00000000">
        <w:rPr>
          <w:rFonts w:ascii="Times New Roman" w:cs="Times New Roman" w:eastAsia="Times New Roman" w:hAnsi="Times New Roman"/>
          <w:b w:val="0"/>
          <w:sz w:val="26"/>
          <w:szCs w:val="26"/>
          <w:rtl w:val="0"/>
        </w:rPr>
        <w:t xml:space="preserve">Minimax Algorithm: The time complexity is </w:t>
      </w:r>
      <w:r w:rsidDel="00000000" w:rsidR="00000000" w:rsidRPr="00000000">
        <w:rPr>
          <w:rFonts w:ascii="Times New Roman" w:cs="Times New Roman" w:eastAsia="Times New Roman" w:hAnsi="Times New Roman"/>
          <w:sz w:val="26"/>
          <w:szCs w:val="26"/>
          <w:rtl w:val="0"/>
        </w:rPr>
        <w:t xml:space="preserve">O(b</w:t>
      </w:r>
      <w:r w:rsidDel="00000000" w:rsidR="00000000" w:rsidRPr="00000000">
        <w:rPr>
          <w:rFonts w:ascii="Times New Roman" w:cs="Times New Roman" w:eastAsia="Times New Roman" w:hAnsi="Times New Roman"/>
          <w:sz w:val="26"/>
          <w:szCs w:val="26"/>
          <w:vertAlign w:val="superscript"/>
          <w:rtl w:val="0"/>
        </w:rPr>
        <w:t xml:space="preserve">d</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b w:val="0"/>
          <w:sz w:val="26"/>
          <w:szCs w:val="26"/>
          <w:rtl w:val="0"/>
        </w:rPr>
        <w:t xml:space="preserve">, where b is the branching factor (number of legal moves at a given point) and d is the depth of the tree.</w:t>
      </w:r>
    </w:p>
    <w:p w:rsidR="00000000" w:rsidDel="00000000" w:rsidP="00000000" w:rsidRDefault="00000000" w:rsidRPr="00000000" w14:paraId="000000D0">
      <w:pPr>
        <w:pStyle w:val="Heading4"/>
        <w:keepNext w:val="0"/>
        <w:keepLines w:val="0"/>
        <w:ind w:firstLine="720"/>
        <w:jc w:val="both"/>
        <w:rPr>
          <w:rFonts w:ascii="Times New Roman" w:cs="Times New Roman" w:eastAsia="Times New Roman" w:hAnsi="Times New Roman"/>
          <w:b w:val="0"/>
          <w:sz w:val="26"/>
          <w:szCs w:val="26"/>
        </w:rPr>
      </w:pPr>
      <w:bookmarkStart w:colFirst="0" w:colLast="0" w:name="_heading=h.mj4m2p85q9t1" w:id="40"/>
      <w:bookmarkEnd w:id="40"/>
      <w:r w:rsidDel="00000000" w:rsidR="00000000" w:rsidRPr="00000000">
        <w:rPr>
          <w:rFonts w:ascii="Times New Roman" w:cs="Times New Roman" w:eastAsia="Times New Roman" w:hAnsi="Times New Roman"/>
          <w:b w:val="0"/>
          <w:sz w:val="26"/>
          <w:szCs w:val="26"/>
          <w:rtl w:val="0"/>
        </w:rPr>
        <w:t xml:space="preserve">Alpha-Beta Pruning: This optimization reduces the time complexity to </w:t>
      </w:r>
      <w:r w:rsidDel="00000000" w:rsidR="00000000" w:rsidRPr="00000000">
        <w:rPr>
          <w:rFonts w:ascii="Times New Roman" w:cs="Times New Roman" w:eastAsia="Times New Roman" w:hAnsi="Times New Roman"/>
          <w:sz w:val="26"/>
          <w:szCs w:val="26"/>
          <w:rtl w:val="0"/>
        </w:rPr>
        <w:t xml:space="preserve">O(b</w:t>
      </w:r>
      <w:r w:rsidDel="00000000" w:rsidR="00000000" w:rsidRPr="00000000">
        <w:rPr>
          <w:rFonts w:ascii="Times New Roman" w:cs="Times New Roman" w:eastAsia="Times New Roman" w:hAnsi="Times New Roman"/>
          <w:sz w:val="26"/>
          <w:szCs w:val="26"/>
          <w:vertAlign w:val="superscript"/>
          <w:rtl w:val="0"/>
        </w:rPr>
        <w:t xml:space="preserve">d/2</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b w:val="0"/>
          <w:sz w:val="26"/>
          <w:szCs w:val="26"/>
          <w:rtl w:val="0"/>
        </w:rPr>
        <w:t xml:space="preserve"> in the best case, effectively allowing deeper searches within the same time constraints.</w:t>
      </w:r>
    </w:p>
    <w:p w:rsidR="00000000" w:rsidDel="00000000" w:rsidP="00000000" w:rsidRDefault="00000000" w:rsidRPr="00000000" w14:paraId="000000D1">
      <w:pPr>
        <w:pStyle w:val="Heading4"/>
        <w:keepNext w:val="0"/>
        <w:keepLines w:val="0"/>
        <w:ind w:firstLine="720"/>
        <w:jc w:val="both"/>
        <w:rPr>
          <w:rFonts w:ascii="Times New Roman" w:cs="Times New Roman" w:eastAsia="Times New Roman" w:hAnsi="Times New Roman"/>
          <w:sz w:val="38"/>
          <w:szCs w:val="38"/>
        </w:rPr>
      </w:pPr>
      <w:bookmarkStart w:colFirst="0" w:colLast="0" w:name="_heading=h.s1opxth523f8" w:id="41"/>
      <w:bookmarkEnd w:id="41"/>
      <w:r w:rsidDel="00000000" w:rsidR="00000000" w:rsidRPr="00000000">
        <w:rPr>
          <w:rFonts w:ascii="Times New Roman" w:cs="Times New Roman" w:eastAsia="Times New Roman" w:hAnsi="Times New Roman"/>
          <w:b w:val="0"/>
          <w:sz w:val="26"/>
          <w:szCs w:val="26"/>
          <w:rtl w:val="0"/>
        </w:rPr>
        <w:t xml:space="preserve">Best Case: The best case for move ordering occurs when the move ordering heuristic is perfect, and the best moves are always evaluated first, maximizing the efficiency of alpha-beta pruning.</w:t>
      </w:r>
      <w:r w:rsidDel="00000000" w:rsidR="00000000" w:rsidRPr="00000000">
        <w:rPr>
          <w:rtl w:val="0"/>
        </w:rPr>
      </w:r>
    </w:p>
    <w:p w:rsidR="00000000" w:rsidDel="00000000" w:rsidP="00000000" w:rsidRDefault="00000000" w:rsidRPr="00000000" w14:paraId="000000D2">
      <w:pPr>
        <w:pStyle w:val="Heading4"/>
        <w:keepNext w:val="0"/>
        <w:keepLines w:val="0"/>
        <w:ind w:left="0" w:firstLine="0"/>
        <w:jc w:val="both"/>
        <w:rPr>
          <w:rFonts w:ascii="Times New Roman" w:cs="Times New Roman" w:eastAsia="Times New Roman" w:hAnsi="Times New Roman"/>
          <w:sz w:val="38"/>
          <w:szCs w:val="38"/>
        </w:rPr>
      </w:pPr>
      <w:bookmarkStart w:colFirst="0" w:colLast="0" w:name="_heading=h.g3pwu4qb82eh" w:id="42"/>
      <w:bookmarkEnd w:id="42"/>
      <w:r w:rsidDel="00000000" w:rsidR="00000000" w:rsidRPr="00000000">
        <w:rPr>
          <w:rtl w:val="0"/>
        </w:rPr>
      </w:r>
    </w:p>
    <w:p w:rsidR="00000000" w:rsidDel="00000000" w:rsidP="00000000" w:rsidRDefault="00000000" w:rsidRPr="00000000" w14:paraId="000000D3">
      <w:pPr>
        <w:pStyle w:val="Heading4"/>
        <w:keepNext w:val="0"/>
        <w:keepLines w:val="0"/>
        <w:ind w:left="0" w:firstLine="0"/>
        <w:jc w:val="both"/>
        <w:rPr>
          <w:rFonts w:ascii="Times New Roman" w:cs="Times New Roman" w:eastAsia="Times New Roman" w:hAnsi="Times New Roman"/>
          <w:sz w:val="38"/>
          <w:szCs w:val="38"/>
        </w:rPr>
      </w:pPr>
      <w:bookmarkStart w:colFirst="0" w:colLast="0" w:name="_heading=h.f34zuwcga5er" w:id="43"/>
      <w:bookmarkEnd w:id="43"/>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pStyle w:val="Heading4"/>
        <w:keepNext w:val="0"/>
        <w:keepLines w:val="0"/>
        <w:ind w:left="0" w:firstLine="0"/>
        <w:jc w:val="both"/>
        <w:rPr>
          <w:rFonts w:ascii="Times New Roman" w:cs="Times New Roman" w:eastAsia="Times New Roman" w:hAnsi="Times New Roman"/>
          <w:sz w:val="38"/>
          <w:szCs w:val="38"/>
        </w:rPr>
      </w:pPr>
      <w:bookmarkStart w:colFirst="0" w:colLast="0" w:name="_heading=h.ch0nsh75a6sh" w:id="44"/>
      <w:bookmarkEnd w:id="44"/>
      <w:r w:rsidDel="00000000" w:rsidR="00000000" w:rsidRPr="00000000">
        <w:rPr>
          <w:rFonts w:ascii="Times New Roman" w:cs="Times New Roman" w:eastAsia="Times New Roman" w:hAnsi="Times New Roman"/>
          <w:sz w:val="38"/>
          <w:szCs w:val="38"/>
          <w:rtl w:val="0"/>
        </w:rPr>
        <w:t xml:space="preserve">VI. LIMITATION</w:t>
      </w:r>
    </w:p>
    <w:p w:rsidR="00000000" w:rsidDel="00000000" w:rsidP="00000000" w:rsidRDefault="00000000" w:rsidRPr="00000000" w14:paraId="000000D6">
      <w:pPr>
        <w:pStyle w:val="Heading3"/>
        <w:keepNext w:val="0"/>
        <w:keepLines w:val="0"/>
        <w:jc w:val="both"/>
        <w:rPr>
          <w:rFonts w:ascii="Times New Roman" w:cs="Times New Roman" w:eastAsia="Times New Roman" w:hAnsi="Times New Roman"/>
          <w:sz w:val="26"/>
          <w:szCs w:val="26"/>
        </w:rPr>
      </w:pPr>
      <w:bookmarkStart w:colFirst="0" w:colLast="0" w:name="_heading=h.3kjpqq1b2u9a" w:id="45"/>
      <w:bookmarkEnd w:id="45"/>
      <w:r w:rsidDel="00000000" w:rsidR="00000000" w:rsidRPr="00000000">
        <w:rPr>
          <w:rFonts w:ascii="Times New Roman" w:cs="Times New Roman" w:eastAsia="Times New Roman" w:hAnsi="Times New Roman"/>
          <w:sz w:val="26"/>
          <w:szCs w:val="26"/>
          <w:rtl w:val="0"/>
        </w:rPr>
        <w:t xml:space="preserve">Challenges</w:t>
      </w:r>
    </w:p>
    <w:p w:rsidR="00000000" w:rsidDel="00000000" w:rsidP="00000000" w:rsidRDefault="00000000" w:rsidRPr="00000000" w14:paraId="000000D7">
      <w:pPr>
        <w:numPr>
          <w:ilvl w:val="0"/>
          <w:numId w:val="7"/>
        </w:numPr>
        <w:spacing w:after="0" w:afterAutospacing="0" w:before="240" w:lineRule="auto"/>
        <w:ind w:left="720" w:hanging="360"/>
        <w:jc w:val="both"/>
        <w:rPr>
          <w:sz w:val="26"/>
          <w:szCs w:val="26"/>
        </w:rPr>
      </w:pPr>
      <w:r w:rsidDel="00000000" w:rsidR="00000000" w:rsidRPr="00000000">
        <w:rPr>
          <w:rFonts w:ascii="Times New Roman" w:cs="Times New Roman" w:eastAsia="Times New Roman" w:hAnsi="Times New Roman"/>
          <w:b w:val="1"/>
          <w:sz w:val="26"/>
          <w:szCs w:val="26"/>
          <w:rtl w:val="0"/>
        </w:rPr>
        <w:t xml:space="preserve">Complex Algorithms</w:t>
      </w:r>
      <w:r w:rsidDel="00000000" w:rsidR="00000000" w:rsidRPr="00000000">
        <w:rPr>
          <w:rFonts w:ascii="Times New Roman" w:cs="Times New Roman" w:eastAsia="Times New Roman" w:hAnsi="Times New Roman"/>
          <w:sz w:val="26"/>
          <w:szCs w:val="26"/>
          <w:rtl w:val="0"/>
        </w:rPr>
        <w:t xml:space="preserve">: Handling complex game rules and scenarios using advanced algorithms.</w:t>
      </w:r>
    </w:p>
    <w:p w:rsidR="00000000" w:rsidDel="00000000" w:rsidP="00000000" w:rsidRDefault="00000000" w:rsidRPr="00000000" w14:paraId="000000D8">
      <w:pPr>
        <w:numPr>
          <w:ilvl w:val="0"/>
          <w:numId w:val="7"/>
        </w:numPr>
        <w:spacing w:after="0" w:afterAutospacing="0" w:before="0" w:beforeAutospacing="0" w:lineRule="auto"/>
        <w:ind w:left="720" w:hanging="360"/>
        <w:jc w:val="both"/>
        <w:rPr>
          <w:sz w:val="26"/>
          <w:szCs w:val="26"/>
        </w:rPr>
      </w:pPr>
      <w:r w:rsidDel="00000000" w:rsidR="00000000" w:rsidRPr="00000000">
        <w:rPr>
          <w:rFonts w:ascii="Times New Roman" w:cs="Times New Roman" w:eastAsia="Times New Roman" w:hAnsi="Times New Roman"/>
          <w:b w:val="1"/>
          <w:sz w:val="26"/>
          <w:szCs w:val="26"/>
          <w:rtl w:val="0"/>
        </w:rPr>
        <w:t xml:space="preserve">Performance Optimization</w:t>
      </w:r>
      <w:r w:rsidDel="00000000" w:rsidR="00000000" w:rsidRPr="00000000">
        <w:rPr>
          <w:rFonts w:ascii="Times New Roman" w:cs="Times New Roman" w:eastAsia="Times New Roman" w:hAnsi="Times New Roman"/>
          <w:sz w:val="26"/>
          <w:szCs w:val="26"/>
          <w:rtl w:val="0"/>
        </w:rPr>
        <w:t xml:space="preserve">: Ensuring the game runs smoothly by optimizing data structures and algorithms.</w:t>
      </w:r>
    </w:p>
    <w:p w:rsidR="00000000" w:rsidDel="00000000" w:rsidP="00000000" w:rsidRDefault="00000000" w:rsidRPr="00000000" w14:paraId="000000D9">
      <w:pPr>
        <w:numPr>
          <w:ilvl w:val="0"/>
          <w:numId w:val="7"/>
        </w:numPr>
        <w:spacing w:after="240" w:before="0" w:beforeAutospacing="0" w:lineRule="auto"/>
        <w:ind w:left="720" w:hanging="360"/>
        <w:jc w:val="both"/>
        <w:rPr>
          <w:sz w:val="26"/>
          <w:szCs w:val="26"/>
        </w:rPr>
      </w:pPr>
      <w:r w:rsidDel="00000000" w:rsidR="00000000" w:rsidRPr="00000000">
        <w:rPr>
          <w:rFonts w:ascii="Times New Roman" w:cs="Times New Roman" w:eastAsia="Times New Roman" w:hAnsi="Times New Roman"/>
          <w:b w:val="1"/>
          <w:sz w:val="26"/>
          <w:szCs w:val="26"/>
          <w:rtl w:val="0"/>
        </w:rPr>
        <w:t xml:space="preserve">User Experience Issues</w:t>
      </w:r>
      <w:r w:rsidDel="00000000" w:rsidR="00000000" w:rsidRPr="00000000">
        <w:rPr>
          <w:rFonts w:ascii="Times New Roman" w:cs="Times New Roman" w:eastAsia="Times New Roman" w:hAnsi="Times New Roman"/>
          <w:sz w:val="26"/>
          <w:szCs w:val="26"/>
          <w:rtl w:val="0"/>
        </w:rPr>
        <w:t xml:space="preserve">: Improving usability based on feedback.</w:t>
      </w:r>
    </w:p>
    <w:p w:rsidR="00000000" w:rsidDel="00000000" w:rsidP="00000000" w:rsidRDefault="00000000" w:rsidRPr="00000000" w14:paraId="000000DA">
      <w:pPr>
        <w:pStyle w:val="Heading3"/>
        <w:keepNext w:val="0"/>
        <w:keepLines w:val="0"/>
        <w:jc w:val="both"/>
        <w:rPr>
          <w:rFonts w:ascii="Times New Roman" w:cs="Times New Roman" w:eastAsia="Times New Roman" w:hAnsi="Times New Roman"/>
          <w:sz w:val="26"/>
          <w:szCs w:val="26"/>
        </w:rPr>
      </w:pPr>
      <w:bookmarkStart w:colFirst="0" w:colLast="0" w:name="_heading=h.wllnqy3jnq18" w:id="46"/>
      <w:bookmarkEnd w:id="46"/>
      <w:r w:rsidDel="00000000" w:rsidR="00000000" w:rsidRPr="00000000">
        <w:rPr>
          <w:rFonts w:ascii="Times New Roman" w:cs="Times New Roman" w:eastAsia="Times New Roman" w:hAnsi="Times New Roman"/>
          <w:sz w:val="26"/>
          <w:szCs w:val="26"/>
          <w:rtl w:val="0"/>
        </w:rPr>
        <w:t xml:space="preserve">Limitations</w:t>
      </w:r>
    </w:p>
    <w:p w:rsidR="00000000" w:rsidDel="00000000" w:rsidP="00000000" w:rsidRDefault="00000000" w:rsidRPr="00000000" w14:paraId="000000DB">
      <w:pPr>
        <w:numPr>
          <w:ilvl w:val="0"/>
          <w:numId w:val="15"/>
        </w:numPr>
        <w:spacing w:after="0" w:afterAutospacing="0" w:before="24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AI might not cover all possible moves in deeper game states due to limited computational resources.</w:t>
      </w:r>
    </w:p>
    <w:p w:rsidR="00000000" w:rsidDel="00000000" w:rsidP="00000000" w:rsidRDefault="00000000" w:rsidRPr="00000000" w14:paraId="000000DC">
      <w:pPr>
        <w:numPr>
          <w:ilvl w:val="0"/>
          <w:numId w:val="15"/>
        </w:numPr>
        <w:spacing w:after="0" w:afterAutospacing="0" w:before="0" w:beforeAutospacing="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current version does not support online multiplayer mode.</w:t>
      </w:r>
    </w:p>
    <w:p w:rsidR="00000000" w:rsidDel="00000000" w:rsidP="00000000" w:rsidRDefault="00000000" w:rsidRPr="00000000" w14:paraId="000000DD">
      <w:pPr>
        <w:numPr>
          <w:ilvl w:val="0"/>
          <w:numId w:val="15"/>
        </w:numPr>
        <w:spacing w:after="240" w:before="0" w:beforeAutospacing="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Customization options for the board and pieces are limited.</w:t>
      </w:r>
    </w:p>
    <w:p w:rsidR="00000000" w:rsidDel="00000000" w:rsidP="00000000" w:rsidRDefault="00000000" w:rsidRPr="00000000" w14:paraId="000000DE">
      <w:pPr>
        <w:spacing w:after="240" w:before="240" w:lineRule="auto"/>
        <w:ind w:left="0" w:firstLine="0"/>
        <w:jc w:val="both"/>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VII. CONCLUSION</w:t>
      </w:r>
    </w:p>
    <w:p w:rsidR="00000000" w:rsidDel="00000000" w:rsidP="00000000" w:rsidRDefault="00000000" w:rsidRPr="00000000" w14:paraId="000000DF">
      <w:pPr>
        <w:spacing w:after="240" w:before="24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conclusion, this project has been a rewarding experience in creating a Chess game using Data Structures and Algorithms (DSA). We focused on building an efficient and intelligent system by leveraging key DSA principles such as minimax algorithm, alpha-beta pruning, and various heuristics for move evaluation.</w:t>
      </w:r>
    </w:p>
    <w:p w:rsidR="00000000" w:rsidDel="00000000" w:rsidP="00000000" w:rsidRDefault="00000000" w:rsidRPr="00000000" w14:paraId="000000E0">
      <w:pPr>
        <w:spacing w:after="240" w:before="24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minimax algorithm was implemented to enable the AI to make strategic decisions by exploring potential future moves and evaluating their outcomes. Although computationally intensive, the algorithm ensures the AI plays optimally within its depth limitations. By incorporating alpha-beta pruning, we optimized the minimax algorithm, significantly reducing the number of nodes that needed evaluation and improving performance.</w:t>
      </w:r>
    </w:p>
    <w:p w:rsidR="00000000" w:rsidDel="00000000" w:rsidP="00000000" w:rsidRDefault="00000000" w:rsidRPr="00000000" w14:paraId="000000E1">
      <w:pPr>
        <w:spacing w:after="240" w:before="24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 manage the game state and logic efficiently, we utilized several data structures, including arrays and linked lists, to represent the board and pieces. Each chess piece, from the Pawn to the Queen, had its movement and interaction rules encapsulated in its respective class, allowing for clean and maintainable code.</w:t>
      </w:r>
    </w:p>
    <w:p w:rsidR="00000000" w:rsidDel="00000000" w:rsidP="00000000" w:rsidRDefault="00000000" w:rsidRPr="00000000" w14:paraId="000000E2">
      <w:pPr>
        <w:spacing w:after="240" w:before="24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Git played a crucial role in our collaboration, enabling us to manage code changes efficiently and work together seamlessly. Each team member contributed to different aspects of the project, from implementing the minimax algorithm to designing the graphical user interface.</w:t>
      </w:r>
    </w:p>
    <w:p w:rsidR="00000000" w:rsidDel="00000000" w:rsidP="00000000" w:rsidRDefault="00000000" w:rsidRPr="00000000" w14:paraId="000000E3">
      <w:pPr>
        <w:spacing w:after="240" w:before="24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Overall, this project has been an excellent learning experience, deepening our understanding of DSA concepts and enhancing our skills in algorithm design and software development. The successful integration of theoretical knowledge with practical implementation showcases our ability to create a complex and intelligent system.</w:t>
      </w:r>
    </w:p>
    <w:p w:rsidR="00000000" w:rsidDel="00000000" w:rsidP="00000000" w:rsidRDefault="00000000" w:rsidRPr="00000000" w14:paraId="000000E4">
      <w:pPr>
        <w:spacing w:after="240" w:before="240" w:lineRule="auto"/>
        <w:ind w:left="0" w:firstLine="0"/>
        <w:jc w:val="both"/>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VIII. TASKING</w:t>
      </w:r>
    </w:p>
    <w:p w:rsidR="00000000" w:rsidDel="00000000" w:rsidP="00000000" w:rsidRDefault="00000000" w:rsidRPr="00000000" w14:paraId="000000E5">
      <w:pPr>
        <w:spacing w:after="0" w:line="240" w:lineRule="auto"/>
        <w:ind w:left="283.46456692913375" w:firstLine="5.196850393700885"/>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Phúc:</w:t>
      </w:r>
    </w:p>
    <w:p w:rsidR="00000000" w:rsidDel="00000000" w:rsidP="00000000" w:rsidRDefault="00000000" w:rsidRPr="00000000" w14:paraId="000000E6">
      <w:pPr>
        <w:numPr>
          <w:ilvl w:val="0"/>
          <w:numId w:val="25"/>
        </w:numPr>
        <w:spacing w:after="0" w:line="24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StockAlphaBeta</w:t>
      </w:r>
    </w:p>
    <w:p w:rsidR="00000000" w:rsidDel="00000000" w:rsidP="00000000" w:rsidRDefault="00000000" w:rsidRPr="00000000" w14:paraId="000000E7">
      <w:pPr>
        <w:numPr>
          <w:ilvl w:val="0"/>
          <w:numId w:val="25"/>
        </w:numPr>
        <w:spacing w:after="0" w:line="24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IterativeDeepening</w:t>
      </w:r>
    </w:p>
    <w:p w:rsidR="00000000" w:rsidDel="00000000" w:rsidP="00000000" w:rsidRDefault="00000000" w:rsidRPr="00000000" w14:paraId="000000E8">
      <w:pPr>
        <w:spacing w:after="0" w:line="240" w:lineRule="auto"/>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9">
      <w:pPr>
        <w:spacing w:after="0" w:line="240" w:lineRule="auto"/>
        <w:ind w:left="283.46456692913375" w:firstLine="5.196850393700885"/>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Quốc:</w:t>
      </w:r>
    </w:p>
    <w:p w:rsidR="00000000" w:rsidDel="00000000" w:rsidP="00000000" w:rsidRDefault="00000000" w:rsidRPr="00000000" w14:paraId="000000EA">
      <w:pPr>
        <w:numPr>
          <w:ilvl w:val="0"/>
          <w:numId w:val="20"/>
        </w:numPr>
        <w:spacing w:after="0" w:line="24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AlphaBetaWithMoveOrdering</w:t>
      </w:r>
    </w:p>
    <w:p w:rsidR="00000000" w:rsidDel="00000000" w:rsidP="00000000" w:rsidRDefault="00000000" w:rsidRPr="00000000" w14:paraId="000000EB">
      <w:pPr>
        <w:numPr>
          <w:ilvl w:val="0"/>
          <w:numId w:val="20"/>
        </w:numPr>
        <w:spacing w:after="0" w:line="24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StandardBoardEvaluator</w:t>
      </w:r>
    </w:p>
    <w:p w:rsidR="00000000" w:rsidDel="00000000" w:rsidP="00000000" w:rsidRDefault="00000000" w:rsidRPr="00000000" w14:paraId="000000EC">
      <w:pPr>
        <w:numPr>
          <w:ilvl w:val="0"/>
          <w:numId w:val="20"/>
        </w:numPr>
        <w:spacing w:after="0" w:line="24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LegalMove via BitBoards.</w:t>
      </w:r>
    </w:p>
    <w:p w:rsidR="00000000" w:rsidDel="00000000" w:rsidP="00000000" w:rsidRDefault="00000000" w:rsidRPr="00000000" w14:paraId="000000ED">
      <w:pPr>
        <w:spacing w:after="0" w:line="240" w:lineRule="auto"/>
        <w:ind w:left="283.46456692913375" w:firstLine="5.196850393700885"/>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E">
      <w:pPr>
        <w:spacing w:after="0" w:line="240" w:lineRule="auto"/>
        <w:ind w:left="283.46456692913375" w:firstLine="5.196850393700885"/>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Liêm:</w:t>
      </w:r>
    </w:p>
    <w:p w:rsidR="00000000" w:rsidDel="00000000" w:rsidP="00000000" w:rsidRDefault="00000000" w:rsidRPr="00000000" w14:paraId="000000EF">
      <w:pPr>
        <w:numPr>
          <w:ilvl w:val="0"/>
          <w:numId w:val="13"/>
        </w:numPr>
        <w:spacing w:after="0" w:line="24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Minimax</w:t>
      </w:r>
    </w:p>
    <w:p w:rsidR="00000000" w:rsidDel="00000000" w:rsidP="00000000" w:rsidRDefault="00000000" w:rsidRPr="00000000" w14:paraId="000000F0">
      <w:pPr>
        <w:numPr>
          <w:ilvl w:val="0"/>
          <w:numId w:val="13"/>
        </w:numPr>
        <w:spacing w:after="0" w:line="24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MoveOrdering</w:t>
      </w:r>
    </w:p>
    <w:p w:rsidR="00000000" w:rsidDel="00000000" w:rsidP="00000000" w:rsidRDefault="00000000" w:rsidRPr="00000000" w14:paraId="000000F1">
      <w:pPr>
        <w:numPr>
          <w:ilvl w:val="0"/>
          <w:numId w:val="13"/>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RookStructureAnalyzer </w:t>
      </w:r>
    </w:p>
    <w:p w:rsidR="00000000" w:rsidDel="00000000" w:rsidP="00000000" w:rsidRDefault="00000000" w:rsidRPr="00000000" w14:paraId="000000F2">
      <w:pPr>
        <w:spacing w:after="0" w:line="240" w:lineRule="auto"/>
        <w:ind w:left="283.46456692913375" w:firstLine="5.196850393700885"/>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Hân:</w:t>
      </w:r>
    </w:p>
    <w:p w:rsidR="00000000" w:rsidDel="00000000" w:rsidP="00000000" w:rsidRDefault="00000000" w:rsidRPr="00000000" w14:paraId="000000F3">
      <w:pPr>
        <w:numPr>
          <w:ilvl w:val="0"/>
          <w:numId w:val="24"/>
        </w:numPr>
        <w:spacing w:after="0" w:afterAutospacing="0"/>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KingSafetyAnalyzer</w:t>
      </w:r>
    </w:p>
    <w:p w:rsidR="00000000" w:rsidDel="00000000" w:rsidP="00000000" w:rsidRDefault="00000000" w:rsidRPr="00000000" w14:paraId="000000F4">
      <w:pPr>
        <w:numPr>
          <w:ilvl w:val="0"/>
          <w:numId w:val="24"/>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PawnStructureAnalyzer</w:t>
      </w:r>
      <w:r w:rsidDel="00000000" w:rsidR="00000000" w:rsidRPr="00000000">
        <w:rPr>
          <w:rtl w:val="0"/>
        </w:rPr>
      </w:r>
    </w:p>
    <w:p w:rsidR="00000000" w:rsidDel="00000000" w:rsidP="00000000" w:rsidRDefault="00000000" w:rsidRPr="00000000" w14:paraId="000000F5">
      <w:pPr>
        <w:pBdr>
          <w:top w:space="0" w:sz="0" w:val="nil"/>
          <w:left w:space="0" w:sz="0" w:val="nil"/>
          <w:bottom w:space="0" w:sz="0" w:val="nil"/>
          <w:right w:space="0" w:sz="0" w:val="nil"/>
          <w:between w:space="0" w:sz="0" w:val="nil"/>
        </w:pBdr>
        <w:spacing w:after="240" w:before="240" w:line="360" w:lineRule="auto"/>
        <w:ind w:left="0" w:firstLine="0"/>
        <w:jc w:val="both"/>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b w:val="1"/>
          <w:sz w:val="38"/>
          <w:szCs w:val="38"/>
          <w:rtl w:val="0"/>
        </w:rPr>
        <w:t xml:space="preserve">IX. REFERENCES</w:t>
      </w:r>
      <w:r w:rsidDel="00000000" w:rsidR="00000000" w:rsidRPr="00000000">
        <w:rPr>
          <w:rtl w:val="0"/>
        </w:rPr>
      </w:r>
    </w:p>
    <w:p w:rsidR="00000000" w:rsidDel="00000000" w:rsidP="00000000" w:rsidRDefault="00000000" w:rsidRPr="00000000" w14:paraId="000000F6">
      <w:pPr>
        <w:pBdr>
          <w:top w:space="0" w:sz="0" w:val="nil"/>
          <w:left w:space="0" w:sz="0" w:val="nil"/>
          <w:bottom w:space="0" w:sz="0" w:val="nil"/>
          <w:right w:space="0" w:sz="0" w:val="nil"/>
          <w:between w:space="0" w:sz="0" w:val="nil"/>
        </w:pBdr>
        <w:spacing w:after="240" w:before="240" w:line="360" w:lineRule="auto"/>
        <w:ind w:left="283.46456692913375"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Minimax:</w:t>
      </w:r>
    </w:p>
    <w:p w:rsidR="00000000" w:rsidDel="00000000" w:rsidP="00000000" w:rsidRDefault="00000000" w:rsidRPr="00000000" w14:paraId="000000F7">
      <w:pPr>
        <w:pBdr>
          <w:top w:space="0" w:sz="0" w:val="nil"/>
          <w:left w:space="0" w:sz="0" w:val="nil"/>
          <w:bottom w:space="0" w:sz="0" w:val="nil"/>
          <w:right w:space="0" w:sz="0" w:val="nil"/>
          <w:between w:space="0" w:sz="0" w:val="nil"/>
        </w:pBdr>
        <w:spacing w:after="240" w:before="240" w:line="360" w:lineRule="auto"/>
        <w:ind w:left="283.46456692913375" w:firstLine="0"/>
        <w:jc w:val="both"/>
        <w:rPr>
          <w:rFonts w:ascii="Times New Roman" w:cs="Times New Roman" w:eastAsia="Times New Roman" w:hAnsi="Times New Roman"/>
          <w:sz w:val="26"/>
          <w:szCs w:val="26"/>
        </w:rPr>
      </w:pPr>
      <w:hyperlink r:id="rId18">
        <w:r w:rsidDel="00000000" w:rsidR="00000000" w:rsidRPr="00000000">
          <w:rPr>
            <w:color w:val="0000ee"/>
            <w:u w:val="single"/>
            <w:shd w:fill="auto" w:val="clear"/>
            <w:rtl w:val="0"/>
          </w:rPr>
          <w:t xml:space="preserve">Algorithms Explained – minimax and alpha-beta pruning</w:t>
        </w:r>
      </w:hyperlink>
      <w:r w:rsidDel="00000000" w:rsidR="00000000" w:rsidRPr="00000000">
        <w:rPr>
          <w:rtl w:val="0"/>
        </w:rPr>
      </w:r>
    </w:p>
    <w:p w:rsidR="00000000" w:rsidDel="00000000" w:rsidP="00000000" w:rsidRDefault="00000000" w:rsidRPr="00000000" w14:paraId="000000F8">
      <w:pPr>
        <w:pBdr>
          <w:top w:space="0" w:sz="0" w:val="nil"/>
          <w:left w:space="0" w:sz="0" w:val="nil"/>
          <w:bottom w:space="0" w:sz="0" w:val="nil"/>
          <w:right w:space="0" w:sz="0" w:val="nil"/>
          <w:between w:space="0" w:sz="0" w:val="nil"/>
        </w:pBdr>
        <w:spacing w:after="240" w:before="240" w:line="360" w:lineRule="auto"/>
        <w:ind w:left="283.46456692913375"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Iterative Deepening:</w:t>
      </w:r>
    </w:p>
    <w:p w:rsidR="00000000" w:rsidDel="00000000" w:rsidP="00000000" w:rsidRDefault="00000000" w:rsidRPr="00000000" w14:paraId="000000F9">
      <w:pPr>
        <w:pBdr>
          <w:top w:space="0" w:sz="0" w:val="nil"/>
          <w:left w:space="0" w:sz="0" w:val="nil"/>
          <w:bottom w:space="0" w:sz="0" w:val="nil"/>
          <w:right w:space="0" w:sz="0" w:val="nil"/>
          <w:between w:space="0" w:sz="0" w:val="nil"/>
        </w:pBdr>
        <w:spacing w:after="240" w:before="240" w:line="360" w:lineRule="auto"/>
        <w:ind w:left="283.46456692913375" w:firstLine="0"/>
        <w:jc w:val="both"/>
        <w:rPr>
          <w:rFonts w:ascii="Times New Roman" w:cs="Times New Roman" w:eastAsia="Times New Roman" w:hAnsi="Times New Roman"/>
          <w:sz w:val="26"/>
          <w:szCs w:val="26"/>
        </w:rPr>
      </w:pPr>
      <w:hyperlink r:id="rId19">
        <w:r w:rsidDel="00000000" w:rsidR="00000000" w:rsidRPr="00000000">
          <w:rPr>
            <w:color w:val="0000ee"/>
            <w:u w:val="single"/>
            <w:shd w:fill="auto" w:val="clear"/>
            <w:rtl w:val="0"/>
          </w:rPr>
          <w:t xml:space="preserve">Iterative Deepening Search | IDS Search | DFS Algorithm in Artificial Intelligence by Mahesh Huddar</w:t>
        </w:r>
      </w:hyperlink>
      <w:r w:rsidDel="00000000" w:rsidR="00000000" w:rsidRPr="00000000">
        <w:rPr>
          <w:rtl w:val="0"/>
        </w:rPr>
      </w:r>
    </w:p>
    <w:p w:rsidR="00000000" w:rsidDel="00000000" w:rsidP="00000000" w:rsidRDefault="00000000" w:rsidRPr="00000000" w14:paraId="000000FA">
      <w:pPr>
        <w:pBdr>
          <w:top w:space="0" w:sz="0" w:val="nil"/>
          <w:left w:space="0" w:sz="0" w:val="nil"/>
          <w:bottom w:space="0" w:sz="0" w:val="nil"/>
          <w:right w:space="0" w:sz="0" w:val="nil"/>
          <w:between w:space="0" w:sz="0" w:val="nil"/>
        </w:pBdr>
        <w:spacing w:after="240" w:before="240" w:line="360" w:lineRule="auto"/>
        <w:ind w:left="283.46456692913375"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MoveOrdering: </w:t>
      </w:r>
      <w:hyperlink r:id="rId20">
        <w:r w:rsidDel="00000000" w:rsidR="00000000" w:rsidRPr="00000000">
          <w:rPr>
            <w:color w:val="0000ee"/>
            <w:u w:val="single"/>
            <w:shd w:fill="auto" w:val="clear"/>
            <w:rtl w:val="0"/>
          </w:rPr>
          <w:t xml:space="preserve">This is why MOVE ORDERING is so critical in ALPHA-BETA search | Chess Programming</w:t>
        </w:r>
      </w:hyperlink>
      <w:r w:rsidDel="00000000" w:rsidR="00000000" w:rsidRPr="00000000">
        <w:rPr>
          <w:rtl w:val="0"/>
        </w:rPr>
      </w:r>
    </w:p>
    <w:p w:rsidR="00000000" w:rsidDel="00000000" w:rsidP="00000000" w:rsidRDefault="00000000" w:rsidRPr="00000000" w14:paraId="000000FB">
      <w:pPr>
        <w:pBdr>
          <w:top w:space="0" w:sz="0" w:val="nil"/>
          <w:left w:space="0" w:sz="0" w:val="nil"/>
          <w:bottom w:space="0" w:sz="0" w:val="nil"/>
          <w:right w:space="0" w:sz="0" w:val="nil"/>
          <w:between w:space="0" w:sz="0" w:val="nil"/>
        </w:pBdr>
        <w:spacing w:after="240" w:before="240" w:line="360" w:lineRule="auto"/>
        <w:ind w:left="283.46456692913375" w:firstLine="0"/>
        <w:jc w:val="both"/>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sz w:val="26"/>
          <w:szCs w:val="26"/>
          <w:rtl w:val="0"/>
        </w:rPr>
        <w:t xml:space="preserve">Chebyshev Distance for KingSafety: </w:t>
      </w:r>
      <w:hyperlink r:id="rId21">
        <w:r w:rsidDel="00000000" w:rsidR="00000000" w:rsidRPr="00000000">
          <w:rPr>
            <w:rFonts w:ascii="Times New Roman" w:cs="Times New Roman" w:eastAsia="Times New Roman" w:hAnsi="Times New Roman"/>
            <w:color w:val="1155cc"/>
            <w:sz w:val="26"/>
            <w:szCs w:val="26"/>
            <w:u w:val="single"/>
            <w:rtl w:val="0"/>
          </w:rPr>
          <w:t xml:space="preserve">https://www.chessprogramming.org/King_Safety</w:t>
        </w:r>
      </w:hyperlink>
      <w:r w:rsidDel="00000000" w:rsidR="00000000" w:rsidRPr="00000000">
        <w:rPr>
          <w:rtl w:val="0"/>
        </w:rPr>
      </w:r>
    </w:p>
    <w:sectPr>
      <w:headerReference r:id="rId22" w:type="default"/>
      <w:footerReference r:id="rId23" w:type="default"/>
      <w:pgSz w:h="15840" w:w="12240" w:orient="portrait"/>
      <w:pgMar w:bottom="1440" w:top="1842.51968503937" w:left="1417.3228346456694"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Georgia"/>
  <w:font w:name="Times New Roman"/>
  <w:font w:name="Cambr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E">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FF">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C">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sz w:val="20"/>
        <w:szCs w:val="20"/>
        <w:rtl w:val="0"/>
      </w:rPr>
      <w:t xml:space="preserve">Data Structures and Algorithms</w:t>
    </w:r>
    <w:r w:rsidDel="00000000" w:rsidR="00000000" w:rsidRPr="00000000">
      <w:rPr>
        <w:rFonts w:ascii="Times New Roman" w:cs="Times New Roman" w:eastAsia="Times New Roman" w:hAnsi="Times New Roman"/>
        <w:b w:val="1"/>
        <w:color w:val="000000"/>
        <w:sz w:val="20"/>
        <w:szCs w:val="20"/>
        <w:rtl w:val="0"/>
      </w:rPr>
      <w:tab/>
      <w:tab/>
    </w:r>
    <w:r w:rsidDel="00000000" w:rsidR="00000000" w:rsidRPr="00000000">
      <w:drawing>
        <wp:anchor allowOverlap="1" behindDoc="0" distB="0" distT="0" distL="114300" distR="114300" hidden="0" layoutInCell="1" locked="0" relativeHeight="0" simplePos="0">
          <wp:simplePos x="0" y="0"/>
          <wp:positionH relativeFrom="column">
            <wp:posOffset>5619750</wp:posOffset>
          </wp:positionH>
          <wp:positionV relativeFrom="paragraph">
            <wp:posOffset>0</wp:posOffset>
          </wp:positionV>
          <wp:extent cx="506095" cy="506095"/>
          <wp:effectExtent b="0" l="0" r="0" t="0"/>
          <wp:wrapSquare wrapText="bothSides" distB="0" distT="0" distL="114300" distR="114300"/>
          <wp:docPr descr="&amp;Dstrok;ại học Quốc tế TP.HCM, &amp;Dstrok;ại học Quốc gia TP.HCM" id="17" name="image6.png"/>
          <a:graphic>
            <a:graphicData uri="http://schemas.openxmlformats.org/drawingml/2006/picture">
              <pic:pic>
                <pic:nvPicPr>
                  <pic:cNvPr descr="&amp;Dstrok;ại học Quốc tế TP.HCM, &amp;Dstrok;ại học Quốc gia TP.HCM" id="0" name="image6.png"/>
                  <pic:cNvPicPr preferRelativeResize="0"/>
                </pic:nvPicPr>
                <pic:blipFill>
                  <a:blip r:embed="rId1"/>
                  <a:srcRect b="0" l="0" r="0" t="0"/>
                  <a:stretch>
                    <a:fillRect/>
                  </a:stretch>
                </pic:blipFill>
                <pic:spPr>
                  <a:xfrm>
                    <a:off x="0" y="0"/>
                    <a:ext cx="506095" cy="506095"/>
                  </a:xfrm>
                  <a:prstGeom prst="rect"/>
                  <a:ln/>
                </pic:spPr>
              </pic:pic>
            </a:graphicData>
          </a:graphic>
        </wp:anchor>
      </w:drawing>
    </w:r>
  </w:p>
  <w:p w:rsidR="00000000" w:rsidDel="00000000" w:rsidP="00000000" w:rsidRDefault="00000000" w:rsidRPr="00000000" w14:paraId="000000FD">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sz w:val="20"/>
        <w:szCs w:val="20"/>
        <w:rtl w:val="0"/>
      </w:rPr>
      <w:t xml:space="preserve">Chess</w:t>
    </w:r>
    <w:r w:rsidDel="00000000" w:rsidR="00000000" w:rsidRPr="00000000">
      <w:rPr>
        <w:rFonts w:ascii="Times New Roman" w:cs="Times New Roman" w:eastAsia="Times New Roman" w:hAnsi="Times New Roman"/>
        <w:b w:val="1"/>
        <w:color w:val="000000"/>
        <w:sz w:val="20"/>
        <w:szCs w:val="20"/>
        <w:rtl w:val="0"/>
      </w:rPr>
      <w:t xml:space="preserve"> Game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rebuchet MS" w:cs="Trebuchet MS" w:eastAsia="Trebuchet MS" w:hAnsi="Trebuchet MS"/>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youtube.com/watch?v=JZOo1GuwVro" TargetMode="External"/><Relationship Id="rId11" Type="http://schemas.openxmlformats.org/officeDocument/2006/relationships/image" Target="media/image11.png"/><Relationship Id="rId22" Type="http://schemas.openxmlformats.org/officeDocument/2006/relationships/header" Target="header1.xml"/><Relationship Id="rId10" Type="http://schemas.openxmlformats.org/officeDocument/2006/relationships/image" Target="media/image2.png"/><Relationship Id="rId21" Type="http://schemas.openxmlformats.org/officeDocument/2006/relationships/hyperlink" Target="https://www.chessprogramming.org/King_Safety" TargetMode="External"/><Relationship Id="rId13" Type="http://schemas.openxmlformats.org/officeDocument/2006/relationships/image" Target="media/image5.png"/><Relationship Id="rId12" Type="http://schemas.openxmlformats.org/officeDocument/2006/relationships/image" Target="media/image13.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7.png"/><Relationship Id="rId14" Type="http://schemas.openxmlformats.org/officeDocument/2006/relationships/image" Target="media/image3.png"/><Relationship Id="rId17" Type="http://schemas.openxmlformats.org/officeDocument/2006/relationships/image" Target="media/image9.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hyperlink" Target="https://www.youtube.com/watch?v=BK8cEWKHCkY" TargetMode="External"/><Relationship Id="rId6" Type="http://schemas.openxmlformats.org/officeDocument/2006/relationships/customXml" Target="../customXML/item1.xml"/><Relationship Id="rId18" Type="http://schemas.openxmlformats.org/officeDocument/2006/relationships/hyperlink" Target="https://www.youtube.com/watch?v=l-hh51ncgDI&amp;t=1s" TargetMode="External"/><Relationship Id="rId7" Type="http://schemas.openxmlformats.org/officeDocument/2006/relationships/image" Target="media/image8.png"/><Relationship Id="rId8"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I8xrir+XPk7Ze8HngNjysZN1m8A==">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