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hms-and-programming"/>
    <w:p>
      <w:pPr>
        <w:pStyle w:val="Heading2"/>
      </w:pPr>
      <w:r>
        <w:t xml:space="preserve">Algorithms And Programming</w:t>
      </w:r>
    </w:p>
    <w:bookmarkStart w:id="24" w:name="week-2-git"/>
    <w:p>
      <w:pPr>
        <w:pStyle w:val="Heading3"/>
      </w:pPr>
      <w:r>
        <w:t xml:space="preserve">Week-2 (Git)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How to use Git?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4" w:name="how-to-use-git"/>
    <w:p>
      <w:pPr>
        <w:pStyle w:val="Heading2"/>
      </w:pPr>
      <w:r>
        <w:rPr>
          <w:bCs/>
          <w:b/>
        </w:rPr>
        <w:t xml:space="preserve">How to use Git?</w:t>
      </w:r>
    </w:p>
    <w:p>
      <w:r>
        <w:pict>
          <v:rect style="width:0;height:1.5pt" o:hralign="center" o:hrstd="t" o:hr="t"/>
        </w:pict>
      </w:r>
    </w:p>
    <w:bookmarkStart w:id="27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Here is a basic overview of how Git works</w:t>
      </w:r>
      <w:r>
        <w:t xml:space="preserve"> </w:t>
      </w:r>
      <w:r>
        <w:t xml:space="preserve">1.Create a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 </w:t>
      </w:r>
      <w:r>
        <w:t xml:space="preserve">(project) with a git hosting tool (like Bitbucket)</w:t>
      </w:r>
      <w:r>
        <w:t xml:space="preserve"> </w:t>
      </w:r>
      <w:r>
        <w:t xml:space="preserve">2.Copy (or clone) the repository to your local machine</w:t>
      </w:r>
      <w:r>
        <w:t xml:space="preserve"> </w:t>
      </w:r>
      <w:r>
        <w:t xml:space="preserve">3.Add a file to your local repo and</w:t>
      </w:r>
      <w:r>
        <w:t xml:space="preserve"> </w:t>
      </w:r>
      <w:r>
        <w:t xml:space="preserve">“</w:t>
      </w:r>
      <w:r>
        <w:t xml:space="preserve">commit</w:t>
      </w:r>
      <w:r>
        <w:t xml:space="preserve">”</w:t>
      </w:r>
      <w:r>
        <w:t xml:space="preserve"> </w:t>
      </w:r>
      <w:r>
        <w:t xml:space="preserve">(save) the changes</w:t>
      </w:r>
      <w:r>
        <w:t xml:space="preserve"> </w:t>
      </w:r>
      <w:r>
        <w:t xml:space="preserve">4.”Push” your changes to your main branch</w:t>
      </w:r>
      <w:r>
        <w:t xml:space="preserve"> </w:t>
      </w:r>
      <w:r>
        <w:t xml:space="preserve">5.Make a change to your file with a git hosting tool and commit</w:t>
      </w:r>
      <w:r>
        <w:t xml:space="preserve"> </w:t>
      </w:r>
      <w:r>
        <w:t xml:space="preserve">6.”Pull” the changes to your local machine</w:t>
      </w:r>
      <w:r>
        <w:t xml:space="preserve"> </w:t>
      </w:r>
      <w:r>
        <w:t xml:space="preserve">7.Create a</w:t>
      </w:r>
      <w:r>
        <w:t xml:space="preserve"> </w:t>
      </w:r>
      <w:r>
        <w:t xml:space="preserve">“</w:t>
      </w:r>
      <w:r>
        <w:t xml:space="preserve">branch</w:t>
      </w:r>
      <w:r>
        <w:t xml:space="preserve">”</w:t>
      </w:r>
      <w:r>
        <w:t xml:space="preserve"> </w:t>
      </w:r>
      <w:r>
        <w:t xml:space="preserve">(version), make a change, commit the change</w:t>
      </w:r>
      <w:r>
        <w:t xml:space="preserve"> </w:t>
      </w:r>
      <w:r>
        <w:t xml:space="preserve">8.Open a</w:t>
      </w:r>
      <w:r>
        <w:t xml:space="preserve"> </w:t>
      </w:r>
      <w:r>
        <w:t xml:space="preserve">“</w:t>
      </w:r>
      <w:r>
        <w:t xml:space="preserve">pull request</w:t>
      </w:r>
      <w:r>
        <w:t xml:space="preserve">”</w:t>
      </w:r>
      <w:r>
        <w:t xml:space="preserve"> </w:t>
      </w:r>
      <w:r>
        <w:t xml:space="preserve">(propose changes to the main branch)</w:t>
      </w:r>
      <w:r>
        <w:t xml:space="preserve"> </w:t>
      </w:r>
      <w:r>
        <w:t xml:space="preserve">9.”Merge” your branch to the main branch</w:t>
      </w:r>
    </w:p>
    <w:p>
      <w:r>
        <w:pict>
          <v:rect style="width:0;height:1.5pt" o:hralign="center" o:hrstd="t" o:hr="t"/>
        </w:pict>
      </w:r>
    </w:p>
    <w:bookmarkEnd w:id="27"/>
    <w:bookmarkStart w:id="31" w:name="git-2"/>
    <w:p>
      <w:pPr>
        <w:pStyle w:val="Heading3"/>
      </w:pPr>
      <w:r>
        <w:t xml:space="preserve">Git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Sample git notation</w:t>
      </w:r>
      <w:r>
        <w:t xml:space="preserve"> </w:t>
      </w:r>
      <w:r>
        <w:t xml:space="preserve">A simple modeled version of the git shown in this image.</w:t>
      </w:r>
    </w:p>
    <w:p>
      <w:pPr>
        <w:pStyle w:val="CaptionedFigure"/>
      </w:pPr>
      <w:r>
        <w:drawing>
          <wp:inline>
            <wp:extent cx="5334000" cy="2742565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git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git-3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Simple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init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notation</w:t>
      </w:r>
    </w:p>
    <w:p>
      <w:pPr>
        <w:pStyle w:val="FirstParagraph"/>
      </w:pPr>
      <w:r>
        <w:t xml:space="preserve">The git init command creates a new Git repository. It can be used to convert an existing, unversioned project to a Git repository or initialize a new, empty repository.</w:t>
      </w:r>
    </w:p>
    <w:p>
      <w:pPr>
        <w:pStyle w:val="CaptionedFigure"/>
      </w:pPr>
      <w:r>
        <w:drawing>
          <wp:inline>
            <wp:extent cx="3454400" cy="2349500"/>
            <wp:effectExtent b="0" l="0" r="0" t="0"/>
            <wp:docPr descr="bg right:50% center h:300px" title="" id="33" name="Picture"/>
            <a:graphic>
              <a:graphicData uri="http://schemas.openxmlformats.org/drawingml/2006/picture">
                <pic:pic>
                  <pic:nvPicPr>
                    <pic:cNvPr descr="assets/git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h:300px</w:t>
      </w:r>
    </w:p>
    <w:p>
      <w:r>
        <w:pict>
          <v:rect style="width:0;height:1.5pt" o:hralign="center" o:hrstd="t" o:hr="t"/>
        </w:pict>
      </w:r>
    </w:p>
    <w:bookmarkEnd w:id="35"/>
    <w:bookmarkStart w:id="39" w:name="git-4"/>
    <w:p>
      <w:pPr>
        <w:pStyle w:val="Heading3"/>
      </w:pPr>
      <w:r>
        <w:t xml:space="preserve">Git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How to use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add</w:t>
      </w:r>
      <w:r>
        <w:rPr>
          <w:bCs/>
          <w:b/>
        </w:rPr>
        <w:t xml:space="preserve">”</w:t>
      </w:r>
      <w:r>
        <w:t xml:space="preserve"> </w:t>
      </w:r>
      <w:r>
        <w:t xml:space="preserve">Here you see using a git add from the command line.</w:t>
      </w:r>
    </w:p>
    <w:p>
      <w:pPr>
        <w:pStyle w:val="CaptionedFigure"/>
      </w:pPr>
      <w:r>
        <w:drawing>
          <wp:inline>
            <wp:extent cx="5334000" cy="3328160"/>
            <wp:effectExtent b="0" l="0" r="0" t="0"/>
            <wp:docPr descr="bg left:60% h:350px" title="" id="37" name="Picture"/>
            <a:graphic>
              <a:graphicData uri="http://schemas.openxmlformats.org/drawingml/2006/picture">
                <pic:pic>
                  <pic:nvPicPr>
                    <pic:cNvPr descr="assets/git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bookmarkEnd w:id="39"/>
    <w:bookmarkStart w:id="43" w:name="git-5"/>
    <w:p>
      <w:pPr>
        <w:pStyle w:val="Heading3"/>
      </w:pPr>
      <w:r>
        <w:t xml:space="preserve">Git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How to use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commit</w:t>
      </w:r>
      <w:r>
        <w:rPr>
          <w:bCs/>
          <w:b/>
        </w:rPr>
        <w:t xml:space="preserve">”</w:t>
      </w:r>
      <w:r>
        <w:t xml:space="preserve"> </w:t>
      </w:r>
      <w:r>
        <w:t xml:space="preserve">Here you see using a git commit from the command line.</w:t>
      </w:r>
    </w:p>
    <w:p>
      <w:pPr>
        <w:pStyle w:val="CaptionedFigure"/>
      </w:pPr>
      <w:r>
        <w:drawing>
          <wp:inline>
            <wp:extent cx="5334000" cy="3187159"/>
            <wp:effectExtent b="0" l="0" r="0" t="0"/>
            <wp:docPr descr="bg left:60% h:350px" title="" id="41" name="Picture"/>
            <a:graphic>
              <a:graphicData uri="http://schemas.openxmlformats.org/drawingml/2006/picture">
                <pic:pic>
                  <pic:nvPicPr>
                    <pic:cNvPr descr="assets/git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DO MORE LEARN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7"/>
        </w:numPr>
        <w:pStyle w:val="Compact"/>
      </w:pPr>
      <w:r>
        <w:t xml:space="preserve">https://www.atlassian.com/git/tutorials/setting-up-a-repository/git-init</w:t>
      </w:r>
    </w:p>
    <w:p>
      <w:pPr>
        <w:numPr>
          <w:ilvl w:val="0"/>
          <w:numId w:val="1007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7"/>
        </w:numPr>
        <w:pStyle w:val="Compact"/>
      </w:pPr>
      <w:r>
        <w:t xml:space="preserve">https://medium.com/swlh/an-introduction-to-git-and-github-22ecb4cb1256</w:t>
      </w:r>
    </w:p>
    <w:p>
      <w:pPr>
        <w:numPr>
          <w:ilvl w:val="0"/>
          <w:numId w:val="1007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2022-10-18T15:07:43Z</dcterms:created>
  <dcterms:modified xsi:type="dcterms:W3CDTF">2022-10-18T15:07:43Z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