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SPI Master &amp; Slave IP</w:t>
        <w:br/>
        <w:t>Specification Document</w:t>
      </w:r>
    </w:p>
    <w:p/>
    <w:p>
      <w:pPr>
        <w:jc w:val="center"/>
      </w:pPr>
      <w:r>
        <w:rPr>
          <w:color w:val="606060"/>
          <w:sz w:val="28"/>
        </w:rPr>
        <w:t>Full-Duplex Serial Peripheral Interface</w:t>
      </w:r>
    </w:p>
    <w:p/>
    <w:p>
      <w:pPr>
        <w:jc w:val="center"/>
      </w:pPr>
      <w:r>
        <w:rPr>
          <w:sz w:val="24"/>
        </w:rPr>
        <w:t>Version 1.0</w:t>
      </w:r>
    </w:p>
    <w:p>
      <w:r>
        <w:br w:type="page"/>
      </w:r>
    </w:p>
    <w:p>
      <w:pPr>
        <w:pStyle w:val="Heading1"/>
      </w:pPr>
      <w:r>
        <w:t>Table of Contents</w:t>
      </w:r>
    </w:p>
    <w:p>
      <w:pPr>
        <w:spacing w:before="40" w:after="40"/>
      </w:pPr>
      <w:r>
        <w:t>1. Overview</w:t>
      </w:r>
    </w:p>
    <w:p>
      <w:pPr>
        <w:spacing w:before="40" w:after="40"/>
      </w:pPr>
      <w:r>
        <w:t xml:space="preserve">    1.1 IP Introduction</w:t>
      </w:r>
    </w:p>
    <w:p>
      <w:pPr>
        <w:spacing w:before="40" w:after="40"/>
      </w:pPr>
      <w:r>
        <w:t xml:space="preserve">    1.2 Feature List</w:t>
      </w:r>
    </w:p>
    <w:p>
      <w:pPr>
        <w:spacing w:before="40" w:after="40"/>
      </w:pPr>
      <w:r>
        <w:t>2. Interfaces</w:t>
      </w:r>
    </w:p>
    <w:p>
      <w:pPr>
        <w:spacing w:before="40" w:after="40"/>
      </w:pPr>
      <w:r>
        <w:t xml:space="preserve">    2.1 SPI Master Port List</w:t>
      </w:r>
    </w:p>
    <w:p>
      <w:pPr>
        <w:spacing w:before="40" w:after="40"/>
      </w:pPr>
      <w:r>
        <w:t xml:space="preserve">    2.2 SPI Slave Port List</w:t>
      </w:r>
    </w:p>
    <w:p>
      <w:pPr>
        <w:spacing w:before="40" w:after="40"/>
      </w:pPr>
      <w:r>
        <w:t>3. Register Description (SFR)</w:t>
      </w:r>
    </w:p>
    <w:p>
      <w:pPr>
        <w:spacing w:before="40" w:after="40"/>
      </w:pPr>
      <w:r>
        <w:t xml:space="preserve">    3.1 SPI Master Registers</w:t>
      </w:r>
    </w:p>
    <w:p>
      <w:pPr>
        <w:spacing w:before="40" w:after="40"/>
      </w:pPr>
      <w:r>
        <w:t xml:space="preserve">    3.2 SPI Slave Registers</w:t>
      </w:r>
    </w:p>
    <w:p>
      <w:pPr>
        <w:spacing w:before="40" w:after="40"/>
      </w:pPr>
      <w:r>
        <w:t>4. Functional Description</w:t>
      </w:r>
    </w:p>
    <w:p>
      <w:pPr>
        <w:spacing w:before="40" w:after="40"/>
      </w:pPr>
      <w:r>
        <w:t xml:space="preserve">    4.1 Block Diagram</w:t>
      </w:r>
    </w:p>
    <w:p>
      <w:pPr>
        <w:spacing w:before="40" w:after="40"/>
      </w:pPr>
      <w:r>
        <w:t xml:space="preserve">    4.2 SPI Master Design Details</w:t>
      </w:r>
    </w:p>
    <w:p>
      <w:pPr>
        <w:spacing w:before="40" w:after="40"/>
      </w:pPr>
      <w:r>
        <w:t xml:space="preserve">    4.3 SPI Slave Design Details</w:t>
      </w:r>
    </w:p>
    <w:p>
      <w:pPr>
        <w:spacing w:before="40" w:after="40"/>
      </w:pPr>
      <w:r>
        <w:t xml:space="preserve">    4.4 SPI Modes</w:t>
      </w:r>
    </w:p>
    <w:p>
      <w:pPr>
        <w:spacing w:before="40" w:after="40"/>
      </w:pPr>
      <w:r>
        <w:t xml:space="preserve">    4.5 Data Transfer Timing</w:t>
      </w:r>
    </w:p>
    <w:p>
      <w:pPr>
        <w:spacing w:before="40" w:after="40"/>
      </w:pPr>
      <w:r>
        <w:t>5. Integration Guide</w:t>
      </w:r>
    </w:p>
    <w:p>
      <w:pPr>
        <w:spacing w:before="40" w:after="40"/>
      </w:pPr>
      <w:r>
        <w:t xml:space="preserve">    5.1 Clock and Reset</w:t>
      </w:r>
    </w:p>
    <w:p>
      <w:pPr>
        <w:spacing w:before="40" w:after="40"/>
      </w:pPr>
      <w:r>
        <w:t xml:space="preserve">    5.2 SPI Bus Connection</w:t>
      </w:r>
    </w:p>
    <w:p>
      <w:pPr>
        <w:spacing w:before="40" w:after="40"/>
      </w:pPr>
      <w:r>
        <w:t xml:space="preserve">    5.3 Register Interface Mapping</w:t>
      </w:r>
    </w:p>
    <w:p>
      <w:pPr>
        <w:spacing w:before="40" w:after="40"/>
      </w:pPr>
      <w:r>
        <w:t>6. Known Limitations</w:t>
      </w:r>
    </w:p>
    <w:p>
      <w:r>
        <w:br w:type="page"/>
      </w:r>
    </w:p>
    <w:p>
      <w:pPr>
        <w:pStyle w:val="Heading1"/>
      </w:pPr>
      <w:r>
        <w:t>1. Overview</w:t>
      </w:r>
    </w:p>
    <w:p>
      <w:pPr>
        <w:pStyle w:val="Heading2"/>
      </w:pPr>
      <w:r>
        <w:t>1.1 IP Introduction</w:t>
      </w:r>
    </w:p>
    <w:p>
      <w:r>
        <w:t>This document describes the specification of the SPI (Serial Peripheral Interface) Master and Slave IP cores. The SPI bus is a synchronous, full-duplex serial communication interface commonly used for short-distance communication between microcontrollers and peripheral devices such as sensors, ADCs, DACs, and memory chips.</w:t>
      </w:r>
    </w:p>
    <w:p>
      <w:r>
        <w:t>The IP pair comprises an SPI Master module that generates the serial clock (SCLK) and chip-select (CS_N) signals, and an SPI Slave module that responds to the master's clock and chip-select. Both modules support 8-bit data transfers with MSB-first bit ordering.</w:t>
      </w:r>
    </w:p>
    <w:p>
      <w:pPr>
        <w:pStyle w:val="Heading2"/>
      </w:pPr>
      <w:r>
        <w:t>1.2 Feature List</w:t>
      </w:r>
    </w:p>
    <w:p>
      <w:pPr>
        <w:pStyle w:val="ListBullet"/>
      </w:pPr>
      <w:r>
        <w:t>8-bit full-duplex data transfer (MSB-first)</w:t>
      </w:r>
    </w:p>
    <w:p>
      <w:pPr>
        <w:pStyle w:val="ListBullet"/>
      </w:pPr>
      <w:r>
        <w:t>Support for 4 SPI modes via CPOL/CPHA configuration inputs</w:t>
      </w:r>
    </w:p>
    <w:p>
      <w:pPr>
        <w:pStyle w:val="ListBullet"/>
      </w:pPr>
      <w:r>
        <w:t>Programmable clock divider (8-bit clk_div) for Master SCLK generation</w:t>
      </w:r>
    </w:p>
    <w:p>
      <w:pPr>
        <w:pStyle w:val="ListBullet"/>
      </w:pPr>
      <w:r>
        <w:t>Master: 4-state FSM (IDLE → LEADING → TRAILING → DONE)</w:t>
      </w:r>
    </w:p>
    <w:p>
      <w:pPr>
        <w:pStyle w:val="ListBullet"/>
      </w:pPr>
      <w:r>
        <w:t>Slave: Edge-detection based architecture with automatic mode selection</w:t>
      </w:r>
    </w:p>
    <w:p>
      <w:pPr>
        <w:pStyle w:val="ListBullet"/>
      </w:pPr>
      <w:r>
        <w:t>Active-low asynchronous reset (rst_n)</w:t>
      </w:r>
    </w:p>
    <w:p>
      <w:pPr>
        <w:pStyle w:val="ListBullet"/>
      </w:pPr>
      <w:r>
        <w:t>Master: Single-cycle done pulse upon transfer completion</w:t>
      </w:r>
    </w:p>
    <w:p>
      <w:pPr>
        <w:pStyle w:val="ListBullet"/>
      </w:pPr>
      <w:r>
        <w:t>Slave: Single-cycle rx_valid pulse upon 8-bit reception</w:t>
      </w:r>
    </w:p>
    <w:p>
      <w:pPr>
        <w:pStyle w:val="ListBullet"/>
      </w:pPr>
      <w:r>
        <w:t>Slave supports immediate MISO drive on CS_N assertion for CPHA=0 mode</w:t>
      </w:r>
    </w:p>
    <w:p>
      <w:pPr>
        <w:pStyle w:val="ListBullet"/>
      </w:pPr>
      <w:r>
        <w:t>Single system clock domain (clk) for both Master and Slave</w:t>
      </w:r>
    </w:p>
    <w:p>
      <w:pPr>
        <w:pStyle w:val="ListBullet"/>
      </w:pPr>
      <w:r>
        <w:t>Slave minimum SCLK half-period requirement: clk_div ≥ 2 (clk_div=1 not supported by Slave)</w:t>
      </w:r>
    </w:p>
    <w:p>
      <w:r>
        <w:br w:type="page"/>
      </w:r>
    </w:p>
    <w:p>
      <w:pPr>
        <w:pStyle w:val="Heading1"/>
      </w:pPr>
      <w:r>
        <w:t>2. Interfaces</w:t>
      </w:r>
    </w:p>
    <w:p>
      <w:r>
        <w:t>This section describes the port interfaces of the SPI Master and Slave modules. All signals are synchronous to the system clock (clk) domain unless otherwise noted.</w:t>
      </w:r>
    </w:p>
    <w:p>
      <w:pPr>
        <w:pStyle w:val="Heading3"/>
      </w:pPr>
      <w:r>
        <w:t>2.1 SPI Master Port List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Port Name</w:t>
            </w:r>
          </w:p>
        </w:tc>
        <w:tc>
          <w:tcPr>
            <w:tcW w:type="dxa" w:w="850"/>
            <w:shd w:fill="2E75B6"/>
            <w:tcMar>
              <w:top w:w="40" w:type="dxa"/>
              <w:bottom w:w="40" w:type="dxa"/>
              <w:left w:w="60" w:type="dxa"/>
              <w:right w:w="60" w:type="dxa"/>
            </w:tcMar>
          </w:tcPr>
          <w:p>
            <w:pPr>
              <w:jc w:val="center"/>
            </w:pPr>
            <w:r/>
            <w:r>
              <w:rPr>
                <w:rFonts w:ascii="Calibri" w:hAnsi="Calibri" w:eastAsia="Calibri"/>
                <w:b/>
                <w:color w:val="FFFFFF"/>
                <w:sz w:val="18"/>
              </w:rPr>
              <w:t>Direction</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Clock Domain</w:t>
            </w:r>
          </w:p>
        </w:tc>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Reset Domain</w:t>
            </w:r>
          </w:p>
        </w:tc>
        <w:tc>
          <w:tcPr>
            <w:tcW w:type="dxa" w:w="3118"/>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Clock &amp; Reset</w:t>
            </w:r>
          </w:p>
        </w:tc>
      </w:tr>
      <w:tr>
        <w:tc>
          <w:tcPr>
            <w:tcW w:type="dxa" w:w="1587"/>
            <w:tcMar>
              <w:top w:w="40" w:type="dxa"/>
              <w:bottom w:w="40" w:type="dxa"/>
              <w:left w:w="60" w:type="dxa"/>
              <w:right w:w="60" w:type="dxa"/>
            </w:tcMar>
          </w:tcPr>
          <w:p>
            <w:pPr>
              <w:jc w:val="left"/>
            </w:pPr>
            <w:r/>
            <w:r>
              <w:rPr>
                <w:rFonts w:ascii="Calibri" w:hAnsi="Calibri" w:eastAsia="Calibri"/>
                <w:b w:val="0"/>
                <w:sz w:val="18"/>
              </w:rPr>
              <w:t>clk</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System clock</w:t>
            </w:r>
          </w:p>
        </w:tc>
      </w:tr>
      <w:tr>
        <w:tc>
          <w:tcPr>
            <w:tcW w:type="dxa" w:w="1587"/>
            <w:tcMar>
              <w:top w:w="40" w:type="dxa"/>
              <w:bottom w:w="40" w:type="dxa"/>
              <w:left w:w="60" w:type="dxa"/>
              <w:right w:w="60" w:type="dxa"/>
            </w:tcMar>
          </w:tcPr>
          <w:p>
            <w:pPr>
              <w:jc w:val="left"/>
            </w:pPr>
            <w:r/>
            <w:r>
              <w:rPr>
                <w:rFonts w:ascii="Calibri" w:hAnsi="Calibri" w:eastAsia="Calibri"/>
                <w:b w:val="0"/>
                <w:sz w:val="18"/>
              </w:rPr>
              <w:t>rst_n</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Active-low asynchronous reset</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SPI Bus</w:t>
            </w:r>
          </w:p>
        </w:tc>
      </w:tr>
      <w:tr>
        <w:tc>
          <w:tcPr>
            <w:tcW w:type="dxa" w:w="1587"/>
            <w:tcMar>
              <w:top w:w="40" w:type="dxa"/>
              <w:bottom w:w="40" w:type="dxa"/>
              <w:left w:w="60" w:type="dxa"/>
              <w:right w:w="60" w:type="dxa"/>
            </w:tcMar>
          </w:tcPr>
          <w:p>
            <w:pPr>
              <w:jc w:val="left"/>
            </w:pPr>
            <w:r/>
            <w:r>
              <w:rPr>
                <w:rFonts w:ascii="Calibri" w:hAnsi="Calibri" w:eastAsia="Calibri"/>
                <w:b w:val="0"/>
                <w:sz w:val="18"/>
              </w:rPr>
              <w:t>sclk</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SPI serial clock, generated by master</w:t>
            </w:r>
          </w:p>
        </w:tc>
      </w:tr>
      <w:tr>
        <w:tc>
          <w:tcPr>
            <w:tcW w:type="dxa" w:w="1587"/>
            <w:tcMar>
              <w:top w:w="40" w:type="dxa"/>
              <w:bottom w:w="40" w:type="dxa"/>
              <w:left w:w="60" w:type="dxa"/>
              <w:right w:w="60" w:type="dxa"/>
            </w:tcMar>
          </w:tcPr>
          <w:p>
            <w:pPr>
              <w:jc w:val="left"/>
            </w:pPr>
            <w:r/>
            <w:r>
              <w:rPr>
                <w:rFonts w:ascii="Calibri" w:hAnsi="Calibri" w:eastAsia="Calibri"/>
                <w:b w:val="0"/>
                <w:sz w:val="18"/>
              </w:rPr>
              <w:t>mosi</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Master-Out Slave-In data line</w:t>
            </w:r>
          </w:p>
        </w:tc>
      </w:tr>
      <w:tr>
        <w:tc>
          <w:tcPr>
            <w:tcW w:type="dxa" w:w="1587"/>
            <w:tcMar>
              <w:top w:w="40" w:type="dxa"/>
              <w:bottom w:w="40" w:type="dxa"/>
              <w:left w:w="60" w:type="dxa"/>
              <w:right w:w="60" w:type="dxa"/>
            </w:tcMar>
          </w:tcPr>
          <w:p>
            <w:pPr>
              <w:jc w:val="left"/>
            </w:pPr>
            <w:r/>
            <w:r>
              <w:rPr>
                <w:rFonts w:ascii="Calibri" w:hAnsi="Calibri" w:eastAsia="Calibri"/>
                <w:b w:val="0"/>
                <w:sz w:val="18"/>
              </w:rPr>
              <w:t>miso</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Master-In Slave-Out data line</w:t>
            </w:r>
          </w:p>
        </w:tc>
      </w:tr>
      <w:tr>
        <w:tc>
          <w:tcPr>
            <w:tcW w:type="dxa" w:w="1587"/>
            <w:tcMar>
              <w:top w:w="40" w:type="dxa"/>
              <w:bottom w:w="40" w:type="dxa"/>
              <w:left w:w="60" w:type="dxa"/>
              <w:right w:w="60" w:type="dxa"/>
            </w:tcMar>
          </w:tcPr>
          <w:p>
            <w:pPr>
              <w:jc w:val="left"/>
            </w:pPr>
            <w:r/>
            <w:r>
              <w:rPr>
                <w:rFonts w:ascii="Calibri" w:hAnsi="Calibri" w:eastAsia="Calibri"/>
                <w:b w:val="0"/>
                <w:sz w:val="18"/>
              </w:rPr>
              <w:t>cs_n</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Active-low chip select</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Control</w:t>
            </w:r>
          </w:p>
        </w:tc>
      </w:tr>
      <w:tr>
        <w:tc>
          <w:tcPr>
            <w:tcW w:type="dxa" w:w="1587"/>
            <w:tcMar>
              <w:top w:w="40" w:type="dxa"/>
              <w:bottom w:w="40" w:type="dxa"/>
              <w:left w:w="60" w:type="dxa"/>
              <w:right w:w="60" w:type="dxa"/>
            </w:tcMar>
          </w:tcPr>
          <w:p>
            <w:pPr>
              <w:jc w:val="left"/>
            </w:pPr>
            <w:r/>
            <w:r>
              <w:rPr>
                <w:rFonts w:ascii="Calibri" w:hAnsi="Calibri" w:eastAsia="Calibri"/>
                <w:b w:val="0"/>
                <w:sz w:val="18"/>
              </w:rPr>
              <w:t>start</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Start transfer pulse; asserted for 1 cycle to begin an 8-bit transfer</w:t>
            </w:r>
          </w:p>
        </w:tc>
      </w:tr>
      <w:tr>
        <w:tc>
          <w:tcPr>
            <w:tcW w:type="dxa" w:w="1587"/>
            <w:tcMar>
              <w:top w:w="40" w:type="dxa"/>
              <w:bottom w:w="40" w:type="dxa"/>
              <w:left w:w="60" w:type="dxa"/>
              <w:right w:w="60" w:type="dxa"/>
            </w:tcMar>
          </w:tcPr>
          <w:p>
            <w:pPr>
              <w:jc w:val="left"/>
            </w:pPr>
            <w:r/>
            <w:r>
              <w:rPr>
                <w:rFonts w:ascii="Calibri" w:hAnsi="Calibri" w:eastAsia="Calibri"/>
                <w:b w:val="0"/>
                <w:sz w:val="18"/>
              </w:rPr>
              <w:t>cpol</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Clock polarity configuration (must be stable during operation)</w:t>
            </w:r>
          </w:p>
        </w:tc>
      </w:tr>
      <w:tr>
        <w:tc>
          <w:tcPr>
            <w:tcW w:type="dxa" w:w="1587"/>
            <w:tcMar>
              <w:top w:w="40" w:type="dxa"/>
              <w:bottom w:w="40" w:type="dxa"/>
              <w:left w:w="60" w:type="dxa"/>
              <w:right w:w="60" w:type="dxa"/>
            </w:tcMar>
          </w:tcPr>
          <w:p>
            <w:pPr>
              <w:jc w:val="left"/>
            </w:pPr>
            <w:r/>
            <w:r>
              <w:rPr>
                <w:rFonts w:ascii="Calibri" w:hAnsi="Calibri" w:eastAsia="Calibri"/>
                <w:b w:val="0"/>
                <w:sz w:val="18"/>
              </w:rPr>
              <w:t>cpha</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Clock phase configuration (must be stable during operation; note: declared but not used in current RTL)</w:t>
            </w:r>
          </w:p>
        </w:tc>
      </w:tr>
      <w:tr>
        <w:tc>
          <w:tcPr>
            <w:tcW w:type="dxa" w:w="1587"/>
            <w:tcMar>
              <w:top w:w="40" w:type="dxa"/>
              <w:bottom w:w="40" w:type="dxa"/>
              <w:left w:w="60" w:type="dxa"/>
              <w:right w:w="60" w:type="dxa"/>
            </w:tcMar>
          </w:tcPr>
          <w:p>
            <w:pPr>
              <w:jc w:val="left"/>
            </w:pPr>
            <w:r/>
            <w:r>
              <w:rPr>
                <w:rFonts w:ascii="Calibri" w:hAnsi="Calibri" w:eastAsia="Calibri"/>
                <w:b w:val="0"/>
                <w:sz w:val="18"/>
              </w:rPr>
              <w:t>clk_div</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Clock divider value; SCLK half-period = (clk_div + 1) system clock cycles</w:t>
            </w:r>
          </w:p>
        </w:tc>
      </w:tr>
      <w:tr>
        <w:tc>
          <w:tcPr>
            <w:tcW w:type="dxa" w:w="1587"/>
            <w:tcMar>
              <w:top w:w="40" w:type="dxa"/>
              <w:bottom w:w="40" w:type="dxa"/>
              <w:left w:w="60" w:type="dxa"/>
              <w:right w:w="60" w:type="dxa"/>
            </w:tcMar>
          </w:tcPr>
          <w:p>
            <w:pPr>
              <w:jc w:val="left"/>
            </w:pPr>
            <w:r/>
            <w:r>
              <w:rPr>
                <w:rFonts w:ascii="Calibri" w:hAnsi="Calibri" w:eastAsia="Calibri"/>
                <w:b w:val="0"/>
                <w:sz w:val="18"/>
              </w:rPr>
              <w:t>done</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Transfer complete indicator; pulses high for 1 cycle after 8-bit transfer</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Data</w:t>
            </w:r>
          </w:p>
        </w:tc>
      </w:tr>
      <w:tr>
        <w:tc>
          <w:tcPr>
            <w:tcW w:type="dxa" w:w="1587"/>
            <w:tcMar>
              <w:top w:w="40" w:type="dxa"/>
              <w:bottom w:w="40" w:type="dxa"/>
              <w:left w:w="60" w:type="dxa"/>
              <w:right w:w="60" w:type="dxa"/>
            </w:tcMar>
          </w:tcPr>
          <w:p>
            <w:pPr>
              <w:jc w:val="left"/>
            </w:pPr>
            <w:r/>
            <w:r>
              <w:rPr>
                <w:rFonts w:ascii="Calibri" w:hAnsi="Calibri" w:eastAsia="Calibri"/>
                <w:b w:val="0"/>
                <w:sz w:val="18"/>
              </w:rPr>
              <w:t>tx_data</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Transmit data; latched on start assertion</w:t>
            </w:r>
          </w:p>
        </w:tc>
      </w:tr>
      <w:tr>
        <w:tc>
          <w:tcPr>
            <w:tcW w:type="dxa" w:w="1587"/>
            <w:tcMar>
              <w:top w:w="40" w:type="dxa"/>
              <w:bottom w:w="40" w:type="dxa"/>
              <w:left w:w="60" w:type="dxa"/>
              <w:right w:w="60" w:type="dxa"/>
            </w:tcMar>
          </w:tcPr>
          <w:p>
            <w:pPr>
              <w:jc w:val="left"/>
            </w:pPr>
            <w:r/>
            <w:r>
              <w:rPr>
                <w:rFonts w:ascii="Calibri" w:hAnsi="Calibri" w:eastAsia="Calibri"/>
                <w:b w:val="0"/>
                <w:sz w:val="18"/>
              </w:rPr>
              <w:t>rx_data</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Received data; valid when done is asserted</w:t>
            </w:r>
          </w:p>
        </w:tc>
      </w:tr>
    </w:tbl>
    <w:p/>
    <w:p>
      <w:pPr>
        <w:pStyle w:val="Heading3"/>
      </w:pPr>
      <w:r>
        <w:t>2.2 SPI Slave Port List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Port Name</w:t>
            </w:r>
          </w:p>
        </w:tc>
        <w:tc>
          <w:tcPr>
            <w:tcW w:type="dxa" w:w="850"/>
            <w:shd w:fill="2E75B6"/>
            <w:tcMar>
              <w:top w:w="40" w:type="dxa"/>
              <w:bottom w:w="40" w:type="dxa"/>
              <w:left w:w="60" w:type="dxa"/>
              <w:right w:w="60" w:type="dxa"/>
            </w:tcMar>
          </w:tcPr>
          <w:p>
            <w:pPr>
              <w:jc w:val="center"/>
            </w:pPr>
            <w:r/>
            <w:r>
              <w:rPr>
                <w:rFonts w:ascii="Calibri" w:hAnsi="Calibri" w:eastAsia="Calibri"/>
                <w:b/>
                <w:color w:val="FFFFFF"/>
                <w:sz w:val="18"/>
              </w:rPr>
              <w:t>Direction</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Clock Domain</w:t>
            </w:r>
          </w:p>
        </w:tc>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Reset Domain</w:t>
            </w:r>
          </w:p>
        </w:tc>
        <w:tc>
          <w:tcPr>
            <w:tcW w:type="dxa" w:w="3118"/>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Clock &amp; Reset</w:t>
            </w:r>
          </w:p>
        </w:tc>
      </w:tr>
      <w:tr>
        <w:tc>
          <w:tcPr>
            <w:tcW w:type="dxa" w:w="1587"/>
            <w:tcMar>
              <w:top w:w="40" w:type="dxa"/>
              <w:bottom w:w="40" w:type="dxa"/>
              <w:left w:w="60" w:type="dxa"/>
              <w:right w:w="60" w:type="dxa"/>
            </w:tcMar>
          </w:tcPr>
          <w:p>
            <w:pPr>
              <w:jc w:val="left"/>
            </w:pPr>
            <w:r/>
            <w:r>
              <w:rPr>
                <w:rFonts w:ascii="Calibri" w:hAnsi="Calibri" w:eastAsia="Calibri"/>
                <w:b w:val="0"/>
                <w:sz w:val="18"/>
              </w:rPr>
              <w:t>clk</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System clock</w:t>
            </w:r>
          </w:p>
        </w:tc>
      </w:tr>
      <w:tr>
        <w:tc>
          <w:tcPr>
            <w:tcW w:type="dxa" w:w="1587"/>
            <w:tcMar>
              <w:top w:w="40" w:type="dxa"/>
              <w:bottom w:w="40" w:type="dxa"/>
              <w:left w:w="60" w:type="dxa"/>
              <w:right w:w="60" w:type="dxa"/>
            </w:tcMar>
          </w:tcPr>
          <w:p>
            <w:pPr>
              <w:jc w:val="left"/>
            </w:pPr>
            <w:r/>
            <w:r>
              <w:rPr>
                <w:rFonts w:ascii="Calibri" w:hAnsi="Calibri" w:eastAsia="Calibri"/>
                <w:b w:val="0"/>
                <w:sz w:val="18"/>
              </w:rPr>
              <w:t>rst_n</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Active-low asynchronous reset</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SPI Bus</w:t>
            </w:r>
          </w:p>
        </w:tc>
      </w:tr>
      <w:tr>
        <w:tc>
          <w:tcPr>
            <w:tcW w:type="dxa" w:w="1587"/>
            <w:tcMar>
              <w:top w:w="40" w:type="dxa"/>
              <w:bottom w:w="40" w:type="dxa"/>
              <w:left w:w="60" w:type="dxa"/>
              <w:right w:w="60" w:type="dxa"/>
            </w:tcMar>
          </w:tcPr>
          <w:p>
            <w:pPr>
              <w:jc w:val="left"/>
            </w:pPr>
            <w:r/>
            <w:r>
              <w:rPr>
                <w:rFonts w:ascii="Calibri" w:hAnsi="Calibri" w:eastAsia="Calibri"/>
                <w:b w:val="0"/>
                <w:sz w:val="18"/>
              </w:rPr>
              <w:t>sclk</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SPI serial clock from master</w:t>
            </w:r>
          </w:p>
        </w:tc>
      </w:tr>
      <w:tr>
        <w:tc>
          <w:tcPr>
            <w:tcW w:type="dxa" w:w="1587"/>
            <w:tcMar>
              <w:top w:w="40" w:type="dxa"/>
              <w:bottom w:w="40" w:type="dxa"/>
              <w:left w:w="60" w:type="dxa"/>
              <w:right w:w="60" w:type="dxa"/>
            </w:tcMar>
          </w:tcPr>
          <w:p>
            <w:pPr>
              <w:jc w:val="left"/>
            </w:pPr>
            <w:r/>
            <w:r>
              <w:rPr>
                <w:rFonts w:ascii="Calibri" w:hAnsi="Calibri" w:eastAsia="Calibri"/>
                <w:b w:val="0"/>
                <w:sz w:val="18"/>
              </w:rPr>
              <w:t>mosi</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Master-Out Slave-In data line</w:t>
            </w:r>
          </w:p>
        </w:tc>
      </w:tr>
      <w:tr>
        <w:tc>
          <w:tcPr>
            <w:tcW w:type="dxa" w:w="1587"/>
            <w:tcMar>
              <w:top w:w="40" w:type="dxa"/>
              <w:bottom w:w="40" w:type="dxa"/>
              <w:left w:w="60" w:type="dxa"/>
              <w:right w:w="60" w:type="dxa"/>
            </w:tcMar>
          </w:tcPr>
          <w:p>
            <w:pPr>
              <w:jc w:val="left"/>
            </w:pPr>
            <w:r/>
            <w:r>
              <w:rPr>
                <w:rFonts w:ascii="Calibri" w:hAnsi="Calibri" w:eastAsia="Calibri"/>
                <w:b w:val="0"/>
                <w:sz w:val="18"/>
              </w:rPr>
              <w:t>miso</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Master-In Slave-Out data line</w:t>
            </w:r>
          </w:p>
        </w:tc>
      </w:tr>
      <w:tr>
        <w:tc>
          <w:tcPr>
            <w:tcW w:type="dxa" w:w="1587"/>
            <w:tcMar>
              <w:top w:w="40" w:type="dxa"/>
              <w:bottom w:w="40" w:type="dxa"/>
              <w:left w:w="60" w:type="dxa"/>
              <w:right w:w="60" w:type="dxa"/>
            </w:tcMar>
          </w:tcPr>
          <w:p>
            <w:pPr>
              <w:jc w:val="left"/>
            </w:pPr>
            <w:r/>
            <w:r>
              <w:rPr>
                <w:rFonts w:ascii="Calibri" w:hAnsi="Calibri" w:eastAsia="Calibri"/>
                <w:b w:val="0"/>
                <w:sz w:val="18"/>
              </w:rPr>
              <w:t>cs_n</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Active-low chip select from master</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Control</w:t>
            </w:r>
          </w:p>
        </w:tc>
      </w:tr>
      <w:tr>
        <w:tc>
          <w:tcPr>
            <w:tcW w:type="dxa" w:w="1587"/>
            <w:tcMar>
              <w:top w:w="40" w:type="dxa"/>
              <w:bottom w:w="40" w:type="dxa"/>
              <w:left w:w="60" w:type="dxa"/>
              <w:right w:w="60" w:type="dxa"/>
            </w:tcMar>
          </w:tcPr>
          <w:p>
            <w:pPr>
              <w:jc w:val="left"/>
            </w:pPr>
            <w:r/>
            <w:r>
              <w:rPr>
                <w:rFonts w:ascii="Calibri" w:hAnsi="Calibri" w:eastAsia="Calibri"/>
                <w:b w:val="0"/>
                <w:sz w:val="18"/>
              </w:rPr>
              <w:t>cpol</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Clock polarity configuration (must be stable during operation)</w:t>
            </w:r>
          </w:p>
        </w:tc>
      </w:tr>
      <w:tr>
        <w:tc>
          <w:tcPr>
            <w:tcW w:type="dxa" w:w="1587"/>
            <w:tcMar>
              <w:top w:w="40" w:type="dxa"/>
              <w:bottom w:w="40" w:type="dxa"/>
              <w:left w:w="60" w:type="dxa"/>
              <w:right w:w="60" w:type="dxa"/>
            </w:tcMar>
          </w:tcPr>
          <w:p>
            <w:pPr>
              <w:jc w:val="left"/>
            </w:pPr>
            <w:r/>
            <w:r>
              <w:rPr>
                <w:rFonts w:ascii="Calibri" w:hAnsi="Calibri" w:eastAsia="Calibri"/>
                <w:b w:val="0"/>
                <w:sz w:val="18"/>
              </w:rPr>
              <w:t>cpha</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Clock phase configuration (must be stable during operation)</w:t>
            </w:r>
          </w:p>
        </w:tc>
      </w:tr>
      <w:tr>
        <w:tc>
          <w:tcPr>
            <w:tcW w:type="dxa" w:w="1587"/>
            <w:tcMar>
              <w:top w:w="40" w:type="dxa"/>
              <w:bottom w:w="40" w:type="dxa"/>
              <w:left w:w="60" w:type="dxa"/>
              <w:right w:w="60" w:type="dxa"/>
            </w:tcMar>
          </w:tcPr>
          <w:p>
            <w:pPr>
              <w:jc w:val="left"/>
            </w:pPr>
            <w:r/>
            <w:r>
              <w:rPr>
                <w:rFonts w:ascii="Calibri" w:hAnsi="Calibri" w:eastAsia="Calibri"/>
                <w:b w:val="0"/>
                <w:sz w:val="18"/>
              </w:rPr>
              <w:t>rx_valid</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Receive-valid pulse; high for 1 cycle after 8 bits received</w:t>
            </w:r>
          </w:p>
        </w:tc>
      </w:tr>
      <w:tr>
        <w:tc>
          <w:tcPr>
            <w:tcW w:type="dxa" w:w="3118"/>
            <w:gridSpan w:val="6"/>
            <w:shd w:fill="1F4E79"/>
            <w:tcMar>
              <w:top w:w="40" w:type="dxa"/>
              <w:bottom w:w="40" w:type="dxa"/>
              <w:left w:w="60" w:type="dxa"/>
              <w:right w:w="60" w:type="dxa"/>
            </w:tcMar>
          </w:tcPr>
          <w:p>
            <w:pPr>
              <w:jc w:val="left"/>
            </w:pPr>
            <w:r/>
            <w:r>
              <w:rPr>
                <w:rFonts w:ascii="Calibri" w:hAnsi="Calibri" w:eastAsia="Calibri"/>
                <w:b/>
                <w:color w:val="FFFFFF"/>
                <w:sz w:val="20"/>
              </w:rPr>
              <w:t>Data</w:t>
            </w:r>
          </w:p>
        </w:tc>
      </w:tr>
      <w:tr>
        <w:tc>
          <w:tcPr>
            <w:tcW w:type="dxa" w:w="1587"/>
            <w:tcMar>
              <w:top w:w="40" w:type="dxa"/>
              <w:bottom w:w="40" w:type="dxa"/>
              <w:left w:w="60" w:type="dxa"/>
              <w:right w:w="60" w:type="dxa"/>
            </w:tcMar>
          </w:tcPr>
          <w:p>
            <w:pPr>
              <w:jc w:val="left"/>
            </w:pPr>
            <w:r/>
            <w:r>
              <w:rPr>
                <w:rFonts w:ascii="Calibri" w:hAnsi="Calibri" w:eastAsia="Calibri"/>
                <w:b w:val="0"/>
                <w:sz w:val="18"/>
              </w:rPr>
              <w:t>tx_data</w:t>
            </w:r>
          </w:p>
        </w:tc>
        <w:tc>
          <w:tcPr>
            <w:tcW w:type="dxa" w:w="850"/>
            <w:tcMar>
              <w:top w:w="40" w:type="dxa"/>
              <w:bottom w:w="40" w:type="dxa"/>
              <w:left w:w="60" w:type="dxa"/>
              <w:right w:w="60" w:type="dxa"/>
            </w:tcMar>
          </w:tcPr>
          <w:p>
            <w:pPr>
              <w:jc w:val="center"/>
            </w:pPr>
            <w:r/>
            <w:r>
              <w:rPr>
                <w:rFonts w:ascii="Calibri" w:hAnsi="Calibri" w:eastAsia="Calibri"/>
                <w:b w:val="0"/>
                <w:sz w:val="18"/>
              </w:rPr>
              <w:t>Input</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w:t>
            </w:r>
          </w:p>
        </w:tc>
        <w:tc>
          <w:tcPr>
            <w:tcW w:type="dxa" w:w="3118"/>
            <w:tcMar>
              <w:top w:w="40" w:type="dxa"/>
              <w:bottom w:w="40" w:type="dxa"/>
              <w:left w:w="60" w:type="dxa"/>
              <w:right w:w="60" w:type="dxa"/>
            </w:tcMar>
          </w:tcPr>
          <w:p>
            <w:pPr>
              <w:jc w:val="left"/>
            </w:pPr>
            <w:r/>
            <w:r>
              <w:rPr>
                <w:rFonts w:ascii="Calibri" w:hAnsi="Calibri" w:eastAsia="Calibri"/>
                <w:b w:val="0"/>
                <w:sz w:val="18"/>
              </w:rPr>
              <w:t>Transmit data; loaded into shift register on CS_N falling edge</w:t>
            </w:r>
          </w:p>
        </w:tc>
      </w:tr>
      <w:tr>
        <w:tc>
          <w:tcPr>
            <w:tcW w:type="dxa" w:w="1587"/>
            <w:tcMar>
              <w:top w:w="40" w:type="dxa"/>
              <w:bottom w:w="40" w:type="dxa"/>
              <w:left w:w="60" w:type="dxa"/>
              <w:right w:w="60" w:type="dxa"/>
            </w:tcMar>
          </w:tcPr>
          <w:p>
            <w:pPr>
              <w:jc w:val="left"/>
            </w:pPr>
            <w:r/>
            <w:r>
              <w:rPr>
                <w:rFonts w:ascii="Calibri" w:hAnsi="Calibri" w:eastAsia="Calibri"/>
                <w:b w:val="0"/>
                <w:sz w:val="18"/>
              </w:rPr>
              <w:t>rx_data</w:t>
            </w:r>
          </w:p>
        </w:tc>
        <w:tc>
          <w:tcPr>
            <w:tcW w:type="dxa" w:w="850"/>
            <w:tcMar>
              <w:top w:w="40" w:type="dxa"/>
              <w:bottom w:w="40" w:type="dxa"/>
              <w:left w:w="60" w:type="dxa"/>
              <w:right w:w="60" w:type="dxa"/>
            </w:tcMar>
          </w:tcPr>
          <w:p>
            <w:pPr>
              <w:jc w:val="center"/>
            </w:pPr>
            <w:r/>
            <w:r>
              <w:rPr>
                <w:rFonts w:ascii="Calibri" w:hAnsi="Calibri" w:eastAsia="Calibri"/>
                <w:b w:val="0"/>
                <w:sz w:val="18"/>
              </w:rPr>
              <w:t>Output</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134"/>
            <w:tcMar>
              <w:top w:w="40" w:type="dxa"/>
              <w:bottom w:w="40" w:type="dxa"/>
              <w:left w:w="60" w:type="dxa"/>
              <w:right w:w="60" w:type="dxa"/>
            </w:tcMar>
          </w:tcPr>
          <w:p>
            <w:pPr>
              <w:jc w:val="center"/>
            </w:pPr>
            <w:r/>
            <w:r>
              <w:rPr>
                <w:rFonts w:ascii="Calibri" w:hAnsi="Calibri" w:eastAsia="Calibri"/>
                <w:b w:val="0"/>
                <w:sz w:val="18"/>
              </w:rPr>
              <w:t>clk</w:t>
            </w:r>
          </w:p>
        </w:tc>
        <w:tc>
          <w:tcPr>
            <w:tcW w:type="dxa" w:w="1134"/>
            <w:tcMar>
              <w:top w:w="40" w:type="dxa"/>
              <w:bottom w:w="40" w:type="dxa"/>
              <w:left w:w="60" w:type="dxa"/>
              <w:right w:w="60" w:type="dxa"/>
            </w:tcMar>
          </w:tcPr>
          <w:p>
            <w:pPr>
              <w:jc w:val="center"/>
            </w:pPr>
            <w:r/>
            <w:r>
              <w:rPr>
                <w:rFonts w:ascii="Calibri" w:hAnsi="Calibri" w:eastAsia="Calibri"/>
                <w:b w:val="0"/>
                <w:sz w:val="18"/>
              </w:rPr>
              <w:t>rst_n</w:t>
            </w:r>
          </w:p>
        </w:tc>
        <w:tc>
          <w:tcPr>
            <w:tcW w:type="dxa" w:w="3118"/>
            <w:tcMar>
              <w:top w:w="40" w:type="dxa"/>
              <w:bottom w:w="40" w:type="dxa"/>
              <w:left w:w="60" w:type="dxa"/>
              <w:right w:w="60" w:type="dxa"/>
            </w:tcMar>
          </w:tcPr>
          <w:p>
            <w:pPr>
              <w:jc w:val="left"/>
            </w:pPr>
            <w:r/>
            <w:r>
              <w:rPr>
                <w:rFonts w:ascii="Calibri" w:hAnsi="Calibri" w:eastAsia="Calibri"/>
                <w:b w:val="0"/>
                <w:sz w:val="18"/>
              </w:rPr>
              <w:t>Received data; valid when rx_valid is asserted</w:t>
            </w:r>
          </w:p>
        </w:tc>
      </w:tr>
    </w:tbl>
    <w:p>
      <w:r>
        <w:br w:type="page"/>
      </w:r>
    </w:p>
    <w:p>
      <w:pPr>
        <w:pStyle w:val="Heading1"/>
      </w:pPr>
      <w:r>
        <w:t>3. Register Description (SFR)</w:t>
      </w:r>
    </w:p>
    <w:p>
      <w:r>
        <w:t>This section describes the Special Function Registers (SFR) of the SPI Master and Slave modules. These registers correspond to port-level signals that control the operating mode, initiate transfers, provide transmit data, and return receive data and status information. In a typical SoC integration, these SFRs would be mapped to bus-addressable registers.</w:t>
      </w:r>
    </w:p>
    <w:p>
      <w:pPr>
        <w:pStyle w:val="Heading2"/>
      </w:pPr>
      <w:r>
        <w:t>3.1 SPI Master Registers</w:t>
      </w:r>
    </w:p>
    <w:p>
      <w:pPr>
        <w:pStyle w:val="Heading3"/>
      </w:pPr>
      <w:r>
        <w:t>3.1.1 Control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cpol</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w:t>
            </w:r>
          </w:p>
        </w:tc>
        <w:tc>
          <w:tcPr>
            <w:tcW w:type="dxa" w:w="567"/>
            <w:tcMar>
              <w:top w:w="40" w:type="dxa"/>
              <w:bottom w:w="40" w:type="dxa"/>
              <w:left w:w="60" w:type="dxa"/>
              <w:right w:w="60" w:type="dxa"/>
            </w:tcMar>
          </w:tcPr>
          <w:p>
            <w:pPr>
              <w:jc w:val="center"/>
            </w:pPr>
            <w:r/>
            <w:r>
              <w:rPr>
                <w:rFonts w:ascii="Calibri" w:hAnsi="Calibri" w:eastAsia="Calibri"/>
                <w:b w:val="0"/>
                <w:sz w:val="18"/>
              </w:rPr>
              <w:t>R/W</w:t>
            </w:r>
          </w:p>
        </w:tc>
        <w:tc>
          <w:tcPr>
            <w:tcW w:type="dxa" w:w="4649"/>
            <w:tcMar>
              <w:top w:w="40" w:type="dxa"/>
              <w:bottom w:w="40" w:type="dxa"/>
              <w:left w:w="60" w:type="dxa"/>
              <w:right w:w="60" w:type="dxa"/>
            </w:tcMar>
          </w:tcPr>
          <w:p>
            <w:pPr>
              <w:jc w:val="left"/>
            </w:pPr>
            <w:r/>
            <w:r>
              <w:rPr>
                <w:rFonts w:ascii="Calibri" w:hAnsi="Calibri" w:eastAsia="Calibri"/>
                <w:b w:val="0"/>
                <w:sz w:val="18"/>
              </w:rPr>
              <w:t>Clock Polarity. Determines SCLK idle level.</w:t>
              <w:br/>
              <w:t>0: SCLK idle low (Mode 0/1)</w:t>
              <w:br/>
              <w:t>1: SCLK idle high (Mode 2/3)</w:t>
              <w:br/>
              <w:t>Must remain stable throughout a transfer.</w:t>
            </w:r>
          </w:p>
        </w:tc>
      </w:tr>
      <w:tr>
        <w:tc>
          <w:tcPr>
            <w:tcW w:type="dxa" w:w="1587"/>
            <w:tcMar>
              <w:top w:w="40" w:type="dxa"/>
              <w:bottom w:w="40" w:type="dxa"/>
              <w:left w:w="60" w:type="dxa"/>
              <w:right w:w="60" w:type="dxa"/>
            </w:tcMar>
          </w:tcPr>
          <w:p>
            <w:pPr>
              <w:jc w:val="left"/>
            </w:pPr>
            <w:r/>
            <w:r>
              <w:rPr>
                <w:rFonts w:ascii="Calibri" w:hAnsi="Calibri" w:eastAsia="Calibri"/>
                <w:b w:val="0"/>
                <w:sz w:val="18"/>
              </w:rPr>
              <w:t>cpha</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w:t>
            </w:r>
          </w:p>
        </w:tc>
        <w:tc>
          <w:tcPr>
            <w:tcW w:type="dxa" w:w="567"/>
            <w:tcMar>
              <w:top w:w="40" w:type="dxa"/>
              <w:bottom w:w="40" w:type="dxa"/>
              <w:left w:w="60" w:type="dxa"/>
              <w:right w:w="60" w:type="dxa"/>
            </w:tcMar>
          </w:tcPr>
          <w:p>
            <w:pPr>
              <w:jc w:val="center"/>
            </w:pPr>
            <w:r/>
            <w:r>
              <w:rPr>
                <w:rFonts w:ascii="Calibri" w:hAnsi="Calibri" w:eastAsia="Calibri"/>
                <w:b w:val="0"/>
                <w:sz w:val="18"/>
              </w:rPr>
              <w:t>R/W</w:t>
            </w:r>
          </w:p>
        </w:tc>
        <w:tc>
          <w:tcPr>
            <w:tcW w:type="dxa" w:w="4649"/>
            <w:tcMar>
              <w:top w:w="40" w:type="dxa"/>
              <w:bottom w:w="40" w:type="dxa"/>
              <w:left w:w="60" w:type="dxa"/>
              <w:right w:w="60" w:type="dxa"/>
            </w:tcMar>
          </w:tcPr>
          <w:p>
            <w:pPr>
              <w:jc w:val="left"/>
            </w:pPr>
            <w:r/>
            <w:r>
              <w:rPr>
                <w:rFonts w:ascii="Calibri" w:hAnsi="Calibri" w:eastAsia="Calibri"/>
                <w:b w:val="0"/>
                <w:sz w:val="18"/>
              </w:rPr>
              <w:t>Clock Phase. Declared as input but not used in the current Master RTL. Reserved for future use. Must remain stable throughout a transfer.</w:t>
            </w:r>
          </w:p>
        </w:tc>
      </w:tr>
      <w:tr>
        <w:tc>
          <w:tcPr>
            <w:tcW w:type="dxa" w:w="1587"/>
            <w:tcMar>
              <w:top w:w="40" w:type="dxa"/>
              <w:bottom w:w="40" w:type="dxa"/>
              <w:left w:w="60" w:type="dxa"/>
              <w:right w:w="60" w:type="dxa"/>
            </w:tcMar>
          </w:tcPr>
          <w:p>
            <w:pPr>
              <w:jc w:val="left"/>
            </w:pPr>
            <w:r/>
            <w:r>
              <w:rPr>
                <w:rFonts w:ascii="Calibri" w:hAnsi="Calibri" w:eastAsia="Calibri"/>
                <w:b w:val="0"/>
                <w:sz w:val="18"/>
              </w:rPr>
              <w:t>clk_div</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020"/>
            <w:tcMar>
              <w:top w:w="40" w:type="dxa"/>
              <w:bottom w:w="40" w:type="dxa"/>
              <w:left w:w="60" w:type="dxa"/>
              <w:right w:w="60" w:type="dxa"/>
            </w:tcMar>
          </w:tcPr>
          <w:p>
            <w:pPr>
              <w:jc w:val="center"/>
            </w:pPr>
            <w:r/>
            <w:r>
              <w:rPr>
                <w:rFonts w:ascii="Calibri" w:hAnsi="Calibri" w:eastAsia="Calibri"/>
                <w:b w:val="0"/>
                <w:sz w:val="18"/>
              </w:rPr>
              <w:t>User-defined</w:t>
            </w:r>
          </w:p>
        </w:tc>
        <w:tc>
          <w:tcPr>
            <w:tcW w:type="dxa" w:w="567"/>
            <w:tcMar>
              <w:top w:w="40" w:type="dxa"/>
              <w:bottom w:w="40" w:type="dxa"/>
              <w:left w:w="60" w:type="dxa"/>
              <w:right w:w="60" w:type="dxa"/>
            </w:tcMar>
          </w:tcPr>
          <w:p>
            <w:pPr>
              <w:jc w:val="center"/>
            </w:pPr>
            <w:r/>
            <w:r>
              <w:rPr>
                <w:rFonts w:ascii="Calibri" w:hAnsi="Calibri" w:eastAsia="Calibri"/>
                <w:b w:val="0"/>
                <w:sz w:val="18"/>
              </w:rPr>
              <w:t>R/W</w:t>
            </w:r>
          </w:p>
        </w:tc>
        <w:tc>
          <w:tcPr>
            <w:tcW w:type="dxa" w:w="4649"/>
            <w:tcMar>
              <w:top w:w="40" w:type="dxa"/>
              <w:bottom w:w="40" w:type="dxa"/>
              <w:left w:w="60" w:type="dxa"/>
              <w:right w:w="60" w:type="dxa"/>
            </w:tcMar>
          </w:tcPr>
          <w:p>
            <w:pPr>
              <w:jc w:val="left"/>
            </w:pPr>
            <w:r/>
            <w:r>
              <w:rPr>
                <w:rFonts w:ascii="Calibri" w:hAnsi="Calibri" w:eastAsia="Calibri"/>
                <w:b w:val="0"/>
                <w:sz w:val="18"/>
              </w:rPr>
              <w:t>Clock Divider. Sets the SCLK half-period to (clk_div + 1) system clock cycles. SCLK frequency = f_clk / (2 * (clk_div + 1)). Note: clk_div = 1 is not supported by the Slave (minimum clk_div = 2).</w:t>
            </w:r>
          </w:p>
        </w:tc>
      </w:tr>
      <w:tr>
        <w:tc>
          <w:tcPr>
            <w:tcW w:type="dxa" w:w="1587"/>
            <w:tcMar>
              <w:top w:w="40" w:type="dxa"/>
              <w:bottom w:w="40" w:type="dxa"/>
              <w:left w:w="60" w:type="dxa"/>
              <w:right w:w="60" w:type="dxa"/>
            </w:tcMar>
          </w:tcPr>
          <w:p>
            <w:pPr>
              <w:jc w:val="left"/>
            </w:pPr>
            <w:r/>
            <w:r>
              <w:rPr>
                <w:rFonts w:ascii="Calibri" w:hAnsi="Calibri" w:eastAsia="Calibri"/>
                <w:b w:val="0"/>
                <w:sz w:val="18"/>
              </w:rPr>
              <w:t>start</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0</w:t>
            </w:r>
          </w:p>
        </w:tc>
        <w:tc>
          <w:tcPr>
            <w:tcW w:type="dxa" w:w="567"/>
            <w:tcMar>
              <w:top w:w="40" w:type="dxa"/>
              <w:bottom w:w="40" w:type="dxa"/>
              <w:left w:w="60" w:type="dxa"/>
              <w:right w:w="60" w:type="dxa"/>
            </w:tcMar>
          </w:tcPr>
          <w:p>
            <w:pPr>
              <w:jc w:val="center"/>
            </w:pPr>
            <w:r/>
            <w:r>
              <w:rPr>
                <w:rFonts w:ascii="Calibri" w:hAnsi="Calibri" w:eastAsia="Calibri"/>
                <w:b w:val="0"/>
                <w:sz w:val="18"/>
              </w:rPr>
              <w:t>W</w:t>
            </w:r>
          </w:p>
        </w:tc>
        <w:tc>
          <w:tcPr>
            <w:tcW w:type="dxa" w:w="4649"/>
            <w:tcMar>
              <w:top w:w="40" w:type="dxa"/>
              <w:bottom w:w="40" w:type="dxa"/>
              <w:left w:w="60" w:type="dxa"/>
              <w:right w:w="60" w:type="dxa"/>
            </w:tcMar>
          </w:tcPr>
          <w:p>
            <w:pPr>
              <w:jc w:val="left"/>
            </w:pPr>
            <w:r/>
            <w:r>
              <w:rPr>
                <w:rFonts w:ascii="Calibri" w:hAnsi="Calibri" w:eastAsia="Calibri"/>
                <w:b w:val="0"/>
                <w:sz w:val="18"/>
              </w:rPr>
              <w:t>Start Transfer. Write 1 to initiate an 8-bit SPI transfer. Self-clearing (pulse for 1 system clock cycle). Must not be asserted while a transfer is in progress.</w:t>
            </w:r>
          </w:p>
        </w:tc>
      </w:tr>
    </w:tbl>
    <w:p>
      <w:pPr>
        <w:pStyle w:val="Heading3"/>
      </w:pPr>
      <w:r>
        <w:t>3.1.2 Data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tx_data</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020"/>
            <w:tcMar>
              <w:top w:w="40" w:type="dxa"/>
              <w:bottom w:w="40" w:type="dxa"/>
              <w:left w:w="60" w:type="dxa"/>
              <w:right w:w="60" w:type="dxa"/>
            </w:tcMar>
          </w:tcPr>
          <w:p>
            <w:pPr>
              <w:jc w:val="center"/>
            </w:pPr>
            <w:r/>
            <w:r>
              <w:rPr>
                <w:rFonts w:ascii="Calibri" w:hAnsi="Calibri" w:eastAsia="Calibri"/>
                <w:b w:val="0"/>
                <w:sz w:val="18"/>
              </w:rPr>
              <w:t>User-defined</w:t>
            </w:r>
          </w:p>
        </w:tc>
        <w:tc>
          <w:tcPr>
            <w:tcW w:type="dxa" w:w="567"/>
            <w:tcMar>
              <w:top w:w="40" w:type="dxa"/>
              <w:bottom w:w="40" w:type="dxa"/>
              <w:left w:w="60" w:type="dxa"/>
              <w:right w:w="60" w:type="dxa"/>
            </w:tcMar>
          </w:tcPr>
          <w:p>
            <w:pPr>
              <w:jc w:val="center"/>
            </w:pPr>
            <w:r/>
            <w:r>
              <w:rPr>
                <w:rFonts w:ascii="Calibri" w:hAnsi="Calibri" w:eastAsia="Calibri"/>
                <w:b w:val="0"/>
                <w:sz w:val="18"/>
              </w:rPr>
              <w:t>W</w:t>
            </w:r>
          </w:p>
        </w:tc>
        <w:tc>
          <w:tcPr>
            <w:tcW w:type="dxa" w:w="4649"/>
            <w:tcMar>
              <w:top w:w="40" w:type="dxa"/>
              <w:bottom w:w="40" w:type="dxa"/>
              <w:left w:w="60" w:type="dxa"/>
              <w:right w:w="60" w:type="dxa"/>
            </w:tcMar>
          </w:tcPr>
          <w:p>
            <w:pPr>
              <w:jc w:val="left"/>
            </w:pPr>
            <w:r/>
            <w:r>
              <w:rPr>
                <w:rFonts w:ascii="Calibri" w:hAnsi="Calibri" w:eastAsia="Calibri"/>
                <w:b w:val="0"/>
                <w:sz w:val="18"/>
              </w:rPr>
              <w:t>Transmit Data. The 8-bit data to be shifted out on MOSI (MSB-first). Latched into the internal shift register when start is asserted. Must be valid at the time start is written.</w:t>
            </w:r>
          </w:p>
        </w:tc>
      </w:tr>
      <w:tr>
        <w:tc>
          <w:tcPr>
            <w:tcW w:type="dxa" w:w="1587"/>
            <w:tcMar>
              <w:top w:w="40" w:type="dxa"/>
              <w:bottom w:w="40" w:type="dxa"/>
              <w:left w:w="60" w:type="dxa"/>
              <w:right w:w="60" w:type="dxa"/>
            </w:tcMar>
          </w:tcPr>
          <w:p>
            <w:pPr>
              <w:jc w:val="left"/>
            </w:pPr>
            <w:r/>
            <w:r>
              <w:rPr>
                <w:rFonts w:ascii="Calibri" w:hAnsi="Calibri" w:eastAsia="Calibri"/>
                <w:b w:val="0"/>
                <w:sz w:val="18"/>
              </w:rPr>
              <w:t>rx_data</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020"/>
            <w:tcMar>
              <w:top w:w="40" w:type="dxa"/>
              <w:bottom w:w="40" w:type="dxa"/>
              <w:left w:w="60" w:type="dxa"/>
              <w:right w:w="60" w:type="dxa"/>
            </w:tcMar>
          </w:tcPr>
          <w:p>
            <w:pPr>
              <w:jc w:val="center"/>
            </w:pPr>
            <w:r/>
            <w:r>
              <w:rPr>
                <w:rFonts w:ascii="Calibri" w:hAnsi="Calibri" w:eastAsia="Calibri"/>
                <w:b w:val="0"/>
                <w:sz w:val="18"/>
              </w:rPr>
              <w:t>8'h00</w:t>
            </w:r>
          </w:p>
        </w:tc>
        <w:tc>
          <w:tcPr>
            <w:tcW w:type="dxa" w:w="567"/>
            <w:tcMar>
              <w:top w:w="40" w:type="dxa"/>
              <w:bottom w:w="40" w:type="dxa"/>
              <w:left w:w="60" w:type="dxa"/>
              <w:right w:w="60" w:type="dxa"/>
            </w:tcMar>
          </w:tcPr>
          <w:p>
            <w:pPr>
              <w:jc w:val="center"/>
            </w:pPr>
            <w:r/>
            <w:r>
              <w:rPr>
                <w:rFonts w:ascii="Calibri" w:hAnsi="Calibri" w:eastAsia="Calibri"/>
                <w:b w:val="0"/>
                <w:sz w:val="18"/>
              </w:rPr>
              <w:t>R</w:t>
            </w:r>
          </w:p>
        </w:tc>
        <w:tc>
          <w:tcPr>
            <w:tcW w:type="dxa" w:w="4649"/>
            <w:tcMar>
              <w:top w:w="40" w:type="dxa"/>
              <w:bottom w:w="40" w:type="dxa"/>
              <w:left w:w="60" w:type="dxa"/>
              <w:right w:w="60" w:type="dxa"/>
            </w:tcMar>
          </w:tcPr>
          <w:p>
            <w:pPr>
              <w:jc w:val="left"/>
            </w:pPr>
            <w:r/>
            <w:r>
              <w:rPr>
                <w:rFonts w:ascii="Calibri" w:hAnsi="Calibri" w:eastAsia="Calibri"/>
                <w:b w:val="0"/>
                <w:sz w:val="18"/>
              </w:rPr>
              <w:t>Receive Data. Contains the 8-bit data received from MISO. Updated at the end of a transfer (TRAILING state, last bit). Valid when done = 1. Remains stable until the next transfer completes.</w:t>
            </w:r>
          </w:p>
        </w:tc>
      </w:tr>
    </w:tbl>
    <w:p>
      <w:pPr>
        <w:pStyle w:val="Heading3"/>
      </w:pPr>
      <w:r>
        <w:t>3.1.3 Status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done</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0</w:t>
            </w:r>
          </w:p>
        </w:tc>
        <w:tc>
          <w:tcPr>
            <w:tcW w:type="dxa" w:w="567"/>
            <w:tcMar>
              <w:top w:w="40" w:type="dxa"/>
              <w:bottom w:w="40" w:type="dxa"/>
              <w:left w:w="60" w:type="dxa"/>
              <w:right w:w="60" w:type="dxa"/>
            </w:tcMar>
          </w:tcPr>
          <w:p>
            <w:pPr>
              <w:jc w:val="center"/>
            </w:pPr>
            <w:r/>
            <w:r>
              <w:rPr>
                <w:rFonts w:ascii="Calibri" w:hAnsi="Calibri" w:eastAsia="Calibri"/>
                <w:b w:val="0"/>
                <w:sz w:val="18"/>
              </w:rPr>
              <w:t>R</w:t>
            </w:r>
          </w:p>
        </w:tc>
        <w:tc>
          <w:tcPr>
            <w:tcW w:type="dxa" w:w="4649"/>
            <w:tcMar>
              <w:top w:w="40" w:type="dxa"/>
              <w:bottom w:w="40" w:type="dxa"/>
              <w:left w:w="60" w:type="dxa"/>
              <w:right w:w="60" w:type="dxa"/>
            </w:tcMar>
          </w:tcPr>
          <w:p>
            <w:pPr>
              <w:jc w:val="left"/>
            </w:pPr>
            <w:r/>
            <w:r>
              <w:rPr>
                <w:rFonts w:ascii="Calibri" w:hAnsi="Calibri" w:eastAsia="Calibri"/>
                <w:b w:val="0"/>
                <w:sz w:val="18"/>
              </w:rPr>
              <w:t>Transfer Done. Pulses high for 1 system clock cycle after the 8-bit transfer is complete (DONE_ST state). Automatically clears to 0 on the next clock cycle. When done = 1, rx_data contains valid received data.</w:t>
            </w:r>
          </w:p>
        </w:tc>
      </w:tr>
    </w:tbl>
    <w:p/>
    <w:p>
      <w:pPr>
        <w:pStyle w:val="Heading2"/>
      </w:pPr>
      <w:r>
        <w:t>3.2 SPI Slave Registers</w:t>
      </w:r>
    </w:p>
    <w:p>
      <w:pPr>
        <w:pStyle w:val="Heading3"/>
      </w:pPr>
      <w:r>
        <w:t>3.2.1 Control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cpol</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w:t>
            </w:r>
          </w:p>
        </w:tc>
        <w:tc>
          <w:tcPr>
            <w:tcW w:type="dxa" w:w="567"/>
            <w:tcMar>
              <w:top w:w="40" w:type="dxa"/>
              <w:bottom w:w="40" w:type="dxa"/>
              <w:left w:w="60" w:type="dxa"/>
              <w:right w:w="60" w:type="dxa"/>
            </w:tcMar>
          </w:tcPr>
          <w:p>
            <w:pPr>
              <w:jc w:val="center"/>
            </w:pPr>
            <w:r/>
            <w:r>
              <w:rPr>
                <w:rFonts w:ascii="Calibri" w:hAnsi="Calibri" w:eastAsia="Calibri"/>
                <w:b w:val="0"/>
                <w:sz w:val="18"/>
              </w:rPr>
              <w:t>R/W</w:t>
            </w:r>
          </w:p>
        </w:tc>
        <w:tc>
          <w:tcPr>
            <w:tcW w:type="dxa" w:w="4649"/>
            <w:tcMar>
              <w:top w:w="40" w:type="dxa"/>
              <w:bottom w:w="40" w:type="dxa"/>
              <w:left w:w="60" w:type="dxa"/>
              <w:right w:w="60" w:type="dxa"/>
            </w:tcMar>
          </w:tcPr>
          <w:p>
            <w:pPr>
              <w:jc w:val="left"/>
            </w:pPr>
            <w:r/>
            <w:r>
              <w:rPr>
                <w:rFonts w:ascii="Calibri" w:hAnsi="Calibri" w:eastAsia="Calibri"/>
                <w:b w:val="0"/>
                <w:sz w:val="18"/>
              </w:rPr>
              <w:t>Clock Polarity. Must match the Master's CPOL setting.</w:t>
              <w:br/>
              <w:t>Used together with CPHA to select sample and shift edges.</w:t>
              <w:br/>
              <w:t>Must remain stable throughout a transfer.</w:t>
            </w:r>
          </w:p>
        </w:tc>
      </w:tr>
      <w:tr>
        <w:tc>
          <w:tcPr>
            <w:tcW w:type="dxa" w:w="1587"/>
            <w:tcMar>
              <w:top w:w="40" w:type="dxa"/>
              <w:bottom w:w="40" w:type="dxa"/>
              <w:left w:w="60" w:type="dxa"/>
              <w:right w:w="60" w:type="dxa"/>
            </w:tcMar>
          </w:tcPr>
          <w:p>
            <w:pPr>
              <w:jc w:val="left"/>
            </w:pPr>
            <w:r/>
            <w:r>
              <w:rPr>
                <w:rFonts w:ascii="Calibri" w:hAnsi="Calibri" w:eastAsia="Calibri"/>
                <w:b w:val="0"/>
                <w:sz w:val="18"/>
              </w:rPr>
              <w:t>cpha</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w:t>
            </w:r>
          </w:p>
        </w:tc>
        <w:tc>
          <w:tcPr>
            <w:tcW w:type="dxa" w:w="567"/>
            <w:tcMar>
              <w:top w:w="40" w:type="dxa"/>
              <w:bottom w:w="40" w:type="dxa"/>
              <w:left w:w="60" w:type="dxa"/>
              <w:right w:w="60" w:type="dxa"/>
            </w:tcMar>
          </w:tcPr>
          <w:p>
            <w:pPr>
              <w:jc w:val="center"/>
            </w:pPr>
            <w:r/>
            <w:r>
              <w:rPr>
                <w:rFonts w:ascii="Calibri" w:hAnsi="Calibri" w:eastAsia="Calibri"/>
                <w:b w:val="0"/>
                <w:sz w:val="18"/>
              </w:rPr>
              <w:t>R/W</w:t>
            </w:r>
          </w:p>
        </w:tc>
        <w:tc>
          <w:tcPr>
            <w:tcW w:type="dxa" w:w="4649"/>
            <w:tcMar>
              <w:top w:w="40" w:type="dxa"/>
              <w:bottom w:w="40" w:type="dxa"/>
              <w:left w:w="60" w:type="dxa"/>
              <w:right w:w="60" w:type="dxa"/>
            </w:tcMar>
          </w:tcPr>
          <w:p>
            <w:pPr>
              <w:jc w:val="left"/>
            </w:pPr>
            <w:r/>
            <w:r>
              <w:rPr>
                <w:rFonts w:ascii="Calibri" w:hAnsi="Calibri" w:eastAsia="Calibri"/>
                <w:b w:val="0"/>
                <w:sz w:val="18"/>
              </w:rPr>
              <w:t>Clock Phase. Selects which SCLK edge is used for data sampling.</w:t>
              <w:br/>
              <w:t>CPOL^CPHA = 0: sample on SCLK posedge, shift on SCLK negedge</w:t>
              <w:br/>
              <w:t>CPOL^CPHA = 1: sample on SCLK negedge, shift on SCLK posedge</w:t>
              <w:br/>
              <w:t>When CPHA=0, MISO is driven immediately on CS_N falling edge. Must remain stable throughout a transfer.</w:t>
            </w:r>
          </w:p>
        </w:tc>
      </w:tr>
    </w:tbl>
    <w:p>
      <w:pPr>
        <w:pStyle w:val="Heading3"/>
      </w:pPr>
      <w:r>
        <w:t>3.2.2 Data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tx_data</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020"/>
            <w:tcMar>
              <w:top w:w="40" w:type="dxa"/>
              <w:bottom w:w="40" w:type="dxa"/>
              <w:left w:w="60" w:type="dxa"/>
              <w:right w:w="60" w:type="dxa"/>
            </w:tcMar>
          </w:tcPr>
          <w:p>
            <w:pPr>
              <w:jc w:val="center"/>
            </w:pPr>
            <w:r/>
            <w:r>
              <w:rPr>
                <w:rFonts w:ascii="Calibri" w:hAnsi="Calibri" w:eastAsia="Calibri"/>
                <w:b w:val="0"/>
                <w:sz w:val="18"/>
              </w:rPr>
              <w:t>User-defined</w:t>
            </w:r>
          </w:p>
        </w:tc>
        <w:tc>
          <w:tcPr>
            <w:tcW w:type="dxa" w:w="567"/>
            <w:tcMar>
              <w:top w:w="40" w:type="dxa"/>
              <w:bottom w:w="40" w:type="dxa"/>
              <w:left w:w="60" w:type="dxa"/>
              <w:right w:w="60" w:type="dxa"/>
            </w:tcMar>
          </w:tcPr>
          <w:p>
            <w:pPr>
              <w:jc w:val="center"/>
            </w:pPr>
            <w:r/>
            <w:r>
              <w:rPr>
                <w:rFonts w:ascii="Calibri" w:hAnsi="Calibri" w:eastAsia="Calibri"/>
                <w:b w:val="0"/>
                <w:sz w:val="18"/>
              </w:rPr>
              <w:t>W</w:t>
            </w:r>
          </w:p>
        </w:tc>
        <w:tc>
          <w:tcPr>
            <w:tcW w:type="dxa" w:w="4649"/>
            <w:tcMar>
              <w:top w:w="40" w:type="dxa"/>
              <w:bottom w:w="40" w:type="dxa"/>
              <w:left w:w="60" w:type="dxa"/>
              <w:right w:w="60" w:type="dxa"/>
            </w:tcMar>
          </w:tcPr>
          <w:p>
            <w:pPr>
              <w:jc w:val="left"/>
            </w:pPr>
            <w:r/>
            <w:r>
              <w:rPr>
                <w:rFonts w:ascii="Calibri" w:hAnsi="Calibri" w:eastAsia="Calibri"/>
                <w:b w:val="0"/>
                <w:sz w:val="18"/>
              </w:rPr>
              <w:t>Transmit Data. The 8-bit data to be shifted out on MISO (MSB-first). Loaded into the internal shift register on CS_N falling edge. For CPHA=0 mode, tx_data[7] is driven onto MISO immediately. Must be valid before CS_N assertion.</w:t>
            </w:r>
          </w:p>
        </w:tc>
      </w:tr>
      <w:tr>
        <w:tc>
          <w:tcPr>
            <w:tcW w:type="dxa" w:w="1587"/>
            <w:tcMar>
              <w:top w:w="40" w:type="dxa"/>
              <w:bottom w:w="40" w:type="dxa"/>
              <w:left w:w="60" w:type="dxa"/>
              <w:right w:w="60" w:type="dxa"/>
            </w:tcMar>
          </w:tcPr>
          <w:p>
            <w:pPr>
              <w:jc w:val="left"/>
            </w:pPr>
            <w:r/>
            <w:r>
              <w:rPr>
                <w:rFonts w:ascii="Calibri" w:hAnsi="Calibri" w:eastAsia="Calibri"/>
                <w:b w:val="0"/>
                <w:sz w:val="18"/>
              </w:rPr>
              <w:t>rx_data</w:t>
            </w:r>
          </w:p>
        </w:tc>
        <w:tc>
          <w:tcPr>
            <w:tcW w:type="dxa" w:w="680"/>
            <w:tcMar>
              <w:top w:w="40" w:type="dxa"/>
              <w:bottom w:w="40" w:type="dxa"/>
              <w:left w:w="60" w:type="dxa"/>
              <w:right w:w="60" w:type="dxa"/>
            </w:tcMar>
          </w:tcPr>
          <w:p>
            <w:pPr>
              <w:jc w:val="center"/>
            </w:pPr>
            <w:r/>
            <w:r>
              <w:rPr>
                <w:rFonts w:ascii="Calibri" w:hAnsi="Calibri" w:eastAsia="Calibri"/>
                <w:b w:val="0"/>
                <w:sz w:val="18"/>
              </w:rPr>
              <w:t>8-bit</w:t>
            </w:r>
          </w:p>
        </w:tc>
        <w:tc>
          <w:tcPr>
            <w:tcW w:type="dxa" w:w="1020"/>
            <w:tcMar>
              <w:top w:w="40" w:type="dxa"/>
              <w:bottom w:w="40" w:type="dxa"/>
              <w:left w:w="60" w:type="dxa"/>
              <w:right w:w="60" w:type="dxa"/>
            </w:tcMar>
          </w:tcPr>
          <w:p>
            <w:pPr>
              <w:jc w:val="center"/>
            </w:pPr>
            <w:r/>
            <w:r>
              <w:rPr>
                <w:rFonts w:ascii="Calibri" w:hAnsi="Calibri" w:eastAsia="Calibri"/>
                <w:b w:val="0"/>
                <w:sz w:val="18"/>
              </w:rPr>
              <w:t>8'h00</w:t>
            </w:r>
          </w:p>
        </w:tc>
        <w:tc>
          <w:tcPr>
            <w:tcW w:type="dxa" w:w="567"/>
            <w:tcMar>
              <w:top w:w="40" w:type="dxa"/>
              <w:bottom w:w="40" w:type="dxa"/>
              <w:left w:w="60" w:type="dxa"/>
              <w:right w:w="60" w:type="dxa"/>
            </w:tcMar>
          </w:tcPr>
          <w:p>
            <w:pPr>
              <w:jc w:val="center"/>
            </w:pPr>
            <w:r/>
            <w:r>
              <w:rPr>
                <w:rFonts w:ascii="Calibri" w:hAnsi="Calibri" w:eastAsia="Calibri"/>
                <w:b w:val="0"/>
                <w:sz w:val="18"/>
              </w:rPr>
              <w:t>R</w:t>
            </w:r>
          </w:p>
        </w:tc>
        <w:tc>
          <w:tcPr>
            <w:tcW w:type="dxa" w:w="4649"/>
            <w:tcMar>
              <w:top w:w="40" w:type="dxa"/>
              <w:bottom w:w="40" w:type="dxa"/>
              <w:left w:w="60" w:type="dxa"/>
              <w:right w:w="60" w:type="dxa"/>
            </w:tcMar>
          </w:tcPr>
          <w:p>
            <w:pPr>
              <w:jc w:val="left"/>
            </w:pPr>
            <w:r/>
            <w:r>
              <w:rPr>
                <w:rFonts w:ascii="Calibri" w:hAnsi="Calibri" w:eastAsia="Calibri"/>
                <w:b w:val="0"/>
                <w:sz w:val="18"/>
              </w:rPr>
              <w:t>Receive Data. Contains the 8-bit data received from MOSI. Updated when the 8th bit is sampled (bit_cnt reaches 7). Valid when rx_valid = 1. Remains stable until the next 8-bit reception.</w:t>
            </w:r>
          </w:p>
        </w:tc>
      </w:tr>
    </w:tbl>
    <w:p>
      <w:pPr>
        <w:pStyle w:val="Heading3"/>
      </w:pPr>
      <w:r>
        <w:t>3.2.3 Status Registers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7"/>
            <w:shd w:fill="2E75B6"/>
            <w:tcMar>
              <w:top w:w="40" w:type="dxa"/>
              <w:bottom w:w="40" w:type="dxa"/>
              <w:left w:w="60" w:type="dxa"/>
              <w:right w:w="60" w:type="dxa"/>
            </w:tcMar>
          </w:tcPr>
          <w:p>
            <w:pPr>
              <w:jc w:val="center"/>
            </w:pPr>
            <w:r/>
            <w:r>
              <w:rPr>
                <w:rFonts w:ascii="Calibri" w:hAnsi="Calibri" w:eastAsia="Calibri"/>
                <w:b/>
                <w:color w:val="FFFFFF"/>
                <w:sz w:val="18"/>
              </w:rPr>
              <w:t>Register Name</w:t>
            </w:r>
          </w:p>
        </w:tc>
        <w:tc>
          <w:tcPr>
            <w:tcW w:type="dxa" w:w="680"/>
            <w:shd w:fill="2E75B6"/>
            <w:tcMar>
              <w:top w:w="40" w:type="dxa"/>
              <w:bottom w:w="40" w:type="dxa"/>
              <w:left w:w="60" w:type="dxa"/>
              <w:right w:w="60" w:type="dxa"/>
            </w:tcMar>
          </w:tcPr>
          <w:p>
            <w:pPr>
              <w:jc w:val="center"/>
            </w:pPr>
            <w:r/>
            <w:r>
              <w:rPr>
                <w:rFonts w:ascii="Calibri" w:hAnsi="Calibri" w:eastAsia="Calibri"/>
                <w:b/>
                <w:color w:val="FFFFFF"/>
                <w:sz w:val="18"/>
              </w:rPr>
              <w:t>Width</w:t>
            </w:r>
          </w:p>
        </w:tc>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Reset Value</w:t>
            </w:r>
          </w:p>
        </w:tc>
        <w:tc>
          <w:tcPr>
            <w:tcW w:type="dxa" w:w="567"/>
            <w:shd w:fill="2E75B6"/>
            <w:tcMar>
              <w:top w:w="40" w:type="dxa"/>
              <w:bottom w:w="40" w:type="dxa"/>
              <w:left w:w="60" w:type="dxa"/>
              <w:right w:w="60" w:type="dxa"/>
            </w:tcMar>
          </w:tcPr>
          <w:p>
            <w:pPr>
              <w:jc w:val="center"/>
            </w:pPr>
            <w:r/>
            <w:r>
              <w:rPr>
                <w:rFonts w:ascii="Calibri" w:hAnsi="Calibri" w:eastAsia="Calibri"/>
                <w:b/>
                <w:color w:val="FFFFFF"/>
                <w:sz w:val="18"/>
              </w:rPr>
              <w:t>R/W</w:t>
            </w:r>
          </w:p>
        </w:tc>
        <w:tc>
          <w:tcPr>
            <w:tcW w:type="dxa" w:w="4649"/>
            <w:shd w:fill="2E75B6"/>
            <w:tcMar>
              <w:top w:w="40" w:type="dxa"/>
              <w:bottom w:w="40" w:type="dxa"/>
              <w:left w:w="60" w:type="dxa"/>
              <w:right w:w="60" w:type="dxa"/>
            </w:tcMar>
          </w:tcPr>
          <w:p>
            <w:pPr>
              <w:jc w:val="center"/>
            </w:pPr>
            <w:r/>
            <w:r>
              <w:rPr>
                <w:rFonts w:ascii="Calibri" w:hAnsi="Calibri" w:eastAsia="Calibri"/>
                <w:b/>
                <w:color w:val="FFFFFF"/>
                <w:sz w:val="18"/>
              </w:rPr>
              <w:t>Description</w:t>
            </w:r>
          </w:p>
        </w:tc>
      </w:tr>
      <w:tr>
        <w:tc>
          <w:tcPr>
            <w:tcW w:type="dxa" w:w="1587"/>
            <w:tcMar>
              <w:top w:w="40" w:type="dxa"/>
              <w:bottom w:w="40" w:type="dxa"/>
              <w:left w:w="60" w:type="dxa"/>
              <w:right w:w="60" w:type="dxa"/>
            </w:tcMar>
          </w:tcPr>
          <w:p>
            <w:pPr>
              <w:jc w:val="left"/>
            </w:pPr>
            <w:r/>
            <w:r>
              <w:rPr>
                <w:rFonts w:ascii="Calibri" w:hAnsi="Calibri" w:eastAsia="Calibri"/>
                <w:b w:val="0"/>
                <w:sz w:val="18"/>
              </w:rPr>
              <w:t>rx_valid</w:t>
            </w:r>
          </w:p>
        </w:tc>
        <w:tc>
          <w:tcPr>
            <w:tcW w:type="dxa" w:w="680"/>
            <w:tcMar>
              <w:top w:w="40" w:type="dxa"/>
              <w:bottom w:w="40" w:type="dxa"/>
              <w:left w:w="60" w:type="dxa"/>
              <w:right w:w="60" w:type="dxa"/>
            </w:tcMar>
          </w:tcPr>
          <w:p>
            <w:pPr>
              <w:jc w:val="center"/>
            </w:pPr>
            <w:r/>
            <w:r>
              <w:rPr>
                <w:rFonts w:ascii="Calibri" w:hAnsi="Calibri" w:eastAsia="Calibri"/>
                <w:b w:val="0"/>
                <w:sz w:val="18"/>
              </w:rPr>
              <w:t>1-bit</w:t>
            </w:r>
          </w:p>
        </w:tc>
        <w:tc>
          <w:tcPr>
            <w:tcW w:type="dxa" w:w="1020"/>
            <w:tcMar>
              <w:top w:w="40" w:type="dxa"/>
              <w:bottom w:w="40" w:type="dxa"/>
              <w:left w:w="60" w:type="dxa"/>
              <w:right w:w="60" w:type="dxa"/>
            </w:tcMar>
          </w:tcPr>
          <w:p>
            <w:pPr>
              <w:jc w:val="center"/>
            </w:pPr>
            <w:r/>
            <w:r>
              <w:rPr>
                <w:rFonts w:ascii="Calibri" w:hAnsi="Calibri" w:eastAsia="Calibri"/>
                <w:b w:val="0"/>
                <w:sz w:val="18"/>
              </w:rPr>
              <w:t>0</w:t>
            </w:r>
          </w:p>
        </w:tc>
        <w:tc>
          <w:tcPr>
            <w:tcW w:type="dxa" w:w="567"/>
            <w:tcMar>
              <w:top w:w="40" w:type="dxa"/>
              <w:bottom w:w="40" w:type="dxa"/>
              <w:left w:w="60" w:type="dxa"/>
              <w:right w:w="60" w:type="dxa"/>
            </w:tcMar>
          </w:tcPr>
          <w:p>
            <w:pPr>
              <w:jc w:val="center"/>
            </w:pPr>
            <w:r/>
            <w:r>
              <w:rPr>
                <w:rFonts w:ascii="Calibri" w:hAnsi="Calibri" w:eastAsia="Calibri"/>
                <w:b w:val="0"/>
                <w:sz w:val="18"/>
              </w:rPr>
              <w:t>R</w:t>
            </w:r>
          </w:p>
        </w:tc>
        <w:tc>
          <w:tcPr>
            <w:tcW w:type="dxa" w:w="4649"/>
            <w:tcMar>
              <w:top w:w="40" w:type="dxa"/>
              <w:bottom w:w="40" w:type="dxa"/>
              <w:left w:w="60" w:type="dxa"/>
              <w:right w:w="60" w:type="dxa"/>
            </w:tcMar>
          </w:tcPr>
          <w:p>
            <w:pPr>
              <w:jc w:val="left"/>
            </w:pPr>
            <w:r/>
            <w:r>
              <w:rPr>
                <w:rFonts w:ascii="Calibri" w:hAnsi="Calibri" w:eastAsia="Calibri"/>
                <w:b w:val="0"/>
                <w:sz w:val="18"/>
              </w:rPr>
              <w:t>Receive Valid. Pulses high for 1 system clock cycle after 8 bits have been received from MOSI. Automatically clears to 0 on the next clock cycle. When rx_valid = 1, rx_data contains valid received data.</w:t>
            </w:r>
          </w:p>
        </w:tc>
      </w:tr>
    </w:tbl>
    <w:p>
      <w:r>
        <w:br w:type="page"/>
      </w:r>
    </w:p>
    <w:p>
      <w:pPr>
        <w:pStyle w:val="Heading1"/>
      </w:pPr>
      <w:r>
        <w:t>4. Functional Description</w:t>
      </w:r>
    </w:p>
    <w:p>
      <w:pPr>
        <w:pStyle w:val="Heading2"/>
      </w:pPr>
      <w:r>
        <w:t>4.1 Block Diagram</w:t>
      </w:r>
    </w:p>
    <w:p>
      <w:r>
        <w:t>The following tables describe the sub-module decomposition and signal connectivity for the SPI Master and Slave.</w:t>
      </w:r>
    </w:p>
    <w:p>
      <w:pPr>
        <w:pStyle w:val="Heading4"/>
      </w:pPr>
      <w:r>
        <w:t>SPI Master Sub-modules</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2E75B6"/>
            <w:tcMar>
              <w:top w:w="40" w:type="dxa"/>
              <w:bottom w:w="40" w:type="dxa"/>
              <w:left w:w="60" w:type="dxa"/>
              <w:right w:w="60" w:type="dxa"/>
            </w:tcMar>
          </w:tcPr>
          <w:p>
            <w:pPr>
              <w:jc w:val="center"/>
            </w:pPr>
            <w:r/>
            <w:r>
              <w:rPr>
                <w:rFonts w:ascii="Calibri" w:hAnsi="Calibri" w:eastAsia="Calibri"/>
                <w:b/>
                <w:color w:val="FFFFFF"/>
                <w:sz w:val="18"/>
              </w:rPr>
              <w:t>Sub-module</w:t>
            </w:r>
          </w:p>
        </w:tc>
        <w:tc>
          <w:tcPr>
            <w:tcW w:type="dxa" w:w="3685"/>
            <w:shd w:fill="2E75B6"/>
            <w:tcMar>
              <w:top w:w="40" w:type="dxa"/>
              <w:bottom w:w="40" w:type="dxa"/>
              <w:left w:w="60" w:type="dxa"/>
              <w:right w:w="60" w:type="dxa"/>
            </w:tcMar>
          </w:tcPr>
          <w:p>
            <w:pPr>
              <w:jc w:val="center"/>
            </w:pPr>
            <w:r/>
            <w:r>
              <w:rPr>
                <w:rFonts w:ascii="Calibri" w:hAnsi="Calibri" w:eastAsia="Calibri"/>
                <w:b/>
                <w:color w:val="FFFFFF"/>
                <w:sz w:val="18"/>
              </w:rPr>
              <w:t>Function</w:t>
            </w:r>
          </w:p>
        </w:tc>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Key Signals</w:t>
            </w:r>
          </w:p>
        </w:tc>
      </w:tr>
      <w:tr>
        <w:tc>
          <w:tcPr>
            <w:tcW w:type="dxa" w:w="1984"/>
            <w:tcMar>
              <w:top w:w="40" w:type="dxa"/>
              <w:bottom w:w="40" w:type="dxa"/>
              <w:left w:w="60" w:type="dxa"/>
              <w:right w:w="60" w:type="dxa"/>
            </w:tcMar>
          </w:tcPr>
          <w:p>
            <w:pPr>
              <w:jc w:val="left"/>
            </w:pPr>
            <w:r/>
            <w:r>
              <w:rPr>
                <w:rFonts w:ascii="Calibri" w:hAnsi="Calibri" w:eastAsia="Calibri"/>
                <w:b w:val="0"/>
                <w:sz w:val="18"/>
              </w:rPr>
              <w:t>FSM Controller</w:t>
            </w:r>
          </w:p>
        </w:tc>
        <w:tc>
          <w:tcPr>
            <w:tcW w:type="dxa" w:w="3685"/>
            <w:tcMar>
              <w:top w:w="40" w:type="dxa"/>
              <w:bottom w:w="40" w:type="dxa"/>
              <w:left w:w="60" w:type="dxa"/>
              <w:right w:w="60" w:type="dxa"/>
            </w:tcMar>
          </w:tcPr>
          <w:p>
            <w:pPr>
              <w:jc w:val="left"/>
            </w:pPr>
            <w:r/>
            <w:r>
              <w:rPr>
                <w:rFonts w:ascii="Calibri" w:hAnsi="Calibri" w:eastAsia="Calibri"/>
                <w:b w:val="0"/>
                <w:sz w:val="18"/>
              </w:rPr>
              <w:t>4-state state machine controlling the transfer sequence</w:t>
            </w:r>
          </w:p>
        </w:tc>
        <w:tc>
          <w:tcPr>
            <w:tcW w:type="dxa" w:w="2835"/>
            <w:tcMar>
              <w:top w:w="40" w:type="dxa"/>
              <w:bottom w:w="40" w:type="dxa"/>
              <w:left w:w="60" w:type="dxa"/>
              <w:right w:w="60" w:type="dxa"/>
            </w:tcMar>
          </w:tcPr>
          <w:p>
            <w:pPr>
              <w:jc w:val="left"/>
            </w:pPr>
            <w:r/>
            <w:r>
              <w:rPr>
                <w:rFonts w:ascii="Calibri" w:hAnsi="Calibri" w:eastAsia="Calibri"/>
                <w:b w:val="0"/>
                <w:sz w:val="18"/>
              </w:rPr>
              <w:t>state, start, done</w:t>
            </w:r>
          </w:p>
        </w:tc>
      </w:tr>
      <w:tr>
        <w:tc>
          <w:tcPr>
            <w:tcW w:type="dxa" w:w="1984"/>
            <w:tcMar>
              <w:top w:w="40" w:type="dxa"/>
              <w:bottom w:w="40" w:type="dxa"/>
              <w:left w:w="60" w:type="dxa"/>
              <w:right w:w="60" w:type="dxa"/>
            </w:tcMar>
          </w:tcPr>
          <w:p>
            <w:pPr>
              <w:jc w:val="left"/>
            </w:pPr>
            <w:r/>
            <w:r>
              <w:rPr>
                <w:rFonts w:ascii="Calibri" w:hAnsi="Calibri" w:eastAsia="Calibri"/>
                <w:b w:val="0"/>
                <w:sz w:val="18"/>
              </w:rPr>
              <w:t>Clock Divider</w:t>
            </w:r>
          </w:p>
        </w:tc>
        <w:tc>
          <w:tcPr>
            <w:tcW w:type="dxa" w:w="3685"/>
            <w:tcMar>
              <w:top w:w="40" w:type="dxa"/>
              <w:bottom w:w="40" w:type="dxa"/>
              <w:left w:w="60" w:type="dxa"/>
              <w:right w:w="60" w:type="dxa"/>
            </w:tcMar>
          </w:tcPr>
          <w:p>
            <w:pPr>
              <w:jc w:val="left"/>
            </w:pPr>
            <w:r/>
            <w:r>
              <w:rPr>
                <w:rFonts w:ascii="Calibri" w:hAnsi="Calibri" w:eastAsia="Calibri"/>
                <w:b w:val="0"/>
                <w:sz w:val="18"/>
              </w:rPr>
              <w:t>Generates SCLK half-period timing from clk_div</w:t>
            </w:r>
          </w:p>
        </w:tc>
        <w:tc>
          <w:tcPr>
            <w:tcW w:type="dxa" w:w="2835"/>
            <w:tcMar>
              <w:top w:w="40" w:type="dxa"/>
              <w:bottom w:w="40" w:type="dxa"/>
              <w:left w:w="60" w:type="dxa"/>
              <w:right w:w="60" w:type="dxa"/>
            </w:tcMar>
          </w:tcPr>
          <w:p>
            <w:pPr>
              <w:jc w:val="left"/>
            </w:pPr>
            <w:r/>
            <w:r>
              <w:rPr>
                <w:rFonts w:ascii="Calibri" w:hAnsi="Calibri" w:eastAsia="Calibri"/>
                <w:b w:val="0"/>
                <w:sz w:val="18"/>
              </w:rPr>
              <w:t>clk_cnt, clk_div, sclk</w:t>
            </w:r>
          </w:p>
        </w:tc>
      </w:tr>
      <w:tr>
        <w:tc>
          <w:tcPr>
            <w:tcW w:type="dxa" w:w="1984"/>
            <w:tcMar>
              <w:top w:w="40" w:type="dxa"/>
              <w:bottom w:w="40" w:type="dxa"/>
              <w:left w:w="60" w:type="dxa"/>
              <w:right w:w="60" w:type="dxa"/>
            </w:tcMar>
          </w:tcPr>
          <w:p>
            <w:pPr>
              <w:jc w:val="left"/>
            </w:pPr>
            <w:r/>
            <w:r>
              <w:rPr>
                <w:rFonts w:ascii="Calibri" w:hAnsi="Calibri" w:eastAsia="Calibri"/>
                <w:b w:val="0"/>
                <w:sz w:val="18"/>
              </w:rPr>
              <w:t>TX Shift Register</w:t>
            </w:r>
          </w:p>
        </w:tc>
        <w:tc>
          <w:tcPr>
            <w:tcW w:type="dxa" w:w="3685"/>
            <w:tcMar>
              <w:top w:w="40" w:type="dxa"/>
              <w:bottom w:w="40" w:type="dxa"/>
              <w:left w:w="60" w:type="dxa"/>
              <w:right w:w="60" w:type="dxa"/>
            </w:tcMar>
          </w:tcPr>
          <w:p>
            <w:pPr>
              <w:jc w:val="left"/>
            </w:pPr>
            <w:r/>
            <w:r>
              <w:rPr>
                <w:rFonts w:ascii="Calibri" w:hAnsi="Calibri" w:eastAsia="Calibri"/>
                <w:b w:val="0"/>
                <w:sz w:val="18"/>
              </w:rPr>
              <w:t>Parallel-load, serial-out (MSB-first) shift register</w:t>
            </w:r>
          </w:p>
        </w:tc>
        <w:tc>
          <w:tcPr>
            <w:tcW w:type="dxa" w:w="2835"/>
            <w:tcMar>
              <w:top w:w="40" w:type="dxa"/>
              <w:bottom w:w="40" w:type="dxa"/>
              <w:left w:w="60" w:type="dxa"/>
              <w:right w:w="60" w:type="dxa"/>
            </w:tcMar>
          </w:tcPr>
          <w:p>
            <w:pPr>
              <w:jc w:val="left"/>
            </w:pPr>
            <w:r/>
            <w:r>
              <w:rPr>
                <w:rFonts w:ascii="Calibri" w:hAnsi="Calibri" w:eastAsia="Calibri"/>
                <w:b w:val="0"/>
                <w:sz w:val="18"/>
              </w:rPr>
              <w:t>shift_out, tx_data, mosi</w:t>
            </w:r>
          </w:p>
        </w:tc>
      </w:tr>
      <w:tr>
        <w:tc>
          <w:tcPr>
            <w:tcW w:type="dxa" w:w="1984"/>
            <w:tcMar>
              <w:top w:w="40" w:type="dxa"/>
              <w:bottom w:w="40" w:type="dxa"/>
              <w:left w:w="60" w:type="dxa"/>
              <w:right w:w="60" w:type="dxa"/>
            </w:tcMar>
          </w:tcPr>
          <w:p>
            <w:pPr>
              <w:jc w:val="left"/>
            </w:pPr>
            <w:r/>
            <w:r>
              <w:rPr>
                <w:rFonts w:ascii="Calibri" w:hAnsi="Calibri" w:eastAsia="Calibri"/>
                <w:b w:val="0"/>
                <w:sz w:val="18"/>
              </w:rPr>
              <w:t>RX Shift Register</w:t>
            </w:r>
          </w:p>
        </w:tc>
        <w:tc>
          <w:tcPr>
            <w:tcW w:type="dxa" w:w="3685"/>
            <w:tcMar>
              <w:top w:w="40" w:type="dxa"/>
              <w:bottom w:w="40" w:type="dxa"/>
              <w:left w:w="60" w:type="dxa"/>
              <w:right w:w="60" w:type="dxa"/>
            </w:tcMar>
          </w:tcPr>
          <w:p>
            <w:pPr>
              <w:jc w:val="left"/>
            </w:pPr>
            <w:r/>
            <w:r>
              <w:rPr>
                <w:rFonts w:ascii="Calibri" w:hAnsi="Calibri" w:eastAsia="Calibri"/>
                <w:b w:val="0"/>
                <w:sz w:val="18"/>
              </w:rPr>
              <w:t>Serial-in, parallel-out shift register for received data</w:t>
            </w:r>
          </w:p>
        </w:tc>
        <w:tc>
          <w:tcPr>
            <w:tcW w:type="dxa" w:w="2835"/>
            <w:tcMar>
              <w:top w:w="40" w:type="dxa"/>
              <w:bottom w:w="40" w:type="dxa"/>
              <w:left w:w="60" w:type="dxa"/>
              <w:right w:w="60" w:type="dxa"/>
            </w:tcMar>
          </w:tcPr>
          <w:p>
            <w:pPr>
              <w:jc w:val="left"/>
            </w:pPr>
            <w:r/>
            <w:r>
              <w:rPr>
                <w:rFonts w:ascii="Calibri" w:hAnsi="Calibri" w:eastAsia="Calibri"/>
                <w:b w:val="0"/>
                <w:sz w:val="18"/>
              </w:rPr>
              <w:t>shift_in, miso, rx_data</w:t>
            </w:r>
          </w:p>
        </w:tc>
      </w:tr>
      <w:tr>
        <w:tc>
          <w:tcPr>
            <w:tcW w:type="dxa" w:w="1984"/>
            <w:tcMar>
              <w:top w:w="40" w:type="dxa"/>
              <w:bottom w:w="40" w:type="dxa"/>
              <w:left w:w="60" w:type="dxa"/>
              <w:right w:w="60" w:type="dxa"/>
            </w:tcMar>
          </w:tcPr>
          <w:p>
            <w:pPr>
              <w:jc w:val="left"/>
            </w:pPr>
            <w:r/>
            <w:r>
              <w:rPr>
                <w:rFonts w:ascii="Calibri" w:hAnsi="Calibri" w:eastAsia="Calibri"/>
                <w:b w:val="0"/>
                <w:sz w:val="18"/>
              </w:rPr>
              <w:t>Bit Counter</w:t>
            </w:r>
          </w:p>
        </w:tc>
        <w:tc>
          <w:tcPr>
            <w:tcW w:type="dxa" w:w="3685"/>
            <w:tcMar>
              <w:top w:w="40" w:type="dxa"/>
              <w:bottom w:w="40" w:type="dxa"/>
              <w:left w:w="60" w:type="dxa"/>
              <w:right w:w="60" w:type="dxa"/>
            </w:tcMar>
          </w:tcPr>
          <w:p>
            <w:pPr>
              <w:jc w:val="left"/>
            </w:pPr>
            <w:r/>
            <w:r>
              <w:rPr>
                <w:rFonts w:ascii="Calibri" w:hAnsi="Calibri" w:eastAsia="Calibri"/>
                <w:b w:val="0"/>
                <w:sz w:val="18"/>
              </w:rPr>
              <w:t>Counts 8 bits (7 down to 0) per transfer</w:t>
            </w:r>
          </w:p>
        </w:tc>
        <w:tc>
          <w:tcPr>
            <w:tcW w:type="dxa" w:w="2835"/>
            <w:tcMar>
              <w:top w:w="40" w:type="dxa"/>
              <w:bottom w:w="40" w:type="dxa"/>
              <w:left w:w="60" w:type="dxa"/>
              <w:right w:w="60" w:type="dxa"/>
            </w:tcMar>
          </w:tcPr>
          <w:p>
            <w:pPr>
              <w:jc w:val="left"/>
            </w:pPr>
            <w:r/>
            <w:r>
              <w:rPr>
                <w:rFonts w:ascii="Calibri" w:hAnsi="Calibri" w:eastAsia="Calibri"/>
                <w:b w:val="0"/>
                <w:sz w:val="18"/>
              </w:rPr>
              <w:t>bit_cnt</w:t>
            </w:r>
          </w:p>
        </w:tc>
      </w:tr>
      <w:tr>
        <w:tc>
          <w:tcPr>
            <w:tcW w:type="dxa" w:w="1984"/>
            <w:tcMar>
              <w:top w:w="40" w:type="dxa"/>
              <w:bottom w:w="40" w:type="dxa"/>
              <w:left w:w="60" w:type="dxa"/>
              <w:right w:w="60" w:type="dxa"/>
            </w:tcMar>
          </w:tcPr>
          <w:p>
            <w:pPr>
              <w:jc w:val="left"/>
            </w:pPr>
            <w:r/>
            <w:r>
              <w:rPr>
                <w:rFonts w:ascii="Calibri" w:hAnsi="Calibri" w:eastAsia="Calibri"/>
                <w:b w:val="0"/>
                <w:sz w:val="18"/>
              </w:rPr>
              <w:t>CS_N Controller</w:t>
            </w:r>
          </w:p>
        </w:tc>
        <w:tc>
          <w:tcPr>
            <w:tcW w:type="dxa" w:w="3685"/>
            <w:tcMar>
              <w:top w:w="40" w:type="dxa"/>
              <w:bottom w:w="40" w:type="dxa"/>
              <w:left w:w="60" w:type="dxa"/>
              <w:right w:w="60" w:type="dxa"/>
            </w:tcMar>
          </w:tcPr>
          <w:p>
            <w:pPr>
              <w:jc w:val="left"/>
            </w:pPr>
            <w:r/>
            <w:r>
              <w:rPr>
                <w:rFonts w:ascii="Calibri" w:hAnsi="Calibri" w:eastAsia="Calibri"/>
                <w:b w:val="0"/>
                <w:sz w:val="18"/>
              </w:rPr>
              <w:t>Drives chip-select: deasserted in IDLE/DONE, asserted during transfer</w:t>
            </w:r>
          </w:p>
        </w:tc>
        <w:tc>
          <w:tcPr>
            <w:tcW w:type="dxa" w:w="2835"/>
            <w:tcMar>
              <w:top w:w="40" w:type="dxa"/>
              <w:bottom w:w="40" w:type="dxa"/>
              <w:left w:w="60" w:type="dxa"/>
              <w:right w:w="60" w:type="dxa"/>
            </w:tcMar>
          </w:tcPr>
          <w:p>
            <w:pPr>
              <w:jc w:val="left"/>
            </w:pPr>
            <w:r/>
            <w:r>
              <w:rPr>
                <w:rFonts w:ascii="Calibri" w:hAnsi="Calibri" w:eastAsia="Calibri"/>
                <w:b w:val="0"/>
                <w:sz w:val="18"/>
              </w:rPr>
              <w:t>cs_n, state</w:t>
            </w:r>
          </w:p>
        </w:tc>
      </w:tr>
    </w:tbl>
    <w:p/>
    <w:p>
      <w:pPr>
        <w:pStyle w:val="Heading4"/>
      </w:pPr>
      <w:r>
        <w:t>SPI Slave Sub-modules</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2E75B6"/>
            <w:tcMar>
              <w:top w:w="40" w:type="dxa"/>
              <w:bottom w:w="40" w:type="dxa"/>
              <w:left w:w="60" w:type="dxa"/>
              <w:right w:w="60" w:type="dxa"/>
            </w:tcMar>
          </w:tcPr>
          <w:p>
            <w:pPr>
              <w:jc w:val="center"/>
            </w:pPr>
            <w:r/>
            <w:r>
              <w:rPr>
                <w:rFonts w:ascii="Calibri" w:hAnsi="Calibri" w:eastAsia="Calibri"/>
                <w:b/>
                <w:color w:val="FFFFFF"/>
                <w:sz w:val="18"/>
              </w:rPr>
              <w:t>Sub-module</w:t>
            </w:r>
          </w:p>
        </w:tc>
        <w:tc>
          <w:tcPr>
            <w:tcW w:type="dxa" w:w="3685"/>
            <w:shd w:fill="2E75B6"/>
            <w:tcMar>
              <w:top w:w="40" w:type="dxa"/>
              <w:bottom w:w="40" w:type="dxa"/>
              <w:left w:w="60" w:type="dxa"/>
              <w:right w:w="60" w:type="dxa"/>
            </w:tcMar>
          </w:tcPr>
          <w:p>
            <w:pPr>
              <w:jc w:val="center"/>
            </w:pPr>
            <w:r/>
            <w:r>
              <w:rPr>
                <w:rFonts w:ascii="Calibri" w:hAnsi="Calibri" w:eastAsia="Calibri"/>
                <w:b/>
                <w:color w:val="FFFFFF"/>
                <w:sz w:val="18"/>
              </w:rPr>
              <w:t>Function</w:t>
            </w:r>
          </w:p>
        </w:tc>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Key Signals</w:t>
            </w:r>
          </w:p>
        </w:tc>
      </w:tr>
      <w:tr>
        <w:tc>
          <w:tcPr>
            <w:tcW w:type="dxa" w:w="1984"/>
            <w:tcMar>
              <w:top w:w="40" w:type="dxa"/>
              <w:bottom w:w="40" w:type="dxa"/>
              <w:left w:w="60" w:type="dxa"/>
              <w:right w:w="60" w:type="dxa"/>
            </w:tcMar>
          </w:tcPr>
          <w:p>
            <w:pPr>
              <w:jc w:val="left"/>
            </w:pPr>
            <w:r/>
            <w:r>
              <w:rPr>
                <w:rFonts w:ascii="Calibri" w:hAnsi="Calibri" w:eastAsia="Calibri"/>
                <w:b w:val="0"/>
                <w:sz w:val="18"/>
              </w:rPr>
              <w:t>Edge Detector</w:t>
            </w:r>
          </w:p>
        </w:tc>
        <w:tc>
          <w:tcPr>
            <w:tcW w:type="dxa" w:w="3685"/>
            <w:tcMar>
              <w:top w:w="40" w:type="dxa"/>
              <w:bottom w:w="40" w:type="dxa"/>
              <w:left w:w="60" w:type="dxa"/>
              <w:right w:w="60" w:type="dxa"/>
            </w:tcMar>
          </w:tcPr>
          <w:p>
            <w:pPr>
              <w:jc w:val="left"/>
            </w:pPr>
            <w:r/>
            <w:r>
              <w:rPr>
                <w:rFonts w:ascii="Calibri" w:hAnsi="Calibri" w:eastAsia="Calibri"/>
                <w:b w:val="0"/>
                <w:sz w:val="18"/>
              </w:rPr>
              <w:t>Detects SCLK rising/falling edges and CS_N falling edge using 1-cycle delay registers</w:t>
            </w:r>
          </w:p>
        </w:tc>
        <w:tc>
          <w:tcPr>
            <w:tcW w:type="dxa" w:w="2835"/>
            <w:tcMar>
              <w:top w:w="40" w:type="dxa"/>
              <w:bottom w:w="40" w:type="dxa"/>
              <w:left w:w="60" w:type="dxa"/>
              <w:right w:w="60" w:type="dxa"/>
            </w:tcMar>
          </w:tcPr>
          <w:p>
            <w:pPr>
              <w:jc w:val="left"/>
            </w:pPr>
            <w:r/>
            <w:r>
              <w:rPr>
                <w:rFonts w:ascii="Calibri" w:hAnsi="Calibri" w:eastAsia="Calibri"/>
                <w:b w:val="0"/>
                <w:sz w:val="18"/>
              </w:rPr>
              <w:t>sclk_d, cs_n_d, sclk_posedge_w, sclk_negedge_w, cs_n_falledge</w:t>
            </w:r>
          </w:p>
        </w:tc>
      </w:tr>
      <w:tr>
        <w:tc>
          <w:tcPr>
            <w:tcW w:type="dxa" w:w="1984"/>
            <w:tcMar>
              <w:top w:w="40" w:type="dxa"/>
              <w:bottom w:w="40" w:type="dxa"/>
              <w:left w:w="60" w:type="dxa"/>
              <w:right w:w="60" w:type="dxa"/>
            </w:tcMar>
          </w:tcPr>
          <w:p>
            <w:pPr>
              <w:jc w:val="left"/>
            </w:pPr>
            <w:r/>
            <w:r>
              <w:rPr>
                <w:rFonts w:ascii="Calibri" w:hAnsi="Calibri" w:eastAsia="Calibri"/>
                <w:b w:val="0"/>
                <w:sz w:val="18"/>
              </w:rPr>
              <w:t>Mode Selector</w:t>
            </w:r>
          </w:p>
        </w:tc>
        <w:tc>
          <w:tcPr>
            <w:tcW w:type="dxa" w:w="3685"/>
            <w:tcMar>
              <w:top w:w="40" w:type="dxa"/>
              <w:bottom w:w="40" w:type="dxa"/>
              <w:left w:w="60" w:type="dxa"/>
              <w:right w:w="60" w:type="dxa"/>
            </w:tcMar>
          </w:tcPr>
          <w:p>
            <w:pPr>
              <w:jc w:val="left"/>
            </w:pPr>
            <w:r/>
            <w:r>
              <w:rPr>
                <w:rFonts w:ascii="Calibri" w:hAnsi="Calibri" w:eastAsia="Calibri"/>
                <w:b w:val="0"/>
                <w:sz w:val="18"/>
              </w:rPr>
              <w:t>Selects sample_edge and shift_edge based on CPOL^CPHA</w:t>
            </w:r>
          </w:p>
        </w:tc>
        <w:tc>
          <w:tcPr>
            <w:tcW w:type="dxa" w:w="2835"/>
            <w:tcMar>
              <w:top w:w="40" w:type="dxa"/>
              <w:bottom w:w="40" w:type="dxa"/>
              <w:left w:w="60" w:type="dxa"/>
              <w:right w:w="60" w:type="dxa"/>
            </w:tcMar>
          </w:tcPr>
          <w:p>
            <w:pPr>
              <w:jc w:val="left"/>
            </w:pPr>
            <w:r/>
            <w:r>
              <w:rPr>
                <w:rFonts w:ascii="Calibri" w:hAnsi="Calibri" w:eastAsia="Calibri"/>
                <w:b w:val="0"/>
                <w:sz w:val="18"/>
              </w:rPr>
              <w:t>cpol, cpha, sample_edge, shift_edge</w:t>
            </w:r>
          </w:p>
        </w:tc>
      </w:tr>
      <w:tr>
        <w:tc>
          <w:tcPr>
            <w:tcW w:type="dxa" w:w="1984"/>
            <w:tcMar>
              <w:top w:w="40" w:type="dxa"/>
              <w:bottom w:w="40" w:type="dxa"/>
              <w:left w:w="60" w:type="dxa"/>
              <w:right w:w="60" w:type="dxa"/>
            </w:tcMar>
          </w:tcPr>
          <w:p>
            <w:pPr>
              <w:jc w:val="left"/>
            </w:pPr>
            <w:r/>
            <w:r>
              <w:rPr>
                <w:rFonts w:ascii="Calibri" w:hAnsi="Calibri" w:eastAsia="Calibri"/>
                <w:b w:val="0"/>
                <w:sz w:val="18"/>
              </w:rPr>
              <w:t>TX Shift Register</w:t>
            </w:r>
          </w:p>
        </w:tc>
        <w:tc>
          <w:tcPr>
            <w:tcW w:type="dxa" w:w="3685"/>
            <w:tcMar>
              <w:top w:w="40" w:type="dxa"/>
              <w:bottom w:w="40" w:type="dxa"/>
              <w:left w:w="60" w:type="dxa"/>
              <w:right w:w="60" w:type="dxa"/>
            </w:tcMar>
          </w:tcPr>
          <w:p>
            <w:pPr>
              <w:jc w:val="left"/>
            </w:pPr>
            <w:r/>
            <w:r>
              <w:rPr>
                <w:rFonts w:ascii="Calibri" w:hAnsi="Calibri" w:eastAsia="Calibri"/>
                <w:b w:val="0"/>
                <w:sz w:val="18"/>
              </w:rPr>
              <w:t>Parallel-load on CS_N fall, serial-out (MSB-first) on shift_edge</w:t>
            </w:r>
          </w:p>
        </w:tc>
        <w:tc>
          <w:tcPr>
            <w:tcW w:type="dxa" w:w="2835"/>
            <w:tcMar>
              <w:top w:w="40" w:type="dxa"/>
              <w:bottom w:w="40" w:type="dxa"/>
              <w:left w:w="60" w:type="dxa"/>
              <w:right w:w="60" w:type="dxa"/>
            </w:tcMar>
          </w:tcPr>
          <w:p>
            <w:pPr>
              <w:jc w:val="left"/>
            </w:pPr>
            <w:r/>
            <w:r>
              <w:rPr>
                <w:rFonts w:ascii="Calibri" w:hAnsi="Calibri" w:eastAsia="Calibri"/>
                <w:b w:val="0"/>
                <w:sz w:val="18"/>
              </w:rPr>
              <w:t>shift_out, tx_data, miso</w:t>
            </w:r>
          </w:p>
        </w:tc>
      </w:tr>
      <w:tr>
        <w:tc>
          <w:tcPr>
            <w:tcW w:type="dxa" w:w="1984"/>
            <w:tcMar>
              <w:top w:w="40" w:type="dxa"/>
              <w:bottom w:w="40" w:type="dxa"/>
              <w:left w:w="60" w:type="dxa"/>
              <w:right w:w="60" w:type="dxa"/>
            </w:tcMar>
          </w:tcPr>
          <w:p>
            <w:pPr>
              <w:jc w:val="left"/>
            </w:pPr>
            <w:r/>
            <w:r>
              <w:rPr>
                <w:rFonts w:ascii="Calibri" w:hAnsi="Calibri" w:eastAsia="Calibri"/>
                <w:b w:val="0"/>
                <w:sz w:val="18"/>
              </w:rPr>
              <w:t>RX Shift Register</w:t>
            </w:r>
          </w:p>
        </w:tc>
        <w:tc>
          <w:tcPr>
            <w:tcW w:type="dxa" w:w="3685"/>
            <w:tcMar>
              <w:top w:w="40" w:type="dxa"/>
              <w:bottom w:w="40" w:type="dxa"/>
              <w:left w:w="60" w:type="dxa"/>
              <w:right w:w="60" w:type="dxa"/>
            </w:tcMar>
          </w:tcPr>
          <w:p>
            <w:pPr>
              <w:jc w:val="left"/>
            </w:pPr>
            <w:r/>
            <w:r>
              <w:rPr>
                <w:rFonts w:ascii="Calibri" w:hAnsi="Calibri" w:eastAsia="Calibri"/>
                <w:b w:val="0"/>
                <w:sz w:val="18"/>
              </w:rPr>
              <w:t>Serial-in on sample_edge, parallel capture to rx_data after 8 bits</w:t>
            </w:r>
          </w:p>
        </w:tc>
        <w:tc>
          <w:tcPr>
            <w:tcW w:type="dxa" w:w="2835"/>
            <w:tcMar>
              <w:top w:w="40" w:type="dxa"/>
              <w:bottom w:w="40" w:type="dxa"/>
              <w:left w:w="60" w:type="dxa"/>
              <w:right w:w="60" w:type="dxa"/>
            </w:tcMar>
          </w:tcPr>
          <w:p>
            <w:pPr>
              <w:jc w:val="left"/>
            </w:pPr>
            <w:r/>
            <w:r>
              <w:rPr>
                <w:rFonts w:ascii="Calibri" w:hAnsi="Calibri" w:eastAsia="Calibri"/>
                <w:b w:val="0"/>
                <w:sz w:val="18"/>
              </w:rPr>
              <w:t>shift_in, mosi, rx_data, rx_valid</w:t>
            </w:r>
          </w:p>
        </w:tc>
      </w:tr>
      <w:tr>
        <w:tc>
          <w:tcPr>
            <w:tcW w:type="dxa" w:w="1984"/>
            <w:tcMar>
              <w:top w:w="40" w:type="dxa"/>
              <w:bottom w:w="40" w:type="dxa"/>
              <w:left w:w="60" w:type="dxa"/>
              <w:right w:w="60" w:type="dxa"/>
            </w:tcMar>
          </w:tcPr>
          <w:p>
            <w:pPr>
              <w:jc w:val="left"/>
            </w:pPr>
            <w:r/>
            <w:r>
              <w:rPr>
                <w:rFonts w:ascii="Calibri" w:hAnsi="Calibri" w:eastAsia="Calibri"/>
                <w:b w:val="0"/>
                <w:sz w:val="18"/>
              </w:rPr>
              <w:t>Bit Counter</w:t>
            </w:r>
          </w:p>
        </w:tc>
        <w:tc>
          <w:tcPr>
            <w:tcW w:type="dxa" w:w="3685"/>
            <w:tcMar>
              <w:top w:w="40" w:type="dxa"/>
              <w:bottom w:w="40" w:type="dxa"/>
              <w:left w:w="60" w:type="dxa"/>
              <w:right w:w="60" w:type="dxa"/>
            </w:tcMar>
          </w:tcPr>
          <w:p>
            <w:pPr>
              <w:jc w:val="left"/>
            </w:pPr>
            <w:r/>
            <w:r>
              <w:rPr>
                <w:rFonts w:ascii="Calibri" w:hAnsi="Calibri" w:eastAsia="Calibri"/>
                <w:b w:val="0"/>
                <w:sz w:val="18"/>
              </w:rPr>
              <w:t>Counts 0 to 7 per 8-bit frame; wraps and triggers rx_valid</w:t>
            </w:r>
          </w:p>
        </w:tc>
        <w:tc>
          <w:tcPr>
            <w:tcW w:type="dxa" w:w="2835"/>
            <w:tcMar>
              <w:top w:w="40" w:type="dxa"/>
              <w:bottom w:w="40" w:type="dxa"/>
              <w:left w:w="60" w:type="dxa"/>
              <w:right w:w="60" w:type="dxa"/>
            </w:tcMar>
          </w:tcPr>
          <w:p>
            <w:pPr>
              <w:jc w:val="left"/>
            </w:pPr>
            <w:r/>
            <w:r>
              <w:rPr>
                <w:rFonts w:ascii="Calibri" w:hAnsi="Calibri" w:eastAsia="Calibri"/>
                <w:b w:val="0"/>
                <w:sz w:val="18"/>
              </w:rPr>
              <w:t>bit_cnt</w:t>
            </w:r>
          </w:p>
        </w:tc>
      </w:tr>
      <w:tr>
        <w:tc>
          <w:tcPr>
            <w:tcW w:type="dxa" w:w="1984"/>
            <w:tcMar>
              <w:top w:w="40" w:type="dxa"/>
              <w:bottom w:w="40" w:type="dxa"/>
              <w:left w:w="60" w:type="dxa"/>
              <w:right w:w="60" w:type="dxa"/>
            </w:tcMar>
          </w:tcPr>
          <w:p>
            <w:pPr>
              <w:jc w:val="left"/>
            </w:pPr>
            <w:r/>
            <w:r>
              <w:rPr>
                <w:rFonts w:ascii="Calibri" w:hAnsi="Calibri" w:eastAsia="Calibri"/>
                <w:b w:val="0"/>
                <w:sz w:val="18"/>
              </w:rPr>
              <w:t>Active Controller</w:t>
            </w:r>
          </w:p>
        </w:tc>
        <w:tc>
          <w:tcPr>
            <w:tcW w:type="dxa" w:w="3685"/>
            <w:tcMar>
              <w:top w:w="40" w:type="dxa"/>
              <w:bottom w:w="40" w:type="dxa"/>
              <w:left w:w="60" w:type="dxa"/>
              <w:right w:w="60" w:type="dxa"/>
            </w:tcMar>
          </w:tcPr>
          <w:p>
            <w:pPr>
              <w:jc w:val="left"/>
            </w:pPr>
            <w:r/>
            <w:r>
              <w:rPr>
                <w:rFonts w:ascii="Calibri" w:hAnsi="Calibri" w:eastAsia="Calibri"/>
                <w:b w:val="0"/>
                <w:sz w:val="18"/>
              </w:rPr>
              <w:t>Manages active flag: set on CS_N fall, cleared on CS_N deassert</w:t>
            </w:r>
          </w:p>
        </w:tc>
        <w:tc>
          <w:tcPr>
            <w:tcW w:type="dxa" w:w="2835"/>
            <w:tcMar>
              <w:top w:w="40" w:type="dxa"/>
              <w:bottom w:w="40" w:type="dxa"/>
              <w:left w:w="60" w:type="dxa"/>
              <w:right w:w="60" w:type="dxa"/>
            </w:tcMar>
          </w:tcPr>
          <w:p>
            <w:pPr>
              <w:jc w:val="left"/>
            </w:pPr>
            <w:r/>
            <w:r>
              <w:rPr>
                <w:rFonts w:ascii="Calibri" w:hAnsi="Calibri" w:eastAsia="Calibri"/>
                <w:b w:val="0"/>
                <w:sz w:val="18"/>
              </w:rPr>
              <w:t>active, cs_n, cs_n_falledge</w:t>
            </w:r>
          </w:p>
        </w:tc>
      </w:tr>
    </w:tbl>
    <w:p>
      <w:r>
        <w:br w:type="page"/>
      </w:r>
    </w:p>
    <w:p>
      <w:pPr>
        <w:pStyle w:val="Heading2"/>
      </w:pPr>
      <w:r>
        <w:t>4.2 SPI Master Design Details</w:t>
      </w:r>
    </w:p>
    <w:p>
      <w:pPr>
        <w:pStyle w:val="Heading3"/>
      </w:pPr>
      <w:r>
        <w:t>4.2.1 FSM Description</w:t>
      </w:r>
    </w:p>
    <w:p>
      <w:r>
        <w:t>The SPI Master uses a 4-state Finite State Machine (FSM) to control the transfer sequence. The FSM states and transitions are described below.</w:t>
      </w:r>
    </w:p>
    <w:p>
      <w:pPr>
        <w:pStyle w:val="Heading4"/>
      </w:pPr>
      <w:r>
        <w:t>Master FSM State Transition Table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2E75B6"/>
            <w:tcMar>
              <w:top w:w="40" w:type="dxa"/>
              <w:bottom w:w="40" w:type="dxa"/>
              <w:left w:w="60" w:type="dxa"/>
              <w:right w:w="60" w:type="dxa"/>
            </w:tcMar>
          </w:tcPr>
          <w:p>
            <w:pPr>
              <w:jc w:val="center"/>
            </w:pPr>
            <w:r/>
            <w:r>
              <w:rPr>
                <w:rFonts w:ascii="Calibri" w:hAnsi="Calibri" w:eastAsia="Calibri"/>
                <w:b/>
                <w:color w:val="FFFFFF"/>
                <w:sz w:val="18"/>
              </w:rPr>
              <w:t>Current State</w:t>
            </w:r>
          </w:p>
        </w:tc>
        <w:tc>
          <w:tcPr>
            <w:tcW w:type="dxa" w:w="2551"/>
            <w:shd w:fill="2E75B6"/>
            <w:tcMar>
              <w:top w:w="40" w:type="dxa"/>
              <w:bottom w:w="40" w:type="dxa"/>
              <w:left w:w="60" w:type="dxa"/>
              <w:right w:w="60" w:type="dxa"/>
            </w:tcMar>
          </w:tcPr>
          <w:p>
            <w:pPr>
              <w:jc w:val="center"/>
            </w:pPr>
            <w:r/>
            <w:r>
              <w:rPr>
                <w:rFonts w:ascii="Calibri" w:hAnsi="Calibri" w:eastAsia="Calibri"/>
                <w:b/>
                <w:color w:val="FFFFFF"/>
                <w:sz w:val="18"/>
              </w:rPr>
              <w:t>Condition</w:t>
            </w:r>
          </w:p>
        </w:tc>
        <w:tc>
          <w:tcPr>
            <w:tcW w:type="dxa" w:w="1417"/>
            <w:shd w:fill="2E75B6"/>
            <w:tcMar>
              <w:top w:w="40" w:type="dxa"/>
              <w:bottom w:w="40" w:type="dxa"/>
              <w:left w:w="60" w:type="dxa"/>
              <w:right w:w="60" w:type="dxa"/>
            </w:tcMar>
          </w:tcPr>
          <w:p>
            <w:pPr>
              <w:jc w:val="center"/>
            </w:pPr>
            <w:r/>
            <w:r>
              <w:rPr>
                <w:rFonts w:ascii="Calibri" w:hAnsi="Calibri" w:eastAsia="Calibri"/>
                <w:b/>
                <w:color w:val="FFFFFF"/>
                <w:sz w:val="18"/>
              </w:rPr>
              <w:t>Next State</w:t>
            </w:r>
          </w:p>
        </w:tc>
        <w:tc>
          <w:tcPr>
            <w:tcW w:type="dxa" w:w="3118"/>
            <w:shd w:fill="2E75B6"/>
            <w:tcMar>
              <w:top w:w="40" w:type="dxa"/>
              <w:bottom w:w="40" w:type="dxa"/>
              <w:left w:w="60" w:type="dxa"/>
              <w:right w:w="60" w:type="dxa"/>
            </w:tcMar>
          </w:tcPr>
          <w:p>
            <w:pPr>
              <w:jc w:val="center"/>
            </w:pPr>
            <w:r/>
            <w:r>
              <w:rPr>
                <w:rFonts w:ascii="Calibri" w:hAnsi="Calibri" w:eastAsia="Calibri"/>
                <w:b/>
                <w:color w:val="FFFFFF"/>
                <w:sz w:val="18"/>
              </w:rPr>
              <w:t>Actions</w:t>
            </w:r>
          </w:p>
        </w:tc>
      </w:tr>
      <w:tr>
        <w:tc>
          <w:tcPr>
            <w:tcW w:type="dxa" w:w="1417"/>
            <w:tcMar>
              <w:top w:w="40" w:type="dxa"/>
              <w:bottom w:w="40" w:type="dxa"/>
              <w:left w:w="60" w:type="dxa"/>
              <w:right w:w="60" w:type="dxa"/>
            </w:tcMar>
          </w:tcPr>
          <w:p>
            <w:pPr>
              <w:jc w:val="center"/>
            </w:pPr>
            <w:r/>
            <w:r>
              <w:rPr>
                <w:rFonts w:ascii="Calibri" w:hAnsi="Calibri" w:eastAsia="Calibri"/>
                <w:b w:val="0"/>
                <w:sz w:val="18"/>
              </w:rPr>
              <w:t>IDLE (2'b00)</w:t>
            </w:r>
          </w:p>
        </w:tc>
        <w:tc>
          <w:tcPr>
            <w:tcW w:type="dxa" w:w="2551"/>
            <w:tcMar>
              <w:top w:w="40" w:type="dxa"/>
              <w:bottom w:w="40" w:type="dxa"/>
              <w:left w:w="60" w:type="dxa"/>
              <w:right w:w="60" w:type="dxa"/>
            </w:tcMar>
          </w:tcPr>
          <w:p>
            <w:pPr>
              <w:jc w:val="center"/>
            </w:pPr>
            <w:r/>
            <w:r>
              <w:rPr>
                <w:rFonts w:ascii="Calibri" w:hAnsi="Calibri" w:eastAsia="Calibri"/>
                <w:b w:val="0"/>
                <w:sz w:val="18"/>
              </w:rPr>
              <w:t>start == 1</w:t>
            </w:r>
          </w:p>
        </w:tc>
        <w:tc>
          <w:tcPr>
            <w:tcW w:type="dxa" w:w="1417"/>
            <w:tcMar>
              <w:top w:w="40" w:type="dxa"/>
              <w:bottom w:w="40" w:type="dxa"/>
              <w:left w:w="60" w:type="dxa"/>
              <w:right w:w="60" w:type="dxa"/>
            </w:tcMar>
          </w:tcPr>
          <w:p>
            <w:pPr>
              <w:jc w:val="center"/>
            </w:pPr>
            <w:r/>
            <w:r>
              <w:rPr>
                <w:rFonts w:ascii="Calibri" w:hAnsi="Calibri" w:eastAsia="Calibri"/>
                <w:b w:val="0"/>
                <w:sz w:val="18"/>
              </w:rPr>
              <w:t>LEADING</w:t>
            </w:r>
          </w:p>
        </w:tc>
        <w:tc>
          <w:tcPr>
            <w:tcW w:type="dxa" w:w="3118"/>
            <w:tcMar>
              <w:top w:w="40" w:type="dxa"/>
              <w:bottom w:w="40" w:type="dxa"/>
              <w:left w:w="60" w:type="dxa"/>
              <w:right w:w="60" w:type="dxa"/>
            </w:tcMar>
          </w:tcPr>
          <w:p>
            <w:pPr>
              <w:jc w:val="left"/>
            </w:pPr>
            <w:r/>
            <w:r>
              <w:rPr>
                <w:rFonts w:ascii="Calibri" w:hAnsi="Calibri" w:eastAsia="Calibri"/>
                <w:b w:val="0"/>
                <w:sz w:val="18"/>
              </w:rPr>
              <w:t>Load tx_data → shift_out; clear shift_in; bit_cnt ← 7; clk_cnt ← 0; cs_n ← 0; mosi ← tx_data[7]; sclk ← cpol</w:t>
            </w:r>
          </w:p>
        </w:tc>
      </w:tr>
      <w:tr>
        <w:tc>
          <w:tcPr>
            <w:tcW w:type="dxa" w:w="1417"/>
            <w:tcMar>
              <w:top w:w="40" w:type="dxa"/>
              <w:bottom w:w="40" w:type="dxa"/>
              <w:left w:w="60" w:type="dxa"/>
              <w:right w:w="60" w:type="dxa"/>
            </w:tcMar>
          </w:tcPr>
          <w:p>
            <w:pPr>
              <w:jc w:val="center"/>
            </w:pPr>
            <w:r/>
            <w:r>
              <w:rPr>
                <w:rFonts w:ascii="Calibri" w:hAnsi="Calibri" w:eastAsia="Calibri"/>
                <w:b w:val="0"/>
                <w:sz w:val="18"/>
              </w:rPr>
              <w:t>IDLE (2'b00)</w:t>
            </w:r>
          </w:p>
        </w:tc>
        <w:tc>
          <w:tcPr>
            <w:tcW w:type="dxa" w:w="2551"/>
            <w:tcMar>
              <w:top w:w="40" w:type="dxa"/>
              <w:bottom w:w="40" w:type="dxa"/>
              <w:left w:w="60" w:type="dxa"/>
              <w:right w:w="60" w:type="dxa"/>
            </w:tcMar>
          </w:tcPr>
          <w:p>
            <w:pPr>
              <w:jc w:val="center"/>
            </w:pPr>
            <w:r/>
            <w:r>
              <w:rPr>
                <w:rFonts w:ascii="Calibri" w:hAnsi="Calibri" w:eastAsia="Calibri"/>
                <w:b w:val="0"/>
                <w:sz w:val="18"/>
              </w:rPr>
              <w:t>start == 0</w:t>
            </w:r>
          </w:p>
        </w:tc>
        <w:tc>
          <w:tcPr>
            <w:tcW w:type="dxa" w:w="1417"/>
            <w:tcMar>
              <w:top w:w="40" w:type="dxa"/>
              <w:bottom w:w="40" w:type="dxa"/>
              <w:left w:w="60" w:type="dxa"/>
              <w:right w:w="60" w:type="dxa"/>
            </w:tcMar>
          </w:tcPr>
          <w:p>
            <w:pPr>
              <w:jc w:val="center"/>
            </w:pPr>
            <w:r/>
            <w:r>
              <w:rPr>
                <w:rFonts w:ascii="Calibri" w:hAnsi="Calibri" w:eastAsia="Calibri"/>
                <w:b w:val="0"/>
                <w:sz w:val="18"/>
              </w:rPr>
              <w:t>IDLE</w:t>
            </w:r>
          </w:p>
        </w:tc>
        <w:tc>
          <w:tcPr>
            <w:tcW w:type="dxa" w:w="3118"/>
            <w:tcMar>
              <w:top w:w="40" w:type="dxa"/>
              <w:bottom w:w="40" w:type="dxa"/>
              <w:left w:w="60" w:type="dxa"/>
              <w:right w:w="60" w:type="dxa"/>
            </w:tcMar>
          </w:tcPr>
          <w:p>
            <w:pPr>
              <w:jc w:val="left"/>
            </w:pPr>
            <w:r/>
            <w:r>
              <w:rPr>
                <w:rFonts w:ascii="Calibri" w:hAnsi="Calibri" w:eastAsia="Calibri"/>
                <w:b w:val="0"/>
                <w:sz w:val="18"/>
              </w:rPr>
              <w:t>sclk ← cpol; cs_n ← 1 (bus idle)</w:t>
            </w:r>
          </w:p>
        </w:tc>
      </w:tr>
      <w:tr>
        <w:tc>
          <w:tcPr>
            <w:tcW w:type="dxa" w:w="1417"/>
            <w:tcMar>
              <w:top w:w="40" w:type="dxa"/>
              <w:bottom w:w="40" w:type="dxa"/>
              <w:left w:w="60" w:type="dxa"/>
              <w:right w:w="60" w:type="dxa"/>
            </w:tcMar>
          </w:tcPr>
          <w:p>
            <w:pPr>
              <w:jc w:val="center"/>
            </w:pPr>
            <w:r/>
            <w:r>
              <w:rPr>
                <w:rFonts w:ascii="Calibri" w:hAnsi="Calibri" w:eastAsia="Calibri"/>
                <w:b w:val="0"/>
                <w:sz w:val="18"/>
              </w:rPr>
              <w:t>LEADING (2'b01)</w:t>
            </w:r>
          </w:p>
        </w:tc>
        <w:tc>
          <w:tcPr>
            <w:tcW w:type="dxa" w:w="2551"/>
            <w:tcMar>
              <w:top w:w="40" w:type="dxa"/>
              <w:bottom w:w="40" w:type="dxa"/>
              <w:left w:w="60" w:type="dxa"/>
              <w:right w:w="60" w:type="dxa"/>
            </w:tcMar>
          </w:tcPr>
          <w:p>
            <w:pPr>
              <w:jc w:val="center"/>
            </w:pPr>
            <w:r/>
            <w:r>
              <w:rPr>
                <w:rFonts w:ascii="Calibri" w:hAnsi="Calibri" w:eastAsia="Calibri"/>
                <w:b w:val="0"/>
                <w:sz w:val="18"/>
              </w:rPr>
              <w:t>clk_cnt == clk_div</w:t>
            </w:r>
          </w:p>
        </w:tc>
        <w:tc>
          <w:tcPr>
            <w:tcW w:type="dxa" w:w="1417"/>
            <w:tcMar>
              <w:top w:w="40" w:type="dxa"/>
              <w:bottom w:w="40" w:type="dxa"/>
              <w:left w:w="60" w:type="dxa"/>
              <w:right w:w="60" w:type="dxa"/>
            </w:tcMar>
          </w:tcPr>
          <w:p>
            <w:pPr>
              <w:jc w:val="center"/>
            </w:pPr>
            <w:r/>
            <w:r>
              <w:rPr>
                <w:rFonts w:ascii="Calibri" w:hAnsi="Calibri" w:eastAsia="Calibri"/>
                <w:b w:val="0"/>
                <w:sz w:val="18"/>
              </w:rPr>
              <w:t>TRAILING</w:t>
            </w:r>
          </w:p>
        </w:tc>
        <w:tc>
          <w:tcPr>
            <w:tcW w:type="dxa" w:w="3118"/>
            <w:tcMar>
              <w:top w:w="40" w:type="dxa"/>
              <w:bottom w:w="40" w:type="dxa"/>
              <w:left w:w="60" w:type="dxa"/>
              <w:right w:w="60" w:type="dxa"/>
            </w:tcMar>
          </w:tcPr>
          <w:p>
            <w:pPr>
              <w:jc w:val="left"/>
            </w:pPr>
            <w:r/>
            <w:r>
              <w:rPr>
                <w:rFonts w:ascii="Calibri" w:hAnsi="Calibri" w:eastAsia="Calibri"/>
                <w:b w:val="0"/>
                <w:sz w:val="18"/>
              </w:rPr>
              <w:t>clk_cnt ← 0; sclk ← cpol ^ 1 (toggle); shift_in ← {shift_in[6:0], miso} (sample MISO)</w:t>
            </w:r>
          </w:p>
        </w:tc>
      </w:tr>
      <w:tr>
        <w:tc>
          <w:tcPr>
            <w:tcW w:type="dxa" w:w="1417"/>
            <w:tcMar>
              <w:top w:w="40" w:type="dxa"/>
              <w:bottom w:w="40" w:type="dxa"/>
              <w:left w:w="60" w:type="dxa"/>
              <w:right w:w="60" w:type="dxa"/>
            </w:tcMar>
          </w:tcPr>
          <w:p>
            <w:pPr>
              <w:jc w:val="center"/>
            </w:pPr>
            <w:r/>
            <w:r>
              <w:rPr>
                <w:rFonts w:ascii="Calibri" w:hAnsi="Calibri" w:eastAsia="Calibri"/>
                <w:b w:val="0"/>
                <w:sz w:val="18"/>
              </w:rPr>
              <w:t>LEADING (2'b01)</w:t>
            </w:r>
          </w:p>
        </w:tc>
        <w:tc>
          <w:tcPr>
            <w:tcW w:type="dxa" w:w="2551"/>
            <w:tcMar>
              <w:top w:w="40" w:type="dxa"/>
              <w:bottom w:w="40" w:type="dxa"/>
              <w:left w:w="60" w:type="dxa"/>
              <w:right w:w="60" w:type="dxa"/>
            </w:tcMar>
          </w:tcPr>
          <w:p>
            <w:pPr>
              <w:jc w:val="center"/>
            </w:pPr>
            <w:r/>
            <w:r>
              <w:rPr>
                <w:rFonts w:ascii="Calibri" w:hAnsi="Calibri" w:eastAsia="Calibri"/>
                <w:b w:val="0"/>
                <w:sz w:val="18"/>
              </w:rPr>
              <w:t>clk_cnt != clk_div</w:t>
            </w:r>
          </w:p>
        </w:tc>
        <w:tc>
          <w:tcPr>
            <w:tcW w:type="dxa" w:w="1417"/>
            <w:tcMar>
              <w:top w:w="40" w:type="dxa"/>
              <w:bottom w:w="40" w:type="dxa"/>
              <w:left w:w="60" w:type="dxa"/>
              <w:right w:w="60" w:type="dxa"/>
            </w:tcMar>
          </w:tcPr>
          <w:p>
            <w:pPr>
              <w:jc w:val="center"/>
            </w:pPr>
            <w:r/>
            <w:r>
              <w:rPr>
                <w:rFonts w:ascii="Calibri" w:hAnsi="Calibri" w:eastAsia="Calibri"/>
                <w:b w:val="0"/>
                <w:sz w:val="18"/>
              </w:rPr>
              <w:t>LEADING</w:t>
            </w:r>
          </w:p>
        </w:tc>
        <w:tc>
          <w:tcPr>
            <w:tcW w:type="dxa" w:w="3118"/>
            <w:tcMar>
              <w:top w:w="40" w:type="dxa"/>
              <w:bottom w:w="40" w:type="dxa"/>
              <w:left w:w="60" w:type="dxa"/>
              <w:right w:w="60" w:type="dxa"/>
            </w:tcMar>
          </w:tcPr>
          <w:p>
            <w:pPr>
              <w:jc w:val="left"/>
            </w:pPr>
            <w:r/>
            <w:r>
              <w:rPr>
                <w:rFonts w:ascii="Calibri" w:hAnsi="Calibri" w:eastAsia="Calibri"/>
                <w:b w:val="0"/>
                <w:sz w:val="18"/>
              </w:rPr>
              <w:t>clk_cnt ← clk_cnt + 1 (wait)</w:t>
            </w:r>
          </w:p>
        </w:tc>
      </w:tr>
      <w:tr>
        <w:tc>
          <w:tcPr>
            <w:tcW w:type="dxa" w:w="1417"/>
            <w:tcMar>
              <w:top w:w="40" w:type="dxa"/>
              <w:bottom w:w="40" w:type="dxa"/>
              <w:left w:w="60" w:type="dxa"/>
              <w:right w:w="60" w:type="dxa"/>
            </w:tcMar>
          </w:tcPr>
          <w:p>
            <w:pPr>
              <w:jc w:val="center"/>
            </w:pPr>
            <w:r/>
            <w:r>
              <w:rPr>
                <w:rFonts w:ascii="Calibri" w:hAnsi="Calibri" w:eastAsia="Calibri"/>
                <w:b w:val="0"/>
                <w:sz w:val="18"/>
              </w:rPr>
              <w:t>TRAILING (2'b10)</w:t>
            </w:r>
          </w:p>
        </w:tc>
        <w:tc>
          <w:tcPr>
            <w:tcW w:type="dxa" w:w="2551"/>
            <w:tcMar>
              <w:top w:w="40" w:type="dxa"/>
              <w:bottom w:w="40" w:type="dxa"/>
              <w:left w:w="60" w:type="dxa"/>
              <w:right w:w="60" w:type="dxa"/>
            </w:tcMar>
          </w:tcPr>
          <w:p>
            <w:pPr>
              <w:jc w:val="center"/>
            </w:pPr>
            <w:r/>
            <w:r>
              <w:rPr>
                <w:rFonts w:ascii="Calibri" w:hAnsi="Calibri" w:eastAsia="Calibri"/>
                <w:b w:val="0"/>
                <w:sz w:val="18"/>
              </w:rPr>
              <w:t>clk_cnt == clk_div AND bit_cnt == 0</w:t>
            </w:r>
          </w:p>
        </w:tc>
        <w:tc>
          <w:tcPr>
            <w:tcW w:type="dxa" w:w="1417"/>
            <w:tcMar>
              <w:top w:w="40" w:type="dxa"/>
              <w:bottom w:w="40" w:type="dxa"/>
              <w:left w:w="60" w:type="dxa"/>
              <w:right w:w="60" w:type="dxa"/>
            </w:tcMar>
          </w:tcPr>
          <w:p>
            <w:pPr>
              <w:jc w:val="center"/>
            </w:pPr>
            <w:r/>
            <w:r>
              <w:rPr>
                <w:rFonts w:ascii="Calibri" w:hAnsi="Calibri" w:eastAsia="Calibri"/>
                <w:b w:val="0"/>
                <w:sz w:val="18"/>
              </w:rPr>
              <w:t>DONE_ST</w:t>
            </w:r>
          </w:p>
        </w:tc>
        <w:tc>
          <w:tcPr>
            <w:tcW w:type="dxa" w:w="3118"/>
            <w:tcMar>
              <w:top w:w="40" w:type="dxa"/>
              <w:bottom w:w="40" w:type="dxa"/>
              <w:left w:w="60" w:type="dxa"/>
              <w:right w:w="60" w:type="dxa"/>
            </w:tcMar>
          </w:tcPr>
          <w:p>
            <w:pPr>
              <w:jc w:val="left"/>
            </w:pPr>
            <w:r/>
            <w:r>
              <w:rPr>
                <w:rFonts w:ascii="Calibri" w:hAnsi="Calibri" w:eastAsia="Calibri"/>
                <w:b w:val="0"/>
                <w:sz w:val="18"/>
              </w:rPr>
              <w:t>clk_cnt ← 0; sclk ← cpol; shift_out ← {shift_out[6:0], 0}; rx_data ← shift_in (capture final data)</w:t>
            </w:r>
          </w:p>
        </w:tc>
      </w:tr>
      <w:tr>
        <w:tc>
          <w:tcPr>
            <w:tcW w:type="dxa" w:w="1417"/>
            <w:tcMar>
              <w:top w:w="40" w:type="dxa"/>
              <w:bottom w:w="40" w:type="dxa"/>
              <w:left w:w="60" w:type="dxa"/>
              <w:right w:w="60" w:type="dxa"/>
            </w:tcMar>
          </w:tcPr>
          <w:p>
            <w:pPr>
              <w:jc w:val="center"/>
            </w:pPr>
            <w:r/>
            <w:r>
              <w:rPr>
                <w:rFonts w:ascii="Calibri" w:hAnsi="Calibri" w:eastAsia="Calibri"/>
                <w:b w:val="0"/>
                <w:sz w:val="18"/>
              </w:rPr>
              <w:t>TRAILING (2'b10)</w:t>
            </w:r>
          </w:p>
        </w:tc>
        <w:tc>
          <w:tcPr>
            <w:tcW w:type="dxa" w:w="2551"/>
            <w:tcMar>
              <w:top w:w="40" w:type="dxa"/>
              <w:bottom w:w="40" w:type="dxa"/>
              <w:left w:w="60" w:type="dxa"/>
              <w:right w:w="60" w:type="dxa"/>
            </w:tcMar>
          </w:tcPr>
          <w:p>
            <w:pPr>
              <w:jc w:val="center"/>
            </w:pPr>
            <w:r/>
            <w:r>
              <w:rPr>
                <w:rFonts w:ascii="Calibri" w:hAnsi="Calibri" w:eastAsia="Calibri"/>
                <w:b w:val="0"/>
                <w:sz w:val="18"/>
              </w:rPr>
              <w:t>clk_cnt == clk_div AND bit_cnt != 0</w:t>
            </w:r>
          </w:p>
        </w:tc>
        <w:tc>
          <w:tcPr>
            <w:tcW w:type="dxa" w:w="1417"/>
            <w:tcMar>
              <w:top w:w="40" w:type="dxa"/>
              <w:bottom w:w="40" w:type="dxa"/>
              <w:left w:w="60" w:type="dxa"/>
              <w:right w:w="60" w:type="dxa"/>
            </w:tcMar>
          </w:tcPr>
          <w:p>
            <w:pPr>
              <w:jc w:val="center"/>
            </w:pPr>
            <w:r/>
            <w:r>
              <w:rPr>
                <w:rFonts w:ascii="Calibri" w:hAnsi="Calibri" w:eastAsia="Calibri"/>
                <w:b w:val="0"/>
                <w:sz w:val="18"/>
              </w:rPr>
              <w:t>LEADING</w:t>
            </w:r>
          </w:p>
        </w:tc>
        <w:tc>
          <w:tcPr>
            <w:tcW w:type="dxa" w:w="3118"/>
            <w:tcMar>
              <w:top w:w="40" w:type="dxa"/>
              <w:bottom w:w="40" w:type="dxa"/>
              <w:left w:w="60" w:type="dxa"/>
              <w:right w:w="60" w:type="dxa"/>
            </w:tcMar>
          </w:tcPr>
          <w:p>
            <w:pPr>
              <w:jc w:val="left"/>
            </w:pPr>
            <w:r/>
            <w:r>
              <w:rPr>
                <w:rFonts w:ascii="Calibri" w:hAnsi="Calibri" w:eastAsia="Calibri"/>
                <w:b w:val="0"/>
                <w:sz w:val="18"/>
              </w:rPr>
              <w:t>clk_cnt ← 0; sclk ← cpol; shift_out ← {shift_out[6:0], 0}; mosi ← shift_out[6]; bit_cnt ← bit_cnt - 1</w:t>
            </w:r>
          </w:p>
        </w:tc>
      </w:tr>
      <w:tr>
        <w:tc>
          <w:tcPr>
            <w:tcW w:type="dxa" w:w="1417"/>
            <w:tcMar>
              <w:top w:w="40" w:type="dxa"/>
              <w:bottom w:w="40" w:type="dxa"/>
              <w:left w:w="60" w:type="dxa"/>
              <w:right w:w="60" w:type="dxa"/>
            </w:tcMar>
          </w:tcPr>
          <w:p>
            <w:pPr>
              <w:jc w:val="center"/>
            </w:pPr>
            <w:r/>
            <w:r>
              <w:rPr>
                <w:rFonts w:ascii="Calibri" w:hAnsi="Calibri" w:eastAsia="Calibri"/>
                <w:b w:val="0"/>
                <w:sz w:val="18"/>
              </w:rPr>
              <w:t>TRAILING (2'b10)</w:t>
            </w:r>
          </w:p>
        </w:tc>
        <w:tc>
          <w:tcPr>
            <w:tcW w:type="dxa" w:w="2551"/>
            <w:tcMar>
              <w:top w:w="40" w:type="dxa"/>
              <w:bottom w:w="40" w:type="dxa"/>
              <w:left w:w="60" w:type="dxa"/>
              <w:right w:w="60" w:type="dxa"/>
            </w:tcMar>
          </w:tcPr>
          <w:p>
            <w:pPr>
              <w:jc w:val="center"/>
            </w:pPr>
            <w:r/>
            <w:r>
              <w:rPr>
                <w:rFonts w:ascii="Calibri" w:hAnsi="Calibri" w:eastAsia="Calibri"/>
                <w:b w:val="0"/>
                <w:sz w:val="18"/>
              </w:rPr>
              <w:t>clk_cnt != clk_div</w:t>
            </w:r>
          </w:p>
        </w:tc>
        <w:tc>
          <w:tcPr>
            <w:tcW w:type="dxa" w:w="1417"/>
            <w:tcMar>
              <w:top w:w="40" w:type="dxa"/>
              <w:bottom w:w="40" w:type="dxa"/>
              <w:left w:w="60" w:type="dxa"/>
              <w:right w:w="60" w:type="dxa"/>
            </w:tcMar>
          </w:tcPr>
          <w:p>
            <w:pPr>
              <w:jc w:val="center"/>
            </w:pPr>
            <w:r/>
            <w:r>
              <w:rPr>
                <w:rFonts w:ascii="Calibri" w:hAnsi="Calibri" w:eastAsia="Calibri"/>
                <w:b w:val="0"/>
                <w:sz w:val="18"/>
              </w:rPr>
              <w:t>TRAILING</w:t>
            </w:r>
          </w:p>
        </w:tc>
        <w:tc>
          <w:tcPr>
            <w:tcW w:type="dxa" w:w="3118"/>
            <w:tcMar>
              <w:top w:w="40" w:type="dxa"/>
              <w:bottom w:w="40" w:type="dxa"/>
              <w:left w:w="60" w:type="dxa"/>
              <w:right w:w="60" w:type="dxa"/>
            </w:tcMar>
          </w:tcPr>
          <w:p>
            <w:pPr>
              <w:jc w:val="left"/>
            </w:pPr>
            <w:r/>
            <w:r>
              <w:rPr>
                <w:rFonts w:ascii="Calibri" w:hAnsi="Calibri" w:eastAsia="Calibri"/>
                <w:b w:val="0"/>
                <w:sz w:val="18"/>
              </w:rPr>
              <w:t>clk_cnt ← clk_cnt + 1 (wait)</w:t>
            </w:r>
          </w:p>
        </w:tc>
      </w:tr>
      <w:tr>
        <w:tc>
          <w:tcPr>
            <w:tcW w:type="dxa" w:w="1417"/>
            <w:tcMar>
              <w:top w:w="40" w:type="dxa"/>
              <w:bottom w:w="40" w:type="dxa"/>
              <w:left w:w="60" w:type="dxa"/>
              <w:right w:w="60" w:type="dxa"/>
            </w:tcMar>
          </w:tcPr>
          <w:p>
            <w:pPr>
              <w:jc w:val="center"/>
            </w:pPr>
            <w:r/>
            <w:r>
              <w:rPr>
                <w:rFonts w:ascii="Calibri" w:hAnsi="Calibri" w:eastAsia="Calibri"/>
                <w:b w:val="0"/>
                <w:sz w:val="18"/>
              </w:rPr>
              <w:t>DONE_ST (2'b11)</w:t>
            </w:r>
          </w:p>
        </w:tc>
        <w:tc>
          <w:tcPr>
            <w:tcW w:type="dxa" w:w="2551"/>
            <w:tcMar>
              <w:top w:w="40" w:type="dxa"/>
              <w:bottom w:w="40" w:type="dxa"/>
              <w:left w:w="60" w:type="dxa"/>
              <w:right w:w="60" w:type="dxa"/>
            </w:tcMar>
          </w:tcPr>
          <w:p>
            <w:pPr>
              <w:jc w:val="center"/>
            </w:pPr>
            <w:r/>
            <w:r>
              <w:rPr>
                <w:rFonts w:ascii="Calibri" w:hAnsi="Calibri" w:eastAsia="Calibri"/>
                <w:b w:val="0"/>
                <w:sz w:val="18"/>
              </w:rPr>
              <w:t>(unconditional)</w:t>
            </w:r>
          </w:p>
        </w:tc>
        <w:tc>
          <w:tcPr>
            <w:tcW w:type="dxa" w:w="1417"/>
            <w:tcMar>
              <w:top w:w="40" w:type="dxa"/>
              <w:bottom w:w="40" w:type="dxa"/>
              <w:left w:w="60" w:type="dxa"/>
              <w:right w:w="60" w:type="dxa"/>
            </w:tcMar>
          </w:tcPr>
          <w:p>
            <w:pPr>
              <w:jc w:val="center"/>
            </w:pPr>
            <w:r/>
            <w:r>
              <w:rPr>
                <w:rFonts w:ascii="Calibri" w:hAnsi="Calibri" w:eastAsia="Calibri"/>
                <w:b w:val="0"/>
                <w:sz w:val="18"/>
              </w:rPr>
              <w:t>IDLE</w:t>
            </w:r>
          </w:p>
        </w:tc>
        <w:tc>
          <w:tcPr>
            <w:tcW w:type="dxa" w:w="3118"/>
            <w:tcMar>
              <w:top w:w="40" w:type="dxa"/>
              <w:bottom w:w="40" w:type="dxa"/>
              <w:left w:w="60" w:type="dxa"/>
              <w:right w:w="60" w:type="dxa"/>
            </w:tcMar>
          </w:tcPr>
          <w:p>
            <w:pPr>
              <w:jc w:val="left"/>
            </w:pPr>
            <w:r/>
            <w:r>
              <w:rPr>
                <w:rFonts w:ascii="Calibri" w:hAnsi="Calibri" w:eastAsia="Calibri"/>
                <w:b w:val="0"/>
                <w:sz w:val="18"/>
              </w:rPr>
              <w:t>cs_n ← 1; done ← 1 (single pulse); sclk ← cpol</w:t>
            </w:r>
          </w:p>
        </w:tc>
      </w:tr>
    </w:tbl>
    <w:p/>
    <w:p>
      <w:pPr>
        <w:pStyle w:val="Heading3"/>
      </w:pPr>
      <w:r>
        <w:t>4.2.2 Clock Divider</w:t>
      </w:r>
    </w:p>
    <w:p>
      <w:r>
        <w:t>The clock counter (clk_cnt) increments each system clock cycle during LEADING and TRAILING states. When clk_cnt reaches clk_div, the SCLK edge is generated and clk_cnt resets to 0. The resulting SCLK frequency is:</w:t>
      </w:r>
    </w:p>
    <w:p>
      <w:pPr>
        <w:jc w:val="center"/>
      </w:pPr>
      <w:r>
        <w:rPr>
          <w:i/>
          <w:sz w:val="22"/>
        </w:rPr>
        <w:t>f_SCLK = f_clk / (2 × (clk_div + 1))</w:t>
      </w:r>
    </w:p>
    <w:p>
      <w:pPr>
        <w:pStyle w:val="Heading3"/>
      </w:pPr>
      <w:r>
        <w:t>4.2.3 Shift Registers</w:t>
      </w:r>
    </w:p>
    <w:p>
      <w:r>
        <w:t>TX Shift Register (shift_out): Loaded with tx_data[7:0] when start is asserted. On each TRAILING→LEADING transition, the register shifts left by 1 bit (shift_out = {shift_out[6:0], 1'b0}), and the new MSB (shift_out[6] before shift) is driven onto MOSI.</w:t>
      </w:r>
    </w:p>
    <w:p>
      <w:r>
        <w:t>RX Shift Register (shift_in): Cleared to 0 when start is asserted. On each LEADING→TRAILING transition, the register shifts left and captures MISO into the LSB (shift_in = {shift_in[6:0], miso}). After 8 bits, the value is copied to rx_data.</w:t>
      </w:r>
    </w:p>
    <w:p>
      <w:pPr>
        <w:pStyle w:val="Heading3"/>
      </w:pPr>
      <w:r>
        <w:t>4.2.4 CS_N Control</w:t>
      </w:r>
    </w:p>
    <w:p>
      <w:r>
        <w:t>CS_N is deasserted (high) in the IDLE state when no transfer is active. It is asserted (low) on the same cycle as the IDLE→LEADING transition and remains asserted through the LEADING and TRAILING states. It is deasserted in the DONE_ST state.</w:t>
      </w:r>
    </w:p>
    <w:p>
      <w:r>
        <w:br w:type="page"/>
      </w:r>
    </w:p>
    <w:p>
      <w:pPr>
        <w:pStyle w:val="Heading2"/>
      </w:pPr>
      <w:r>
        <w:t>4.3 SPI Slave Design Details</w:t>
      </w:r>
    </w:p>
    <w:p>
      <w:pPr>
        <w:pStyle w:val="Heading3"/>
      </w:pPr>
      <w:r>
        <w:t>4.3.1 Edge Detection</w:t>
      </w:r>
    </w:p>
    <w:p>
      <w:r>
        <w:t>The Slave uses 1-stage delay registers (sclk_d, cs_n_d) to detect edges on the SPI bus signals. Since the Master generates SCLK synchronously to the same system clock, no multi-stage synchronizer is needed.</w:t>
      </w:r>
    </w:p>
    <w:tbl>
      <w:tblPr>
        <w:tblStyle w:val="TableGrid"/>
        <w:tblW w:type="auto" w:w="0"/>
        <w:jc w:val="center"/>
        <w:tblLook w:firstColumn="1" w:firstRow="1" w:lastColumn="0" w:lastRow="0" w:noHBand="0" w:noVBand="1" w:val="04A0"/>
      </w:tblPr>
      <w:tblGrid>
        <w:gridCol w:w="4819"/>
        <w:gridCol w:w="4819"/>
      </w:tblGrid>
      <w:tr>
        <w:tc>
          <w:tcPr>
            <w:tcW w:type="dxa" w:w="2268"/>
            <w:shd w:fill="2E75B6"/>
            <w:tcMar>
              <w:top w:w="40" w:type="dxa"/>
              <w:bottom w:w="40" w:type="dxa"/>
              <w:left w:w="60" w:type="dxa"/>
              <w:right w:w="60" w:type="dxa"/>
            </w:tcMar>
          </w:tcPr>
          <w:p>
            <w:pPr>
              <w:jc w:val="center"/>
            </w:pPr>
            <w:r/>
            <w:r>
              <w:rPr>
                <w:rFonts w:ascii="Calibri" w:hAnsi="Calibri" w:eastAsia="Calibri"/>
                <w:b/>
                <w:color w:val="FFFFFF"/>
                <w:sz w:val="18"/>
              </w:rPr>
              <w:t>Signal</w:t>
            </w:r>
          </w:p>
        </w:tc>
        <w:tc>
          <w:tcPr>
            <w:tcW w:type="dxa" w:w="4535"/>
            <w:shd w:fill="2E75B6"/>
            <w:tcMar>
              <w:top w:w="40" w:type="dxa"/>
              <w:bottom w:w="40" w:type="dxa"/>
              <w:left w:w="60" w:type="dxa"/>
              <w:right w:w="60" w:type="dxa"/>
            </w:tcMar>
          </w:tcPr>
          <w:p>
            <w:pPr>
              <w:jc w:val="center"/>
            </w:pPr>
            <w:r/>
            <w:r>
              <w:rPr>
                <w:rFonts w:ascii="Calibri" w:hAnsi="Calibri" w:eastAsia="Calibri"/>
                <w:b/>
                <w:color w:val="FFFFFF"/>
                <w:sz w:val="18"/>
              </w:rPr>
              <w:t>Detection Logic</w:t>
            </w:r>
          </w:p>
        </w:tc>
      </w:tr>
      <w:tr>
        <w:tc>
          <w:tcPr>
            <w:tcW w:type="dxa" w:w="2268"/>
            <w:tcMar>
              <w:top w:w="40" w:type="dxa"/>
              <w:bottom w:w="40" w:type="dxa"/>
              <w:left w:w="60" w:type="dxa"/>
              <w:right w:w="60" w:type="dxa"/>
            </w:tcMar>
          </w:tcPr>
          <w:p>
            <w:pPr>
              <w:jc w:val="left"/>
            </w:pPr>
            <w:r/>
            <w:r>
              <w:rPr>
                <w:rFonts w:ascii="Calibri" w:hAnsi="Calibri" w:eastAsia="Calibri"/>
                <w:b w:val="0"/>
                <w:sz w:val="18"/>
              </w:rPr>
              <w:t>sclk_posedge</w:t>
            </w:r>
          </w:p>
        </w:tc>
        <w:tc>
          <w:tcPr>
            <w:tcW w:type="dxa" w:w="4535"/>
            <w:tcMar>
              <w:top w:w="40" w:type="dxa"/>
              <w:bottom w:w="40" w:type="dxa"/>
              <w:left w:w="60" w:type="dxa"/>
              <w:right w:w="60" w:type="dxa"/>
            </w:tcMar>
          </w:tcPr>
          <w:p>
            <w:pPr>
              <w:jc w:val="left"/>
            </w:pPr>
            <w:r/>
            <w:r>
              <w:rPr>
                <w:rFonts w:ascii="Calibri" w:hAnsi="Calibri" w:eastAsia="Calibri"/>
                <w:b w:val="0"/>
                <w:sz w:val="18"/>
              </w:rPr>
              <w:t>sclk &amp; ~sclk_d</w:t>
            </w:r>
          </w:p>
        </w:tc>
      </w:tr>
      <w:tr>
        <w:tc>
          <w:tcPr>
            <w:tcW w:type="dxa" w:w="2268"/>
            <w:tcMar>
              <w:top w:w="40" w:type="dxa"/>
              <w:bottom w:w="40" w:type="dxa"/>
              <w:left w:w="60" w:type="dxa"/>
              <w:right w:w="60" w:type="dxa"/>
            </w:tcMar>
          </w:tcPr>
          <w:p>
            <w:pPr>
              <w:jc w:val="left"/>
            </w:pPr>
            <w:r/>
            <w:r>
              <w:rPr>
                <w:rFonts w:ascii="Calibri" w:hAnsi="Calibri" w:eastAsia="Calibri"/>
                <w:b w:val="0"/>
                <w:sz w:val="18"/>
              </w:rPr>
              <w:t>sclk_negedge</w:t>
            </w:r>
          </w:p>
        </w:tc>
        <w:tc>
          <w:tcPr>
            <w:tcW w:type="dxa" w:w="4535"/>
            <w:tcMar>
              <w:top w:w="40" w:type="dxa"/>
              <w:bottom w:w="40" w:type="dxa"/>
              <w:left w:w="60" w:type="dxa"/>
              <w:right w:w="60" w:type="dxa"/>
            </w:tcMar>
          </w:tcPr>
          <w:p>
            <w:pPr>
              <w:jc w:val="left"/>
            </w:pPr>
            <w:r/>
            <w:r>
              <w:rPr>
                <w:rFonts w:ascii="Calibri" w:hAnsi="Calibri" w:eastAsia="Calibri"/>
                <w:b w:val="0"/>
                <w:sz w:val="18"/>
              </w:rPr>
              <w:t>~sclk &amp; sclk_d</w:t>
            </w:r>
          </w:p>
        </w:tc>
      </w:tr>
      <w:tr>
        <w:tc>
          <w:tcPr>
            <w:tcW w:type="dxa" w:w="2268"/>
            <w:tcMar>
              <w:top w:w="40" w:type="dxa"/>
              <w:bottom w:w="40" w:type="dxa"/>
              <w:left w:w="60" w:type="dxa"/>
              <w:right w:w="60" w:type="dxa"/>
            </w:tcMar>
          </w:tcPr>
          <w:p>
            <w:pPr>
              <w:jc w:val="left"/>
            </w:pPr>
            <w:r/>
            <w:r>
              <w:rPr>
                <w:rFonts w:ascii="Calibri" w:hAnsi="Calibri" w:eastAsia="Calibri"/>
                <w:b w:val="0"/>
                <w:sz w:val="18"/>
              </w:rPr>
              <w:t>cs_n_falledge</w:t>
            </w:r>
          </w:p>
        </w:tc>
        <w:tc>
          <w:tcPr>
            <w:tcW w:type="dxa" w:w="4535"/>
            <w:tcMar>
              <w:top w:w="40" w:type="dxa"/>
              <w:bottom w:w="40" w:type="dxa"/>
              <w:left w:w="60" w:type="dxa"/>
              <w:right w:w="60" w:type="dxa"/>
            </w:tcMar>
          </w:tcPr>
          <w:p>
            <w:pPr>
              <w:jc w:val="left"/>
            </w:pPr>
            <w:r/>
            <w:r>
              <w:rPr>
                <w:rFonts w:ascii="Calibri" w:hAnsi="Calibri" w:eastAsia="Calibri"/>
                <w:b w:val="0"/>
                <w:sz w:val="18"/>
              </w:rPr>
              <w:t>~cs_n &amp; cs_n_d</w:t>
            </w:r>
          </w:p>
        </w:tc>
      </w:tr>
    </w:tbl>
    <w:p>
      <w:pPr>
        <w:pStyle w:val="Heading3"/>
      </w:pPr>
      <w:r>
        <w:t>4.3.2 Mode Selection</w:t>
      </w:r>
    </w:p>
    <w:p>
      <w:r>
        <w:t>The slave supports all 4 SPI modes through the CPOL and CPHA configuration inputs. The sample and shift edges are selected by the XOR of CPOL and CPHA: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417"/>
            <w:shd w:fill="2E75B6"/>
            <w:tcMar>
              <w:top w:w="40" w:type="dxa"/>
              <w:bottom w:w="40" w:type="dxa"/>
              <w:left w:w="60" w:type="dxa"/>
              <w:right w:w="60" w:type="dxa"/>
            </w:tcMar>
          </w:tcPr>
          <w:p>
            <w:pPr>
              <w:jc w:val="center"/>
            </w:pPr>
            <w:r/>
            <w:r>
              <w:rPr>
                <w:rFonts w:ascii="Calibri" w:hAnsi="Calibri" w:eastAsia="Calibri"/>
                <w:b/>
                <w:color w:val="FFFFFF"/>
                <w:sz w:val="18"/>
              </w:rPr>
              <w:t>CPOL^CPHA</w:t>
            </w:r>
          </w:p>
        </w:tc>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Value</w:t>
            </w:r>
          </w:p>
        </w:tc>
        <w:tc>
          <w:tcPr>
            <w:tcW w:type="dxa" w:w="1984"/>
            <w:shd w:fill="2E75B6"/>
            <w:tcMar>
              <w:top w:w="40" w:type="dxa"/>
              <w:bottom w:w="40" w:type="dxa"/>
              <w:left w:w="60" w:type="dxa"/>
              <w:right w:w="60" w:type="dxa"/>
            </w:tcMar>
          </w:tcPr>
          <w:p>
            <w:pPr>
              <w:jc w:val="center"/>
            </w:pPr>
            <w:r/>
            <w:r>
              <w:rPr>
                <w:rFonts w:ascii="Calibri" w:hAnsi="Calibri" w:eastAsia="Calibri"/>
                <w:b/>
                <w:color w:val="FFFFFF"/>
                <w:sz w:val="18"/>
              </w:rPr>
              <w:t>Sample Edge</w:t>
            </w:r>
          </w:p>
        </w:tc>
        <w:tc>
          <w:tcPr>
            <w:tcW w:type="dxa" w:w="1984"/>
            <w:shd w:fill="2E75B6"/>
            <w:tcMar>
              <w:top w:w="40" w:type="dxa"/>
              <w:bottom w:w="40" w:type="dxa"/>
              <w:left w:w="60" w:type="dxa"/>
              <w:right w:w="60" w:type="dxa"/>
            </w:tcMar>
          </w:tcPr>
          <w:p>
            <w:pPr>
              <w:jc w:val="center"/>
            </w:pPr>
            <w:r/>
            <w:r>
              <w:rPr>
                <w:rFonts w:ascii="Calibri" w:hAnsi="Calibri" w:eastAsia="Calibri"/>
                <w:b/>
                <w:color w:val="FFFFFF"/>
                <w:sz w:val="18"/>
              </w:rPr>
              <w:t>Shift Edge</w:t>
            </w:r>
          </w:p>
        </w:tc>
      </w:tr>
      <w:tr>
        <w:tc>
          <w:tcPr>
            <w:tcW w:type="dxa" w:w="1417"/>
            <w:tcMar>
              <w:top w:w="40" w:type="dxa"/>
              <w:bottom w:w="40" w:type="dxa"/>
              <w:left w:w="60" w:type="dxa"/>
              <w:right w:w="60" w:type="dxa"/>
            </w:tcMar>
          </w:tcPr>
          <w:p>
            <w:pPr>
              <w:jc w:val="center"/>
            </w:pPr>
            <w:r/>
            <w:r>
              <w:rPr>
                <w:rFonts w:ascii="Calibri" w:hAnsi="Calibri" w:eastAsia="Calibri"/>
                <w:b w:val="0"/>
                <w:sz w:val="18"/>
              </w:rPr>
              <w:t>0</w:t>
            </w:r>
          </w:p>
        </w:tc>
        <w:tc>
          <w:tcPr>
            <w:tcW w:type="dxa" w:w="2835"/>
            <w:tcMar>
              <w:top w:w="40" w:type="dxa"/>
              <w:bottom w:w="40" w:type="dxa"/>
              <w:left w:w="60" w:type="dxa"/>
              <w:right w:w="60" w:type="dxa"/>
            </w:tcMar>
          </w:tcPr>
          <w:p>
            <w:pPr>
              <w:jc w:val="left"/>
            </w:pPr>
            <w:r/>
            <w:r>
              <w:rPr>
                <w:rFonts w:ascii="Calibri" w:hAnsi="Calibri" w:eastAsia="Calibri"/>
                <w:b w:val="0"/>
                <w:sz w:val="18"/>
              </w:rPr>
              <w:t>Mode 0 (0,0) / Mode 3 (1,1)</w:t>
            </w:r>
          </w:p>
        </w:tc>
        <w:tc>
          <w:tcPr>
            <w:tcW w:type="dxa" w:w="1984"/>
            <w:tcMar>
              <w:top w:w="40" w:type="dxa"/>
              <w:bottom w:w="40" w:type="dxa"/>
              <w:left w:w="60" w:type="dxa"/>
              <w:right w:w="60" w:type="dxa"/>
            </w:tcMar>
          </w:tcPr>
          <w:p>
            <w:pPr>
              <w:jc w:val="center"/>
            </w:pPr>
            <w:r/>
            <w:r>
              <w:rPr>
                <w:rFonts w:ascii="Calibri" w:hAnsi="Calibri" w:eastAsia="Calibri"/>
                <w:b w:val="0"/>
                <w:sz w:val="18"/>
              </w:rPr>
              <w:t>SCLK posedge</w:t>
            </w:r>
          </w:p>
        </w:tc>
        <w:tc>
          <w:tcPr>
            <w:tcW w:type="dxa" w:w="1984"/>
            <w:tcMar>
              <w:top w:w="40" w:type="dxa"/>
              <w:bottom w:w="40" w:type="dxa"/>
              <w:left w:w="60" w:type="dxa"/>
              <w:right w:w="60" w:type="dxa"/>
            </w:tcMar>
          </w:tcPr>
          <w:p>
            <w:pPr>
              <w:jc w:val="center"/>
            </w:pPr>
            <w:r/>
            <w:r>
              <w:rPr>
                <w:rFonts w:ascii="Calibri" w:hAnsi="Calibri" w:eastAsia="Calibri"/>
                <w:b w:val="0"/>
                <w:sz w:val="18"/>
              </w:rPr>
              <w:t>SCLK negedge</w:t>
            </w:r>
          </w:p>
        </w:tc>
      </w:tr>
      <w:tr>
        <w:tc>
          <w:tcPr>
            <w:tcW w:type="dxa" w:w="1417"/>
            <w:tcMar>
              <w:top w:w="40" w:type="dxa"/>
              <w:bottom w:w="40" w:type="dxa"/>
              <w:left w:w="60" w:type="dxa"/>
              <w:right w:w="60" w:type="dxa"/>
            </w:tcMar>
          </w:tcPr>
          <w:p>
            <w:pPr>
              <w:jc w:val="center"/>
            </w:pPr>
            <w:r/>
            <w:r>
              <w:rPr>
                <w:rFonts w:ascii="Calibri" w:hAnsi="Calibri" w:eastAsia="Calibri"/>
                <w:b w:val="0"/>
                <w:sz w:val="18"/>
              </w:rPr>
              <w:t>1</w:t>
            </w:r>
          </w:p>
        </w:tc>
        <w:tc>
          <w:tcPr>
            <w:tcW w:type="dxa" w:w="2835"/>
            <w:tcMar>
              <w:top w:w="40" w:type="dxa"/>
              <w:bottom w:w="40" w:type="dxa"/>
              <w:left w:w="60" w:type="dxa"/>
              <w:right w:w="60" w:type="dxa"/>
            </w:tcMar>
          </w:tcPr>
          <w:p>
            <w:pPr>
              <w:jc w:val="left"/>
            </w:pPr>
            <w:r/>
            <w:r>
              <w:rPr>
                <w:rFonts w:ascii="Calibri" w:hAnsi="Calibri" w:eastAsia="Calibri"/>
                <w:b w:val="0"/>
                <w:sz w:val="18"/>
              </w:rPr>
              <w:t>Mode 1 (0,1) / Mode 2 (1,0)</w:t>
            </w:r>
          </w:p>
        </w:tc>
        <w:tc>
          <w:tcPr>
            <w:tcW w:type="dxa" w:w="1984"/>
            <w:tcMar>
              <w:top w:w="40" w:type="dxa"/>
              <w:bottom w:w="40" w:type="dxa"/>
              <w:left w:w="60" w:type="dxa"/>
              <w:right w:w="60" w:type="dxa"/>
            </w:tcMar>
          </w:tcPr>
          <w:p>
            <w:pPr>
              <w:jc w:val="center"/>
            </w:pPr>
            <w:r/>
            <w:r>
              <w:rPr>
                <w:rFonts w:ascii="Calibri" w:hAnsi="Calibri" w:eastAsia="Calibri"/>
                <w:b w:val="0"/>
                <w:sz w:val="18"/>
              </w:rPr>
              <w:t>SCLK negedge</w:t>
            </w:r>
          </w:p>
        </w:tc>
        <w:tc>
          <w:tcPr>
            <w:tcW w:type="dxa" w:w="1984"/>
            <w:tcMar>
              <w:top w:w="40" w:type="dxa"/>
              <w:bottom w:w="40" w:type="dxa"/>
              <w:left w:w="60" w:type="dxa"/>
              <w:right w:w="60" w:type="dxa"/>
            </w:tcMar>
          </w:tcPr>
          <w:p>
            <w:pPr>
              <w:jc w:val="center"/>
            </w:pPr>
            <w:r/>
            <w:r>
              <w:rPr>
                <w:rFonts w:ascii="Calibri" w:hAnsi="Calibri" w:eastAsia="Calibri"/>
                <w:b w:val="0"/>
                <w:sz w:val="18"/>
              </w:rPr>
              <w:t>SCLK posedge</w:t>
            </w:r>
          </w:p>
        </w:tc>
      </w:tr>
    </w:tbl>
    <w:p>
      <w:pPr>
        <w:pStyle w:val="Heading3"/>
      </w:pPr>
      <w:r>
        <w:t>4.3.3 Slave Operation Sequence</w:t>
      </w:r>
    </w:p>
    <w:p>
      <w:r>
        <w:t>The SPI Slave operates as follows:</w:t>
      </w:r>
    </w:p>
    <w:p>
      <w:r>
        <w:t>1. CS_N deasserted (high): Slave is idle. bit_cnt = 0, active = 0.</w:t>
      </w:r>
    </w:p>
    <w:p>
      <w:r>
        <w:t>2. CS_N falling edge detected: active ← 1; shift_out ← tx_data. If CPHA=0, immediately drive miso ← tx_data[7] and left-shift shift_out.</w:t>
      </w:r>
    </w:p>
    <w:p>
      <w:r>
        <w:t>3. Active &amp; sample_edge: Shift MOSI into shift_in LSB. Increment bit_cnt. When bit_cnt reaches 7: rx_data ← {shift_in[6:0], mosi}; rx_valid ← 1; bit_cnt wraps to 0.</w:t>
      </w:r>
    </w:p>
    <w:p>
      <w:r>
        <w:t>4. Active &amp; shift_edge: Drive miso ← shift_out[7]; left-shift shift_out.</w:t>
      </w:r>
    </w:p>
    <w:p>
      <w:r>
        <w:t>5. CS_N deasserted: active ← 0; bit_cnt ← 0. Slave returns to idle.</w:t>
      </w:r>
    </w:p>
    <w:p>
      <w:pPr>
        <w:pStyle w:val="Heading3"/>
      </w:pPr>
      <w:r>
        <w:t>4.3.4 Active Flag Control</w:t>
      </w:r>
    </w:p>
    <w:p>
      <w:r>
        <w:t>The active flag is set to 1 on the CS_N falling edge and cleared to 0 when CS_N is deasserted. All shift register and bit counter operations are gated by the active flag to prevent spurious operation when the slave is not selected.</w:t>
      </w:r>
    </w:p>
    <w:p>
      <w:pPr>
        <w:pStyle w:val="Heading2"/>
      </w:pPr>
      <w:r>
        <w:t>4.4 SPI Modes</w:t>
      </w:r>
    </w:p>
    <w:p>
      <w:r>
        <w:t>SPI defines 4 modes based on two parameters: Clock Polarity (CPOL) and Clock Phase (CPHA).</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SPI Mode</w:t>
            </w:r>
          </w:p>
        </w:tc>
        <w:tc>
          <w:tcPr>
            <w:tcW w:type="dxa" w:w="850"/>
            <w:shd w:fill="2E75B6"/>
            <w:tcMar>
              <w:top w:w="40" w:type="dxa"/>
              <w:bottom w:w="40" w:type="dxa"/>
              <w:left w:w="60" w:type="dxa"/>
              <w:right w:w="60" w:type="dxa"/>
            </w:tcMar>
          </w:tcPr>
          <w:p>
            <w:pPr>
              <w:jc w:val="center"/>
            </w:pPr>
            <w:r/>
            <w:r>
              <w:rPr>
                <w:rFonts w:ascii="Calibri" w:hAnsi="Calibri" w:eastAsia="Calibri"/>
                <w:b/>
                <w:color w:val="FFFFFF"/>
                <w:sz w:val="18"/>
              </w:rPr>
              <w:t>CPOL</w:t>
            </w:r>
          </w:p>
        </w:tc>
        <w:tc>
          <w:tcPr>
            <w:tcW w:type="dxa" w:w="850"/>
            <w:shd w:fill="2E75B6"/>
            <w:tcMar>
              <w:top w:w="40" w:type="dxa"/>
              <w:bottom w:w="40" w:type="dxa"/>
              <w:left w:w="60" w:type="dxa"/>
              <w:right w:w="60" w:type="dxa"/>
            </w:tcMar>
          </w:tcPr>
          <w:p>
            <w:pPr>
              <w:jc w:val="center"/>
            </w:pPr>
            <w:r/>
            <w:r>
              <w:rPr>
                <w:rFonts w:ascii="Calibri" w:hAnsi="Calibri" w:eastAsia="Calibri"/>
                <w:b/>
                <w:color w:val="FFFFFF"/>
                <w:sz w:val="18"/>
              </w:rPr>
              <w:t>CPHA</w:t>
            </w:r>
          </w:p>
        </w:tc>
        <w:tc>
          <w:tcPr>
            <w:tcW w:type="dxa" w:w="1417"/>
            <w:shd w:fill="2E75B6"/>
            <w:tcMar>
              <w:top w:w="40" w:type="dxa"/>
              <w:bottom w:w="40" w:type="dxa"/>
              <w:left w:w="60" w:type="dxa"/>
              <w:right w:w="60" w:type="dxa"/>
            </w:tcMar>
          </w:tcPr>
          <w:p>
            <w:pPr>
              <w:jc w:val="center"/>
            </w:pPr>
            <w:r/>
            <w:r>
              <w:rPr>
                <w:rFonts w:ascii="Calibri" w:hAnsi="Calibri" w:eastAsia="Calibri"/>
                <w:b/>
                <w:color w:val="FFFFFF"/>
                <w:sz w:val="18"/>
              </w:rPr>
              <w:t>SCLK Idle</w:t>
            </w:r>
          </w:p>
        </w:tc>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Data Sampling</w:t>
            </w:r>
          </w:p>
        </w:tc>
      </w:tr>
      <w:tr>
        <w:tc>
          <w:tcPr>
            <w:tcW w:type="dxa" w:w="1134"/>
            <w:tcMar>
              <w:top w:w="40" w:type="dxa"/>
              <w:bottom w:w="40" w:type="dxa"/>
              <w:left w:w="60" w:type="dxa"/>
              <w:right w:w="60" w:type="dxa"/>
            </w:tcMar>
          </w:tcPr>
          <w:p>
            <w:pPr>
              <w:jc w:val="center"/>
            </w:pPr>
            <w:r/>
            <w:r>
              <w:rPr>
                <w:rFonts w:ascii="Calibri" w:hAnsi="Calibri" w:eastAsia="Calibri"/>
                <w:b w:val="0"/>
                <w:sz w:val="18"/>
              </w:rPr>
              <w:t>Mode 0</w:t>
            </w:r>
          </w:p>
        </w:tc>
        <w:tc>
          <w:tcPr>
            <w:tcW w:type="dxa" w:w="850"/>
            <w:tcMar>
              <w:top w:w="40" w:type="dxa"/>
              <w:bottom w:w="40" w:type="dxa"/>
              <w:left w:w="60" w:type="dxa"/>
              <w:right w:w="60" w:type="dxa"/>
            </w:tcMar>
          </w:tcPr>
          <w:p>
            <w:pPr>
              <w:jc w:val="center"/>
            </w:pPr>
            <w:r/>
            <w:r>
              <w:rPr>
                <w:rFonts w:ascii="Calibri" w:hAnsi="Calibri" w:eastAsia="Calibri"/>
                <w:b w:val="0"/>
                <w:sz w:val="18"/>
              </w:rPr>
              <w:t>0</w:t>
            </w:r>
          </w:p>
        </w:tc>
        <w:tc>
          <w:tcPr>
            <w:tcW w:type="dxa" w:w="850"/>
            <w:tcMar>
              <w:top w:w="40" w:type="dxa"/>
              <w:bottom w:w="40" w:type="dxa"/>
              <w:left w:w="60" w:type="dxa"/>
              <w:right w:w="60" w:type="dxa"/>
            </w:tcMar>
          </w:tcPr>
          <w:p>
            <w:pPr>
              <w:jc w:val="center"/>
            </w:pPr>
            <w:r/>
            <w:r>
              <w:rPr>
                <w:rFonts w:ascii="Calibri" w:hAnsi="Calibri" w:eastAsia="Calibri"/>
                <w:b w:val="0"/>
                <w:sz w:val="18"/>
              </w:rPr>
              <w:t>0</w:t>
            </w:r>
          </w:p>
        </w:tc>
        <w:tc>
          <w:tcPr>
            <w:tcW w:type="dxa" w:w="1417"/>
            <w:tcMar>
              <w:top w:w="40" w:type="dxa"/>
              <w:bottom w:w="40" w:type="dxa"/>
              <w:left w:w="60" w:type="dxa"/>
              <w:right w:w="60" w:type="dxa"/>
            </w:tcMar>
          </w:tcPr>
          <w:p>
            <w:pPr>
              <w:jc w:val="center"/>
            </w:pPr>
            <w:r/>
            <w:r>
              <w:rPr>
                <w:rFonts w:ascii="Calibri" w:hAnsi="Calibri" w:eastAsia="Calibri"/>
                <w:b w:val="0"/>
                <w:sz w:val="18"/>
              </w:rPr>
              <w:t>Low</w:t>
            </w:r>
          </w:p>
        </w:tc>
        <w:tc>
          <w:tcPr>
            <w:tcW w:type="dxa" w:w="2835"/>
            <w:tcMar>
              <w:top w:w="40" w:type="dxa"/>
              <w:bottom w:w="40" w:type="dxa"/>
              <w:left w:w="60" w:type="dxa"/>
              <w:right w:w="60" w:type="dxa"/>
            </w:tcMar>
          </w:tcPr>
          <w:p>
            <w:pPr>
              <w:jc w:val="center"/>
            </w:pPr>
            <w:r/>
            <w:r>
              <w:rPr>
                <w:rFonts w:ascii="Calibri" w:hAnsi="Calibri" w:eastAsia="Calibri"/>
                <w:b w:val="0"/>
                <w:sz w:val="18"/>
              </w:rPr>
              <w:t>Rising edge (leading)</w:t>
            </w:r>
          </w:p>
        </w:tc>
      </w:tr>
      <w:tr>
        <w:tc>
          <w:tcPr>
            <w:tcW w:type="dxa" w:w="1134"/>
            <w:tcMar>
              <w:top w:w="40" w:type="dxa"/>
              <w:bottom w:w="40" w:type="dxa"/>
              <w:left w:w="60" w:type="dxa"/>
              <w:right w:w="60" w:type="dxa"/>
            </w:tcMar>
          </w:tcPr>
          <w:p>
            <w:pPr>
              <w:jc w:val="center"/>
            </w:pPr>
            <w:r/>
            <w:r>
              <w:rPr>
                <w:rFonts w:ascii="Calibri" w:hAnsi="Calibri" w:eastAsia="Calibri"/>
                <w:b w:val="0"/>
                <w:sz w:val="18"/>
              </w:rPr>
              <w:t>Mode 1</w:t>
            </w:r>
          </w:p>
        </w:tc>
        <w:tc>
          <w:tcPr>
            <w:tcW w:type="dxa" w:w="850"/>
            <w:tcMar>
              <w:top w:w="40" w:type="dxa"/>
              <w:bottom w:w="40" w:type="dxa"/>
              <w:left w:w="60" w:type="dxa"/>
              <w:right w:w="60" w:type="dxa"/>
            </w:tcMar>
          </w:tcPr>
          <w:p>
            <w:pPr>
              <w:jc w:val="center"/>
            </w:pPr>
            <w:r/>
            <w:r>
              <w:rPr>
                <w:rFonts w:ascii="Calibri" w:hAnsi="Calibri" w:eastAsia="Calibri"/>
                <w:b w:val="0"/>
                <w:sz w:val="18"/>
              </w:rPr>
              <w:t>0</w:t>
            </w:r>
          </w:p>
        </w:tc>
        <w:tc>
          <w:tcPr>
            <w:tcW w:type="dxa" w:w="850"/>
            <w:tcMar>
              <w:top w:w="40" w:type="dxa"/>
              <w:bottom w:w="40" w:type="dxa"/>
              <w:left w:w="60" w:type="dxa"/>
              <w:right w:w="60" w:type="dxa"/>
            </w:tcMar>
          </w:tcPr>
          <w:p>
            <w:pPr>
              <w:jc w:val="center"/>
            </w:pPr>
            <w:r/>
            <w:r>
              <w:rPr>
                <w:rFonts w:ascii="Calibri" w:hAnsi="Calibri" w:eastAsia="Calibri"/>
                <w:b w:val="0"/>
                <w:sz w:val="18"/>
              </w:rPr>
              <w:t>1</w:t>
            </w:r>
          </w:p>
        </w:tc>
        <w:tc>
          <w:tcPr>
            <w:tcW w:type="dxa" w:w="1417"/>
            <w:tcMar>
              <w:top w:w="40" w:type="dxa"/>
              <w:bottom w:w="40" w:type="dxa"/>
              <w:left w:w="60" w:type="dxa"/>
              <w:right w:w="60" w:type="dxa"/>
            </w:tcMar>
          </w:tcPr>
          <w:p>
            <w:pPr>
              <w:jc w:val="center"/>
            </w:pPr>
            <w:r/>
            <w:r>
              <w:rPr>
                <w:rFonts w:ascii="Calibri" w:hAnsi="Calibri" w:eastAsia="Calibri"/>
                <w:b w:val="0"/>
                <w:sz w:val="18"/>
              </w:rPr>
              <w:t>Low</w:t>
            </w:r>
          </w:p>
        </w:tc>
        <w:tc>
          <w:tcPr>
            <w:tcW w:type="dxa" w:w="2835"/>
            <w:tcMar>
              <w:top w:w="40" w:type="dxa"/>
              <w:bottom w:w="40" w:type="dxa"/>
              <w:left w:w="60" w:type="dxa"/>
              <w:right w:w="60" w:type="dxa"/>
            </w:tcMar>
          </w:tcPr>
          <w:p>
            <w:pPr>
              <w:jc w:val="center"/>
            </w:pPr>
            <w:r/>
            <w:r>
              <w:rPr>
                <w:rFonts w:ascii="Calibri" w:hAnsi="Calibri" w:eastAsia="Calibri"/>
                <w:b w:val="0"/>
                <w:sz w:val="18"/>
              </w:rPr>
              <w:t>Falling edge (trailing)</w:t>
            </w:r>
          </w:p>
        </w:tc>
      </w:tr>
      <w:tr>
        <w:tc>
          <w:tcPr>
            <w:tcW w:type="dxa" w:w="1134"/>
            <w:tcMar>
              <w:top w:w="40" w:type="dxa"/>
              <w:bottom w:w="40" w:type="dxa"/>
              <w:left w:w="60" w:type="dxa"/>
              <w:right w:w="60" w:type="dxa"/>
            </w:tcMar>
          </w:tcPr>
          <w:p>
            <w:pPr>
              <w:jc w:val="center"/>
            </w:pPr>
            <w:r/>
            <w:r>
              <w:rPr>
                <w:rFonts w:ascii="Calibri" w:hAnsi="Calibri" w:eastAsia="Calibri"/>
                <w:b w:val="0"/>
                <w:sz w:val="18"/>
              </w:rPr>
              <w:t>Mode 2</w:t>
            </w:r>
          </w:p>
        </w:tc>
        <w:tc>
          <w:tcPr>
            <w:tcW w:type="dxa" w:w="850"/>
            <w:tcMar>
              <w:top w:w="40" w:type="dxa"/>
              <w:bottom w:w="40" w:type="dxa"/>
              <w:left w:w="60" w:type="dxa"/>
              <w:right w:w="60" w:type="dxa"/>
            </w:tcMar>
          </w:tcPr>
          <w:p>
            <w:pPr>
              <w:jc w:val="center"/>
            </w:pPr>
            <w:r/>
            <w:r>
              <w:rPr>
                <w:rFonts w:ascii="Calibri" w:hAnsi="Calibri" w:eastAsia="Calibri"/>
                <w:b w:val="0"/>
                <w:sz w:val="18"/>
              </w:rPr>
              <w:t>1</w:t>
            </w:r>
          </w:p>
        </w:tc>
        <w:tc>
          <w:tcPr>
            <w:tcW w:type="dxa" w:w="850"/>
            <w:tcMar>
              <w:top w:w="40" w:type="dxa"/>
              <w:bottom w:w="40" w:type="dxa"/>
              <w:left w:w="60" w:type="dxa"/>
              <w:right w:w="60" w:type="dxa"/>
            </w:tcMar>
          </w:tcPr>
          <w:p>
            <w:pPr>
              <w:jc w:val="center"/>
            </w:pPr>
            <w:r/>
            <w:r>
              <w:rPr>
                <w:rFonts w:ascii="Calibri" w:hAnsi="Calibri" w:eastAsia="Calibri"/>
                <w:b w:val="0"/>
                <w:sz w:val="18"/>
              </w:rPr>
              <w:t>0</w:t>
            </w:r>
          </w:p>
        </w:tc>
        <w:tc>
          <w:tcPr>
            <w:tcW w:type="dxa" w:w="1417"/>
            <w:tcMar>
              <w:top w:w="40" w:type="dxa"/>
              <w:bottom w:w="40" w:type="dxa"/>
              <w:left w:w="60" w:type="dxa"/>
              <w:right w:w="60" w:type="dxa"/>
            </w:tcMar>
          </w:tcPr>
          <w:p>
            <w:pPr>
              <w:jc w:val="center"/>
            </w:pPr>
            <w:r/>
            <w:r>
              <w:rPr>
                <w:rFonts w:ascii="Calibri" w:hAnsi="Calibri" w:eastAsia="Calibri"/>
                <w:b w:val="0"/>
                <w:sz w:val="18"/>
              </w:rPr>
              <w:t>High</w:t>
            </w:r>
          </w:p>
        </w:tc>
        <w:tc>
          <w:tcPr>
            <w:tcW w:type="dxa" w:w="2835"/>
            <w:tcMar>
              <w:top w:w="40" w:type="dxa"/>
              <w:bottom w:w="40" w:type="dxa"/>
              <w:left w:w="60" w:type="dxa"/>
              <w:right w:w="60" w:type="dxa"/>
            </w:tcMar>
          </w:tcPr>
          <w:p>
            <w:pPr>
              <w:jc w:val="center"/>
            </w:pPr>
            <w:r/>
            <w:r>
              <w:rPr>
                <w:rFonts w:ascii="Calibri" w:hAnsi="Calibri" w:eastAsia="Calibri"/>
                <w:b w:val="0"/>
                <w:sz w:val="18"/>
              </w:rPr>
              <w:t>Falling edge (leading)</w:t>
            </w:r>
          </w:p>
        </w:tc>
      </w:tr>
      <w:tr>
        <w:tc>
          <w:tcPr>
            <w:tcW w:type="dxa" w:w="1134"/>
            <w:tcMar>
              <w:top w:w="40" w:type="dxa"/>
              <w:bottom w:w="40" w:type="dxa"/>
              <w:left w:w="60" w:type="dxa"/>
              <w:right w:w="60" w:type="dxa"/>
            </w:tcMar>
          </w:tcPr>
          <w:p>
            <w:pPr>
              <w:jc w:val="center"/>
            </w:pPr>
            <w:r/>
            <w:r>
              <w:rPr>
                <w:rFonts w:ascii="Calibri" w:hAnsi="Calibri" w:eastAsia="Calibri"/>
                <w:b w:val="0"/>
                <w:sz w:val="18"/>
              </w:rPr>
              <w:t>Mode 3</w:t>
            </w:r>
          </w:p>
        </w:tc>
        <w:tc>
          <w:tcPr>
            <w:tcW w:type="dxa" w:w="850"/>
            <w:tcMar>
              <w:top w:w="40" w:type="dxa"/>
              <w:bottom w:w="40" w:type="dxa"/>
              <w:left w:w="60" w:type="dxa"/>
              <w:right w:w="60" w:type="dxa"/>
            </w:tcMar>
          </w:tcPr>
          <w:p>
            <w:pPr>
              <w:jc w:val="center"/>
            </w:pPr>
            <w:r/>
            <w:r>
              <w:rPr>
                <w:rFonts w:ascii="Calibri" w:hAnsi="Calibri" w:eastAsia="Calibri"/>
                <w:b w:val="0"/>
                <w:sz w:val="18"/>
              </w:rPr>
              <w:t>1</w:t>
            </w:r>
          </w:p>
        </w:tc>
        <w:tc>
          <w:tcPr>
            <w:tcW w:type="dxa" w:w="850"/>
            <w:tcMar>
              <w:top w:w="40" w:type="dxa"/>
              <w:bottom w:w="40" w:type="dxa"/>
              <w:left w:w="60" w:type="dxa"/>
              <w:right w:w="60" w:type="dxa"/>
            </w:tcMar>
          </w:tcPr>
          <w:p>
            <w:pPr>
              <w:jc w:val="center"/>
            </w:pPr>
            <w:r/>
            <w:r>
              <w:rPr>
                <w:rFonts w:ascii="Calibri" w:hAnsi="Calibri" w:eastAsia="Calibri"/>
                <w:b w:val="0"/>
                <w:sz w:val="18"/>
              </w:rPr>
              <w:t>1</w:t>
            </w:r>
          </w:p>
        </w:tc>
        <w:tc>
          <w:tcPr>
            <w:tcW w:type="dxa" w:w="1417"/>
            <w:tcMar>
              <w:top w:w="40" w:type="dxa"/>
              <w:bottom w:w="40" w:type="dxa"/>
              <w:left w:w="60" w:type="dxa"/>
              <w:right w:w="60" w:type="dxa"/>
            </w:tcMar>
          </w:tcPr>
          <w:p>
            <w:pPr>
              <w:jc w:val="center"/>
            </w:pPr>
            <w:r/>
            <w:r>
              <w:rPr>
                <w:rFonts w:ascii="Calibri" w:hAnsi="Calibri" w:eastAsia="Calibri"/>
                <w:b w:val="0"/>
                <w:sz w:val="18"/>
              </w:rPr>
              <w:t>High</w:t>
            </w:r>
          </w:p>
        </w:tc>
        <w:tc>
          <w:tcPr>
            <w:tcW w:type="dxa" w:w="2835"/>
            <w:tcMar>
              <w:top w:w="40" w:type="dxa"/>
              <w:bottom w:w="40" w:type="dxa"/>
              <w:left w:w="60" w:type="dxa"/>
              <w:right w:w="60" w:type="dxa"/>
            </w:tcMar>
          </w:tcPr>
          <w:p>
            <w:pPr>
              <w:jc w:val="center"/>
            </w:pPr>
            <w:r/>
            <w:r>
              <w:rPr>
                <w:rFonts w:ascii="Calibri" w:hAnsi="Calibri" w:eastAsia="Calibri"/>
                <w:b w:val="0"/>
                <w:sz w:val="18"/>
              </w:rPr>
              <w:t>Rising edge (trailing)</w:t>
            </w:r>
          </w:p>
        </w:tc>
      </w:tr>
    </w:tbl>
    <w:p/>
    <w:p>
      <w:r>
        <w:t>Note: The current Master RTL declares CPHA as an input but only uses CPOL for SCLK polarity control. The Master effectively operates in Mode 0 (CPOL=0) or Mode 2 (CPOL=1) behavior regardless of CPHA. The Slave correctly uses both CPOL and CPHA to select sample and shift edges.</w:t>
      </w:r>
    </w:p>
    <w:p>
      <w:pPr>
        <w:pStyle w:val="Heading2"/>
      </w:pPr>
      <w:r>
        <w:t>4.5 Data Transfer Timing</w:t>
      </w:r>
    </w:p>
    <w:p>
      <w:r>
        <w:t>The following describes the timing relationship of a complete 8-bit transfer (assuming Mode 0: CPOL=0, CPHA=0, clk_div=N):</w:t>
      </w:r>
    </w:p>
    <w:p>
      <w:pPr>
        <w:pStyle w:val="ListBullet"/>
      </w:pPr>
      <w:r>
        <w:t>Master: start asserted → IDLE→LEADING; cs_n←0; mosi←tx_data[7]; bit_cnt←7</w:t>
      </w:r>
    </w:p>
    <w:p>
      <w:pPr>
        <w:pStyle w:val="ListBullet"/>
      </w:pPr>
      <w:r>
        <w:t>LEADING state: clk_cnt counts 0..N; at N: sclk←1 (rising), sample miso into shift_in</w:t>
      </w:r>
    </w:p>
    <w:p>
      <w:pPr>
        <w:pStyle w:val="ListBullet"/>
      </w:pPr>
      <w:r>
        <w:t>TRAILING state: clk_cnt counts 0..N; at N: sclk←0 (falling), shift shift_out, drive next mosi bit, bit_cnt--</w:t>
      </w:r>
    </w:p>
    <w:p>
      <w:pPr>
        <w:pStyle w:val="ListBullet"/>
      </w:pPr>
      <w:r>
        <w:t>Repeat LEADING↔TRAILING for 8 bits (bit_cnt: 7→6→...1→0)</w:t>
      </w:r>
    </w:p>
    <w:p>
      <w:pPr>
        <w:pStyle w:val="ListBullet"/>
      </w:pPr>
      <w:r>
        <w:t>After last TRAILING (bit_cnt==0): rx_data←shift_in; state→DONE_ST</w:t>
      </w:r>
    </w:p>
    <w:p>
      <w:pPr>
        <w:pStyle w:val="ListBullet"/>
      </w:pPr>
      <w:r>
        <w:t>DONE_ST: cs_n←1; done←1 (1 cycle); state→IDLE</w:t>
      </w:r>
    </w:p>
    <w:p>
      <w:pPr>
        <w:pStyle w:val="ListBullet"/>
      </w:pPr>
      <w:r>
        <w:t>Total transfer time: 2 × 8 × (clk_div + 1) + 2 system clock cycles</w:t>
      </w:r>
    </w:p>
    <w:p>
      <w:r>
        <w:br w:type="page"/>
      </w:r>
    </w:p>
    <w:p>
      <w:pPr>
        <w:pStyle w:val="Heading1"/>
      </w:pPr>
      <w:r>
        <w:t>5. Integration Guide</w:t>
      </w:r>
    </w:p>
    <w:p>
      <w:pPr>
        <w:pStyle w:val="Heading2"/>
      </w:pPr>
      <w:r>
        <w:t>5.1 Clock and Reset</w:t>
      </w:r>
    </w:p>
    <w:p>
      <w:r>
        <w:t>Both SPI Master and Slave require a common system clock (clk) and an active-low asynchronous reset (rst_n). In a typical SoC integration:</w:t>
      </w:r>
    </w:p>
    <w:p>
      <w:pPr>
        <w:pStyle w:val="ListBullet"/>
      </w:pPr>
      <w:r>
        <w:t>Connect the system bus clock to both modules' clk input.</w:t>
      </w:r>
    </w:p>
    <w:p>
      <w:pPr>
        <w:pStyle w:val="ListBullet"/>
      </w:pPr>
      <w:r>
        <w:t>Connect the system reset (active-low) to both modules' rst_n input.</w:t>
      </w:r>
    </w:p>
    <w:p>
      <w:pPr>
        <w:pStyle w:val="ListBullet"/>
      </w:pPr>
      <w:r>
        <w:t>Ensure rst_n meets the minimum assertion width for proper initialization.</w:t>
      </w:r>
    </w:p>
    <w:p>
      <w:pPr>
        <w:pStyle w:val="ListBullet"/>
      </w:pPr>
      <w:r>
        <w:t>After reset deassertion, all internal registers are in their default states.</w:t>
      </w:r>
    </w:p>
    <w:p>
      <w:pPr>
        <w:pStyle w:val="Heading2"/>
      </w:pPr>
      <w:r>
        <w:t>5.2 SPI Bus Connection</w:t>
      </w:r>
    </w:p>
    <w:p>
      <w:r>
        <w:t>Connect the SPI bus signals between Master and Slave as follows:</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Master Port</w:t>
            </w:r>
          </w:p>
        </w:tc>
        <w:tc>
          <w:tcPr>
            <w:tcW w:type="dxa" w:w="1134"/>
            <w:shd w:fill="2E75B6"/>
            <w:tcMar>
              <w:top w:w="40" w:type="dxa"/>
              <w:bottom w:w="40" w:type="dxa"/>
              <w:left w:w="60" w:type="dxa"/>
              <w:right w:w="60" w:type="dxa"/>
            </w:tcMar>
          </w:tcPr>
          <w:p>
            <w:pPr>
              <w:jc w:val="center"/>
            </w:pPr>
            <w:r/>
            <w:r>
              <w:rPr>
                <w:rFonts w:ascii="Calibri" w:hAnsi="Calibri" w:eastAsia="Calibri"/>
                <w:b/>
                <w:color w:val="FFFFFF"/>
                <w:sz w:val="18"/>
              </w:rPr>
              <w:t>Direction</w:t>
            </w:r>
          </w:p>
        </w:tc>
        <w:tc>
          <w:tcPr>
            <w:tcW w:type="dxa" w:w="2835"/>
            <w:shd w:fill="2E75B6"/>
            <w:tcMar>
              <w:top w:w="40" w:type="dxa"/>
              <w:bottom w:w="40" w:type="dxa"/>
              <w:left w:w="60" w:type="dxa"/>
              <w:right w:w="60" w:type="dxa"/>
            </w:tcMar>
          </w:tcPr>
          <w:p>
            <w:pPr>
              <w:jc w:val="center"/>
            </w:pPr>
            <w:r/>
            <w:r>
              <w:rPr>
                <w:rFonts w:ascii="Calibri" w:hAnsi="Calibri" w:eastAsia="Calibri"/>
                <w:b/>
                <w:color w:val="FFFFFF"/>
                <w:sz w:val="18"/>
              </w:rPr>
              <w:t>Slave Port</w:t>
            </w:r>
          </w:p>
        </w:tc>
      </w:tr>
      <w:tr>
        <w:tc>
          <w:tcPr>
            <w:tcW w:type="dxa" w:w="2835"/>
            <w:tcMar>
              <w:top w:w="40" w:type="dxa"/>
              <w:bottom w:w="40" w:type="dxa"/>
              <w:left w:w="60" w:type="dxa"/>
              <w:right w:w="60" w:type="dxa"/>
            </w:tcMar>
          </w:tcPr>
          <w:p>
            <w:pPr>
              <w:jc w:val="left"/>
            </w:pPr>
            <w:r/>
            <w:r>
              <w:rPr>
                <w:rFonts w:ascii="Calibri" w:hAnsi="Calibri" w:eastAsia="Calibri"/>
                <w:b w:val="0"/>
                <w:sz w:val="18"/>
              </w:rPr>
              <w:t>sclk (output)</w:t>
            </w:r>
          </w:p>
        </w:tc>
        <w:tc>
          <w:tcPr>
            <w:tcW w:type="dxa" w:w="1134"/>
            <w:tcMar>
              <w:top w:w="40" w:type="dxa"/>
              <w:bottom w:w="40" w:type="dxa"/>
              <w:left w:w="60" w:type="dxa"/>
              <w:right w:w="60" w:type="dxa"/>
            </w:tcMar>
          </w:tcPr>
          <w:p>
            <w:pPr>
              <w:jc w:val="center"/>
            </w:pPr>
            <w:r/>
            <w:r>
              <w:rPr>
                <w:rFonts w:ascii="Calibri" w:hAnsi="Calibri" w:eastAsia="Calibri"/>
                <w:b w:val="0"/>
                <w:sz w:val="20"/>
              </w:rPr>
              <w:t>→</w:t>
            </w:r>
          </w:p>
        </w:tc>
        <w:tc>
          <w:tcPr>
            <w:tcW w:type="dxa" w:w="2835"/>
            <w:tcMar>
              <w:top w:w="40" w:type="dxa"/>
              <w:bottom w:w="40" w:type="dxa"/>
              <w:left w:w="60" w:type="dxa"/>
              <w:right w:w="60" w:type="dxa"/>
            </w:tcMar>
          </w:tcPr>
          <w:p>
            <w:pPr>
              <w:jc w:val="left"/>
            </w:pPr>
            <w:r/>
            <w:r>
              <w:rPr>
                <w:rFonts w:ascii="Calibri" w:hAnsi="Calibri" w:eastAsia="Calibri"/>
                <w:b w:val="0"/>
                <w:sz w:val="18"/>
              </w:rPr>
              <w:t>sclk (input)</w:t>
            </w:r>
          </w:p>
        </w:tc>
      </w:tr>
      <w:tr>
        <w:tc>
          <w:tcPr>
            <w:tcW w:type="dxa" w:w="2835"/>
            <w:tcMar>
              <w:top w:w="40" w:type="dxa"/>
              <w:bottom w:w="40" w:type="dxa"/>
              <w:left w:w="60" w:type="dxa"/>
              <w:right w:w="60" w:type="dxa"/>
            </w:tcMar>
          </w:tcPr>
          <w:p>
            <w:pPr>
              <w:jc w:val="left"/>
            </w:pPr>
            <w:r/>
            <w:r>
              <w:rPr>
                <w:rFonts w:ascii="Calibri" w:hAnsi="Calibri" w:eastAsia="Calibri"/>
                <w:b w:val="0"/>
                <w:sz w:val="18"/>
              </w:rPr>
              <w:t>mosi (output)</w:t>
            </w:r>
          </w:p>
        </w:tc>
        <w:tc>
          <w:tcPr>
            <w:tcW w:type="dxa" w:w="1134"/>
            <w:tcMar>
              <w:top w:w="40" w:type="dxa"/>
              <w:bottom w:w="40" w:type="dxa"/>
              <w:left w:w="60" w:type="dxa"/>
              <w:right w:w="60" w:type="dxa"/>
            </w:tcMar>
          </w:tcPr>
          <w:p>
            <w:pPr>
              <w:jc w:val="center"/>
            </w:pPr>
            <w:r/>
            <w:r>
              <w:rPr>
                <w:rFonts w:ascii="Calibri" w:hAnsi="Calibri" w:eastAsia="Calibri"/>
                <w:b w:val="0"/>
                <w:sz w:val="20"/>
              </w:rPr>
              <w:t>→</w:t>
            </w:r>
          </w:p>
        </w:tc>
        <w:tc>
          <w:tcPr>
            <w:tcW w:type="dxa" w:w="2835"/>
            <w:tcMar>
              <w:top w:w="40" w:type="dxa"/>
              <w:bottom w:w="40" w:type="dxa"/>
              <w:left w:w="60" w:type="dxa"/>
              <w:right w:w="60" w:type="dxa"/>
            </w:tcMar>
          </w:tcPr>
          <w:p>
            <w:pPr>
              <w:jc w:val="left"/>
            </w:pPr>
            <w:r/>
            <w:r>
              <w:rPr>
                <w:rFonts w:ascii="Calibri" w:hAnsi="Calibri" w:eastAsia="Calibri"/>
                <w:b w:val="0"/>
                <w:sz w:val="18"/>
              </w:rPr>
              <w:t>mosi (input)</w:t>
            </w:r>
          </w:p>
        </w:tc>
      </w:tr>
      <w:tr>
        <w:tc>
          <w:tcPr>
            <w:tcW w:type="dxa" w:w="2835"/>
            <w:tcMar>
              <w:top w:w="40" w:type="dxa"/>
              <w:bottom w:w="40" w:type="dxa"/>
              <w:left w:w="60" w:type="dxa"/>
              <w:right w:w="60" w:type="dxa"/>
            </w:tcMar>
          </w:tcPr>
          <w:p>
            <w:pPr>
              <w:jc w:val="left"/>
            </w:pPr>
            <w:r/>
            <w:r>
              <w:rPr>
                <w:rFonts w:ascii="Calibri" w:hAnsi="Calibri" w:eastAsia="Calibri"/>
                <w:b w:val="0"/>
                <w:sz w:val="18"/>
              </w:rPr>
              <w:t>miso (input)</w:t>
            </w:r>
          </w:p>
        </w:tc>
        <w:tc>
          <w:tcPr>
            <w:tcW w:type="dxa" w:w="1134"/>
            <w:tcMar>
              <w:top w:w="40" w:type="dxa"/>
              <w:bottom w:w="40" w:type="dxa"/>
              <w:left w:w="60" w:type="dxa"/>
              <w:right w:w="60" w:type="dxa"/>
            </w:tcMar>
          </w:tcPr>
          <w:p>
            <w:pPr>
              <w:jc w:val="center"/>
            </w:pPr>
            <w:r/>
            <w:r>
              <w:rPr>
                <w:rFonts w:ascii="Calibri" w:hAnsi="Calibri" w:eastAsia="Calibri"/>
                <w:b w:val="0"/>
                <w:sz w:val="20"/>
              </w:rPr>
              <w:t>←</w:t>
            </w:r>
          </w:p>
        </w:tc>
        <w:tc>
          <w:tcPr>
            <w:tcW w:type="dxa" w:w="2835"/>
            <w:tcMar>
              <w:top w:w="40" w:type="dxa"/>
              <w:bottom w:w="40" w:type="dxa"/>
              <w:left w:w="60" w:type="dxa"/>
              <w:right w:w="60" w:type="dxa"/>
            </w:tcMar>
          </w:tcPr>
          <w:p>
            <w:pPr>
              <w:jc w:val="left"/>
            </w:pPr>
            <w:r/>
            <w:r>
              <w:rPr>
                <w:rFonts w:ascii="Calibri" w:hAnsi="Calibri" w:eastAsia="Calibri"/>
                <w:b w:val="0"/>
                <w:sz w:val="18"/>
              </w:rPr>
              <w:t>miso (output)</w:t>
            </w:r>
          </w:p>
        </w:tc>
      </w:tr>
      <w:tr>
        <w:tc>
          <w:tcPr>
            <w:tcW w:type="dxa" w:w="2835"/>
            <w:tcMar>
              <w:top w:w="40" w:type="dxa"/>
              <w:bottom w:w="40" w:type="dxa"/>
              <w:left w:w="60" w:type="dxa"/>
              <w:right w:w="60" w:type="dxa"/>
            </w:tcMar>
          </w:tcPr>
          <w:p>
            <w:pPr>
              <w:jc w:val="left"/>
            </w:pPr>
            <w:r/>
            <w:r>
              <w:rPr>
                <w:rFonts w:ascii="Calibri" w:hAnsi="Calibri" w:eastAsia="Calibri"/>
                <w:b w:val="0"/>
                <w:sz w:val="18"/>
              </w:rPr>
              <w:t>cs_n (output)</w:t>
            </w:r>
          </w:p>
        </w:tc>
        <w:tc>
          <w:tcPr>
            <w:tcW w:type="dxa" w:w="1134"/>
            <w:tcMar>
              <w:top w:w="40" w:type="dxa"/>
              <w:bottom w:w="40" w:type="dxa"/>
              <w:left w:w="60" w:type="dxa"/>
              <w:right w:w="60" w:type="dxa"/>
            </w:tcMar>
          </w:tcPr>
          <w:p>
            <w:pPr>
              <w:jc w:val="center"/>
            </w:pPr>
            <w:r/>
            <w:r>
              <w:rPr>
                <w:rFonts w:ascii="Calibri" w:hAnsi="Calibri" w:eastAsia="Calibri"/>
                <w:b w:val="0"/>
                <w:sz w:val="20"/>
              </w:rPr>
              <w:t>→</w:t>
            </w:r>
          </w:p>
        </w:tc>
        <w:tc>
          <w:tcPr>
            <w:tcW w:type="dxa" w:w="2835"/>
            <w:tcMar>
              <w:top w:w="40" w:type="dxa"/>
              <w:bottom w:w="40" w:type="dxa"/>
              <w:left w:w="60" w:type="dxa"/>
              <w:right w:w="60" w:type="dxa"/>
            </w:tcMar>
          </w:tcPr>
          <w:p>
            <w:pPr>
              <w:jc w:val="left"/>
            </w:pPr>
            <w:r/>
            <w:r>
              <w:rPr>
                <w:rFonts w:ascii="Calibri" w:hAnsi="Calibri" w:eastAsia="Calibri"/>
                <w:b w:val="0"/>
                <w:sz w:val="18"/>
              </w:rPr>
              <w:t>cs_n (input)</w:t>
            </w:r>
          </w:p>
        </w:tc>
      </w:tr>
    </w:tbl>
    <w:p>
      <w:pPr>
        <w:pStyle w:val="Heading2"/>
      </w:pPr>
      <w:r>
        <w:t>5.3 Register Interface Mapping</w:t>
      </w:r>
    </w:p>
    <w:p>
      <w:r>
        <w:t>For SoC integration with a bus interface (e.g., APB, AHB-Lite), the following signals should be mapped to addressable registers: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shd w:fill="2E75B6"/>
            <w:tcMar>
              <w:top w:w="40" w:type="dxa"/>
              <w:bottom w:w="40" w:type="dxa"/>
              <w:left w:w="60" w:type="dxa"/>
              <w:right w:w="60" w:type="dxa"/>
            </w:tcMar>
          </w:tcPr>
          <w:p>
            <w:pPr>
              <w:jc w:val="center"/>
            </w:pPr>
            <w:r/>
            <w:r>
              <w:rPr>
                <w:rFonts w:ascii="Calibri" w:hAnsi="Calibri" w:eastAsia="Calibri"/>
                <w:b/>
                <w:color w:val="FFFFFF"/>
                <w:sz w:val="18"/>
              </w:rPr>
              <w:t>Offset</w:t>
            </w:r>
          </w:p>
        </w:tc>
        <w:tc>
          <w:tcPr>
            <w:tcW w:type="dxa" w:w="2268"/>
            <w:shd w:fill="2E75B6"/>
            <w:tcMar>
              <w:top w:w="40" w:type="dxa"/>
              <w:bottom w:w="40" w:type="dxa"/>
              <w:left w:w="60" w:type="dxa"/>
              <w:right w:w="60" w:type="dxa"/>
            </w:tcMar>
          </w:tcPr>
          <w:p>
            <w:pPr>
              <w:jc w:val="center"/>
            </w:pPr>
            <w:r/>
            <w:r>
              <w:rPr>
                <w:rFonts w:ascii="Calibri" w:hAnsi="Calibri" w:eastAsia="Calibri"/>
                <w:b/>
                <w:color w:val="FFFFFF"/>
                <w:sz w:val="18"/>
              </w:rPr>
              <w:t>Name</w:t>
            </w:r>
          </w:p>
        </w:tc>
        <w:tc>
          <w:tcPr>
            <w:tcW w:type="dxa" w:w="850"/>
            <w:shd w:fill="2E75B6"/>
            <w:tcMar>
              <w:top w:w="40" w:type="dxa"/>
              <w:bottom w:w="40" w:type="dxa"/>
              <w:left w:w="60" w:type="dxa"/>
              <w:right w:w="60" w:type="dxa"/>
            </w:tcMar>
          </w:tcPr>
          <w:p>
            <w:pPr>
              <w:jc w:val="center"/>
            </w:pPr>
            <w:r/>
            <w:r>
              <w:rPr>
                <w:rFonts w:ascii="Calibri" w:hAnsi="Calibri" w:eastAsia="Calibri"/>
                <w:b/>
                <w:color w:val="FFFFFF"/>
                <w:sz w:val="18"/>
              </w:rPr>
              <w:t>Access</w:t>
            </w:r>
          </w:p>
        </w:tc>
        <w:tc>
          <w:tcPr>
            <w:tcW w:type="dxa" w:w="3969"/>
            <w:shd w:fill="2E75B6"/>
            <w:tcMar>
              <w:top w:w="40" w:type="dxa"/>
              <w:bottom w:w="40" w:type="dxa"/>
              <w:left w:w="60" w:type="dxa"/>
              <w:right w:w="60" w:type="dxa"/>
            </w:tcMar>
          </w:tcPr>
          <w:p>
            <w:pPr>
              <w:jc w:val="center"/>
            </w:pPr>
            <w:r/>
            <w:r>
              <w:rPr>
                <w:rFonts w:ascii="Calibri" w:hAnsi="Calibri" w:eastAsia="Calibri"/>
                <w:b/>
                <w:color w:val="FFFFFF"/>
                <w:sz w:val="18"/>
              </w:rPr>
              <w:t>Mapped Signal(s)</w:t>
            </w:r>
          </w:p>
        </w:tc>
      </w:tr>
      <w:tr>
        <w:tc>
          <w:tcPr>
            <w:tcW w:type="dxa" w:w="1020"/>
            <w:tcMar>
              <w:top w:w="40" w:type="dxa"/>
              <w:bottom w:w="40" w:type="dxa"/>
              <w:left w:w="60" w:type="dxa"/>
              <w:right w:w="60" w:type="dxa"/>
            </w:tcMar>
          </w:tcPr>
          <w:p>
            <w:pPr>
              <w:jc w:val="center"/>
            </w:pPr>
            <w:r/>
            <w:r>
              <w:rPr>
                <w:rFonts w:ascii="Calibri" w:hAnsi="Calibri" w:eastAsia="Calibri"/>
                <w:b w:val="0"/>
                <w:sz w:val="18"/>
              </w:rPr>
              <w:t>0x00</w:t>
            </w:r>
          </w:p>
        </w:tc>
        <w:tc>
          <w:tcPr>
            <w:tcW w:type="dxa" w:w="2268"/>
            <w:tcMar>
              <w:top w:w="40" w:type="dxa"/>
              <w:bottom w:w="40" w:type="dxa"/>
              <w:left w:w="60" w:type="dxa"/>
              <w:right w:w="60" w:type="dxa"/>
            </w:tcMar>
          </w:tcPr>
          <w:p>
            <w:pPr>
              <w:jc w:val="left"/>
            </w:pPr>
            <w:r/>
            <w:r>
              <w:rPr>
                <w:rFonts w:ascii="Calibri" w:hAnsi="Calibri" w:eastAsia="Calibri"/>
                <w:b w:val="0"/>
                <w:sz w:val="18"/>
              </w:rPr>
              <w:t>SPI_CR (Control)</w:t>
            </w:r>
          </w:p>
        </w:tc>
        <w:tc>
          <w:tcPr>
            <w:tcW w:type="dxa" w:w="850"/>
            <w:tcMar>
              <w:top w:w="40" w:type="dxa"/>
              <w:bottom w:w="40" w:type="dxa"/>
              <w:left w:w="60" w:type="dxa"/>
              <w:right w:w="60" w:type="dxa"/>
            </w:tcMar>
          </w:tcPr>
          <w:p>
            <w:pPr>
              <w:jc w:val="center"/>
            </w:pPr>
            <w:r/>
            <w:r>
              <w:rPr>
                <w:rFonts w:ascii="Calibri" w:hAnsi="Calibri" w:eastAsia="Calibri"/>
                <w:b w:val="0"/>
                <w:sz w:val="18"/>
              </w:rPr>
              <w:t>R/W</w:t>
            </w:r>
          </w:p>
        </w:tc>
        <w:tc>
          <w:tcPr>
            <w:tcW w:type="dxa" w:w="3969"/>
            <w:tcMar>
              <w:top w:w="40" w:type="dxa"/>
              <w:bottom w:w="40" w:type="dxa"/>
              <w:left w:w="60" w:type="dxa"/>
              <w:right w:w="60" w:type="dxa"/>
            </w:tcMar>
          </w:tcPr>
          <w:p>
            <w:pPr>
              <w:jc w:val="left"/>
            </w:pPr>
            <w:r/>
            <w:r>
              <w:rPr>
                <w:rFonts w:ascii="Calibri" w:hAnsi="Calibri" w:eastAsia="Calibri"/>
                <w:b w:val="0"/>
                <w:sz w:val="18"/>
              </w:rPr>
              <w:t>start, cpol, cpha, clk_div</w:t>
            </w:r>
          </w:p>
        </w:tc>
      </w:tr>
      <w:tr>
        <w:tc>
          <w:tcPr>
            <w:tcW w:type="dxa" w:w="1020"/>
            <w:tcMar>
              <w:top w:w="40" w:type="dxa"/>
              <w:bottom w:w="40" w:type="dxa"/>
              <w:left w:w="60" w:type="dxa"/>
              <w:right w:w="60" w:type="dxa"/>
            </w:tcMar>
          </w:tcPr>
          <w:p>
            <w:pPr>
              <w:jc w:val="center"/>
            </w:pPr>
            <w:r/>
            <w:r>
              <w:rPr>
                <w:rFonts w:ascii="Calibri" w:hAnsi="Calibri" w:eastAsia="Calibri"/>
                <w:b w:val="0"/>
                <w:sz w:val="18"/>
              </w:rPr>
              <w:t>0x04</w:t>
            </w:r>
          </w:p>
        </w:tc>
        <w:tc>
          <w:tcPr>
            <w:tcW w:type="dxa" w:w="2268"/>
            <w:tcMar>
              <w:top w:w="40" w:type="dxa"/>
              <w:bottom w:w="40" w:type="dxa"/>
              <w:left w:w="60" w:type="dxa"/>
              <w:right w:w="60" w:type="dxa"/>
            </w:tcMar>
          </w:tcPr>
          <w:p>
            <w:pPr>
              <w:jc w:val="left"/>
            </w:pPr>
            <w:r/>
            <w:r>
              <w:rPr>
                <w:rFonts w:ascii="Calibri" w:hAnsi="Calibri" w:eastAsia="Calibri"/>
                <w:b w:val="0"/>
                <w:sz w:val="18"/>
              </w:rPr>
              <w:t>SPI_TX (TX Data)</w:t>
            </w:r>
          </w:p>
        </w:tc>
        <w:tc>
          <w:tcPr>
            <w:tcW w:type="dxa" w:w="850"/>
            <w:tcMar>
              <w:top w:w="40" w:type="dxa"/>
              <w:bottom w:w="40" w:type="dxa"/>
              <w:left w:w="60" w:type="dxa"/>
              <w:right w:w="60" w:type="dxa"/>
            </w:tcMar>
          </w:tcPr>
          <w:p>
            <w:pPr>
              <w:jc w:val="center"/>
            </w:pPr>
            <w:r/>
            <w:r>
              <w:rPr>
                <w:rFonts w:ascii="Calibri" w:hAnsi="Calibri" w:eastAsia="Calibri"/>
                <w:b w:val="0"/>
                <w:sz w:val="18"/>
              </w:rPr>
              <w:t>W</w:t>
            </w:r>
          </w:p>
        </w:tc>
        <w:tc>
          <w:tcPr>
            <w:tcW w:type="dxa" w:w="3969"/>
            <w:tcMar>
              <w:top w:w="40" w:type="dxa"/>
              <w:bottom w:w="40" w:type="dxa"/>
              <w:left w:w="60" w:type="dxa"/>
              <w:right w:w="60" w:type="dxa"/>
            </w:tcMar>
          </w:tcPr>
          <w:p>
            <w:pPr>
              <w:jc w:val="left"/>
            </w:pPr>
            <w:r/>
            <w:r>
              <w:rPr>
                <w:rFonts w:ascii="Calibri" w:hAnsi="Calibri" w:eastAsia="Calibri"/>
                <w:b w:val="0"/>
                <w:sz w:val="18"/>
              </w:rPr>
              <w:t>tx_data[7:0]</w:t>
            </w:r>
          </w:p>
        </w:tc>
      </w:tr>
      <w:tr>
        <w:tc>
          <w:tcPr>
            <w:tcW w:type="dxa" w:w="1020"/>
            <w:tcMar>
              <w:top w:w="40" w:type="dxa"/>
              <w:bottom w:w="40" w:type="dxa"/>
              <w:left w:w="60" w:type="dxa"/>
              <w:right w:w="60" w:type="dxa"/>
            </w:tcMar>
          </w:tcPr>
          <w:p>
            <w:pPr>
              <w:jc w:val="center"/>
            </w:pPr>
            <w:r/>
            <w:r>
              <w:rPr>
                <w:rFonts w:ascii="Calibri" w:hAnsi="Calibri" w:eastAsia="Calibri"/>
                <w:b w:val="0"/>
                <w:sz w:val="18"/>
              </w:rPr>
              <w:t>0x08</w:t>
            </w:r>
          </w:p>
        </w:tc>
        <w:tc>
          <w:tcPr>
            <w:tcW w:type="dxa" w:w="2268"/>
            <w:tcMar>
              <w:top w:w="40" w:type="dxa"/>
              <w:bottom w:w="40" w:type="dxa"/>
              <w:left w:w="60" w:type="dxa"/>
              <w:right w:w="60" w:type="dxa"/>
            </w:tcMar>
          </w:tcPr>
          <w:p>
            <w:pPr>
              <w:jc w:val="left"/>
            </w:pPr>
            <w:r/>
            <w:r>
              <w:rPr>
                <w:rFonts w:ascii="Calibri" w:hAnsi="Calibri" w:eastAsia="Calibri"/>
                <w:b w:val="0"/>
                <w:sz w:val="18"/>
              </w:rPr>
              <w:t>SPI_RX (RX Data)</w:t>
            </w:r>
          </w:p>
        </w:tc>
        <w:tc>
          <w:tcPr>
            <w:tcW w:type="dxa" w:w="850"/>
            <w:tcMar>
              <w:top w:w="40" w:type="dxa"/>
              <w:bottom w:w="40" w:type="dxa"/>
              <w:left w:w="60" w:type="dxa"/>
              <w:right w:w="60" w:type="dxa"/>
            </w:tcMar>
          </w:tcPr>
          <w:p>
            <w:pPr>
              <w:jc w:val="center"/>
            </w:pPr>
            <w:r/>
            <w:r>
              <w:rPr>
                <w:rFonts w:ascii="Calibri" w:hAnsi="Calibri" w:eastAsia="Calibri"/>
                <w:b w:val="0"/>
                <w:sz w:val="18"/>
              </w:rPr>
              <w:t>R</w:t>
            </w:r>
          </w:p>
        </w:tc>
        <w:tc>
          <w:tcPr>
            <w:tcW w:type="dxa" w:w="3969"/>
            <w:tcMar>
              <w:top w:w="40" w:type="dxa"/>
              <w:bottom w:w="40" w:type="dxa"/>
              <w:left w:w="60" w:type="dxa"/>
              <w:right w:w="60" w:type="dxa"/>
            </w:tcMar>
          </w:tcPr>
          <w:p>
            <w:pPr>
              <w:jc w:val="left"/>
            </w:pPr>
            <w:r/>
            <w:r>
              <w:rPr>
                <w:rFonts w:ascii="Calibri" w:hAnsi="Calibri" w:eastAsia="Calibri"/>
                <w:b w:val="0"/>
                <w:sz w:val="18"/>
              </w:rPr>
              <w:t>rx_data[7:0]</w:t>
            </w:r>
          </w:p>
        </w:tc>
      </w:tr>
      <w:tr>
        <w:tc>
          <w:tcPr>
            <w:tcW w:type="dxa" w:w="1020"/>
            <w:tcMar>
              <w:top w:w="40" w:type="dxa"/>
              <w:bottom w:w="40" w:type="dxa"/>
              <w:left w:w="60" w:type="dxa"/>
              <w:right w:w="60" w:type="dxa"/>
            </w:tcMar>
          </w:tcPr>
          <w:p>
            <w:pPr>
              <w:jc w:val="center"/>
            </w:pPr>
            <w:r/>
            <w:r>
              <w:rPr>
                <w:rFonts w:ascii="Calibri" w:hAnsi="Calibri" w:eastAsia="Calibri"/>
                <w:b w:val="0"/>
                <w:sz w:val="18"/>
              </w:rPr>
              <w:t>0x0C</w:t>
            </w:r>
          </w:p>
        </w:tc>
        <w:tc>
          <w:tcPr>
            <w:tcW w:type="dxa" w:w="2268"/>
            <w:tcMar>
              <w:top w:w="40" w:type="dxa"/>
              <w:bottom w:w="40" w:type="dxa"/>
              <w:left w:w="60" w:type="dxa"/>
              <w:right w:w="60" w:type="dxa"/>
            </w:tcMar>
          </w:tcPr>
          <w:p>
            <w:pPr>
              <w:jc w:val="left"/>
            </w:pPr>
            <w:r/>
            <w:r>
              <w:rPr>
                <w:rFonts w:ascii="Calibri" w:hAnsi="Calibri" w:eastAsia="Calibri"/>
                <w:b w:val="0"/>
                <w:sz w:val="18"/>
              </w:rPr>
              <w:t>SPI_SR (Status)</w:t>
            </w:r>
          </w:p>
        </w:tc>
        <w:tc>
          <w:tcPr>
            <w:tcW w:type="dxa" w:w="850"/>
            <w:tcMar>
              <w:top w:w="40" w:type="dxa"/>
              <w:bottom w:w="40" w:type="dxa"/>
              <w:left w:w="60" w:type="dxa"/>
              <w:right w:w="60" w:type="dxa"/>
            </w:tcMar>
          </w:tcPr>
          <w:p>
            <w:pPr>
              <w:jc w:val="center"/>
            </w:pPr>
            <w:r/>
            <w:r>
              <w:rPr>
                <w:rFonts w:ascii="Calibri" w:hAnsi="Calibri" w:eastAsia="Calibri"/>
                <w:b w:val="0"/>
                <w:sz w:val="18"/>
              </w:rPr>
              <w:t>R</w:t>
            </w:r>
          </w:p>
        </w:tc>
        <w:tc>
          <w:tcPr>
            <w:tcW w:type="dxa" w:w="3969"/>
            <w:tcMar>
              <w:top w:w="40" w:type="dxa"/>
              <w:bottom w:w="40" w:type="dxa"/>
              <w:left w:w="60" w:type="dxa"/>
              <w:right w:w="60" w:type="dxa"/>
            </w:tcMar>
          </w:tcPr>
          <w:p>
            <w:pPr>
              <w:jc w:val="left"/>
            </w:pPr>
            <w:r/>
            <w:r>
              <w:rPr>
                <w:rFonts w:ascii="Calibri" w:hAnsi="Calibri" w:eastAsia="Calibri"/>
                <w:b w:val="0"/>
                <w:sz w:val="18"/>
              </w:rPr>
              <w:t>done / rx_valid</w:t>
            </w:r>
          </w:p>
        </w:tc>
      </w:tr>
    </w:tbl>
    <w:p/>
    <w:p>
      <w:r>
        <w:t>Note: The register map above is a suggested mapping. The actual implementation depends on the bus protocol used for integration.</w:t>
      </w:r>
    </w:p>
    <w:p>
      <w:r>
        <w:br w:type="page"/>
      </w:r>
    </w:p>
    <w:p>
      <w:pPr>
        <w:pStyle w:val="Heading1"/>
      </w:pPr>
      <w:r>
        <w:t>6. Known Limitations</w:t>
      </w:r>
    </w:p>
    <w:p>
      <w:r>
        <w:t>The following limitations apply to the current version of the SPI Master and Slave IP:</w:t>
      </w:r>
    </w:p>
    <w:p>
      <w:r>
        <w:rPr>
          <w:b/>
          <w:sz w:val="20"/>
        </w:rPr>
        <w:t xml:space="preserve">1. Fixed 8-bit transfer width: </w:t>
      </w:r>
      <w:r>
        <w:rPr>
          <w:sz w:val="20"/>
        </w:rPr>
        <w:t>Both Master and Slave support only 8-bit data frames. Variable-width transfers (e.g., 16-bit, 32-bit) are not supported.</w:t>
      </w:r>
    </w:p>
    <w:p>
      <w:r>
        <w:rPr>
          <w:b/>
          <w:sz w:val="20"/>
        </w:rPr>
        <w:t xml:space="preserve">2. Slave does not support clk_div = 1: </w:t>
      </w:r>
      <w:r>
        <w:rPr>
          <w:sz w:val="20"/>
        </w:rPr>
        <w:t>The SPI Slave uses 1-cycle delay registers (sclk_d, cs_n_d) for edge detection. When the Master is configured with clk_div = 1 (SCLK half-period = 2 system clocks), the SCLK transitions are too fast for the Slave to reliably detect edges and complete the sample/shift operations within the available time window. The minimum supported value is clk_div = 2 (SCLK half-period = 3 system clocks). clk_div = 0 is also not supported as the SCLK would toggle every clock cycle.</w:t>
      </w:r>
    </w:p>
    <w:p>
      <w:r>
        <w:rPr>
          <w:b/>
          <w:sz w:val="20"/>
        </w:rPr>
        <w:t xml:space="preserve">3. No FIFO or DMA support: </w:t>
      </w:r>
      <w:r>
        <w:rPr>
          <w:sz w:val="20"/>
        </w:rPr>
        <w:t>There is no transmit or receive FIFO buffer. Each transfer requires individual software intervention via the start signal and reading rx_data.</w:t>
      </w:r>
    </w:p>
    <w:p>
      <w:r>
        <w:rPr>
          <w:b/>
          <w:sz w:val="20"/>
        </w:rPr>
        <w:t xml:space="preserve">4. Master does not implement CPHA: </w:t>
      </w:r>
      <w:r>
        <w:rPr>
          <w:sz w:val="20"/>
        </w:rPr>
        <w:t>The Master RTL declares cpha as an input port but does not use it in the logic. The Master always samples MISO on the LEADING edge and shifts MOSI on the TRAILING edge, effectively operating as Mode 0 (CPOL=0) or Mode 2 (CPOL=1) only.</w:t>
      </w:r>
    </w:p>
    <w:p>
      <w:r>
        <w:rPr>
          <w:b/>
          <w:sz w:val="20"/>
        </w:rPr>
        <w:t xml:space="preserve">5. Single-slave topology: </w:t>
      </w:r>
      <w:r>
        <w:rPr>
          <w:sz w:val="20"/>
        </w:rPr>
        <w:t>The Master has a single CS_N output. Multi-slave configurations require external decode logic for additional chip-select lines.</w:t>
      </w:r>
    </w:p>
    <w:p>
      <w:r>
        <w:rPr>
          <w:b/>
          <w:sz w:val="20"/>
        </w:rPr>
        <w:t xml:space="preserve">6. No error detection: </w:t>
      </w:r>
      <w:r>
        <w:rPr>
          <w:sz w:val="20"/>
        </w:rPr>
        <w:t>There is no overrun, underrun, or frame-error detection. If the software does not read rx_data before the next transfer, data will be silently overwritten.</w:t>
      </w:r>
    </w:p>
    <w:p>
      <w:r>
        <w:rPr>
          <w:b/>
          <w:sz w:val="20"/>
        </w:rPr>
        <w:t xml:space="preserve">7. No hardware flow control: </w:t>
      </w:r>
      <w:r>
        <w:rPr>
          <w:sz w:val="20"/>
        </w:rPr>
        <w:t>There is no busy/ready handshaking mechanism. The host must ensure it does not assert start during an ongoing transfer.</w:t>
      </w:r>
    </w:p>
    <w:p>
      <w:r>
        <w:rPr>
          <w:b/>
          <w:sz w:val="20"/>
        </w:rPr>
        <w:t xml:space="preserve">8. Synchronous SPI bus assumption: </w:t>
      </w:r>
      <w:r>
        <w:rPr>
          <w:sz w:val="20"/>
        </w:rPr>
        <w:t>The Slave uses single-stage delay registers for edge detection, assuming SCLK and CS_N are synchronous to the system clock. If the Master operates on a different clock domain, multi-stage synchronizers must be added externally.</w:t>
      </w:r>
    </w:p>
    <w:p>
      <w:r>
        <w:rPr>
          <w:b/>
          <w:sz w:val="20"/>
        </w:rPr>
        <w:t xml:space="preserve">9. No interrupt support: </w:t>
      </w:r>
      <w:r>
        <w:rPr>
          <w:sz w:val="20"/>
        </w:rPr>
        <w:t>The done and rx_valid signals are simple pulse outputs. Integration of interrupt capability requires additional logic in the SoC wrapper.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