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115"/>
        <w:tblW w:w="9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8"/>
        <w:gridCol w:w="256"/>
        <w:gridCol w:w="1862"/>
        <w:gridCol w:w="1058"/>
        <w:gridCol w:w="1058"/>
        <w:gridCol w:w="1061"/>
        <w:gridCol w:w="1058"/>
        <w:gridCol w:w="1061"/>
      </w:tblGrid>
      <w:tr w:rsidR="00A015FA" w:rsidRPr="00A015FA" w14:paraId="79B8C7CB" w14:textId="77777777" w:rsidTr="00A015FA">
        <w:trPr>
          <w:trHeight w:val="468"/>
        </w:trPr>
        <w:tc>
          <w:tcPr>
            <w:tcW w:w="95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6F0FAB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DESCRIPCION DE CARGO</w:t>
            </w:r>
          </w:p>
        </w:tc>
      </w:tr>
      <w:tr w:rsidR="00A015FA" w:rsidRPr="00A015FA" w14:paraId="26460001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AB30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Nombre del cargo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170BA" w14:textId="4864762F" w:rsidR="007664E0" w:rsidRDefault="00B23187" w:rsidP="007664E0">
            <w:pPr>
              <w:rPr>
                <w:rFonts w:ascii="Segoe UI" w:hAnsi="Segoe UI" w:cs="Segoe UI"/>
                <w:color w:val="000000"/>
                <w:sz w:val="20"/>
                <w:szCs w:val="20"/>
                <w:lang w:val="es-CO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</w:t>
            </w:r>
            <w:r w:rsidR="007664E0">
              <w:rPr>
                <w:rFonts w:ascii="Segoe UI" w:hAnsi="Segoe UI" w:cs="Segoe UI"/>
                <w:color w:val="000000"/>
                <w:sz w:val="20"/>
                <w:szCs w:val="20"/>
              </w:rPr>
              <w:t>epartidor</w:t>
            </w:r>
          </w:p>
          <w:p w14:paraId="60152554" w14:textId="77777777" w:rsidR="00A015FA" w:rsidRPr="00A015FA" w:rsidRDefault="00A015FA" w:rsidP="00766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015FA" w:rsidRPr="00A015FA" w14:paraId="7486DD4E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DCD6" w14:textId="6D1B1496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Código CUOC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D99B" w14:textId="3D91C094" w:rsidR="00A015FA" w:rsidRPr="00A015FA" w:rsidRDefault="007664E0" w:rsidP="00766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96211</w:t>
            </w:r>
          </w:p>
        </w:tc>
      </w:tr>
      <w:tr w:rsidR="00A015FA" w:rsidRPr="00A015FA" w14:paraId="0FC74EFD" w14:textId="77777777" w:rsidTr="00A015FA">
        <w:trPr>
          <w:trHeight w:val="468"/>
        </w:trPr>
        <w:tc>
          <w:tcPr>
            <w:tcW w:w="95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E4FCE8" w14:textId="4C33C6C2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Posición de organigrama </w:t>
            </w:r>
          </w:p>
        </w:tc>
      </w:tr>
      <w:tr w:rsidR="00A015FA" w:rsidRPr="00A015FA" w14:paraId="2E76D402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F961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Nivel del cargo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4E44B" w14:textId="4A0E4889" w:rsidR="00A015FA" w:rsidRPr="00A015FA" w:rsidRDefault="00B23187" w:rsidP="00B23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Operativo</w:t>
            </w:r>
          </w:p>
        </w:tc>
      </w:tr>
      <w:tr w:rsidR="00A015FA" w:rsidRPr="00A015FA" w14:paraId="797A8493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2480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Cargo del jefe inmediato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4F8D3" w14:textId="47E63252" w:rsidR="00A015FA" w:rsidRPr="00A015FA" w:rsidRDefault="00A015FA" w:rsidP="00B2318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 w:rsidR="00B23187">
              <w:rPr>
                <w:rFonts w:ascii="Calibri" w:eastAsia="Times New Roman" w:hAnsi="Calibri" w:cs="Calibri"/>
                <w:color w:val="000000"/>
                <w:lang w:val="es-CO" w:eastAsia="es-CO"/>
              </w:rPr>
              <w:t>Administrador</w:t>
            </w:r>
          </w:p>
        </w:tc>
      </w:tr>
      <w:tr w:rsidR="00A015FA" w:rsidRPr="00A015FA" w14:paraId="69EB8DC4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F801" w14:textId="00C28508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Supervisión 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4143" w14:textId="363282EB" w:rsidR="00A015FA" w:rsidRPr="00A015FA" w:rsidRDefault="00A015FA" w:rsidP="00B23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 w:rsidR="00B23187">
              <w:rPr>
                <w:rFonts w:ascii="Calibri" w:eastAsia="Times New Roman" w:hAnsi="Calibri" w:cs="Calibri"/>
                <w:color w:val="000000"/>
                <w:lang w:val="es-CO" w:eastAsia="es-CO"/>
              </w:rPr>
              <w:t>N.A.</w:t>
            </w:r>
          </w:p>
        </w:tc>
      </w:tr>
      <w:tr w:rsidR="00A015FA" w:rsidRPr="00A015FA" w14:paraId="03A64D7F" w14:textId="77777777" w:rsidTr="00A015FA">
        <w:trPr>
          <w:trHeight w:val="468"/>
        </w:trPr>
        <w:tc>
          <w:tcPr>
            <w:tcW w:w="95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AA7DBC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Contenido del cargo</w:t>
            </w:r>
          </w:p>
        </w:tc>
      </w:tr>
      <w:tr w:rsidR="00A015FA" w:rsidRPr="007664E0" w14:paraId="6441143D" w14:textId="77777777" w:rsidTr="007664E0">
        <w:trPr>
          <w:trHeight w:val="705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BD75" w14:textId="7924D31F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Función principal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BED72" w14:textId="67B87895" w:rsidR="00A015FA" w:rsidRPr="00A015FA" w:rsidRDefault="007664E0" w:rsidP="00766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664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Realiza funciones </w:t>
            </w:r>
            <w:r w:rsidR="00B2318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de </w:t>
            </w:r>
            <w:r w:rsidRPr="007664E0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entrega</w:t>
            </w:r>
            <w:r w:rsidR="00B2318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</w:t>
            </w:r>
            <w:r w:rsidRPr="007664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="00B2318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alimentos </w:t>
            </w:r>
            <w:r w:rsidRPr="007664E0">
              <w:rPr>
                <w:rFonts w:ascii="Calibri" w:eastAsia="Times New Roman" w:hAnsi="Calibri" w:cs="Calibri"/>
                <w:color w:val="000000"/>
                <w:lang w:val="es-CO" w:eastAsia="es-CO"/>
              </w:rPr>
              <w:t>y otros artículos a sus destinatarios desplazándose dentro de un mismo establecimiento, o de un lugar a otro</w:t>
            </w:r>
          </w:p>
        </w:tc>
      </w:tr>
      <w:tr w:rsidR="00A015FA" w:rsidRPr="00A015FA" w14:paraId="697D336A" w14:textId="77777777" w:rsidTr="00A015FA">
        <w:trPr>
          <w:trHeight w:val="468"/>
        </w:trPr>
        <w:tc>
          <w:tcPr>
            <w:tcW w:w="95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26298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1.Funcion especifica</w:t>
            </w:r>
          </w:p>
        </w:tc>
      </w:tr>
      <w:tr w:rsidR="00A015FA" w:rsidRPr="007664E0" w14:paraId="4CB82636" w14:textId="77777777" w:rsidTr="007664E0">
        <w:trPr>
          <w:trHeight w:val="934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D51" w14:textId="4D77A568" w:rsidR="00A015FA" w:rsidRPr="00A015FA" w:rsidRDefault="007664E0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96211.01</w:t>
            </w:r>
          </w:p>
        </w:tc>
        <w:tc>
          <w:tcPr>
            <w:tcW w:w="71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4CDCF" w14:textId="781CFD11" w:rsidR="00A015FA" w:rsidRPr="00A015FA" w:rsidRDefault="007664E0" w:rsidP="00766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664E0">
              <w:rPr>
                <w:rFonts w:ascii="Calibri" w:eastAsia="Times New Roman" w:hAnsi="Calibri" w:cs="Calibri"/>
                <w:color w:val="000000"/>
                <w:lang w:val="es-CO" w:eastAsia="es-CO"/>
              </w:rPr>
              <w:t>Entregar mercancías, paquetes y objetos dentro de un mismo establecimiento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Pr="007664E0">
              <w:rPr>
                <w:rFonts w:ascii="Calibri" w:eastAsia="Times New Roman" w:hAnsi="Calibri" w:cs="Calibri"/>
                <w:color w:val="000000"/>
                <w:lang w:val="es-CO" w:eastAsia="es-CO"/>
              </w:rPr>
              <w:t>y desplazándose de un lugar a otro a domicilio.</w:t>
            </w: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 w:rsidR="00A015FA"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015FA" w:rsidRPr="00A015FA" w14:paraId="2770FCFF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9ED64D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Tarea</w:t>
            </w:r>
          </w:p>
        </w:tc>
        <w:tc>
          <w:tcPr>
            <w:tcW w:w="5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9019B9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Obligaciones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78835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periodicidad</w:t>
            </w:r>
          </w:p>
        </w:tc>
      </w:tr>
      <w:tr w:rsidR="00A015FA" w:rsidRPr="00A015FA" w14:paraId="1B1F4163" w14:textId="77777777" w:rsidTr="00A015FA">
        <w:trPr>
          <w:trHeight w:val="468"/>
        </w:trPr>
        <w:tc>
          <w:tcPr>
            <w:tcW w:w="2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68EC4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0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FD4A9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E40F7" w14:textId="77777777" w:rsidR="00A015FA" w:rsidRPr="00A015FA" w:rsidRDefault="00A015FA" w:rsidP="00A01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015FA" w:rsidRPr="00A015FA" w14:paraId="0B5F0232" w14:textId="77777777" w:rsidTr="00A015FA">
        <w:trPr>
          <w:trHeight w:val="468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C3DF9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2261D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0A43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FA38D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231C3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BE200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03DF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3751B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049" w14:textId="77777777" w:rsidR="00A015FA" w:rsidRPr="00A015FA" w:rsidRDefault="00A015FA" w:rsidP="00A01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5F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7863EC5E" w14:textId="36389003" w:rsidR="00A015FA" w:rsidRDefault="00A015FA">
      <w:pPr>
        <w:rPr>
          <w:rFonts w:ascii="Arial" w:hAnsi="Arial" w:cs="Arial"/>
        </w:rPr>
      </w:pPr>
    </w:p>
    <w:p w14:paraId="32F9A612" w14:textId="2E64D85B" w:rsidR="00A015FA" w:rsidRDefault="00A015FA">
      <w:pPr>
        <w:rPr>
          <w:rFonts w:ascii="Arial" w:hAnsi="Arial" w:cs="Arial"/>
        </w:rPr>
      </w:pPr>
    </w:p>
    <w:p w14:paraId="6DCCF066" w14:textId="6A2F74FC" w:rsidR="00A015FA" w:rsidRDefault="00A015FA">
      <w:pPr>
        <w:rPr>
          <w:rFonts w:ascii="Arial" w:hAnsi="Arial" w:cs="Arial"/>
        </w:rPr>
      </w:pPr>
    </w:p>
    <w:p w14:paraId="39A7D22C" w14:textId="7636A7AA" w:rsidR="00A015FA" w:rsidRDefault="00A015FA">
      <w:pPr>
        <w:rPr>
          <w:rFonts w:ascii="Arial" w:hAnsi="Arial" w:cs="Arial"/>
        </w:rPr>
      </w:pPr>
    </w:p>
    <w:p w14:paraId="29CB221D" w14:textId="415D584A" w:rsidR="00A015FA" w:rsidRDefault="00A015FA">
      <w:pPr>
        <w:rPr>
          <w:rFonts w:ascii="Arial" w:hAnsi="Arial" w:cs="Arial"/>
        </w:rPr>
      </w:pPr>
    </w:p>
    <w:p w14:paraId="3510F277" w14:textId="77777777" w:rsidR="00C6686C" w:rsidRDefault="00C6686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366"/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6"/>
        <w:gridCol w:w="4107"/>
        <w:gridCol w:w="3428"/>
      </w:tblGrid>
      <w:tr w:rsidR="009443CF" w:rsidRPr="009443CF" w14:paraId="594FBC42" w14:textId="77777777" w:rsidTr="009443CF">
        <w:trPr>
          <w:trHeight w:val="57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10DF35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2. FUNCIONES ESPECIFICAS</w:t>
            </w:r>
          </w:p>
        </w:tc>
      </w:tr>
      <w:tr w:rsidR="009443CF" w:rsidRPr="00B23187" w14:paraId="5A9471CF" w14:textId="77777777" w:rsidTr="00B23187">
        <w:trPr>
          <w:trHeight w:val="820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1F2B" w14:textId="73440439" w:rsidR="009443CF" w:rsidRPr="009443CF" w:rsidRDefault="00B23187" w:rsidP="00B23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96211.</w:t>
            </w:r>
            <w:r w:rsidR="009443CF"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  <w:r w:rsidR="004C6E50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7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43D" w14:textId="77777777" w:rsidR="004C6E50" w:rsidRDefault="004C6E50" w:rsidP="004C6E50">
            <w:pPr>
              <w:rPr>
                <w:rFonts w:ascii="Segoe UI" w:hAnsi="Segoe UI" w:cs="Segoe UI"/>
                <w:color w:val="000000"/>
                <w:sz w:val="20"/>
                <w:szCs w:val="20"/>
                <w:lang w:val="es-CO"/>
              </w:rPr>
            </w:pPr>
            <w:r w:rsidRPr="004C6E50">
              <w:rPr>
                <w:rFonts w:ascii="Segoe UI" w:hAnsi="Segoe UI" w:cs="Segoe UI"/>
                <w:color w:val="000000"/>
                <w:sz w:val="20"/>
                <w:szCs w:val="20"/>
                <w:lang w:val="es-CO"/>
              </w:rPr>
              <w:t>Distribuir los artículos que los clientes envían a distintas empresas, tiendas, domicilios particulares y otros lugares, o que reciben de dichas entidades y lugares.</w:t>
            </w:r>
          </w:p>
          <w:p w14:paraId="1716A3BE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9443CF" w:rsidRPr="009443CF" w14:paraId="6982B9AC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DEFE79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Tarea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52D7F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Obligaciones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3F03D5" w14:textId="59C5A304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Perio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di</w:t>
            </w: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cidad</w:t>
            </w:r>
          </w:p>
        </w:tc>
      </w:tr>
      <w:tr w:rsidR="009443CF" w:rsidRPr="009443CF" w14:paraId="46361495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FDA3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8B7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A76E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9443CF" w:rsidRPr="009443CF" w14:paraId="3ABB8A7A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6801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B9F8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1D23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9443CF" w:rsidRPr="009443CF" w14:paraId="1BA6D50B" w14:textId="77777777" w:rsidTr="009443CF">
        <w:trPr>
          <w:trHeight w:val="57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BC3E17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3.FUNCIONES ESPECIFICAS</w:t>
            </w:r>
          </w:p>
        </w:tc>
      </w:tr>
      <w:tr w:rsidR="009443CF" w:rsidRPr="004C6E50" w14:paraId="5D37FF8A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D4EB" w14:textId="54E001C4" w:rsidR="009443CF" w:rsidRPr="009443CF" w:rsidRDefault="00B23187" w:rsidP="00B23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96211</w:t>
            </w:r>
            <w:r w:rsidR="009443CF"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.03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37FA" w14:textId="77777777" w:rsidR="009443CF" w:rsidRPr="009443CF" w:rsidRDefault="009443CF" w:rsidP="004C6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04E48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9443CF" w:rsidRPr="009443CF" w14:paraId="527B4230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5333BD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Tarea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F4B500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Obligaciones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D08496" w14:textId="746504D1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Perio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di</w:t>
            </w: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cidad</w:t>
            </w:r>
          </w:p>
        </w:tc>
      </w:tr>
      <w:tr w:rsidR="009443CF" w:rsidRPr="009443CF" w14:paraId="1EAF92FD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127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2D93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CA2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9443CF" w:rsidRPr="009443CF" w14:paraId="02A80D34" w14:textId="77777777" w:rsidTr="009443CF">
        <w:trPr>
          <w:trHeight w:val="574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A91C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6FAA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9416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9443CF" w:rsidRPr="009443CF" w14:paraId="540E8261" w14:textId="77777777" w:rsidTr="009443CF">
        <w:trPr>
          <w:trHeight w:val="57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F2516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4.FUNCIONES ESPECIFICAS</w:t>
            </w:r>
          </w:p>
        </w:tc>
      </w:tr>
      <w:tr w:rsidR="009443CF" w:rsidRPr="009443CF" w14:paraId="4547B65F" w14:textId="77777777" w:rsidTr="009443CF">
        <w:trPr>
          <w:trHeight w:val="2790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955A" w14:textId="57E91968" w:rsidR="009443CF" w:rsidRPr="009443CF" w:rsidRDefault="004C6E50" w:rsidP="004C6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96211.</w:t>
            </w:r>
            <w:r w:rsidR="009443CF"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04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6B3F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129A6" w14:textId="77777777" w:rsidR="009443CF" w:rsidRPr="009443CF" w:rsidRDefault="009443CF" w:rsidP="0094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443C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3B7580D" w14:textId="4BB9A697" w:rsidR="00A015FA" w:rsidRDefault="00A015FA">
      <w:pPr>
        <w:rPr>
          <w:rFonts w:ascii="Arial" w:hAnsi="Arial" w:cs="Arial"/>
        </w:rPr>
      </w:pPr>
    </w:p>
    <w:p w14:paraId="2C38CDB7" w14:textId="704969ED" w:rsidR="00A015FA" w:rsidRDefault="00A015FA">
      <w:pPr>
        <w:rPr>
          <w:rFonts w:ascii="Arial" w:hAnsi="Arial" w:cs="Arial"/>
        </w:rPr>
      </w:pPr>
    </w:p>
    <w:p w14:paraId="4B7189C1" w14:textId="5DBE973D" w:rsidR="00AB1972" w:rsidRPr="00AB1972" w:rsidRDefault="00AB1972" w:rsidP="00AB1972">
      <w:pPr>
        <w:rPr>
          <w:rFonts w:ascii="Arial" w:hAnsi="Arial" w:cs="Arial"/>
        </w:rPr>
      </w:pPr>
    </w:p>
    <w:p w14:paraId="73BCEF1A" w14:textId="322DA086" w:rsidR="00AB1972" w:rsidRDefault="00AB1972" w:rsidP="00AB1972">
      <w:pPr>
        <w:rPr>
          <w:rFonts w:ascii="Arial" w:hAnsi="Arial" w:cs="Arial"/>
        </w:rPr>
      </w:pPr>
    </w:p>
    <w:p w14:paraId="1B73F3B2" w14:textId="4A58C449" w:rsidR="00AB1972" w:rsidRDefault="00AB1972" w:rsidP="00AB1972">
      <w:pPr>
        <w:ind w:firstLine="708"/>
        <w:rPr>
          <w:rFonts w:ascii="Arial" w:hAnsi="Arial" w:cs="Arial"/>
        </w:rPr>
      </w:pPr>
    </w:p>
    <w:p w14:paraId="4A6F0F71" w14:textId="33CABAF5" w:rsidR="00AB1972" w:rsidRDefault="00AB1972" w:rsidP="00AB1972">
      <w:pPr>
        <w:ind w:firstLine="708"/>
        <w:rPr>
          <w:rFonts w:ascii="Arial" w:hAnsi="Arial" w:cs="Arial"/>
        </w:rPr>
      </w:pPr>
    </w:p>
    <w:p w14:paraId="03731A31" w14:textId="71C08913" w:rsidR="004650B0" w:rsidRPr="004650B0" w:rsidRDefault="004650B0" w:rsidP="004650B0">
      <w:pPr>
        <w:rPr>
          <w:rFonts w:ascii="Arial" w:hAnsi="Arial" w:cs="Arial"/>
        </w:rPr>
      </w:pPr>
    </w:p>
    <w:p w14:paraId="02579A1A" w14:textId="75BF7A6F" w:rsidR="004650B0" w:rsidRPr="004650B0" w:rsidRDefault="004650B0" w:rsidP="004650B0">
      <w:pPr>
        <w:rPr>
          <w:rFonts w:ascii="Arial" w:hAnsi="Arial" w:cs="Arial"/>
        </w:rPr>
      </w:pPr>
    </w:p>
    <w:p w14:paraId="4DC8EDDC" w14:textId="3059F34E" w:rsidR="004650B0" w:rsidRPr="004650B0" w:rsidRDefault="004650B0" w:rsidP="004650B0">
      <w:pPr>
        <w:rPr>
          <w:rFonts w:ascii="Arial" w:hAnsi="Arial" w:cs="Arial"/>
        </w:rPr>
      </w:pPr>
    </w:p>
    <w:p w14:paraId="05D7BDC6" w14:textId="4097FE84" w:rsidR="004650B0" w:rsidRPr="004650B0" w:rsidRDefault="004650B0" w:rsidP="004650B0">
      <w:pPr>
        <w:rPr>
          <w:rFonts w:ascii="Arial" w:hAnsi="Arial" w:cs="Arial"/>
        </w:rPr>
      </w:pPr>
    </w:p>
    <w:p w14:paraId="220BE087" w14:textId="3CB154F7" w:rsidR="004650B0" w:rsidRPr="004650B0" w:rsidRDefault="004650B0" w:rsidP="004650B0">
      <w:pPr>
        <w:rPr>
          <w:rFonts w:ascii="Arial" w:hAnsi="Arial" w:cs="Arial"/>
        </w:rPr>
      </w:pPr>
    </w:p>
    <w:p w14:paraId="7A154ADD" w14:textId="1DE5F6E6" w:rsidR="004650B0" w:rsidRPr="004650B0" w:rsidRDefault="004650B0" w:rsidP="004650B0">
      <w:pPr>
        <w:rPr>
          <w:rFonts w:ascii="Arial" w:hAnsi="Arial" w:cs="Arial"/>
        </w:rPr>
      </w:pPr>
    </w:p>
    <w:p w14:paraId="1A3D9DB7" w14:textId="48D825E2" w:rsidR="004650B0" w:rsidRPr="004650B0" w:rsidRDefault="004650B0" w:rsidP="004650B0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34"/>
        <w:tblW w:w="87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0"/>
        <w:gridCol w:w="13"/>
        <w:gridCol w:w="1854"/>
        <w:gridCol w:w="1735"/>
      </w:tblGrid>
      <w:tr w:rsidR="004650B0" w:rsidRPr="004650B0" w14:paraId="30E24895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4F2C7A8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5.FUNCIONES ESPECIFICAS</w:t>
            </w:r>
          </w:p>
        </w:tc>
      </w:tr>
      <w:tr w:rsidR="004650B0" w:rsidRPr="004650B0" w14:paraId="75846CDE" w14:textId="77777777" w:rsidTr="004650B0">
        <w:trPr>
          <w:trHeight w:val="76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39B8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F-66221.05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E2D85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33E3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02ABA77D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5185F1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Tareas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8C7425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Obligaciones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0AA8D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Periodicidad</w:t>
            </w:r>
          </w:p>
        </w:tc>
      </w:tr>
      <w:tr w:rsidR="004650B0" w:rsidRPr="004650B0" w14:paraId="201B46CA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505BC" w14:textId="4AE8A82F" w:rsidR="004650B0" w:rsidRPr="004650B0" w:rsidRDefault="004650B0" w:rsidP="0046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9ADEE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24984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6EB74050" w14:textId="10F173EF" w:rsidTr="004650B0">
        <w:trPr>
          <w:trHeight w:val="248"/>
        </w:trPr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77458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</w:tcPr>
          <w:p w14:paraId="19F955CB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650B0" w:rsidRPr="004650B0" w14:paraId="1EDA8279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2B2FEE" w14:textId="1AC38EEA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Análisis del cargo</w:t>
            </w:r>
          </w:p>
        </w:tc>
      </w:tr>
      <w:tr w:rsidR="004650B0" w:rsidRPr="004650B0" w14:paraId="142533BB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CC1A99" w14:textId="6A5EFCC8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Factores específicos</w:t>
            </w:r>
          </w:p>
        </w:tc>
      </w:tr>
      <w:tr w:rsidR="004650B0" w:rsidRPr="004650B0" w14:paraId="591FEEFB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3E3FBB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1. Requisitos intelectuales </w:t>
            </w:r>
          </w:p>
        </w:tc>
      </w:tr>
      <w:tr w:rsidR="004650B0" w:rsidRPr="004650B0" w14:paraId="3D4FFAFE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EB60" w14:textId="01E93D99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Instrucciones básicas necesarias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93B3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19450B9F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A842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Nivel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B87B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543625A5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8A70" w14:textId="46DA98DE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Experiencia necesaria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9C96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5800AA3D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0E26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Aptitud necesaria 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8E2A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214CD71B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8FBCDB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2.Requisitos necesarios </w:t>
            </w:r>
          </w:p>
        </w:tc>
      </w:tr>
      <w:tr w:rsidR="004650B0" w:rsidRPr="004650B0" w14:paraId="418CB933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ED78" w14:textId="4080FBD2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Esfuerzo físico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316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0D688EA4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BAEF" w14:textId="33B78BF8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Concentración necesaria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41C2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286C7095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D0E9" w14:textId="3963A9B0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Concentración fisca necesaria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88B6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06651F5B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7BC06" w14:textId="2B0AB2E2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3.Responsabilidades implícitas</w:t>
            </w:r>
          </w:p>
        </w:tc>
      </w:tr>
      <w:tr w:rsidR="004650B0" w:rsidRPr="004650B0" w14:paraId="5E923416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8C1F" w14:textId="04948D9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Supervisión de personal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6598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2E443CCA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0EDA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Materiales y equipo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9963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1027FDEE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D259" w14:textId="2D1D07D0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Métodos y procesos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6650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6458A4" w14:paraId="1DBECFD7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5865" w14:textId="1138C5DC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Dineros, títulos valores o documentos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F8BA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3EC9C665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1D88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Seguridad de terceros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CD9C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16C7722E" w14:textId="77777777" w:rsidTr="004650B0">
        <w:trPr>
          <w:trHeight w:val="248"/>
        </w:trPr>
        <w:tc>
          <w:tcPr>
            <w:tcW w:w="8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CD9AC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4.Condiciones de trabajo</w:t>
            </w:r>
          </w:p>
        </w:tc>
      </w:tr>
      <w:tr w:rsidR="004650B0" w:rsidRPr="004650B0" w14:paraId="289F35C8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0841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Ambientes de trabajo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92A3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4650B0" w:rsidRPr="004650B0" w14:paraId="5EA4B724" w14:textId="77777777" w:rsidTr="004650B0">
        <w:trPr>
          <w:trHeight w:val="248"/>
        </w:trPr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06D4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Riegos inherentes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F6AA" w14:textId="77777777" w:rsidR="004650B0" w:rsidRPr="004650B0" w:rsidRDefault="004650B0" w:rsidP="0046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4650B0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73235FB" w14:textId="4C4DA0B8" w:rsidR="004650B0" w:rsidRDefault="004650B0" w:rsidP="004650B0">
      <w:pPr>
        <w:rPr>
          <w:rFonts w:ascii="Arial" w:hAnsi="Arial" w:cs="Arial"/>
        </w:rPr>
      </w:pPr>
    </w:p>
    <w:p w14:paraId="591B9812" w14:textId="7EB314A7" w:rsidR="004650B0" w:rsidRDefault="004650B0" w:rsidP="004650B0">
      <w:pPr>
        <w:tabs>
          <w:tab w:val="left" w:pos="117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pPr w:leftFromText="141" w:rightFromText="141" w:horzAnchor="page" w:tblpX="1" w:tblpY="2685"/>
        <w:tblW w:w="17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2719"/>
        <w:gridCol w:w="1790"/>
        <w:gridCol w:w="832"/>
        <w:gridCol w:w="2791"/>
        <w:gridCol w:w="1263"/>
        <w:gridCol w:w="2124"/>
        <w:gridCol w:w="2153"/>
        <w:gridCol w:w="538"/>
        <w:gridCol w:w="1728"/>
        <w:gridCol w:w="146"/>
      </w:tblGrid>
      <w:tr w:rsidR="00A01C43" w:rsidRPr="00A01C43" w14:paraId="2C56A809" w14:textId="77777777" w:rsidTr="00A01C43">
        <w:trPr>
          <w:gridAfter w:val="1"/>
          <w:wAfter w:w="146" w:type="dxa"/>
          <w:trHeight w:val="300"/>
        </w:trPr>
        <w:tc>
          <w:tcPr>
            <w:tcW w:w="171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E117B0" w14:textId="77777777" w:rsidR="00A01C43" w:rsidRPr="00A01C43" w:rsidRDefault="00A01C43" w:rsidP="00A01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 xml:space="preserve">FORMATO DE RESERVA DE MATERIAS PRIMAS  </w:t>
            </w:r>
          </w:p>
        </w:tc>
      </w:tr>
      <w:tr w:rsidR="00A01C43" w:rsidRPr="00A01C43" w14:paraId="1BBB1F9A" w14:textId="77777777" w:rsidTr="00A01C43">
        <w:trPr>
          <w:gridAfter w:val="1"/>
          <w:wAfter w:w="146" w:type="dxa"/>
          <w:trHeight w:val="408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926B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Razon</w:t>
            </w:r>
            <w:proofErr w:type="spellEnd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social</w:t>
            </w:r>
          </w:p>
        </w:tc>
        <w:tc>
          <w:tcPr>
            <w:tcW w:w="780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F960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Reserva de materias primas No</w:t>
            </w:r>
          </w:p>
        </w:tc>
      </w:tr>
      <w:tr w:rsidR="00A01C43" w:rsidRPr="00A01C43" w14:paraId="523343D6" w14:textId="77777777" w:rsidTr="00A01C43">
        <w:trPr>
          <w:trHeight w:val="3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0BF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780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003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277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A01C43" w:rsidRPr="00A01C43" w14:paraId="4CD40C41" w14:textId="77777777" w:rsidTr="00A01C43">
        <w:trPr>
          <w:trHeight w:val="300"/>
        </w:trPr>
        <w:tc>
          <w:tcPr>
            <w:tcW w:w="5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5983" w14:textId="77777777" w:rsidR="00A01C43" w:rsidRPr="00A01C43" w:rsidRDefault="00A01C43" w:rsidP="00A01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Fecha de proceso</w:t>
            </w:r>
          </w:p>
        </w:tc>
        <w:tc>
          <w:tcPr>
            <w:tcW w:w="3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CB83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Seccion</w:t>
            </w:r>
            <w:proofErr w:type="spellEnd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:</w:t>
            </w:r>
          </w:p>
        </w:tc>
        <w:tc>
          <w:tcPr>
            <w:tcW w:w="780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B4676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Clase de trabajo</w:t>
            </w:r>
          </w:p>
        </w:tc>
        <w:tc>
          <w:tcPr>
            <w:tcW w:w="146" w:type="dxa"/>
            <w:vAlign w:val="center"/>
            <w:hideMark/>
          </w:tcPr>
          <w:p w14:paraId="2AEFCE8F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45D4BC57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FE5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Dia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481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Mes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512D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Año</w:t>
            </w:r>
          </w:p>
        </w:tc>
        <w:tc>
          <w:tcPr>
            <w:tcW w:w="36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EA2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780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2CD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6" w:type="dxa"/>
            <w:vAlign w:val="center"/>
            <w:hideMark/>
          </w:tcPr>
          <w:p w14:paraId="7904BD07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7ABD9FAA" w14:textId="77777777" w:rsidTr="00A01C43">
        <w:trPr>
          <w:trHeight w:val="435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26C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891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FC1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6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2E16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780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31D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6" w:type="dxa"/>
            <w:vAlign w:val="center"/>
            <w:hideMark/>
          </w:tcPr>
          <w:p w14:paraId="774DB249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7C82F782" w14:textId="77777777" w:rsidTr="00A01C43">
        <w:trPr>
          <w:trHeight w:val="735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346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Operac</w:t>
            </w:r>
            <w:proofErr w:type="spellEnd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C9D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Codigo</w:t>
            </w:r>
            <w:proofErr w:type="spellEnd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mat</w:t>
            </w:r>
            <w:proofErr w:type="spellEnd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prima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C05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Descripcion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4F2E" w14:textId="77777777" w:rsidR="00A01C43" w:rsidRPr="00A01C43" w:rsidRDefault="00A01C43" w:rsidP="00A01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Cant</w:t>
            </w:r>
            <w:proofErr w:type="spellEnd"/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75AD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Unidad de medida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18C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Tamaño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8D9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Peso o calibre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D68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Orden trabajo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B031B" w14:textId="77777777" w:rsidR="00A01C43" w:rsidRPr="00A01C43" w:rsidRDefault="00A01C43" w:rsidP="00A01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Fecha de proceso</w:t>
            </w:r>
          </w:p>
        </w:tc>
        <w:tc>
          <w:tcPr>
            <w:tcW w:w="146" w:type="dxa"/>
            <w:vAlign w:val="center"/>
            <w:hideMark/>
          </w:tcPr>
          <w:p w14:paraId="22930065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28947177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27B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850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4C8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3DE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836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36D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DA0D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1FE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D27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Dia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CD4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Año</w:t>
            </w:r>
          </w:p>
        </w:tc>
        <w:tc>
          <w:tcPr>
            <w:tcW w:w="146" w:type="dxa"/>
            <w:vAlign w:val="center"/>
            <w:hideMark/>
          </w:tcPr>
          <w:p w14:paraId="3DB01EA5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5D6AFB31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DA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E90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15F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D10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908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1BB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C83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E18A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32C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558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BC205F1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6BB90FC1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5E6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092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18E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D8B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F38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05A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33A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732A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FDC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AE3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459FFD9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450BC682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5CD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9C8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49D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DD4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940D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BDD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E7F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13C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32C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B75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E43D2C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2EB37DFF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371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C98A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93D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723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1F5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571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FAE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5EE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2AC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B9C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651A6C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56337AC7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748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578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B2E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3D9A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166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8F5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C43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248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930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A6D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28151FF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593B7839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07A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3F9A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B7A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8C0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4E6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437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371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9DA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1F7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4E9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4B4DD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2D0195B9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F8C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0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44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E033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C08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814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EA3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52B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D69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D54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F361F3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32270F35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A2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931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2CBB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C51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13C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F47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90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7C8A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2A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EFC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07BA2F2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2065883E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304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082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E9D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CD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BC4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45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CC60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3AE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299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AF1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42C3E79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2DD3576B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75A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A4A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161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93D9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D2DC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26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89A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9BA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F511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5BC6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EBA987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5D0F0AF8" w14:textId="77777777" w:rsidTr="00A01C43">
        <w:trPr>
          <w:trHeight w:val="30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604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D39E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0FB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078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8A45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484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3252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308F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9D57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FB4" w14:textId="77777777" w:rsidR="00A01C43" w:rsidRPr="00A01C43" w:rsidRDefault="00A01C43" w:rsidP="00A01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67BF913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01C43" w:rsidRPr="00A01C43" w14:paraId="682E251E" w14:textId="77777777" w:rsidTr="00A01C43">
        <w:trPr>
          <w:trHeight w:val="30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4A75C" w14:textId="77777777" w:rsidR="00A01C43" w:rsidRPr="00A01C43" w:rsidRDefault="00A01C43" w:rsidP="00A01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Solicitado por:</w:t>
            </w:r>
          </w:p>
        </w:tc>
        <w:tc>
          <w:tcPr>
            <w:tcW w:w="78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5310B" w14:textId="77777777" w:rsidR="00A01C43" w:rsidRPr="00A01C43" w:rsidRDefault="00A01C43" w:rsidP="00A01C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A01C43">
              <w:rPr>
                <w:rFonts w:ascii="Calibri" w:eastAsia="Times New Roman" w:hAnsi="Calibri" w:cs="Calibri"/>
                <w:color w:val="000000"/>
                <w:lang w:val="es-CO" w:eastAsia="es-CO"/>
              </w:rPr>
              <w:t>Aprobado por:</w:t>
            </w:r>
          </w:p>
        </w:tc>
        <w:tc>
          <w:tcPr>
            <w:tcW w:w="146" w:type="dxa"/>
            <w:vAlign w:val="center"/>
            <w:hideMark/>
          </w:tcPr>
          <w:p w14:paraId="35A72473" w14:textId="77777777" w:rsidR="00A01C43" w:rsidRPr="00A01C43" w:rsidRDefault="00A01C43" w:rsidP="00A01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372C51D7" w14:textId="77777777" w:rsidR="004650B0" w:rsidRPr="004650B0" w:rsidRDefault="004650B0" w:rsidP="004650B0">
      <w:pPr>
        <w:tabs>
          <w:tab w:val="left" w:pos="1179"/>
        </w:tabs>
        <w:rPr>
          <w:rFonts w:ascii="Arial" w:hAnsi="Arial" w:cs="Arial"/>
        </w:rPr>
      </w:pPr>
    </w:p>
    <w:sectPr w:rsidR="004650B0" w:rsidRPr="00465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BAA9" w14:textId="77777777" w:rsidR="00D10F68" w:rsidRDefault="00D10F68" w:rsidP="00A015FA">
      <w:pPr>
        <w:spacing w:after="0" w:line="240" w:lineRule="auto"/>
      </w:pPr>
      <w:r>
        <w:separator/>
      </w:r>
    </w:p>
  </w:endnote>
  <w:endnote w:type="continuationSeparator" w:id="0">
    <w:p w14:paraId="27F8041F" w14:textId="77777777" w:rsidR="00D10F68" w:rsidRDefault="00D10F68" w:rsidP="00A0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A1AE" w14:textId="77777777" w:rsidR="00D10F68" w:rsidRDefault="00D10F68" w:rsidP="00A015FA">
      <w:pPr>
        <w:spacing w:after="0" w:line="240" w:lineRule="auto"/>
      </w:pPr>
      <w:r>
        <w:separator/>
      </w:r>
    </w:p>
  </w:footnote>
  <w:footnote w:type="continuationSeparator" w:id="0">
    <w:p w14:paraId="04A501F2" w14:textId="77777777" w:rsidR="00D10F68" w:rsidRDefault="00D10F68" w:rsidP="00A01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FA"/>
    <w:rsid w:val="0005526C"/>
    <w:rsid w:val="001D6349"/>
    <w:rsid w:val="004650B0"/>
    <w:rsid w:val="004C6E50"/>
    <w:rsid w:val="0058008C"/>
    <w:rsid w:val="006458A4"/>
    <w:rsid w:val="007664E0"/>
    <w:rsid w:val="00770E7E"/>
    <w:rsid w:val="009443CF"/>
    <w:rsid w:val="00A015FA"/>
    <w:rsid w:val="00A01C43"/>
    <w:rsid w:val="00AB1972"/>
    <w:rsid w:val="00B23187"/>
    <w:rsid w:val="00B50CB3"/>
    <w:rsid w:val="00C6686C"/>
    <w:rsid w:val="00D10F68"/>
    <w:rsid w:val="00D166FE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2F4B"/>
  <w15:chartTrackingRefBased/>
  <w15:docId w15:val="{262FE41B-08DE-4904-ABCF-67E3F0B7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5FA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A01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5FA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todo</cp:lastModifiedBy>
  <cp:revision>3</cp:revision>
  <dcterms:created xsi:type="dcterms:W3CDTF">2023-07-28T15:05:00Z</dcterms:created>
  <dcterms:modified xsi:type="dcterms:W3CDTF">2023-07-28T22:45:00Z</dcterms:modified>
</cp:coreProperties>
</file>