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ajorEastAsia" w:cstheme="majorBidi"/>
          <w:sz w:val="52"/>
          <w:szCs w:val="52"/>
          <w:lang w:val="tr-TR"/>
        </w:rPr>
        <w:id w:val="358676335"/>
        <w:docPartObj>
          <w:docPartGallery w:val="Cover Pages"/>
          <w:docPartUnique/>
        </w:docPartObj>
      </w:sdtPr>
      <w:sdtEndPr>
        <w:rPr>
          <w:rFonts w:asciiTheme="majorHAnsi" w:hAnsiTheme="majorHAnsi"/>
          <w:sz w:val="22"/>
          <w:szCs w:val="22"/>
        </w:rPr>
      </w:sdtEndPr>
      <w:sdtContent>
        <w:tbl>
          <w:tblPr>
            <w:tblpPr w:leftFromText="187" w:rightFromText="187" w:vertAnchor="page" w:horzAnchor="margin" w:tblpY="8191"/>
            <w:tblW w:w="4939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8937"/>
          </w:tblGrid>
          <w:tr w:rsidR="00B40D31" w:rsidRPr="00824845" w:rsidTr="00FD4E22">
            <w:sdt>
              <w:sdtPr>
                <w:rPr>
                  <w:rFonts w:eastAsiaTheme="majorEastAsia" w:cstheme="majorBidi"/>
                  <w:sz w:val="52"/>
                  <w:szCs w:val="52"/>
                  <w:lang w:val="tr-TR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918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40D31" w:rsidRPr="008013A9" w:rsidRDefault="008322CE" w:rsidP="00A07DA0">
                    <w:pPr>
                      <w:pStyle w:val="AralkYok"/>
                      <w:rPr>
                        <w:rFonts w:eastAsiaTheme="majorEastAsia" w:cstheme="majorBidi"/>
                        <w:sz w:val="52"/>
                        <w:szCs w:val="52"/>
                        <w:lang w:val="tr-TR"/>
                      </w:rPr>
                    </w:pPr>
                    <w:r>
                      <w:rPr>
                        <w:rFonts w:eastAsiaTheme="majorEastAsia" w:cstheme="majorBidi"/>
                        <w:sz w:val="52"/>
                        <w:szCs w:val="52"/>
                        <w:lang w:val="tr-TR"/>
                      </w:rPr>
                      <w:t>AEGON Emeklilik ve Hayat</w:t>
                    </w:r>
                  </w:p>
                </w:tc>
              </w:sdtContent>
            </w:sdt>
          </w:tr>
          <w:tr w:rsidR="00B40D31" w:rsidRPr="00824845" w:rsidTr="00FD4E22">
            <w:tc>
              <w:tcPr>
                <w:tcW w:w="9187" w:type="dxa"/>
              </w:tcPr>
              <w:sdt>
                <w:sdtPr>
                  <w:rPr>
                    <w:rFonts w:eastAsiaTheme="majorEastAsia" w:cstheme="minorHAnsi"/>
                    <w:color w:val="4F81BD" w:themeColor="accent1"/>
                    <w:sz w:val="48"/>
                    <w:szCs w:val="48"/>
                    <w:lang w:val="tr-TR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B40D31" w:rsidRPr="008013A9" w:rsidRDefault="005549B5" w:rsidP="006931CF">
                    <w:pPr>
                      <w:pStyle w:val="AralkYok"/>
                      <w:rPr>
                        <w:rFonts w:eastAsiaTheme="majorEastAsia" w:cstheme="majorBidi"/>
                        <w:color w:val="4F81BD" w:themeColor="accent1"/>
                        <w:sz w:val="48"/>
                        <w:szCs w:val="48"/>
                        <w:lang w:val="tr-TR"/>
                      </w:rPr>
                    </w:pPr>
                    <w:r>
                      <w:rPr>
                        <w:rFonts w:eastAsiaTheme="majorEastAsia" w:cstheme="minorHAnsi"/>
                        <w:color w:val="4F81BD" w:themeColor="accent1"/>
                        <w:sz w:val="48"/>
                        <w:szCs w:val="48"/>
                        <w:lang w:val="tr-TR"/>
                      </w:rPr>
                      <w:t>PDF-Service Web API Açıklamaları</w:t>
                    </w:r>
                  </w:p>
                </w:sdtContent>
              </w:sdt>
            </w:tc>
          </w:tr>
          <w:tr w:rsidR="00B40D31" w:rsidRPr="00824845" w:rsidTr="00FD4E22">
            <w:sdt>
              <w:sdtPr>
                <w:rPr>
                  <w:rFonts w:eastAsiaTheme="majorEastAsia" w:cstheme="majorBidi"/>
                  <w:sz w:val="32"/>
                  <w:szCs w:val="32"/>
                  <w:lang w:val="tr-TR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918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40D31" w:rsidRPr="00824845" w:rsidRDefault="008322CE" w:rsidP="00F928CA">
                    <w:pPr>
                      <w:pStyle w:val="AralkYok"/>
                      <w:rPr>
                        <w:rFonts w:eastAsiaTheme="majorEastAsia" w:cstheme="majorBidi"/>
                        <w:lang w:val="tr-TR"/>
                      </w:rPr>
                    </w:pPr>
                    <w:r>
                      <w:rPr>
                        <w:rFonts w:eastAsiaTheme="majorEastAsia" w:cstheme="majorBidi"/>
                        <w:sz w:val="32"/>
                        <w:szCs w:val="32"/>
                        <w:lang w:val="tr-TR"/>
                      </w:rPr>
                      <w:t>İş Dokümanı</w:t>
                    </w:r>
                  </w:p>
                </w:tc>
              </w:sdtContent>
            </w:sdt>
          </w:tr>
        </w:tbl>
        <w:p w:rsidR="00B40D31" w:rsidRPr="00824845" w:rsidRDefault="00B40D31" w:rsidP="00D72866">
          <w:pPr>
            <w:jc w:val="center"/>
          </w:pPr>
          <w:r w:rsidRPr="00824845">
            <w:rPr>
              <w:noProof/>
              <w:lang w:eastAsia="tr-TR"/>
            </w:rPr>
            <w:drawing>
              <wp:inline distT="0" distB="0" distL="0" distR="0" wp14:anchorId="3FD475D1" wp14:editId="54B8A3C6">
                <wp:extent cx="1362075" cy="1362075"/>
                <wp:effectExtent l="19050" t="0" r="9525" b="0"/>
                <wp:docPr id="4" name="Picture 1" descr="C:\Users\belginbilginugur\Documents\BELGIN\TechSiN\LOGO\logo_son_durum\TechSiN-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elginbilginugur\Documents\BELGIN\TechSiN\LOGO\logo_son_durum\TechSiN-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2075" cy="1362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385EBC" w:rsidRPr="00824845" w:rsidRDefault="00D72866" w:rsidP="00D72866">
          <w:pPr>
            <w:jc w:val="center"/>
            <w:rPr>
              <w:sz w:val="32"/>
            </w:rPr>
          </w:pPr>
          <w:r w:rsidRPr="00824845">
            <w:rPr>
              <w:sz w:val="32"/>
            </w:rPr>
            <w:t>TechSiN Bilişim Çözümleri</w:t>
          </w:r>
        </w:p>
        <w:p w:rsidR="005D717E" w:rsidRPr="00824845" w:rsidRDefault="00D94030" w:rsidP="005D717E">
          <w:pPr>
            <w:pStyle w:val="AltBilgi"/>
            <w:jc w:val="center"/>
            <w:rPr>
              <w:sz w:val="20"/>
            </w:rPr>
          </w:pPr>
          <w:r>
            <w:rPr>
              <w:sz w:val="20"/>
            </w:rPr>
            <w:t>Ali Nihat Tarlan</w:t>
          </w:r>
          <w:r w:rsidR="005D717E" w:rsidRPr="00824845">
            <w:rPr>
              <w:sz w:val="20"/>
            </w:rPr>
            <w:t xml:space="preserve"> Cad.</w:t>
          </w:r>
          <w:r>
            <w:rPr>
              <w:sz w:val="20"/>
            </w:rPr>
            <w:t xml:space="preserve"> Ertaç Sok. No:10 Kat:4 34572 İçerenköy</w:t>
          </w:r>
          <w:r w:rsidR="005D717E" w:rsidRPr="00824845">
            <w:rPr>
              <w:sz w:val="20"/>
            </w:rPr>
            <w:t xml:space="preserve"> </w:t>
          </w:r>
          <w:r>
            <w:rPr>
              <w:sz w:val="20"/>
            </w:rPr>
            <w:t>Ataşehir/</w:t>
          </w:r>
          <w:r w:rsidR="005D717E" w:rsidRPr="00824845">
            <w:rPr>
              <w:sz w:val="20"/>
            </w:rPr>
            <w:t xml:space="preserve">İSTANBUL </w:t>
          </w:r>
        </w:p>
        <w:p w:rsidR="005D717E" w:rsidRPr="00824845" w:rsidRDefault="005D717E" w:rsidP="005D717E">
          <w:pPr>
            <w:pStyle w:val="AltBilgi"/>
            <w:jc w:val="center"/>
            <w:rPr>
              <w:sz w:val="20"/>
            </w:rPr>
          </w:pPr>
          <w:r w:rsidRPr="00824845">
            <w:rPr>
              <w:sz w:val="20"/>
            </w:rPr>
            <w:t>Tel</w:t>
          </w:r>
          <w:r w:rsidR="00F91F17">
            <w:rPr>
              <w:sz w:val="20"/>
            </w:rPr>
            <w:t>:</w:t>
          </w:r>
          <w:r w:rsidRPr="00824845">
            <w:rPr>
              <w:sz w:val="20"/>
            </w:rPr>
            <w:t xml:space="preserve"> </w:t>
          </w:r>
          <w:r w:rsidR="00D94030">
            <w:rPr>
              <w:sz w:val="20"/>
            </w:rPr>
            <w:t>+90 216</w:t>
          </w:r>
          <w:r w:rsidRPr="00824845">
            <w:rPr>
              <w:sz w:val="20"/>
            </w:rPr>
            <w:t xml:space="preserve"> </w:t>
          </w:r>
          <w:r w:rsidR="00D94030">
            <w:rPr>
              <w:sz w:val="20"/>
            </w:rPr>
            <w:t>573</w:t>
          </w:r>
          <w:r w:rsidRPr="00824845">
            <w:rPr>
              <w:sz w:val="20"/>
            </w:rPr>
            <w:t xml:space="preserve"> </w:t>
          </w:r>
          <w:r w:rsidR="00D94030">
            <w:rPr>
              <w:sz w:val="20"/>
            </w:rPr>
            <w:t>01</w:t>
          </w:r>
          <w:r w:rsidRPr="00824845">
            <w:rPr>
              <w:sz w:val="20"/>
            </w:rPr>
            <w:t xml:space="preserve"> </w:t>
          </w:r>
          <w:r w:rsidR="00D94030">
            <w:rPr>
              <w:sz w:val="20"/>
            </w:rPr>
            <w:t>84</w:t>
          </w:r>
          <w:r w:rsidRPr="00824845">
            <w:rPr>
              <w:sz w:val="20"/>
            </w:rPr>
            <w:t xml:space="preserve"> | Fax</w:t>
          </w:r>
          <w:r w:rsidR="00F91F17">
            <w:rPr>
              <w:sz w:val="20"/>
            </w:rPr>
            <w:t>:</w:t>
          </w:r>
          <w:r w:rsidRPr="00824845">
            <w:rPr>
              <w:sz w:val="20"/>
            </w:rPr>
            <w:t xml:space="preserve"> </w:t>
          </w:r>
          <w:r w:rsidR="00D94030">
            <w:rPr>
              <w:sz w:val="20"/>
            </w:rPr>
            <w:t>+90 216</w:t>
          </w:r>
          <w:r w:rsidRPr="00824845">
            <w:rPr>
              <w:sz w:val="20"/>
            </w:rPr>
            <w:t xml:space="preserve"> </w:t>
          </w:r>
          <w:r w:rsidR="00D94030">
            <w:rPr>
              <w:sz w:val="20"/>
            </w:rPr>
            <w:t>573</w:t>
          </w:r>
          <w:r w:rsidRPr="00824845">
            <w:rPr>
              <w:sz w:val="20"/>
            </w:rPr>
            <w:t xml:space="preserve"> </w:t>
          </w:r>
          <w:r w:rsidR="00D94030">
            <w:rPr>
              <w:sz w:val="20"/>
            </w:rPr>
            <w:t>01</w:t>
          </w:r>
          <w:r w:rsidRPr="00824845">
            <w:rPr>
              <w:sz w:val="20"/>
            </w:rPr>
            <w:t xml:space="preserve"> </w:t>
          </w:r>
          <w:r w:rsidR="00D94030">
            <w:rPr>
              <w:sz w:val="20"/>
            </w:rPr>
            <w:t>87</w:t>
          </w:r>
        </w:p>
        <w:p w:rsidR="005D717E" w:rsidRPr="00824845" w:rsidRDefault="004615EA" w:rsidP="005D717E">
          <w:pPr>
            <w:pStyle w:val="AltBilgi"/>
            <w:jc w:val="center"/>
            <w:rPr>
              <w:sz w:val="20"/>
            </w:rPr>
          </w:pPr>
          <w:hyperlink r:id="rId10" w:history="1">
            <w:r w:rsidR="005D717E" w:rsidRPr="00824845">
              <w:rPr>
                <w:rStyle w:val="Kpr"/>
                <w:sz w:val="20"/>
              </w:rPr>
              <w:t>www.techsin.com.tr</w:t>
            </w:r>
          </w:hyperlink>
        </w:p>
        <w:p w:rsidR="005D717E" w:rsidRPr="00824845" w:rsidRDefault="005D717E" w:rsidP="005D717E">
          <w:pPr>
            <w:pStyle w:val="AltBilgi"/>
            <w:jc w:val="center"/>
            <w:rPr>
              <w:sz w:val="20"/>
            </w:rPr>
          </w:pPr>
        </w:p>
        <w:p w:rsidR="005D717E" w:rsidRPr="00824845" w:rsidRDefault="005D717E" w:rsidP="005D717E">
          <w:pPr>
            <w:pStyle w:val="AltBilgi"/>
            <w:jc w:val="center"/>
            <w:rPr>
              <w:sz w:val="20"/>
            </w:rPr>
          </w:pPr>
        </w:p>
        <w:p w:rsidR="005D717E" w:rsidRPr="00824845" w:rsidRDefault="005D717E" w:rsidP="005D717E">
          <w:pPr>
            <w:pStyle w:val="AltBilgi"/>
            <w:jc w:val="center"/>
            <w:rPr>
              <w:sz w:val="20"/>
            </w:rPr>
          </w:pPr>
        </w:p>
        <w:p w:rsidR="005D717E" w:rsidRPr="00824845" w:rsidRDefault="005D717E" w:rsidP="00D72866">
          <w:pPr>
            <w:jc w:val="center"/>
            <w:rPr>
              <w:sz w:val="32"/>
            </w:rPr>
          </w:pPr>
        </w:p>
        <w:p w:rsidR="00385EBC" w:rsidRPr="00824845" w:rsidRDefault="00385EBC" w:rsidP="00B40D31"/>
        <w:p w:rsidR="00B40D31" w:rsidRPr="00824845" w:rsidRDefault="00B40D31"/>
        <w:p w:rsidR="00B40D31" w:rsidRPr="00824845" w:rsidRDefault="00B40D31"/>
        <w:p w:rsidR="00B40D31" w:rsidRPr="00824845" w:rsidRDefault="00B40D31">
          <w:pPr>
            <w:rPr>
              <w:rFonts w:asciiTheme="majorHAnsi" w:eastAsiaTheme="majorEastAsia" w:hAnsiTheme="majorHAnsi" w:cstheme="majorBidi"/>
              <w:szCs w:val="72"/>
            </w:rPr>
          </w:pPr>
        </w:p>
        <w:p w:rsidR="00385EBC" w:rsidRPr="00824845" w:rsidRDefault="00385EBC">
          <w:pPr>
            <w:rPr>
              <w:rFonts w:asciiTheme="majorHAnsi" w:eastAsiaTheme="majorEastAsia" w:hAnsiTheme="majorHAnsi" w:cstheme="majorBidi"/>
              <w:szCs w:val="72"/>
            </w:rPr>
          </w:pPr>
        </w:p>
        <w:p w:rsidR="00385EBC" w:rsidRPr="00824845" w:rsidRDefault="00385EBC">
          <w:pPr>
            <w:rPr>
              <w:rFonts w:asciiTheme="majorHAnsi" w:eastAsiaTheme="majorEastAsia" w:hAnsiTheme="majorHAnsi" w:cstheme="majorBidi"/>
              <w:szCs w:val="72"/>
            </w:rPr>
          </w:pPr>
        </w:p>
        <w:p w:rsidR="00385EBC" w:rsidRPr="00824845" w:rsidRDefault="00385EBC">
          <w:pPr>
            <w:rPr>
              <w:rFonts w:asciiTheme="majorHAnsi" w:eastAsiaTheme="majorEastAsia" w:hAnsiTheme="majorHAnsi" w:cstheme="majorBidi"/>
              <w:szCs w:val="72"/>
            </w:rPr>
          </w:pPr>
        </w:p>
        <w:p w:rsidR="00385EBC" w:rsidRPr="00824845" w:rsidRDefault="00385EBC">
          <w:pPr>
            <w:rPr>
              <w:rFonts w:asciiTheme="majorHAnsi" w:eastAsiaTheme="majorEastAsia" w:hAnsiTheme="majorHAnsi" w:cstheme="majorBidi"/>
              <w:szCs w:val="72"/>
            </w:rPr>
          </w:pPr>
        </w:p>
        <w:p w:rsidR="00385EBC" w:rsidRPr="00824845" w:rsidRDefault="00385EBC">
          <w:pPr>
            <w:rPr>
              <w:rFonts w:asciiTheme="majorHAnsi" w:eastAsiaTheme="majorEastAsia" w:hAnsiTheme="majorHAnsi" w:cstheme="majorBidi"/>
              <w:szCs w:val="72"/>
            </w:rPr>
          </w:pPr>
        </w:p>
        <w:p w:rsidR="00B40D31" w:rsidRPr="00824845" w:rsidRDefault="00B40D31">
          <w:pPr>
            <w:rPr>
              <w:rFonts w:asciiTheme="majorHAnsi" w:eastAsiaTheme="majorEastAsia" w:hAnsiTheme="majorHAnsi" w:cstheme="majorBidi"/>
              <w:szCs w:val="72"/>
            </w:rPr>
          </w:pPr>
        </w:p>
        <w:tbl>
          <w:tblPr>
            <w:tblStyle w:val="TabloKlavuzu"/>
            <w:tblW w:w="0" w:type="auto"/>
            <w:tblLook w:val="04A0" w:firstRow="1" w:lastRow="0" w:firstColumn="1" w:lastColumn="0" w:noHBand="0" w:noVBand="1"/>
          </w:tblPr>
          <w:tblGrid>
            <w:gridCol w:w="3323"/>
            <w:gridCol w:w="283"/>
            <w:gridCol w:w="5454"/>
          </w:tblGrid>
          <w:tr w:rsidR="00166AF9" w:rsidRPr="00824845" w:rsidTr="005F1233">
            <w:trPr>
              <w:trHeight w:val="334"/>
            </w:trPr>
            <w:tc>
              <w:tcPr>
                <w:tcW w:w="3369" w:type="dxa"/>
                <w:tcBorders>
                  <w:right w:val="nil"/>
                </w:tcBorders>
              </w:tcPr>
              <w:p w:rsidR="00166AF9" w:rsidRPr="00824845" w:rsidRDefault="00166AF9">
                <w:pPr>
                  <w:rPr>
                    <w:rFonts w:eastAsiaTheme="majorEastAsia" w:cstheme="majorBidi"/>
                    <w:szCs w:val="72"/>
                  </w:rPr>
                </w:pPr>
                <w:r w:rsidRPr="00824845">
                  <w:rPr>
                    <w:rFonts w:eastAsiaTheme="majorEastAsia" w:cstheme="majorBidi"/>
                    <w:szCs w:val="72"/>
                  </w:rPr>
                  <w:t>Doküman Kodu</w:t>
                </w:r>
              </w:p>
            </w:tc>
            <w:tc>
              <w:tcPr>
                <w:tcW w:w="283" w:type="dxa"/>
                <w:tcBorders>
                  <w:left w:val="nil"/>
                </w:tcBorders>
              </w:tcPr>
              <w:p w:rsidR="00166AF9" w:rsidRPr="00824845" w:rsidRDefault="00166AF9">
                <w:pPr>
                  <w:rPr>
                    <w:rFonts w:eastAsiaTheme="majorEastAsia" w:cstheme="majorBidi"/>
                    <w:szCs w:val="72"/>
                  </w:rPr>
                </w:pPr>
                <w:r w:rsidRPr="00824845">
                  <w:rPr>
                    <w:rFonts w:eastAsiaTheme="majorEastAsia" w:cstheme="majorBidi"/>
                    <w:szCs w:val="72"/>
                  </w:rPr>
                  <w:t>:</w:t>
                </w:r>
              </w:p>
            </w:tc>
            <w:tc>
              <w:tcPr>
                <w:tcW w:w="5558" w:type="dxa"/>
              </w:tcPr>
              <w:p w:rsidR="00166AF9" w:rsidRDefault="006031D1" w:rsidP="006B4BAB">
                <w:r>
                  <w:t>Aegon</w:t>
                </w:r>
                <w:r w:rsidR="00BE5C63">
                  <w:t>-</w:t>
                </w:r>
                <w:r w:rsidR="001B63A1">
                  <w:t>PDF-Service-Manual</w:t>
                </w:r>
              </w:p>
            </w:tc>
          </w:tr>
          <w:tr w:rsidR="00166AF9" w:rsidRPr="00824845" w:rsidTr="009569B4">
            <w:tc>
              <w:tcPr>
                <w:tcW w:w="3369" w:type="dxa"/>
                <w:tcBorders>
                  <w:right w:val="nil"/>
                </w:tcBorders>
              </w:tcPr>
              <w:p w:rsidR="00166AF9" w:rsidRPr="00824845" w:rsidRDefault="00166AF9">
                <w:pPr>
                  <w:rPr>
                    <w:rFonts w:eastAsiaTheme="majorEastAsia" w:cstheme="majorBidi"/>
                    <w:szCs w:val="72"/>
                  </w:rPr>
                </w:pPr>
                <w:r w:rsidRPr="00824845">
                  <w:rPr>
                    <w:rFonts w:eastAsiaTheme="majorEastAsia" w:cstheme="majorBidi"/>
                    <w:szCs w:val="72"/>
                  </w:rPr>
                  <w:t>Tarih</w:t>
                </w:r>
              </w:p>
            </w:tc>
            <w:tc>
              <w:tcPr>
                <w:tcW w:w="283" w:type="dxa"/>
                <w:tcBorders>
                  <w:left w:val="nil"/>
                </w:tcBorders>
              </w:tcPr>
              <w:p w:rsidR="00166AF9" w:rsidRPr="00824845" w:rsidRDefault="00166AF9">
                <w:pPr>
                  <w:rPr>
                    <w:rFonts w:eastAsiaTheme="majorEastAsia" w:cstheme="majorBidi"/>
                    <w:szCs w:val="72"/>
                  </w:rPr>
                </w:pPr>
                <w:r w:rsidRPr="00824845">
                  <w:rPr>
                    <w:rFonts w:eastAsiaTheme="majorEastAsia" w:cstheme="majorBidi"/>
                    <w:szCs w:val="72"/>
                  </w:rPr>
                  <w:t>:</w:t>
                </w:r>
              </w:p>
            </w:tc>
            <w:tc>
              <w:tcPr>
                <w:tcW w:w="5558" w:type="dxa"/>
              </w:tcPr>
              <w:p w:rsidR="00166AF9" w:rsidRPr="00824845" w:rsidRDefault="00C74880" w:rsidP="00133298">
                <w:pPr>
                  <w:rPr>
                    <w:rFonts w:eastAsiaTheme="majorEastAsia" w:cstheme="majorBidi"/>
                    <w:szCs w:val="72"/>
                  </w:rPr>
                </w:pPr>
                <w:r>
                  <w:rPr>
                    <w:rFonts w:eastAsiaTheme="majorEastAsia" w:cstheme="majorBidi"/>
                    <w:szCs w:val="72"/>
                  </w:rPr>
                  <w:t>07</w:t>
                </w:r>
                <w:r w:rsidR="00810F46">
                  <w:rPr>
                    <w:rFonts w:eastAsiaTheme="majorEastAsia" w:cstheme="majorBidi"/>
                    <w:szCs w:val="72"/>
                  </w:rPr>
                  <w:t>.</w:t>
                </w:r>
                <w:r>
                  <w:rPr>
                    <w:rFonts w:eastAsiaTheme="majorEastAsia" w:cstheme="majorBidi"/>
                    <w:szCs w:val="72"/>
                  </w:rPr>
                  <w:t>11</w:t>
                </w:r>
                <w:r w:rsidR="00E237D1">
                  <w:rPr>
                    <w:rFonts w:eastAsiaTheme="majorEastAsia" w:cstheme="majorBidi"/>
                    <w:szCs w:val="72"/>
                  </w:rPr>
                  <w:t>.</w:t>
                </w:r>
                <w:r w:rsidR="00133298">
                  <w:rPr>
                    <w:rFonts w:eastAsiaTheme="majorEastAsia" w:cstheme="majorBidi"/>
                    <w:szCs w:val="72"/>
                  </w:rPr>
                  <w:t>2018</w:t>
                </w:r>
              </w:p>
            </w:tc>
          </w:tr>
          <w:tr w:rsidR="00166AF9" w:rsidRPr="00824845" w:rsidTr="009569B4">
            <w:tc>
              <w:tcPr>
                <w:tcW w:w="3369" w:type="dxa"/>
                <w:tcBorders>
                  <w:right w:val="nil"/>
                </w:tcBorders>
              </w:tcPr>
              <w:p w:rsidR="00166AF9" w:rsidRPr="00824845" w:rsidRDefault="00166AF9">
                <w:pPr>
                  <w:rPr>
                    <w:rFonts w:eastAsiaTheme="majorEastAsia" w:cstheme="majorBidi"/>
                    <w:szCs w:val="72"/>
                  </w:rPr>
                </w:pPr>
                <w:r w:rsidRPr="00824845">
                  <w:rPr>
                    <w:rFonts w:eastAsiaTheme="majorEastAsia" w:cstheme="majorBidi"/>
                    <w:szCs w:val="72"/>
                  </w:rPr>
                  <w:t>Sürüm</w:t>
                </w:r>
              </w:p>
            </w:tc>
            <w:tc>
              <w:tcPr>
                <w:tcW w:w="283" w:type="dxa"/>
                <w:tcBorders>
                  <w:left w:val="nil"/>
                </w:tcBorders>
              </w:tcPr>
              <w:p w:rsidR="00166AF9" w:rsidRPr="00824845" w:rsidRDefault="00166AF9">
                <w:pPr>
                  <w:rPr>
                    <w:rFonts w:eastAsiaTheme="majorEastAsia" w:cstheme="majorBidi"/>
                    <w:szCs w:val="72"/>
                  </w:rPr>
                </w:pPr>
                <w:r w:rsidRPr="00824845">
                  <w:rPr>
                    <w:rFonts w:eastAsiaTheme="majorEastAsia" w:cstheme="majorBidi"/>
                    <w:szCs w:val="72"/>
                  </w:rPr>
                  <w:t>:</w:t>
                </w:r>
              </w:p>
            </w:tc>
            <w:tc>
              <w:tcPr>
                <w:tcW w:w="5558" w:type="dxa"/>
              </w:tcPr>
              <w:p w:rsidR="00166AF9" w:rsidRPr="00824845" w:rsidRDefault="001B63A1" w:rsidP="00810F46">
                <w:pPr>
                  <w:rPr>
                    <w:rFonts w:eastAsiaTheme="majorEastAsia" w:cstheme="majorBidi"/>
                    <w:szCs w:val="72"/>
                  </w:rPr>
                </w:pPr>
                <w:r>
                  <w:t>1</w:t>
                </w:r>
                <w:r w:rsidR="008F5ADA">
                  <w:t>.</w:t>
                </w:r>
                <w:r>
                  <w:t>0</w:t>
                </w:r>
                <w:r w:rsidR="00F77C26">
                  <w:t>.0</w:t>
                </w:r>
              </w:p>
            </w:tc>
          </w:tr>
          <w:tr w:rsidR="00166AF9" w:rsidRPr="00824845" w:rsidTr="009569B4">
            <w:tc>
              <w:tcPr>
                <w:tcW w:w="3369" w:type="dxa"/>
                <w:tcBorders>
                  <w:right w:val="nil"/>
                </w:tcBorders>
              </w:tcPr>
              <w:p w:rsidR="00166AF9" w:rsidRPr="00824845" w:rsidRDefault="00166AF9">
                <w:pPr>
                  <w:rPr>
                    <w:rFonts w:eastAsiaTheme="majorEastAsia" w:cstheme="majorBidi"/>
                    <w:szCs w:val="72"/>
                  </w:rPr>
                </w:pPr>
                <w:r w:rsidRPr="00824845">
                  <w:rPr>
                    <w:rFonts w:eastAsiaTheme="majorEastAsia" w:cstheme="majorBidi"/>
                    <w:szCs w:val="72"/>
                  </w:rPr>
                  <w:t>Hazırlayan(lar)</w:t>
                </w:r>
              </w:p>
            </w:tc>
            <w:tc>
              <w:tcPr>
                <w:tcW w:w="283" w:type="dxa"/>
                <w:tcBorders>
                  <w:left w:val="nil"/>
                </w:tcBorders>
              </w:tcPr>
              <w:p w:rsidR="00166AF9" w:rsidRPr="00824845" w:rsidRDefault="00166AF9">
                <w:pPr>
                  <w:rPr>
                    <w:rFonts w:eastAsiaTheme="majorEastAsia" w:cstheme="majorBidi"/>
                    <w:szCs w:val="72"/>
                  </w:rPr>
                </w:pPr>
                <w:r w:rsidRPr="00824845">
                  <w:rPr>
                    <w:rFonts w:eastAsiaTheme="majorEastAsia" w:cstheme="majorBidi"/>
                    <w:szCs w:val="72"/>
                  </w:rPr>
                  <w:t>:</w:t>
                </w:r>
              </w:p>
            </w:tc>
            <w:sdt>
              <w:sdtPr>
                <w:rPr>
                  <w:rFonts w:eastAsiaTheme="majorEastAsia" w:cstheme="majorBidi"/>
                  <w:szCs w:val="72"/>
                </w:rPr>
                <w:alias w:val="Author"/>
                <w:id w:val="358676551"/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tc>
                  <w:tcPr>
                    <w:tcW w:w="5558" w:type="dxa"/>
                  </w:tcPr>
                  <w:p w:rsidR="00166AF9" w:rsidRPr="00824845" w:rsidRDefault="001B63A1" w:rsidP="0015541C">
                    <w:pPr>
                      <w:rPr>
                        <w:rFonts w:eastAsiaTheme="majorEastAsia" w:cstheme="majorBidi"/>
                        <w:szCs w:val="72"/>
                      </w:rPr>
                    </w:pPr>
                    <w:r>
                      <w:rPr>
                        <w:rFonts w:eastAsiaTheme="majorEastAsia" w:cstheme="majorBidi"/>
                        <w:szCs w:val="72"/>
                      </w:rPr>
                      <w:t>Suat İMAMOĞLU</w:t>
                    </w:r>
                    <w:r w:rsidR="00C74880">
                      <w:rPr>
                        <w:rFonts w:eastAsiaTheme="majorEastAsia" w:cstheme="majorBidi"/>
                        <w:szCs w:val="72"/>
                      </w:rPr>
                      <w:t>-Gökhan YENER</w:t>
                    </w:r>
                  </w:p>
                </w:tc>
              </w:sdtContent>
            </w:sdt>
          </w:tr>
          <w:tr w:rsidR="00166AF9" w:rsidRPr="00824845" w:rsidTr="009569B4">
            <w:tc>
              <w:tcPr>
                <w:tcW w:w="3369" w:type="dxa"/>
                <w:tcBorders>
                  <w:right w:val="nil"/>
                </w:tcBorders>
              </w:tcPr>
              <w:p w:rsidR="00166AF9" w:rsidRPr="00824845" w:rsidRDefault="00166AF9">
                <w:pPr>
                  <w:rPr>
                    <w:rFonts w:eastAsiaTheme="majorEastAsia" w:cstheme="majorBidi"/>
                    <w:szCs w:val="72"/>
                  </w:rPr>
                </w:pPr>
                <w:r w:rsidRPr="00824845">
                  <w:rPr>
                    <w:rFonts w:eastAsiaTheme="majorEastAsia" w:cstheme="majorBidi"/>
                    <w:szCs w:val="72"/>
                  </w:rPr>
                  <w:t>Onaylayan(lar)</w:t>
                </w:r>
              </w:p>
            </w:tc>
            <w:tc>
              <w:tcPr>
                <w:tcW w:w="283" w:type="dxa"/>
                <w:tcBorders>
                  <w:left w:val="nil"/>
                </w:tcBorders>
              </w:tcPr>
              <w:p w:rsidR="00166AF9" w:rsidRPr="00824845" w:rsidRDefault="00166AF9">
                <w:pPr>
                  <w:rPr>
                    <w:rFonts w:eastAsiaTheme="majorEastAsia" w:cstheme="majorBidi"/>
                    <w:szCs w:val="72"/>
                  </w:rPr>
                </w:pPr>
                <w:r w:rsidRPr="00824845">
                  <w:rPr>
                    <w:rFonts w:eastAsiaTheme="majorEastAsia" w:cstheme="majorBidi"/>
                    <w:szCs w:val="72"/>
                  </w:rPr>
                  <w:t>:</w:t>
                </w:r>
              </w:p>
            </w:tc>
            <w:tc>
              <w:tcPr>
                <w:tcW w:w="5558" w:type="dxa"/>
              </w:tcPr>
              <w:p w:rsidR="00166AF9" w:rsidRPr="00824845" w:rsidRDefault="008608D2">
                <w:pPr>
                  <w:rPr>
                    <w:rFonts w:eastAsiaTheme="majorEastAsia" w:cstheme="majorBidi"/>
                    <w:szCs w:val="72"/>
                  </w:rPr>
                </w:pPr>
                <w:r>
                  <w:rPr>
                    <w:rFonts w:eastAsiaTheme="majorEastAsia" w:cstheme="majorBidi"/>
                    <w:szCs w:val="72"/>
                  </w:rPr>
                  <w:fldChar w:fldCharType="begin"/>
                </w:r>
                <w:r>
                  <w:rPr>
                    <w:rFonts w:eastAsiaTheme="majorEastAsia" w:cstheme="majorBidi"/>
                    <w:szCs w:val="72"/>
                  </w:rPr>
                  <w:instrText xml:space="preserve"> DOCPROPERTY  Onaylayan1  \* MERGEFORMAT </w:instrText>
                </w:r>
                <w:r>
                  <w:rPr>
                    <w:rFonts w:eastAsiaTheme="majorEastAsia" w:cstheme="majorBidi"/>
                    <w:szCs w:val="72"/>
                  </w:rPr>
                  <w:fldChar w:fldCharType="separate"/>
                </w:r>
                <w:r w:rsidR="0015541C">
                  <w:rPr>
                    <w:rFonts w:eastAsiaTheme="majorEastAsia" w:cstheme="majorBidi"/>
                    <w:szCs w:val="72"/>
                  </w:rPr>
                  <w:t>İsmail Tellioğlu, FUAT</w:t>
                </w:r>
                <w:r w:rsidR="00166AF9" w:rsidRPr="00824845">
                  <w:rPr>
                    <w:rFonts w:eastAsiaTheme="majorEastAsia" w:cstheme="majorBidi"/>
                    <w:szCs w:val="72"/>
                  </w:rPr>
                  <w:t xml:space="preserve"> SATIR</w:t>
                </w:r>
                <w:r>
                  <w:rPr>
                    <w:rFonts w:eastAsiaTheme="majorEastAsia" w:cstheme="majorBidi"/>
                    <w:szCs w:val="72"/>
                  </w:rPr>
                  <w:fldChar w:fldCharType="end"/>
                </w:r>
              </w:p>
            </w:tc>
          </w:tr>
        </w:tbl>
        <w:p w:rsidR="00B40D31" w:rsidRPr="00824845" w:rsidRDefault="004615EA">
          <w:pPr>
            <w:rPr>
              <w:rFonts w:asciiTheme="majorHAnsi" w:eastAsiaTheme="majorEastAsia" w:hAnsiTheme="majorHAnsi" w:cstheme="majorBidi"/>
            </w:rPr>
          </w:pPr>
        </w:p>
      </w:sdtContent>
    </w:sdt>
    <w:p w:rsidR="009333F1" w:rsidRPr="00824845" w:rsidRDefault="009569B4" w:rsidP="006E3A9D">
      <w:pPr>
        <w:pStyle w:val="AraBaslik"/>
        <w:ind w:left="0" w:firstLine="0"/>
      </w:pPr>
      <w:bookmarkStart w:id="0" w:name="_Toc529455616"/>
      <w:r w:rsidRPr="00824845">
        <w:lastRenderedPageBreak/>
        <w:t>Doküman Sürüm Geçmişi</w:t>
      </w:r>
      <w:bookmarkEnd w:id="0"/>
    </w:p>
    <w:tbl>
      <w:tblPr>
        <w:tblStyle w:val="TabloKlavuzu"/>
        <w:tblW w:w="9464" w:type="dxa"/>
        <w:tblLayout w:type="fixed"/>
        <w:tblLook w:val="04A0" w:firstRow="1" w:lastRow="0" w:firstColumn="1" w:lastColumn="0" w:noHBand="0" w:noVBand="1"/>
      </w:tblPr>
      <w:tblGrid>
        <w:gridCol w:w="1384"/>
        <w:gridCol w:w="851"/>
        <w:gridCol w:w="2329"/>
        <w:gridCol w:w="4900"/>
      </w:tblGrid>
      <w:tr w:rsidR="00481544" w:rsidRPr="00824845" w:rsidTr="00481544">
        <w:trPr>
          <w:trHeight w:val="86"/>
        </w:trPr>
        <w:tc>
          <w:tcPr>
            <w:tcW w:w="1384" w:type="dxa"/>
          </w:tcPr>
          <w:p w:rsidR="00481544" w:rsidRPr="00824845" w:rsidRDefault="00481544" w:rsidP="00405701">
            <w:pPr>
              <w:rPr>
                <w:b/>
              </w:rPr>
            </w:pPr>
            <w:r w:rsidRPr="00824845">
              <w:rPr>
                <w:b/>
              </w:rPr>
              <w:t>Tarih</w:t>
            </w:r>
          </w:p>
        </w:tc>
        <w:tc>
          <w:tcPr>
            <w:tcW w:w="851" w:type="dxa"/>
            <w:vAlign w:val="center"/>
          </w:tcPr>
          <w:p w:rsidR="00481544" w:rsidRPr="00824845" w:rsidRDefault="00481544" w:rsidP="00405701">
            <w:pPr>
              <w:spacing w:line="276" w:lineRule="auto"/>
              <w:rPr>
                <w:b/>
              </w:rPr>
            </w:pPr>
            <w:r w:rsidRPr="00824845">
              <w:rPr>
                <w:b/>
              </w:rPr>
              <w:t>Sürüm</w:t>
            </w:r>
          </w:p>
        </w:tc>
        <w:tc>
          <w:tcPr>
            <w:tcW w:w="2329" w:type="dxa"/>
            <w:vAlign w:val="center"/>
          </w:tcPr>
          <w:p w:rsidR="00481544" w:rsidRPr="00824845" w:rsidRDefault="00481544" w:rsidP="00405701">
            <w:pPr>
              <w:spacing w:line="276" w:lineRule="auto"/>
              <w:rPr>
                <w:b/>
              </w:rPr>
            </w:pPr>
            <w:r w:rsidRPr="00824845">
              <w:rPr>
                <w:b/>
              </w:rPr>
              <w:t>Değişiklikleri Yapan</w:t>
            </w:r>
          </w:p>
        </w:tc>
        <w:tc>
          <w:tcPr>
            <w:tcW w:w="4900" w:type="dxa"/>
            <w:vAlign w:val="center"/>
          </w:tcPr>
          <w:p w:rsidR="00481544" w:rsidRPr="00824845" w:rsidRDefault="00481544" w:rsidP="00405701">
            <w:pPr>
              <w:spacing w:line="276" w:lineRule="auto"/>
              <w:rPr>
                <w:b/>
              </w:rPr>
            </w:pPr>
            <w:r w:rsidRPr="00824845">
              <w:rPr>
                <w:b/>
              </w:rPr>
              <w:t>Sürüm Açıklaması</w:t>
            </w:r>
          </w:p>
        </w:tc>
      </w:tr>
      <w:tr w:rsidR="00481544" w:rsidRPr="00824845" w:rsidTr="00481544">
        <w:tc>
          <w:tcPr>
            <w:tcW w:w="1384" w:type="dxa"/>
          </w:tcPr>
          <w:p w:rsidR="00481544" w:rsidRPr="00824845" w:rsidRDefault="001B63A1" w:rsidP="00E237D1">
            <w:r>
              <w:t>17</w:t>
            </w:r>
            <w:r w:rsidR="00BE5C63">
              <w:t>.0</w:t>
            </w:r>
            <w:r>
              <w:t>5</w:t>
            </w:r>
            <w:r w:rsidR="00E237D1">
              <w:t>.201</w:t>
            </w:r>
            <w:r>
              <w:t>8</w:t>
            </w:r>
          </w:p>
        </w:tc>
        <w:tc>
          <w:tcPr>
            <w:tcW w:w="851" w:type="dxa"/>
          </w:tcPr>
          <w:p w:rsidR="00481544" w:rsidRPr="00824845" w:rsidRDefault="001B63A1" w:rsidP="00331053">
            <w:pPr>
              <w:spacing w:line="276" w:lineRule="auto"/>
            </w:pPr>
            <w:r>
              <w:t>1</w:t>
            </w:r>
            <w:r w:rsidR="0099135D" w:rsidRPr="00824845">
              <w:t>.</w:t>
            </w:r>
            <w:r>
              <w:t>0</w:t>
            </w:r>
            <w:r w:rsidR="00F77C26">
              <w:t>.0</w:t>
            </w:r>
          </w:p>
        </w:tc>
        <w:tc>
          <w:tcPr>
            <w:tcW w:w="2329" w:type="dxa"/>
          </w:tcPr>
          <w:p w:rsidR="00481544" w:rsidRPr="00824845" w:rsidRDefault="001B63A1" w:rsidP="00E81C10">
            <w:pPr>
              <w:spacing w:line="276" w:lineRule="auto"/>
            </w:pPr>
            <w:r>
              <w:t>Suat</w:t>
            </w:r>
            <w:r w:rsidR="00166AF9">
              <w:t xml:space="preserve"> </w:t>
            </w:r>
            <w:r>
              <w:t>İMAMOĞLU</w:t>
            </w:r>
          </w:p>
        </w:tc>
        <w:tc>
          <w:tcPr>
            <w:tcW w:w="4900" w:type="dxa"/>
          </w:tcPr>
          <w:p w:rsidR="00481544" w:rsidRPr="00824845" w:rsidRDefault="00481544" w:rsidP="00E237D1">
            <w:pPr>
              <w:spacing w:line="276" w:lineRule="auto"/>
            </w:pPr>
            <w:r w:rsidRPr="00824845">
              <w:t xml:space="preserve">Doküman </w:t>
            </w:r>
            <w:r w:rsidR="00E237D1">
              <w:t>oluşturuldu</w:t>
            </w:r>
            <w:r w:rsidRPr="00824845">
              <w:t>.</w:t>
            </w:r>
          </w:p>
        </w:tc>
      </w:tr>
      <w:tr w:rsidR="00C74880" w:rsidRPr="00824845" w:rsidTr="00481544">
        <w:tc>
          <w:tcPr>
            <w:tcW w:w="1384" w:type="dxa"/>
          </w:tcPr>
          <w:p w:rsidR="00C74880" w:rsidRDefault="00C74880" w:rsidP="00E237D1">
            <w:r>
              <w:t>07.11.2018</w:t>
            </w:r>
          </w:p>
        </w:tc>
        <w:tc>
          <w:tcPr>
            <w:tcW w:w="851" w:type="dxa"/>
          </w:tcPr>
          <w:p w:rsidR="00C74880" w:rsidRDefault="00C74880" w:rsidP="00331053">
            <w:r>
              <w:t>1.0.1</w:t>
            </w:r>
          </w:p>
        </w:tc>
        <w:tc>
          <w:tcPr>
            <w:tcW w:w="2329" w:type="dxa"/>
          </w:tcPr>
          <w:p w:rsidR="00C74880" w:rsidRDefault="00C74880" w:rsidP="00E81C10">
            <w:r>
              <w:t>Gökhan YENER</w:t>
            </w:r>
          </w:p>
        </w:tc>
        <w:tc>
          <w:tcPr>
            <w:tcW w:w="4900" w:type="dxa"/>
          </w:tcPr>
          <w:p w:rsidR="00C74880" w:rsidRPr="00824845" w:rsidRDefault="00C74880" w:rsidP="00E237D1">
            <w:r>
              <w:t>Doküman güncellendi.</w:t>
            </w:r>
          </w:p>
        </w:tc>
      </w:tr>
    </w:tbl>
    <w:p w:rsidR="008013A9" w:rsidRDefault="00BE5C63" w:rsidP="00BE5C63">
      <w:pPr>
        <w:pStyle w:val="TBal"/>
        <w:tabs>
          <w:tab w:val="left" w:pos="3495"/>
        </w:tabs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tr-TR"/>
        </w:rPr>
      </w:pPr>
      <w:bookmarkStart w:id="1" w:name="_Toc298800314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tr-TR"/>
        </w:rPr>
        <w:tab/>
      </w:r>
    </w:p>
    <w:p w:rsidR="008013A9" w:rsidRDefault="008013A9" w:rsidP="008013A9">
      <w:r>
        <w:br w:type="page"/>
      </w: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  <w:lang w:val="tr-TR"/>
        </w:rPr>
        <w:id w:val="358676768"/>
        <w:docPartObj>
          <w:docPartGallery w:val="Table of Contents"/>
          <w:docPartUnique/>
        </w:docPartObj>
      </w:sdtPr>
      <w:sdtEndPr>
        <w:rPr>
          <w:rFonts w:cstheme="minorBidi"/>
        </w:rPr>
      </w:sdtEndPr>
      <w:sdtContent>
        <w:p w:rsidR="00AC4A95" w:rsidRPr="00E06D01" w:rsidRDefault="00991C5F">
          <w:pPr>
            <w:pStyle w:val="TBal"/>
            <w:rPr>
              <w:rFonts w:asciiTheme="minorHAnsi" w:hAnsiTheme="minorHAnsi" w:cstheme="minorHAnsi"/>
              <w:lang w:val="tr-TR"/>
            </w:rPr>
          </w:pPr>
          <w:r w:rsidRPr="00E06D01">
            <w:rPr>
              <w:rFonts w:asciiTheme="minorHAnsi" w:hAnsiTheme="minorHAnsi" w:cstheme="minorHAnsi"/>
              <w:lang w:val="tr-TR"/>
            </w:rPr>
            <w:t>İçerik</w:t>
          </w:r>
        </w:p>
        <w:p w:rsidR="00933286" w:rsidRDefault="009E2151">
          <w:pPr>
            <w:pStyle w:val="T1"/>
            <w:tabs>
              <w:tab w:val="right" w:leader="dot" w:pos="9060"/>
            </w:tabs>
            <w:rPr>
              <w:rFonts w:eastAsiaTheme="minorEastAsia"/>
              <w:noProof/>
              <w:lang w:eastAsia="tr-TR"/>
            </w:rPr>
          </w:pPr>
          <w:r w:rsidRPr="00824845">
            <w:fldChar w:fldCharType="begin"/>
          </w:r>
          <w:r w:rsidR="00AC4A95" w:rsidRPr="00824845">
            <w:instrText xml:space="preserve"> TOC \o "1-3" \h \z \u </w:instrText>
          </w:r>
          <w:r w:rsidRPr="00824845">
            <w:fldChar w:fldCharType="separate"/>
          </w:r>
          <w:hyperlink w:anchor="_Toc529455616" w:history="1">
            <w:r w:rsidR="00933286" w:rsidRPr="00F975F4">
              <w:rPr>
                <w:rStyle w:val="Kpr"/>
                <w:noProof/>
              </w:rPr>
              <w:t>Doküman Sürüm Geçmişi</w:t>
            </w:r>
            <w:r w:rsidR="00933286">
              <w:rPr>
                <w:noProof/>
                <w:webHidden/>
              </w:rPr>
              <w:tab/>
            </w:r>
            <w:r w:rsidR="00933286">
              <w:rPr>
                <w:noProof/>
                <w:webHidden/>
              </w:rPr>
              <w:fldChar w:fldCharType="begin"/>
            </w:r>
            <w:r w:rsidR="00933286">
              <w:rPr>
                <w:noProof/>
                <w:webHidden/>
              </w:rPr>
              <w:instrText xml:space="preserve"> PAGEREF _Toc529455616 \h </w:instrText>
            </w:r>
            <w:r w:rsidR="00933286">
              <w:rPr>
                <w:noProof/>
                <w:webHidden/>
              </w:rPr>
            </w:r>
            <w:r w:rsidR="00933286">
              <w:rPr>
                <w:noProof/>
                <w:webHidden/>
              </w:rPr>
              <w:fldChar w:fldCharType="separate"/>
            </w:r>
            <w:r w:rsidR="00933286">
              <w:rPr>
                <w:noProof/>
                <w:webHidden/>
              </w:rPr>
              <w:t>2</w:t>
            </w:r>
            <w:r w:rsidR="00933286">
              <w:rPr>
                <w:noProof/>
                <w:webHidden/>
              </w:rPr>
              <w:fldChar w:fldCharType="end"/>
            </w:r>
          </w:hyperlink>
        </w:p>
        <w:p w:rsidR="00933286" w:rsidRDefault="004615EA">
          <w:pPr>
            <w:pStyle w:val="T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tr-TR"/>
            </w:rPr>
          </w:pPr>
          <w:hyperlink w:anchor="_Toc529455617" w:history="1">
            <w:r w:rsidR="00933286" w:rsidRPr="00F975F4">
              <w:rPr>
                <w:rStyle w:val="Kpr"/>
                <w:rFonts w:eastAsia="Times New Roman"/>
                <w:noProof/>
                <w:lang w:eastAsia="tr-TR"/>
              </w:rPr>
              <w:t>1</w:t>
            </w:r>
            <w:r w:rsidR="00933286">
              <w:rPr>
                <w:rFonts w:eastAsiaTheme="minorEastAsia"/>
                <w:noProof/>
                <w:lang w:eastAsia="tr-TR"/>
              </w:rPr>
              <w:tab/>
            </w:r>
            <w:r w:rsidR="00933286" w:rsidRPr="00F975F4">
              <w:rPr>
                <w:rStyle w:val="Kpr"/>
                <w:rFonts w:eastAsia="Times New Roman"/>
                <w:noProof/>
                <w:lang w:eastAsia="tr-TR"/>
              </w:rPr>
              <w:t>GENEL TANIMLAR</w:t>
            </w:r>
            <w:r w:rsidR="00933286">
              <w:rPr>
                <w:noProof/>
                <w:webHidden/>
              </w:rPr>
              <w:tab/>
            </w:r>
            <w:r w:rsidR="00933286">
              <w:rPr>
                <w:noProof/>
                <w:webHidden/>
              </w:rPr>
              <w:fldChar w:fldCharType="begin"/>
            </w:r>
            <w:r w:rsidR="00933286">
              <w:rPr>
                <w:noProof/>
                <w:webHidden/>
              </w:rPr>
              <w:instrText xml:space="preserve"> PAGEREF _Toc529455617 \h </w:instrText>
            </w:r>
            <w:r w:rsidR="00933286">
              <w:rPr>
                <w:noProof/>
                <w:webHidden/>
              </w:rPr>
            </w:r>
            <w:r w:rsidR="00933286">
              <w:rPr>
                <w:noProof/>
                <w:webHidden/>
              </w:rPr>
              <w:fldChar w:fldCharType="separate"/>
            </w:r>
            <w:r w:rsidR="00933286">
              <w:rPr>
                <w:noProof/>
                <w:webHidden/>
              </w:rPr>
              <w:t>5</w:t>
            </w:r>
            <w:r w:rsidR="00933286">
              <w:rPr>
                <w:noProof/>
                <w:webHidden/>
              </w:rPr>
              <w:fldChar w:fldCharType="end"/>
            </w:r>
          </w:hyperlink>
        </w:p>
        <w:p w:rsidR="00933286" w:rsidRDefault="004615EA">
          <w:pPr>
            <w:pStyle w:val="T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tr-TR"/>
            </w:rPr>
          </w:pPr>
          <w:hyperlink w:anchor="_Toc529455618" w:history="1">
            <w:r w:rsidR="00933286" w:rsidRPr="00F975F4">
              <w:rPr>
                <w:rStyle w:val="Kpr"/>
                <w:noProof/>
                <w:lang w:eastAsia="tr-TR"/>
              </w:rPr>
              <w:t>1.1</w:t>
            </w:r>
            <w:r w:rsidR="00933286">
              <w:rPr>
                <w:rFonts w:eastAsiaTheme="minorEastAsia"/>
                <w:noProof/>
                <w:lang w:eastAsia="tr-TR"/>
              </w:rPr>
              <w:tab/>
            </w:r>
            <w:r w:rsidR="00933286" w:rsidRPr="00F975F4">
              <w:rPr>
                <w:rStyle w:val="Kpr"/>
                <w:noProof/>
                <w:lang w:eastAsia="tr-TR"/>
              </w:rPr>
              <w:t>Amaç</w:t>
            </w:r>
            <w:r w:rsidR="00933286">
              <w:rPr>
                <w:noProof/>
                <w:webHidden/>
              </w:rPr>
              <w:tab/>
            </w:r>
            <w:r w:rsidR="00933286">
              <w:rPr>
                <w:noProof/>
                <w:webHidden/>
              </w:rPr>
              <w:fldChar w:fldCharType="begin"/>
            </w:r>
            <w:r w:rsidR="00933286">
              <w:rPr>
                <w:noProof/>
                <w:webHidden/>
              </w:rPr>
              <w:instrText xml:space="preserve"> PAGEREF _Toc529455618 \h </w:instrText>
            </w:r>
            <w:r w:rsidR="00933286">
              <w:rPr>
                <w:noProof/>
                <w:webHidden/>
              </w:rPr>
            </w:r>
            <w:r w:rsidR="00933286">
              <w:rPr>
                <w:noProof/>
                <w:webHidden/>
              </w:rPr>
              <w:fldChar w:fldCharType="separate"/>
            </w:r>
            <w:r w:rsidR="00933286">
              <w:rPr>
                <w:noProof/>
                <w:webHidden/>
              </w:rPr>
              <w:t>5</w:t>
            </w:r>
            <w:r w:rsidR="00933286">
              <w:rPr>
                <w:noProof/>
                <w:webHidden/>
              </w:rPr>
              <w:fldChar w:fldCharType="end"/>
            </w:r>
          </w:hyperlink>
        </w:p>
        <w:p w:rsidR="00933286" w:rsidRDefault="004615EA">
          <w:pPr>
            <w:pStyle w:val="T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tr-TR"/>
            </w:rPr>
          </w:pPr>
          <w:hyperlink w:anchor="_Toc529455619" w:history="1">
            <w:r w:rsidR="00933286" w:rsidRPr="00F975F4">
              <w:rPr>
                <w:rStyle w:val="Kpr"/>
                <w:noProof/>
                <w:lang w:eastAsia="tr-TR"/>
              </w:rPr>
              <w:t>1.2</w:t>
            </w:r>
            <w:r w:rsidR="00933286">
              <w:rPr>
                <w:rFonts w:eastAsiaTheme="minorEastAsia"/>
                <w:noProof/>
                <w:lang w:eastAsia="tr-TR"/>
              </w:rPr>
              <w:tab/>
            </w:r>
            <w:r w:rsidR="00933286" w:rsidRPr="00F975F4">
              <w:rPr>
                <w:rStyle w:val="Kpr"/>
                <w:noProof/>
                <w:lang w:eastAsia="tr-TR"/>
              </w:rPr>
              <w:t>Altyapı</w:t>
            </w:r>
            <w:r w:rsidR="00933286">
              <w:rPr>
                <w:noProof/>
                <w:webHidden/>
              </w:rPr>
              <w:tab/>
            </w:r>
            <w:r w:rsidR="00933286">
              <w:rPr>
                <w:noProof/>
                <w:webHidden/>
              </w:rPr>
              <w:fldChar w:fldCharType="begin"/>
            </w:r>
            <w:r w:rsidR="00933286">
              <w:rPr>
                <w:noProof/>
                <w:webHidden/>
              </w:rPr>
              <w:instrText xml:space="preserve"> PAGEREF _Toc529455619 \h </w:instrText>
            </w:r>
            <w:r w:rsidR="00933286">
              <w:rPr>
                <w:noProof/>
                <w:webHidden/>
              </w:rPr>
            </w:r>
            <w:r w:rsidR="00933286">
              <w:rPr>
                <w:noProof/>
                <w:webHidden/>
              </w:rPr>
              <w:fldChar w:fldCharType="separate"/>
            </w:r>
            <w:r w:rsidR="00933286">
              <w:rPr>
                <w:noProof/>
                <w:webHidden/>
              </w:rPr>
              <w:t>5</w:t>
            </w:r>
            <w:r w:rsidR="00933286">
              <w:rPr>
                <w:noProof/>
                <w:webHidden/>
              </w:rPr>
              <w:fldChar w:fldCharType="end"/>
            </w:r>
          </w:hyperlink>
        </w:p>
        <w:p w:rsidR="00933286" w:rsidRDefault="004615EA">
          <w:pPr>
            <w:pStyle w:val="T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tr-TR"/>
            </w:rPr>
          </w:pPr>
          <w:hyperlink w:anchor="_Toc529455620" w:history="1">
            <w:r w:rsidR="00933286" w:rsidRPr="00F975F4">
              <w:rPr>
                <w:rStyle w:val="Kpr"/>
                <w:noProof/>
                <w:lang w:eastAsia="tr-TR"/>
              </w:rPr>
              <w:t>1.3</w:t>
            </w:r>
            <w:r w:rsidR="00933286">
              <w:rPr>
                <w:rFonts w:eastAsiaTheme="minorEastAsia"/>
                <w:noProof/>
                <w:lang w:eastAsia="tr-TR"/>
              </w:rPr>
              <w:tab/>
            </w:r>
            <w:r w:rsidR="00933286" w:rsidRPr="00F975F4">
              <w:rPr>
                <w:rStyle w:val="Kpr"/>
                <w:noProof/>
                <w:lang w:eastAsia="tr-TR"/>
              </w:rPr>
              <w:t>RESTful API</w:t>
            </w:r>
            <w:r w:rsidR="00933286">
              <w:rPr>
                <w:noProof/>
                <w:webHidden/>
              </w:rPr>
              <w:tab/>
            </w:r>
            <w:r w:rsidR="00933286">
              <w:rPr>
                <w:noProof/>
                <w:webHidden/>
              </w:rPr>
              <w:fldChar w:fldCharType="begin"/>
            </w:r>
            <w:r w:rsidR="00933286">
              <w:rPr>
                <w:noProof/>
                <w:webHidden/>
              </w:rPr>
              <w:instrText xml:space="preserve"> PAGEREF _Toc529455620 \h </w:instrText>
            </w:r>
            <w:r w:rsidR="00933286">
              <w:rPr>
                <w:noProof/>
                <w:webHidden/>
              </w:rPr>
            </w:r>
            <w:r w:rsidR="00933286">
              <w:rPr>
                <w:noProof/>
                <w:webHidden/>
              </w:rPr>
              <w:fldChar w:fldCharType="separate"/>
            </w:r>
            <w:r w:rsidR="00933286">
              <w:rPr>
                <w:noProof/>
                <w:webHidden/>
              </w:rPr>
              <w:t>5</w:t>
            </w:r>
            <w:r w:rsidR="00933286">
              <w:rPr>
                <w:noProof/>
                <w:webHidden/>
              </w:rPr>
              <w:fldChar w:fldCharType="end"/>
            </w:r>
          </w:hyperlink>
        </w:p>
        <w:p w:rsidR="00933286" w:rsidRDefault="004615EA">
          <w:pPr>
            <w:pStyle w:val="T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tr-TR"/>
            </w:rPr>
          </w:pPr>
          <w:hyperlink w:anchor="_Toc529455621" w:history="1">
            <w:r w:rsidR="00933286" w:rsidRPr="00F975F4">
              <w:rPr>
                <w:rStyle w:val="Kpr"/>
                <w:noProof/>
                <w:lang w:eastAsia="tr-TR"/>
              </w:rPr>
              <w:t>1.4</w:t>
            </w:r>
            <w:r w:rsidR="00933286">
              <w:rPr>
                <w:rFonts w:eastAsiaTheme="minorEastAsia"/>
                <w:noProof/>
                <w:lang w:eastAsia="tr-TR"/>
              </w:rPr>
              <w:tab/>
            </w:r>
            <w:r w:rsidR="00933286" w:rsidRPr="00F975F4">
              <w:rPr>
                <w:rStyle w:val="Kpr"/>
                <w:noProof/>
                <w:lang w:eastAsia="tr-TR"/>
              </w:rPr>
              <w:t>Docker Konfigürasyonu</w:t>
            </w:r>
            <w:r w:rsidR="00933286">
              <w:rPr>
                <w:noProof/>
                <w:webHidden/>
              </w:rPr>
              <w:tab/>
            </w:r>
            <w:r w:rsidR="00933286">
              <w:rPr>
                <w:noProof/>
                <w:webHidden/>
              </w:rPr>
              <w:fldChar w:fldCharType="begin"/>
            </w:r>
            <w:r w:rsidR="00933286">
              <w:rPr>
                <w:noProof/>
                <w:webHidden/>
              </w:rPr>
              <w:instrText xml:space="preserve"> PAGEREF _Toc529455621 \h </w:instrText>
            </w:r>
            <w:r w:rsidR="00933286">
              <w:rPr>
                <w:noProof/>
                <w:webHidden/>
              </w:rPr>
            </w:r>
            <w:r w:rsidR="00933286">
              <w:rPr>
                <w:noProof/>
                <w:webHidden/>
              </w:rPr>
              <w:fldChar w:fldCharType="separate"/>
            </w:r>
            <w:r w:rsidR="00933286">
              <w:rPr>
                <w:noProof/>
                <w:webHidden/>
              </w:rPr>
              <w:t>5</w:t>
            </w:r>
            <w:r w:rsidR="00933286">
              <w:rPr>
                <w:noProof/>
                <w:webHidden/>
              </w:rPr>
              <w:fldChar w:fldCharType="end"/>
            </w:r>
          </w:hyperlink>
        </w:p>
        <w:p w:rsidR="00933286" w:rsidRDefault="004615EA">
          <w:pPr>
            <w:pStyle w:val="T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tr-TR"/>
            </w:rPr>
          </w:pPr>
          <w:hyperlink w:anchor="_Toc529455622" w:history="1">
            <w:r w:rsidR="00933286" w:rsidRPr="00F975F4">
              <w:rPr>
                <w:rStyle w:val="Kpr"/>
                <w:noProof/>
                <w:lang w:eastAsia="tr-TR"/>
              </w:rPr>
              <w:t>1.5</w:t>
            </w:r>
            <w:r w:rsidR="00933286">
              <w:rPr>
                <w:rFonts w:eastAsiaTheme="minorEastAsia"/>
                <w:noProof/>
                <w:lang w:eastAsia="tr-TR"/>
              </w:rPr>
              <w:tab/>
            </w:r>
            <w:r w:rsidR="00933286" w:rsidRPr="00F975F4">
              <w:rPr>
                <w:rStyle w:val="Kpr"/>
                <w:noProof/>
                <w:lang w:eastAsia="tr-TR"/>
              </w:rPr>
              <w:t>Symfony Konfigürasyonu</w:t>
            </w:r>
            <w:r w:rsidR="00933286">
              <w:rPr>
                <w:noProof/>
                <w:webHidden/>
              </w:rPr>
              <w:tab/>
            </w:r>
            <w:r w:rsidR="00933286">
              <w:rPr>
                <w:noProof/>
                <w:webHidden/>
              </w:rPr>
              <w:fldChar w:fldCharType="begin"/>
            </w:r>
            <w:r w:rsidR="00933286">
              <w:rPr>
                <w:noProof/>
                <w:webHidden/>
              </w:rPr>
              <w:instrText xml:space="preserve"> PAGEREF _Toc529455622 \h </w:instrText>
            </w:r>
            <w:r w:rsidR="00933286">
              <w:rPr>
                <w:noProof/>
                <w:webHidden/>
              </w:rPr>
            </w:r>
            <w:r w:rsidR="00933286">
              <w:rPr>
                <w:noProof/>
                <w:webHidden/>
              </w:rPr>
              <w:fldChar w:fldCharType="separate"/>
            </w:r>
            <w:r w:rsidR="00933286">
              <w:rPr>
                <w:noProof/>
                <w:webHidden/>
              </w:rPr>
              <w:t>5</w:t>
            </w:r>
            <w:r w:rsidR="00933286">
              <w:rPr>
                <w:noProof/>
                <w:webHidden/>
              </w:rPr>
              <w:fldChar w:fldCharType="end"/>
            </w:r>
          </w:hyperlink>
        </w:p>
        <w:p w:rsidR="00933286" w:rsidRDefault="004615EA">
          <w:pPr>
            <w:pStyle w:val="T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tr-TR"/>
            </w:rPr>
          </w:pPr>
          <w:hyperlink w:anchor="_Toc529455623" w:history="1">
            <w:r w:rsidR="00933286" w:rsidRPr="00F975F4">
              <w:rPr>
                <w:rStyle w:val="Kpr"/>
                <w:noProof/>
                <w:lang w:eastAsia="tr-TR"/>
              </w:rPr>
              <w:t>1.6</w:t>
            </w:r>
            <w:r w:rsidR="00933286">
              <w:rPr>
                <w:rFonts w:eastAsiaTheme="minorEastAsia"/>
                <w:noProof/>
                <w:lang w:eastAsia="tr-TR"/>
              </w:rPr>
              <w:tab/>
            </w:r>
            <w:r w:rsidR="00933286" w:rsidRPr="00F975F4">
              <w:rPr>
                <w:rStyle w:val="Kpr"/>
                <w:noProof/>
                <w:lang w:eastAsia="tr-TR"/>
              </w:rPr>
              <w:t>Sigorta Türleri</w:t>
            </w:r>
            <w:r w:rsidR="00933286">
              <w:rPr>
                <w:noProof/>
                <w:webHidden/>
              </w:rPr>
              <w:tab/>
            </w:r>
            <w:r w:rsidR="00933286">
              <w:rPr>
                <w:noProof/>
                <w:webHidden/>
              </w:rPr>
              <w:fldChar w:fldCharType="begin"/>
            </w:r>
            <w:r w:rsidR="00933286">
              <w:rPr>
                <w:noProof/>
                <w:webHidden/>
              </w:rPr>
              <w:instrText xml:space="preserve"> PAGEREF _Toc529455623 \h </w:instrText>
            </w:r>
            <w:r w:rsidR="00933286">
              <w:rPr>
                <w:noProof/>
                <w:webHidden/>
              </w:rPr>
            </w:r>
            <w:r w:rsidR="00933286">
              <w:rPr>
                <w:noProof/>
                <w:webHidden/>
              </w:rPr>
              <w:fldChar w:fldCharType="separate"/>
            </w:r>
            <w:r w:rsidR="00933286">
              <w:rPr>
                <w:noProof/>
                <w:webHidden/>
              </w:rPr>
              <w:t>6</w:t>
            </w:r>
            <w:r w:rsidR="00933286">
              <w:rPr>
                <w:noProof/>
                <w:webHidden/>
              </w:rPr>
              <w:fldChar w:fldCharType="end"/>
            </w:r>
          </w:hyperlink>
        </w:p>
        <w:p w:rsidR="00933286" w:rsidRDefault="004615EA">
          <w:pPr>
            <w:pStyle w:val="T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tr-TR"/>
            </w:rPr>
          </w:pPr>
          <w:hyperlink w:anchor="_Toc529455624" w:history="1">
            <w:r w:rsidR="00933286" w:rsidRPr="00F975F4">
              <w:rPr>
                <w:rStyle w:val="Kpr"/>
                <w:noProof/>
                <w:lang w:eastAsia="tr-TR"/>
              </w:rPr>
              <w:t>1.7</w:t>
            </w:r>
            <w:r w:rsidR="00933286">
              <w:rPr>
                <w:rFonts w:eastAsiaTheme="minorEastAsia"/>
                <w:noProof/>
                <w:lang w:eastAsia="tr-TR"/>
              </w:rPr>
              <w:tab/>
            </w:r>
            <w:r w:rsidR="00933286" w:rsidRPr="00F975F4">
              <w:rPr>
                <w:rStyle w:val="Kpr"/>
                <w:noProof/>
                <w:lang w:eastAsia="tr-TR"/>
              </w:rPr>
              <w:t>PDF Dosya Türleri</w:t>
            </w:r>
            <w:r w:rsidR="00933286">
              <w:rPr>
                <w:noProof/>
                <w:webHidden/>
              </w:rPr>
              <w:tab/>
            </w:r>
            <w:r w:rsidR="00933286">
              <w:rPr>
                <w:noProof/>
                <w:webHidden/>
              </w:rPr>
              <w:fldChar w:fldCharType="begin"/>
            </w:r>
            <w:r w:rsidR="00933286">
              <w:rPr>
                <w:noProof/>
                <w:webHidden/>
              </w:rPr>
              <w:instrText xml:space="preserve"> PAGEREF _Toc529455624 \h </w:instrText>
            </w:r>
            <w:r w:rsidR="00933286">
              <w:rPr>
                <w:noProof/>
                <w:webHidden/>
              </w:rPr>
            </w:r>
            <w:r w:rsidR="00933286">
              <w:rPr>
                <w:noProof/>
                <w:webHidden/>
              </w:rPr>
              <w:fldChar w:fldCharType="separate"/>
            </w:r>
            <w:r w:rsidR="00933286">
              <w:rPr>
                <w:noProof/>
                <w:webHidden/>
              </w:rPr>
              <w:t>6</w:t>
            </w:r>
            <w:r w:rsidR="00933286">
              <w:rPr>
                <w:noProof/>
                <w:webHidden/>
              </w:rPr>
              <w:fldChar w:fldCharType="end"/>
            </w:r>
          </w:hyperlink>
        </w:p>
        <w:p w:rsidR="00933286" w:rsidRDefault="004615EA">
          <w:pPr>
            <w:pStyle w:val="T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tr-TR"/>
            </w:rPr>
          </w:pPr>
          <w:hyperlink w:anchor="_Toc529455625" w:history="1">
            <w:r w:rsidR="00933286" w:rsidRPr="00F975F4">
              <w:rPr>
                <w:rStyle w:val="Kpr"/>
                <w:noProof/>
                <w:lang w:eastAsia="tr-TR"/>
              </w:rPr>
              <w:t>1.8</w:t>
            </w:r>
            <w:r w:rsidR="00933286">
              <w:rPr>
                <w:rFonts w:eastAsiaTheme="minorEastAsia"/>
                <w:noProof/>
                <w:lang w:eastAsia="tr-TR"/>
              </w:rPr>
              <w:tab/>
            </w:r>
            <w:r w:rsidR="00933286" w:rsidRPr="00F975F4">
              <w:rPr>
                <w:rStyle w:val="Kpr"/>
                <w:noProof/>
                <w:lang w:eastAsia="tr-TR"/>
              </w:rPr>
              <w:t>PDF Dosyaları</w:t>
            </w:r>
            <w:r w:rsidR="00933286">
              <w:rPr>
                <w:noProof/>
                <w:webHidden/>
              </w:rPr>
              <w:tab/>
            </w:r>
            <w:r w:rsidR="00933286">
              <w:rPr>
                <w:noProof/>
                <w:webHidden/>
              </w:rPr>
              <w:fldChar w:fldCharType="begin"/>
            </w:r>
            <w:r w:rsidR="00933286">
              <w:rPr>
                <w:noProof/>
                <w:webHidden/>
              </w:rPr>
              <w:instrText xml:space="preserve"> PAGEREF _Toc529455625 \h </w:instrText>
            </w:r>
            <w:r w:rsidR="00933286">
              <w:rPr>
                <w:noProof/>
                <w:webHidden/>
              </w:rPr>
            </w:r>
            <w:r w:rsidR="00933286">
              <w:rPr>
                <w:noProof/>
                <w:webHidden/>
              </w:rPr>
              <w:fldChar w:fldCharType="separate"/>
            </w:r>
            <w:r w:rsidR="00933286">
              <w:rPr>
                <w:noProof/>
                <w:webHidden/>
              </w:rPr>
              <w:t>7</w:t>
            </w:r>
            <w:r w:rsidR="00933286">
              <w:rPr>
                <w:noProof/>
                <w:webHidden/>
              </w:rPr>
              <w:fldChar w:fldCharType="end"/>
            </w:r>
          </w:hyperlink>
        </w:p>
        <w:p w:rsidR="00933286" w:rsidRDefault="004615EA">
          <w:pPr>
            <w:pStyle w:val="T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tr-TR"/>
            </w:rPr>
          </w:pPr>
          <w:hyperlink w:anchor="_Toc529455626" w:history="1">
            <w:r w:rsidR="00933286" w:rsidRPr="00F975F4">
              <w:rPr>
                <w:rStyle w:val="Kpr"/>
                <w:noProof/>
                <w:lang w:eastAsia="tr-TR"/>
              </w:rPr>
              <w:t>1.9</w:t>
            </w:r>
            <w:r w:rsidR="00933286">
              <w:rPr>
                <w:rFonts w:eastAsiaTheme="minorEastAsia"/>
                <w:noProof/>
                <w:lang w:eastAsia="tr-TR"/>
              </w:rPr>
              <w:tab/>
            </w:r>
            <w:r w:rsidR="00933286" w:rsidRPr="00F975F4">
              <w:rPr>
                <w:rStyle w:val="Kpr"/>
                <w:noProof/>
                <w:lang w:eastAsia="tr-TR"/>
              </w:rPr>
              <w:t>Database Yapısı</w:t>
            </w:r>
            <w:r w:rsidR="00933286">
              <w:rPr>
                <w:noProof/>
                <w:webHidden/>
              </w:rPr>
              <w:tab/>
            </w:r>
            <w:r w:rsidR="00933286">
              <w:rPr>
                <w:noProof/>
                <w:webHidden/>
              </w:rPr>
              <w:fldChar w:fldCharType="begin"/>
            </w:r>
            <w:r w:rsidR="00933286">
              <w:rPr>
                <w:noProof/>
                <w:webHidden/>
              </w:rPr>
              <w:instrText xml:space="preserve"> PAGEREF _Toc529455626 \h </w:instrText>
            </w:r>
            <w:r w:rsidR="00933286">
              <w:rPr>
                <w:noProof/>
                <w:webHidden/>
              </w:rPr>
            </w:r>
            <w:r w:rsidR="00933286">
              <w:rPr>
                <w:noProof/>
                <w:webHidden/>
              </w:rPr>
              <w:fldChar w:fldCharType="separate"/>
            </w:r>
            <w:r w:rsidR="00933286">
              <w:rPr>
                <w:noProof/>
                <w:webHidden/>
              </w:rPr>
              <w:t>7</w:t>
            </w:r>
            <w:r w:rsidR="00933286">
              <w:rPr>
                <w:noProof/>
                <w:webHidden/>
              </w:rPr>
              <w:fldChar w:fldCharType="end"/>
            </w:r>
          </w:hyperlink>
        </w:p>
        <w:p w:rsidR="00933286" w:rsidRDefault="004615EA">
          <w:pPr>
            <w:pStyle w:val="T3"/>
            <w:tabs>
              <w:tab w:val="left" w:pos="1320"/>
              <w:tab w:val="right" w:leader="dot" w:pos="9060"/>
            </w:tabs>
            <w:rPr>
              <w:rFonts w:eastAsiaTheme="minorEastAsia"/>
              <w:noProof/>
              <w:lang w:eastAsia="tr-TR"/>
            </w:rPr>
          </w:pPr>
          <w:hyperlink w:anchor="_Toc529455627" w:history="1">
            <w:r w:rsidR="00933286" w:rsidRPr="00F975F4">
              <w:rPr>
                <w:rStyle w:val="Kpr"/>
                <w:noProof/>
                <w:lang w:eastAsia="tr-TR"/>
              </w:rPr>
              <w:t>1.9.1</w:t>
            </w:r>
            <w:r w:rsidR="00933286">
              <w:rPr>
                <w:rFonts w:eastAsiaTheme="minorEastAsia"/>
                <w:noProof/>
                <w:lang w:eastAsia="tr-TR"/>
              </w:rPr>
              <w:tab/>
            </w:r>
            <w:r w:rsidR="00933286" w:rsidRPr="00F975F4">
              <w:rPr>
                <w:rStyle w:val="Kpr"/>
                <w:noProof/>
                <w:lang w:eastAsia="tr-TR"/>
              </w:rPr>
              <w:t>aegon_pdf Tablosu</w:t>
            </w:r>
            <w:r w:rsidR="00933286">
              <w:rPr>
                <w:noProof/>
                <w:webHidden/>
              </w:rPr>
              <w:tab/>
            </w:r>
            <w:r w:rsidR="00933286">
              <w:rPr>
                <w:noProof/>
                <w:webHidden/>
              </w:rPr>
              <w:fldChar w:fldCharType="begin"/>
            </w:r>
            <w:r w:rsidR="00933286">
              <w:rPr>
                <w:noProof/>
                <w:webHidden/>
              </w:rPr>
              <w:instrText xml:space="preserve"> PAGEREF _Toc529455627 \h </w:instrText>
            </w:r>
            <w:r w:rsidR="00933286">
              <w:rPr>
                <w:noProof/>
                <w:webHidden/>
              </w:rPr>
            </w:r>
            <w:r w:rsidR="00933286">
              <w:rPr>
                <w:noProof/>
                <w:webHidden/>
              </w:rPr>
              <w:fldChar w:fldCharType="separate"/>
            </w:r>
            <w:r w:rsidR="00933286">
              <w:rPr>
                <w:noProof/>
                <w:webHidden/>
              </w:rPr>
              <w:t>7</w:t>
            </w:r>
            <w:r w:rsidR="00933286">
              <w:rPr>
                <w:noProof/>
                <w:webHidden/>
              </w:rPr>
              <w:fldChar w:fldCharType="end"/>
            </w:r>
          </w:hyperlink>
        </w:p>
        <w:p w:rsidR="00933286" w:rsidRDefault="004615EA">
          <w:pPr>
            <w:pStyle w:val="T3"/>
            <w:tabs>
              <w:tab w:val="left" w:pos="1320"/>
              <w:tab w:val="right" w:leader="dot" w:pos="9060"/>
            </w:tabs>
            <w:rPr>
              <w:rFonts w:eastAsiaTheme="minorEastAsia"/>
              <w:noProof/>
              <w:lang w:eastAsia="tr-TR"/>
            </w:rPr>
          </w:pPr>
          <w:hyperlink w:anchor="_Toc529455628" w:history="1">
            <w:r w:rsidR="00933286" w:rsidRPr="00F975F4">
              <w:rPr>
                <w:rStyle w:val="Kpr"/>
                <w:noProof/>
                <w:lang w:eastAsia="tr-TR"/>
              </w:rPr>
              <w:t>1.9.2</w:t>
            </w:r>
            <w:r w:rsidR="00933286">
              <w:rPr>
                <w:rFonts w:eastAsiaTheme="minorEastAsia"/>
                <w:noProof/>
                <w:lang w:eastAsia="tr-TR"/>
              </w:rPr>
              <w:tab/>
            </w:r>
            <w:r w:rsidR="00933286" w:rsidRPr="00F975F4">
              <w:rPr>
                <w:rStyle w:val="Kpr"/>
                <w:noProof/>
                <w:lang w:eastAsia="tr-TR"/>
              </w:rPr>
              <w:t>aegon_pdf_log Tablosu</w:t>
            </w:r>
            <w:r w:rsidR="00933286">
              <w:rPr>
                <w:noProof/>
                <w:webHidden/>
              </w:rPr>
              <w:tab/>
            </w:r>
            <w:r w:rsidR="00933286">
              <w:rPr>
                <w:noProof/>
                <w:webHidden/>
              </w:rPr>
              <w:fldChar w:fldCharType="begin"/>
            </w:r>
            <w:r w:rsidR="00933286">
              <w:rPr>
                <w:noProof/>
                <w:webHidden/>
              </w:rPr>
              <w:instrText xml:space="preserve"> PAGEREF _Toc529455628 \h </w:instrText>
            </w:r>
            <w:r w:rsidR="00933286">
              <w:rPr>
                <w:noProof/>
                <w:webHidden/>
              </w:rPr>
            </w:r>
            <w:r w:rsidR="00933286">
              <w:rPr>
                <w:noProof/>
                <w:webHidden/>
              </w:rPr>
              <w:fldChar w:fldCharType="separate"/>
            </w:r>
            <w:r w:rsidR="00933286">
              <w:rPr>
                <w:noProof/>
                <w:webHidden/>
              </w:rPr>
              <w:t>7</w:t>
            </w:r>
            <w:r w:rsidR="00933286">
              <w:rPr>
                <w:noProof/>
                <w:webHidden/>
              </w:rPr>
              <w:fldChar w:fldCharType="end"/>
            </w:r>
          </w:hyperlink>
        </w:p>
        <w:p w:rsidR="00933286" w:rsidRDefault="004615EA">
          <w:pPr>
            <w:pStyle w:val="T3"/>
            <w:tabs>
              <w:tab w:val="left" w:pos="1320"/>
              <w:tab w:val="right" w:leader="dot" w:pos="9060"/>
            </w:tabs>
            <w:rPr>
              <w:rFonts w:eastAsiaTheme="minorEastAsia"/>
              <w:noProof/>
              <w:lang w:eastAsia="tr-TR"/>
            </w:rPr>
          </w:pPr>
          <w:hyperlink w:anchor="_Toc529455629" w:history="1">
            <w:r w:rsidR="00933286" w:rsidRPr="00F975F4">
              <w:rPr>
                <w:rStyle w:val="Kpr"/>
                <w:noProof/>
                <w:lang w:eastAsia="tr-TR"/>
              </w:rPr>
              <w:t>1.9.3</w:t>
            </w:r>
            <w:r w:rsidR="00933286">
              <w:rPr>
                <w:rFonts w:eastAsiaTheme="minorEastAsia"/>
                <w:noProof/>
                <w:lang w:eastAsia="tr-TR"/>
              </w:rPr>
              <w:tab/>
            </w:r>
            <w:r w:rsidR="00933286" w:rsidRPr="00F975F4">
              <w:rPr>
                <w:rStyle w:val="Kpr"/>
                <w:noProof/>
                <w:lang w:eastAsia="tr-TR"/>
              </w:rPr>
              <w:t>Database Tablolarını Oluşturmak için SQL</w:t>
            </w:r>
            <w:r w:rsidR="00933286">
              <w:rPr>
                <w:noProof/>
                <w:webHidden/>
              </w:rPr>
              <w:tab/>
            </w:r>
            <w:r w:rsidR="00933286">
              <w:rPr>
                <w:noProof/>
                <w:webHidden/>
              </w:rPr>
              <w:fldChar w:fldCharType="begin"/>
            </w:r>
            <w:r w:rsidR="00933286">
              <w:rPr>
                <w:noProof/>
                <w:webHidden/>
              </w:rPr>
              <w:instrText xml:space="preserve"> PAGEREF _Toc529455629 \h </w:instrText>
            </w:r>
            <w:r w:rsidR="00933286">
              <w:rPr>
                <w:noProof/>
                <w:webHidden/>
              </w:rPr>
            </w:r>
            <w:r w:rsidR="00933286">
              <w:rPr>
                <w:noProof/>
                <w:webHidden/>
              </w:rPr>
              <w:fldChar w:fldCharType="separate"/>
            </w:r>
            <w:r w:rsidR="00933286">
              <w:rPr>
                <w:noProof/>
                <w:webHidden/>
              </w:rPr>
              <w:t>8</w:t>
            </w:r>
            <w:r w:rsidR="00933286">
              <w:rPr>
                <w:noProof/>
                <w:webHidden/>
              </w:rPr>
              <w:fldChar w:fldCharType="end"/>
            </w:r>
          </w:hyperlink>
        </w:p>
        <w:p w:rsidR="00933286" w:rsidRDefault="004615EA">
          <w:pPr>
            <w:pStyle w:val="T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tr-TR"/>
            </w:rPr>
          </w:pPr>
          <w:hyperlink w:anchor="_Toc529455630" w:history="1">
            <w:r w:rsidR="00933286" w:rsidRPr="00F975F4">
              <w:rPr>
                <w:rStyle w:val="Kpr"/>
                <w:noProof/>
                <w:lang w:eastAsia="tr-TR"/>
              </w:rPr>
              <w:t>2</w:t>
            </w:r>
            <w:r w:rsidR="00933286">
              <w:rPr>
                <w:rFonts w:eastAsiaTheme="minorEastAsia"/>
                <w:noProof/>
                <w:lang w:eastAsia="tr-TR"/>
              </w:rPr>
              <w:tab/>
            </w:r>
            <w:r w:rsidR="00933286" w:rsidRPr="00F975F4">
              <w:rPr>
                <w:rStyle w:val="Kpr"/>
                <w:noProof/>
                <w:lang w:eastAsia="tr-TR"/>
              </w:rPr>
              <w:t>KURULUM</w:t>
            </w:r>
            <w:r w:rsidR="00933286">
              <w:rPr>
                <w:noProof/>
                <w:webHidden/>
              </w:rPr>
              <w:tab/>
            </w:r>
            <w:r w:rsidR="00933286">
              <w:rPr>
                <w:noProof/>
                <w:webHidden/>
              </w:rPr>
              <w:fldChar w:fldCharType="begin"/>
            </w:r>
            <w:r w:rsidR="00933286">
              <w:rPr>
                <w:noProof/>
                <w:webHidden/>
              </w:rPr>
              <w:instrText xml:space="preserve"> PAGEREF _Toc529455630 \h </w:instrText>
            </w:r>
            <w:r w:rsidR="00933286">
              <w:rPr>
                <w:noProof/>
                <w:webHidden/>
              </w:rPr>
            </w:r>
            <w:r w:rsidR="00933286">
              <w:rPr>
                <w:noProof/>
                <w:webHidden/>
              </w:rPr>
              <w:fldChar w:fldCharType="separate"/>
            </w:r>
            <w:r w:rsidR="00933286">
              <w:rPr>
                <w:noProof/>
                <w:webHidden/>
              </w:rPr>
              <w:t>9</w:t>
            </w:r>
            <w:r w:rsidR="00933286">
              <w:rPr>
                <w:noProof/>
                <w:webHidden/>
              </w:rPr>
              <w:fldChar w:fldCharType="end"/>
            </w:r>
          </w:hyperlink>
        </w:p>
        <w:p w:rsidR="00933286" w:rsidRDefault="004615EA">
          <w:pPr>
            <w:pStyle w:val="T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tr-TR"/>
            </w:rPr>
          </w:pPr>
          <w:hyperlink w:anchor="_Toc529455631" w:history="1">
            <w:r w:rsidR="00933286" w:rsidRPr="00F975F4">
              <w:rPr>
                <w:rStyle w:val="Kpr"/>
                <w:noProof/>
                <w:lang w:eastAsia="tr-TR"/>
              </w:rPr>
              <w:t>2.1</w:t>
            </w:r>
            <w:r w:rsidR="00933286">
              <w:rPr>
                <w:rFonts w:eastAsiaTheme="minorEastAsia"/>
                <w:noProof/>
                <w:lang w:eastAsia="tr-TR"/>
              </w:rPr>
              <w:tab/>
            </w:r>
            <w:r w:rsidR="00933286" w:rsidRPr="00F975F4">
              <w:rPr>
                <w:rStyle w:val="Kpr"/>
                <w:noProof/>
                <w:lang w:eastAsia="tr-TR"/>
              </w:rPr>
              <w:t>Ön Hazırlık</w:t>
            </w:r>
            <w:r w:rsidR="00933286">
              <w:rPr>
                <w:noProof/>
                <w:webHidden/>
              </w:rPr>
              <w:tab/>
            </w:r>
            <w:r w:rsidR="00933286">
              <w:rPr>
                <w:noProof/>
                <w:webHidden/>
              </w:rPr>
              <w:fldChar w:fldCharType="begin"/>
            </w:r>
            <w:r w:rsidR="00933286">
              <w:rPr>
                <w:noProof/>
                <w:webHidden/>
              </w:rPr>
              <w:instrText xml:space="preserve"> PAGEREF _Toc529455631 \h </w:instrText>
            </w:r>
            <w:r w:rsidR="00933286">
              <w:rPr>
                <w:noProof/>
                <w:webHidden/>
              </w:rPr>
            </w:r>
            <w:r w:rsidR="00933286">
              <w:rPr>
                <w:noProof/>
                <w:webHidden/>
              </w:rPr>
              <w:fldChar w:fldCharType="separate"/>
            </w:r>
            <w:r w:rsidR="00933286">
              <w:rPr>
                <w:noProof/>
                <w:webHidden/>
              </w:rPr>
              <w:t>9</w:t>
            </w:r>
            <w:r w:rsidR="00933286">
              <w:rPr>
                <w:noProof/>
                <w:webHidden/>
              </w:rPr>
              <w:fldChar w:fldCharType="end"/>
            </w:r>
          </w:hyperlink>
        </w:p>
        <w:p w:rsidR="00933286" w:rsidRDefault="004615EA">
          <w:pPr>
            <w:pStyle w:val="T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tr-TR"/>
            </w:rPr>
          </w:pPr>
          <w:hyperlink w:anchor="_Toc529455632" w:history="1">
            <w:r w:rsidR="00933286" w:rsidRPr="00F975F4">
              <w:rPr>
                <w:rStyle w:val="Kpr"/>
                <w:noProof/>
                <w:lang w:eastAsia="tr-TR"/>
              </w:rPr>
              <w:t>2.2</w:t>
            </w:r>
            <w:r w:rsidR="00933286">
              <w:rPr>
                <w:rFonts w:eastAsiaTheme="minorEastAsia"/>
                <w:noProof/>
                <w:lang w:eastAsia="tr-TR"/>
              </w:rPr>
              <w:tab/>
            </w:r>
            <w:r w:rsidR="00933286" w:rsidRPr="00F975F4">
              <w:rPr>
                <w:rStyle w:val="Kpr"/>
                <w:noProof/>
                <w:lang w:eastAsia="tr-TR"/>
              </w:rPr>
              <w:t>Start</w:t>
            </w:r>
            <w:r w:rsidR="00933286">
              <w:rPr>
                <w:noProof/>
                <w:webHidden/>
              </w:rPr>
              <w:tab/>
            </w:r>
            <w:r w:rsidR="00933286">
              <w:rPr>
                <w:noProof/>
                <w:webHidden/>
              </w:rPr>
              <w:fldChar w:fldCharType="begin"/>
            </w:r>
            <w:r w:rsidR="00933286">
              <w:rPr>
                <w:noProof/>
                <w:webHidden/>
              </w:rPr>
              <w:instrText xml:space="preserve"> PAGEREF _Toc529455632 \h </w:instrText>
            </w:r>
            <w:r w:rsidR="00933286">
              <w:rPr>
                <w:noProof/>
                <w:webHidden/>
              </w:rPr>
            </w:r>
            <w:r w:rsidR="00933286">
              <w:rPr>
                <w:noProof/>
                <w:webHidden/>
              </w:rPr>
              <w:fldChar w:fldCharType="separate"/>
            </w:r>
            <w:r w:rsidR="00933286">
              <w:rPr>
                <w:noProof/>
                <w:webHidden/>
              </w:rPr>
              <w:t>9</w:t>
            </w:r>
            <w:r w:rsidR="00933286">
              <w:rPr>
                <w:noProof/>
                <w:webHidden/>
              </w:rPr>
              <w:fldChar w:fldCharType="end"/>
            </w:r>
          </w:hyperlink>
        </w:p>
        <w:p w:rsidR="00933286" w:rsidRDefault="004615EA">
          <w:pPr>
            <w:pStyle w:val="T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tr-TR"/>
            </w:rPr>
          </w:pPr>
          <w:hyperlink w:anchor="_Toc529455633" w:history="1">
            <w:r w:rsidR="00933286" w:rsidRPr="00F975F4">
              <w:rPr>
                <w:rStyle w:val="Kpr"/>
                <w:noProof/>
                <w:lang w:eastAsia="tr-TR"/>
              </w:rPr>
              <w:t>2.3</w:t>
            </w:r>
            <w:r w:rsidR="00933286">
              <w:rPr>
                <w:rFonts w:eastAsiaTheme="minorEastAsia"/>
                <w:noProof/>
                <w:lang w:eastAsia="tr-TR"/>
              </w:rPr>
              <w:tab/>
            </w:r>
            <w:r w:rsidR="00933286" w:rsidRPr="00F975F4">
              <w:rPr>
                <w:rStyle w:val="Kpr"/>
                <w:noProof/>
                <w:lang w:eastAsia="tr-TR"/>
              </w:rPr>
              <w:t>Stop</w:t>
            </w:r>
            <w:r w:rsidR="00933286">
              <w:rPr>
                <w:noProof/>
                <w:webHidden/>
              </w:rPr>
              <w:tab/>
            </w:r>
            <w:r w:rsidR="00933286">
              <w:rPr>
                <w:noProof/>
                <w:webHidden/>
              </w:rPr>
              <w:fldChar w:fldCharType="begin"/>
            </w:r>
            <w:r w:rsidR="00933286">
              <w:rPr>
                <w:noProof/>
                <w:webHidden/>
              </w:rPr>
              <w:instrText xml:space="preserve"> PAGEREF _Toc529455633 \h </w:instrText>
            </w:r>
            <w:r w:rsidR="00933286">
              <w:rPr>
                <w:noProof/>
                <w:webHidden/>
              </w:rPr>
            </w:r>
            <w:r w:rsidR="00933286">
              <w:rPr>
                <w:noProof/>
                <w:webHidden/>
              </w:rPr>
              <w:fldChar w:fldCharType="separate"/>
            </w:r>
            <w:r w:rsidR="00933286">
              <w:rPr>
                <w:noProof/>
                <w:webHidden/>
              </w:rPr>
              <w:t>9</w:t>
            </w:r>
            <w:r w:rsidR="00933286">
              <w:rPr>
                <w:noProof/>
                <w:webHidden/>
              </w:rPr>
              <w:fldChar w:fldCharType="end"/>
            </w:r>
          </w:hyperlink>
        </w:p>
        <w:p w:rsidR="00933286" w:rsidRDefault="004615EA">
          <w:pPr>
            <w:pStyle w:val="T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tr-TR"/>
            </w:rPr>
          </w:pPr>
          <w:hyperlink w:anchor="_Toc529455634" w:history="1">
            <w:r w:rsidR="00933286" w:rsidRPr="00F975F4">
              <w:rPr>
                <w:rStyle w:val="Kpr"/>
                <w:noProof/>
                <w:lang w:eastAsia="tr-TR"/>
              </w:rPr>
              <w:t>2.4</w:t>
            </w:r>
            <w:r w:rsidR="00933286">
              <w:rPr>
                <w:rFonts w:eastAsiaTheme="minorEastAsia"/>
                <w:noProof/>
                <w:lang w:eastAsia="tr-TR"/>
              </w:rPr>
              <w:tab/>
            </w:r>
            <w:r w:rsidR="00933286" w:rsidRPr="00F975F4">
              <w:rPr>
                <w:rStyle w:val="Kpr"/>
                <w:noProof/>
                <w:lang w:eastAsia="tr-TR"/>
              </w:rPr>
              <w:t>Moreum Arşivleme Komutu</w:t>
            </w:r>
            <w:r w:rsidR="00933286">
              <w:rPr>
                <w:noProof/>
                <w:webHidden/>
              </w:rPr>
              <w:tab/>
            </w:r>
            <w:r w:rsidR="00933286">
              <w:rPr>
                <w:noProof/>
                <w:webHidden/>
              </w:rPr>
              <w:fldChar w:fldCharType="begin"/>
            </w:r>
            <w:r w:rsidR="00933286">
              <w:rPr>
                <w:noProof/>
                <w:webHidden/>
              </w:rPr>
              <w:instrText xml:space="preserve"> PAGEREF _Toc529455634 \h </w:instrText>
            </w:r>
            <w:r w:rsidR="00933286">
              <w:rPr>
                <w:noProof/>
                <w:webHidden/>
              </w:rPr>
            </w:r>
            <w:r w:rsidR="00933286">
              <w:rPr>
                <w:noProof/>
                <w:webHidden/>
              </w:rPr>
              <w:fldChar w:fldCharType="separate"/>
            </w:r>
            <w:r w:rsidR="00933286">
              <w:rPr>
                <w:noProof/>
                <w:webHidden/>
              </w:rPr>
              <w:t>9</w:t>
            </w:r>
            <w:r w:rsidR="00933286">
              <w:rPr>
                <w:noProof/>
                <w:webHidden/>
              </w:rPr>
              <w:fldChar w:fldCharType="end"/>
            </w:r>
          </w:hyperlink>
        </w:p>
        <w:p w:rsidR="00933286" w:rsidRDefault="004615EA">
          <w:pPr>
            <w:pStyle w:val="T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tr-TR"/>
            </w:rPr>
          </w:pPr>
          <w:hyperlink w:anchor="_Toc529455635" w:history="1">
            <w:r w:rsidR="00933286" w:rsidRPr="00F975F4">
              <w:rPr>
                <w:rStyle w:val="Kpr"/>
                <w:noProof/>
                <w:lang w:eastAsia="tr-TR"/>
              </w:rPr>
              <w:t>2.5</w:t>
            </w:r>
            <w:r w:rsidR="00933286">
              <w:rPr>
                <w:rFonts w:eastAsiaTheme="minorEastAsia"/>
                <w:noProof/>
                <w:lang w:eastAsia="tr-TR"/>
              </w:rPr>
              <w:tab/>
            </w:r>
            <w:r w:rsidR="00933286" w:rsidRPr="00F975F4">
              <w:rPr>
                <w:rStyle w:val="Kpr"/>
                <w:noProof/>
                <w:lang w:eastAsia="tr-TR"/>
              </w:rPr>
              <w:t>API Dokümanı (Swagger) Erişimi</w:t>
            </w:r>
            <w:r w:rsidR="00933286">
              <w:rPr>
                <w:noProof/>
                <w:webHidden/>
              </w:rPr>
              <w:tab/>
            </w:r>
            <w:r w:rsidR="00933286">
              <w:rPr>
                <w:noProof/>
                <w:webHidden/>
              </w:rPr>
              <w:fldChar w:fldCharType="begin"/>
            </w:r>
            <w:r w:rsidR="00933286">
              <w:rPr>
                <w:noProof/>
                <w:webHidden/>
              </w:rPr>
              <w:instrText xml:space="preserve"> PAGEREF _Toc529455635 \h </w:instrText>
            </w:r>
            <w:r w:rsidR="00933286">
              <w:rPr>
                <w:noProof/>
                <w:webHidden/>
              </w:rPr>
            </w:r>
            <w:r w:rsidR="00933286">
              <w:rPr>
                <w:noProof/>
                <w:webHidden/>
              </w:rPr>
              <w:fldChar w:fldCharType="separate"/>
            </w:r>
            <w:r w:rsidR="00933286">
              <w:rPr>
                <w:noProof/>
                <w:webHidden/>
              </w:rPr>
              <w:t>10</w:t>
            </w:r>
            <w:r w:rsidR="00933286">
              <w:rPr>
                <w:noProof/>
                <w:webHidden/>
              </w:rPr>
              <w:fldChar w:fldCharType="end"/>
            </w:r>
          </w:hyperlink>
        </w:p>
        <w:p w:rsidR="00933286" w:rsidRDefault="004615EA">
          <w:pPr>
            <w:pStyle w:val="T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tr-TR"/>
            </w:rPr>
          </w:pPr>
          <w:hyperlink w:anchor="_Toc529455636" w:history="1">
            <w:r w:rsidR="00933286" w:rsidRPr="00F975F4">
              <w:rPr>
                <w:rStyle w:val="Kpr"/>
                <w:noProof/>
                <w:lang w:eastAsia="tr-TR"/>
              </w:rPr>
              <w:t>3</w:t>
            </w:r>
            <w:r w:rsidR="00933286">
              <w:rPr>
                <w:rFonts w:eastAsiaTheme="minorEastAsia"/>
                <w:noProof/>
                <w:lang w:eastAsia="tr-TR"/>
              </w:rPr>
              <w:tab/>
            </w:r>
            <w:r w:rsidR="00933286" w:rsidRPr="00F975F4">
              <w:rPr>
                <w:rStyle w:val="Kpr"/>
                <w:noProof/>
                <w:lang w:eastAsia="tr-TR"/>
              </w:rPr>
              <w:t>WEBSERVİS KULLANIMI</w:t>
            </w:r>
            <w:r w:rsidR="00933286">
              <w:rPr>
                <w:noProof/>
                <w:webHidden/>
              </w:rPr>
              <w:tab/>
            </w:r>
            <w:r w:rsidR="00933286">
              <w:rPr>
                <w:noProof/>
                <w:webHidden/>
              </w:rPr>
              <w:fldChar w:fldCharType="begin"/>
            </w:r>
            <w:r w:rsidR="00933286">
              <w:rPr>
                <w:noProof/>
                <w:webHidden/>
              </w:rPr>
              <w:instrText xml:space="preserve"> PAGEREF _Toc529455636 \h </w:instrText>
            </w:r>
            <w:r w:rsidR="00933286">
              <w:rPr>
                <w:noProof/>
                <w:webHidden/>
              </w:rPr>
            </w:r>
            <w:r w:rsidR="00933286">
              <w:rPr>
                <w:noProof/>
                <w:webHidden/>
              </w:rPr>
              <w:fldChar w:fldCharType="separate"/>
            </w:r>
            <w:r w:rsidR="00933286">
              <w:rPr>
                <w:noProof/>
                <w:webHidden/>
              </w:rPr>
              <w:t>11</w:t>
            </w:r>
            <w:r w:rsidR="00933286">
              <w:rPr>
                <w:noProof/>
                <w:webHidden/>
              </w:rPr>
              <w:fldChar w:fldCharType="end"/>
            </w:r>
          </w:hyperlink>
        </w:p>
        <w:p w:rsidR="00933286" w:rsidRDefault="004615EA">
          <w:pPr>
            <w:pStyle w:val="T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tr-TR"/>
            </w:rPr>
          </w:pPr>
          <w:hyperlink w:anchor="_Toc529455637" w:history="1">
            <w:r w:rsidR="00933286" w:rsidRPr="00F975F4">
              <w:rPr>
                <w:rStyle w:val="Kpr"/>
                <w:noProof/>
                <w:lang w:eastAsia="tr-TR"/>
              </w:rPr>
              <w:t>3.1</w:t>
            </w:r>
            <w:r w:rsidR="00933286">
              <w:rPr>
                <w:rFonts w:eastAsiaTheme="minorEastAsia"/>
                <w:noProof/>
                <w:lang w:eastAsia="tr-TR"/>
              </w:rPr>
              <w:tab/>
            </w:r>
            <w:r w:rsidR="00933286" w:rsidRPr="00F975F4">
              <w:rPr>
                <w:rStyle w:val="Kpr"/>
                <w:noProof/>
                <w:lang w:eastAsia="tr-TR"/>
              </w:rPr>
              <w:t>KONFİGÜRASYON BİLGİLERİNİ SORGULAMA</w:t>
            </w:r>
            <w:r w:rsidR="00933286">
              <w:rPr>
                <w:noProof/>
                <w:webHidden/>
              </w:rPr>
              <w:tab/>
            </w:r>
            <w:r w:rsidR="00933286">
              <w:rPr>
                <w:noProof/>
                <w:webHidden/>
              </w:rPr>
              <w:fldChar w:fldCharType="begin"/>
            </w:r>
            <w:r w:rsidR="00933286">
              <w:rPr>
                <w:noProof/>
                <w:webHidden/>
              </w:rPr>
              <w:instrText xml:space="preserve"> PAGEREF _Toc529455637 \h </w:instrText>
            </w:r>
            <w:r w:rsidR="00933286">
              <w:rPr>
                <w:noProof/>
                <w:webHidden/>
              </w:rPr>
            </w:r>
            <w:r w:rsidR="00933286">
              <w:rPr>
                <w:noProof/>
                <w:webHidden/>
              </w:rPr>
              <w:fldChar w:fldCharType="separate"/>
            </w:r>
            <w:r w:rsidR="00933286">
              <w:rPr>
                <w:noProof/>
                <w:webHidden/>
              </w:rPr>
              <w:t>11</w:t>
            </w:r>
            <w:r w:rsidR="00933286">
              <w:rPr>
                <w:noProof/>
                <w:webHidden/>
              </w:rPr>
              <w:fldChar w:fldCharType="end"/>
            </w:r>
          </w:hyperlink>
        </w:p>
        <w:p w:rsidR="00933286" w:rsidRDefault="004615EA">
          <w:pPr>
            <w:pStyle w:val="T3"/>
            <w:tabs>
              <w:tab w:val="left" w:pos="1320"/>
              <w:tab w:val="right" w:leader="dot" w:pos="9060"/>
            </w:tabs>
            <w:rPr>
              <w:rFonts w:eastAsiaTheme="minorEastAsia"/>
              <w:noProof/>
              <w:lang w:eastAsia="tr-TR"/>
            </w:rPr>
          </w:pPr>
          <w:hyperlink w:anchor="_Toc529455638" w:history="1">
            <w:r w:rsidR="00933286" w:rsidRPr="00F975F4">
              <w:rPr>
                <w:rStyle w:val="Kpr"/>
                <w:noProof/>
                <w:lang w:eastAsia="tr-TR"/>
              </w:rPr>
              <w:t>3.1.1</w:t>
            </w:r>
            <w:r w:rsidR="00933286">
              <w:rPr>
                <w:rFonts w:eastAsiaTheme="minorEastAsia"/>
                <w:noProof/>
                <w:lang w:eastAsia="tr-TR"/>
              </w:rPr>
              <w:tab/>
            </w:r>
            <w:r w:rsidR="00933286" w:rsidRPr="00F975F4">
              <w:rPr>
                <w:rStyle w:val="Kpr"/>
                <w:noProof/>
                <w:lang w:eastAsia="tr-TR"/>
              </w:rPr>
              <w:t>Sigorta Türleri</w:t>
            </w:r>
            <w:r w:rsidR="00933286">
              <w:rPr>
                <w:noProof/>
                <w:webHidden/>
              </w:rPr>
              <w:tab/>
            </w:r>
            <w:r w:rsidR="00933286">
              <w:rPr>
                <w:noProof/>
                <w:webHidden/>
              </w:rPr>
              <w:fldChar w:fldCharType="begin"/>
            </w:r>
            <w:r w:rsidR="00933286">
              <w:rPr>
                <w:noProof/>
                <w:webHidden/>
              </w:rPr>
              <w:instrText xml:space="preserve"> PAGEREF _Toc529455638 \h </w:instrText>
            </w:r>
            <w:r w:rsidR="00933286">
              <w:rPr>
                <w:noProof/>
                <w:webHidden/>
              </w:rPr>
            </w:r>
            <w:r w:rsidR="00933286">
              <w:rPr>
                <w:noProof/>
                <w:webHidden/>
              </w:rPr>
              <w:fldChar w:fldCharType="separate"/>
            </w:r>
            <w:r w:rsidR="00933286">
              <w:rPr>
                <w:noProof/>
                <w:webHidden/>
              </w:rPr>
              <w:t>11</w:t>
            </w:r>
            <w:r w:rsidR="00933286">
              <w:rPr>
                <w:noProof/>
                <w:webHidden/>
              </w:rPr>
              <w:fldChar w:fldCharType="end"/>
            </w:r>
          </w:hyperlink>
        </w:p>
        <w:p w:rsidR="00933286" w:rsidRDefault="004615EA">
          <w:pPr>
            <w:pStyle w:val="T3"/>
            <w:tabs>
              <w:tab w:val="left" w:pos="1320"/>
              <w:tab w:val="right" w:leader="dot" w:pos="9060"/>
            </w:tabs>
            <w:rPr>
              <w:rFonts w:eastAsiaTheme="minorEastAsia"/>
              <w:noProof/>
              <w:lang w:eastAsia="tr-TR"/>
            </w:rPr>
          </w:pPr>
          <w:hyperlink w:anchor="_Toc529455639" w:history="1">
            <w:r w:rsidR="00933286" w:rsidRPr="00F975F4">
              <w:rPr>
                <w:rStyle w:val="Kpr"/>
                <w:noProof/>
                <w:lang w:eastAsia="tr-TR"/>
              </w:rPr>
              <w:t>3.1.2</w:t>
            </w:r>
            <w:r w:rsidR="00933286">
              <w:rPr>
                <w:rFonts w:eastAsiaTheme="minorEastAsia"/>
                <w:noProof/>
                <w:lang w:eastAsia="tr-TR"/>
              </w:rPr>
              <w:tab/>
            </w:r>
            <w:r w:rsidR="00933286" w:rsidRPr="00F975F4">
              <w:rPr>
                <w:rStyle w:val="Kpr"/>
                <w:noProof/>
                <w:lang w:eastAsia="tr-TR"/>
              </w:rPr>
              <w:t>PDF Dosya Tipleri</w:t>
            </w:r>
            <w:r w:rsidR="00933286">
              <w:rPr>
                <w:noProof/>
                <w:webHidden/>
              </w:rPr>
              <w:tab/>
            </w:r>
            <w:r w:rsidR="00933286">
              <w:rPr>
                <w:noProof/>
                <w:webHidden/>
              </w:rPr>
              <w:fldChar w:fldCharType="begin"/>
            </w:r>
            <w:r w:rsidR="00933286">
              <w:rPr>
                <w:noProof/>
                <w:webHidden/>
              </w:rPr>
              <w:instrText xml:space="preserve"> PAGEREF _Toc529455639 \h </w:instrText>
            </w:r>
            <w:r w:rsidR="00933286">
              <w:rPr>
                <w:noProof/>
                <w:webHidden/>
              </w:rPr>
            </w:r>
            <w:r w:rsidR="00933286">
              <w:rPr>
                <w:noProof/>
                <w:webHidden/>
              </w:rPr>
              <w:fldChar w:fldCharType="separate"/>
            </w:r>
            <w:r w:rsidR="00933286">
              <w:rPr>
                <w:noProof/>
                <w:webHidden/>
              </w:rPr>
              <w:t>12</w:t>
            </w:r>
            <w:r w:rsidR="00933286">
              <w:rPr>
                <w:noProof/>
                <w:webHidden/>
              </w:rPr>
              <w:fldChar w:fldCharType="end"/>
            </w:r>
          </w:hyperlink>
        </w:p>
        <w:p w:rsidR="00933286" w:rsidRDefault="004615EA">
          <w:pPr>
            <w:pStyle w:val="T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tr-TR"/>
            </w:rPr>
          </w:pPr>
          <w:hyperlink w:anchor="_Toc529455640" w:history="1">
            <w:r w:rsidR="00933286" w:rsidRPr="00F975F4">
              <w:rPr>
                <w:rStyle w:val="Kpr"/>
                <w:noProof/>
                <w:lang w:eastAsia="tr-TR"/>
              </w:rPr>
              <w:t>3.2</w:t>
            </w:r>
            <w:r w:rsidR="00933286">
              <w:rPr>
                <w:rFonts w:eastAsiaTheme="minorEastAsia"/>
                <w:noProof/>
                <w:lang w:eastAsia="tr-TR"/>
              </w:rPr>
              <w:tab/>
            </w:r>
            <w:r w:rsidR="00933286" w:rsidRPr="00F975F4">
              <w:rPr>
                <w:rStyle w:val="Kpr"/>
                <w:noProof/>
                <w:lang w:eastAsia="tr-TR"/>
              </w:rPr>
              <w:t>PDF DOSYASI LİSTELEME</w:t>
            </w:r>
            <w:r w:rsidR="00933286">
              <w:rPr>
                <w:noProof/>
                <w:webHidden/>
              </w:rPr>
              <w:tab/>
            </w:r>
            <w:r w:rsidR="00933286">
              <w:rPr>
                <w:noProof/>
                <w:webHidden/>
              </w:rPr>
              <w:fldChar w:fldCharType="begin"/>
            </w:r>
            <w:r w:rsidR="00933286">
              <w:rPr>
                <w:noProof/>
                <w:webHidden/>
              </w:rPr>
              <w:instrText xml:space="preserve"> PAGEREF _Toc529455640 \h </w:instrText>
            </w:r>
            <w:r w:rsidR="00933286">
              <w:rPr>
                <w:noProof/>
                <w:webHidden/>
              </w:rPr>
            </w:r>
            <w:r w:rsidR="00933286">
              <w:rPr>
                <w:noProof/>
                <w:webHidden/>
              </w:rPr>
              <w:fldChar w:fldCharType="separate"/>
            </w:r>
            <w:r w:rsidR="00933286">
              <w:rPr>
                <w:noProof/>
                <w:webHidden/>
              </w:rPr>
              <w:t>13</w:t>
            </w:r>
            <w:r w:rsidR="00933286">
              <w:rPr>
                <w:noProof/>
                <w:webHidden/>
              </w:rPr>
              <w:fldChar w:fldCharType="end"/>
            </w:r>
          </w:hyperlink>
        </w:p>
        <w:p w:rsidR="00933286" w:rsidRDefault="004615EA">
          <w:pPr>
            <w:pStyle w:val="T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tr-TR"/>
            </w:rPr>
          </w:pPr>
          <w:hyperlink w:anchor="_Toc529455641" w:history="1">
            <w:r w:rsidR="00933286" w:rsidRPr="00F975F4">
              <w:rPr>
                <w:rStyle w:val="Kpr"/>
                <w:noProof/>
                <w:lang w:eastAsia="tr-TR"/>
              </w:rPr>
              <w:t>3.3</w:t>
            </w:r>
            <w:r w:rsidR="00933286">
              <w:rPr>
                <w:rFonts w:eastAsiaTheme="minorEastAsia"/>
                <w:noProof/>
                <w:lang w:eastAsia="tr-TR"/>
              </w:rPr>
              <w:tab/>
            </w:r>
            <w:r w:rsidR="00933286" w:rsidRPr="00F975F4">
              <w:rPr>
                <w:rStyle w:val="Kpr"/>
                <w:noProof/>
                <w:lang w:eastAsia="tr-TR"/>
              </w:rPr>
              <w:t>PDF OLUŞTURMA VE GÜNCELLEME</w:t>
            </w:r>
            <w:r w:rsidR="00933286">
              <w:rPr>
                <w:noProof/>
                <w:webHidden/>
              </w:rPr>
              <w:tab/>
            </w:r>
            <w:r w:rsidR="00933286">
              <w:rPr>
                <w:noProof/>
                <w:webHidden/>
              </w:rPr>
              <w:fldChar w:fldCharType="begin"/>
            </w:r>
            <w:r w:rsidR="00933286">
              <w:rPr>
                <w:noProof/>
                <w:webHidden/>
              </w:rPr>
              <w:instrText xml:space="preserve"> PAGEREF _Toc529455641 \h </w:instrText>
            </w:r>
            <w:r w:rsidR="00933286">
              <w:rPr>
                <w:noProof/>
                <w:webHidden/>
              </w:rPr>
            </w:r>
            <w:r w:rsidR="00933286">
              <w:rPr>
                <w:noProof/>
                <w:webHidden/>
              </w:rPr>
              <w:fldChar w:fldCharType="separate"/>
            </w:r>
            <w:r w:rsidR="00933286">
              <w:rPr>
                <w:noProof/>
                <w:webHidden/>
              </w:rPr>
              <w:t>14</w:t>
            </w:r>
            <w:r w:rsidR="00933286">
              <w:rPr>
                <w:noProof/>
                <w:webHidden/>
              </w:rPr>
              <w:fldChar w:fldCharType="end"/>
            </w:r>
          </w:hyperlink>
        </w:p>
        <w:p w:rsidR="00933286" w:rsidRDefault="004615EA">
          <w:pPr>
            <w:pStyle w:val="T3"/>
            <w:tabs>
              <w:tab w:val="left" w:pos="1320"/>
              <w:tab w:val="right" w:leader="dot" w:pos="9060"/>
            </w:tabs>
            <w:rPr>
              <w:rFonts w:eastAsiaTheme="minorEastAsia"/>
              <w:noProof/>
              <w:lang w:eastAsia="tr-TR"/>
            </w:rPr>
          </w:pPr>
          <w:hyperlink w:anchor="_Toc529455642" w:history="1">
            <w:r w:rsidR="00933286" w:rsidRPr="00F975F4">
              <w:rPr>
                <w:rStyle w:val="Kpr"/>
                <w:noProof/>
                <w:lang w:eastAsia="tr-TR"/>
              </w:rPr>
              <w:t>3.3.1</w:t>
            </w:r>
            <w:r w:rsidR="00933286">
              <w:rPr>
                <w:rFonts w:eastAsiaTheme="minorEastAsia"/>
                <w:noProof/>
                <w:lang w:eastAsia="tr-TR"/>
              </w:rPr>
              <w:tab/>
            </w:r>
            <w:r w:rsidR="00933286" w:rsidRPr="00F975F4">
              <w:rPr>
                <w:rStyle w:val="Kpr"/>
                <w:noProof/>
                <w:lang w:eastAsia="tr-TR"/>
              </w:rPr>
              <w:t>Genel Açıklamalar</w:t>
            </w:r>
            <w:r w:rsidR="00933286">
              <w:rPr>
                <w:noProof/>
                <w:webHidden/>
              </w:rPr>
              <w:tab/>
            </w:r>
            <w:r w:rsidR="00933286">
              <w:rPr>
                <w:noProof/>
                <w:webHidden/>
              </w:rPr>
              <w:fldChar w:fldCharType="begin"/>
            </w:r>
            <w:r w:rsidR="00933286">
              <w:rPr>
                <w:noProof/>
                <w:webHidden/>
              </w:rPr>
              <w:instrText xml:space="preserve"> PAGEREF _Toc529455642 \h </w:instrText>
            </w:r>
            <w:r w:rsidR="00933286">
              <w:rPr>
                <w:noProof/>
                <w:webHidden/>
              </w:rPr>
            </w:r>
            <w:r w:rsidR="00933286">
              <w:rPr>
                <w:noProof/>
                <w:webHidden/>
              </w:rPr>
              <w:fldChar w:fldCharType="separate"/>
            </w:r>
            <w:r w:rsidR="00933286">
              <w:rPr>
                <w:noProof/>
                <w:webHidden/>
              </w:rPr>
              <w:t>14</w:t>
            </w:r>
            <w:r w:rsidR="00933286">
              <w:rPr>
                <w:noProof/>
                <w:webHidden/>
              </w:rPr>
              <w:fldChar w:fldCharType="end"/>
            </w:r>
          </w:hyperlink>
        </w:p>
        <w:p w:rsidR="00933286" w:rsidRDefault="004615EA">
          <w:pPr>
            <w:pStyle w:val="T3"/>
            <w:tabs>
              <w:tab w:val="left" w:pos="1320"/>
              <w:tab w:val="right" w:leader="dot" w:pos="9060"/>
            </w:tabs>
            <w:rPr>
              <w:rFonts w:eastAsiaTheme="minorEastAsia"/>
              <w:noProof/>
              <w:lang w:eastAsia="tr-TR"/>
            </w:rPr>
          </w:pPr>
          <w:hyperlink w:anchor="_Toc529455643" w:history="1">
            <w:r w:rsidR="00933286" w:rsidRPr="00F975F4">
              <w:rPr>
                <w:rStyle w:val="Kpr"/>
                <w:noProof/>
                <w:lang w:eastAsia="tr-TR"/>
              </w:rPr>
              <w:t>3.3.2</w:t>
            </w:r>
            <w:r w:rsidR="00933286">
              <w:rPr>
                <w:rFonts w:eastAsiaTheme="minorEastAsia"/>
                <w:noProof/>
                <w:lang w:eastAsia="tr-TR"/>
              </w:rPr>
              <w:tab/>
            </w:r>
            <w:r w:rsidR="00933286" w:rsidRPr="00F975F4">
              <w:rPr>
                <w:rStyle w:val="Kpr"/>
                <w:noProof/>
                <w:lang w:eastAsia="tr-TR"/>
              </w:rPr>
              <w:t>İhtiyaç Teyit Formu</w:t>
            </w:r>
            <w:r w:rsidR="00933286">
              <w:rPr>
                <w:noProof/>
                <w:webHidden/>
              </w:rPr>
              <w:tab/>
            </w:r>
            <w:r w:rsidR="00933286">
              <w:rPr>
                <w:noProof/>
                <w:webHidden/>
              </w:rPr>
              <w:fldChar w:fldCharType="begin"/>
            </w:r>
            <w:r w:rsidR="00933286">
              <w:rPr>
                <w:noProof/>
                <w:webHidden/>
              </w:rPr>
              <w:instrText xml:space="preserve"> PAGEREF _Toc529455643 \h </w:instrText>
            </w:r>
            <w:r w:rsidR="00933286">
              <w:rPr>
                <w:noProof/>
                <w:webHidden/>
              </w:rPr>
            </w:r>
            <w:r w:rsidR="00933286">
              <w:rPr>
                <w:noProof/>
                <w:webHidden/>
              </w:rPr>
              <w:fldChar w:fldCharType="separate"/>
            </w:r>
            <w:r w:rsidR="00933286">
              <w:rPr>
                <w:noProof/>
                <w:webHidden/>
              </w:rPr>
              <w:t>16</w:t>
            </w:r>
            <w:r w:rsidR="00933286">
              <w:rPr>
                <w:noProof/>
                <w:webHidden/>
              </w:rPr>
              <w:fldChar w:fldCharType="end"/>
            </w:r>
          </w:hyperlink>
        </w:p>
        <w:p w:rsidR="00933286" w:rsidRDefault="004615EA">
          <w:pPr>
            <w:pStyle w:val="T3"/>
            <w:tabs>
              <w:tab w:val="left" w:pos="1320"/>
              <w:tab w:val="right" w:leader="dot" w:pos="9060"/>
            </w:tabs>
            <w:rPr>
              <w:rFonts w:eastAsiaTheme="minorEastAsia"/>
              <w:noProof/>
              <w:lang w:eastAsia="tr-TR"/>
            </w:rPr>
          </w:pPr>
          <w:hyperlink w:anchor="_Toc529455644" w:history="1">
            <w:r w:rsidR="00933286" w:rsidRPr="00F975F4">
              <w:rPr>
                <w:rStyle w:val="Kpr"/>
                <w:noProof/>
                <w:lang w:eastAsia="tr-TR"/>
              </w:rPr>
              <w:t>3.3.3</w:t>
            </w:r>
            <w:r w:rsidR="00933286">
              <w:rPr>
                <w:rFonts w:eastAsiaTheme="minorEastAsia"/>
                <w:noProof/>
                <w:lang w:eastAsia="tr-TR"/>
              </w:rPr>
              <w:tab/>
            </w:r>
            <w:r w:rsidR="00933286" w:rsidRPr="00F975F4">
              <w:rPr>
                <w:rStyle w:val="Kpr"/>
                <w:noProof/>
                <w:lang w:eastAsia="tr-TR"/>
              </w:rPr>
              <w:t>Teklif Özeti</w:t>
            </w:r>
            <w:r w:rsidR="00933286">
              <w:rPr>
                <w:noProof/>
                <w:webHidden/>
              </w:rPr>
              <w:tab/>
            </w:r>
            <w:r w:rsidR="00933286">
              <w:rPr>
                <w:noProof/>
                <w:webHidden/>
              </w:rPr>
              <w:fldChar w:fldCharType="begin"/>
            </w:r>
            <w:r w:rsidR="00933286">
              <w:rPr>
                <w:noProof/>
                <w:webHidden/>
              </w:rPr>
              <w:instrText xml:space="preserve"> PAGEREF _Toc529455644 \h </w:instrText>
            </w:r>
            <w:r w:rsidR="00933286">
              <w:rPr>
                <w:noProof/>
                <w:webHidden/>
              </w:rPr>
            </w:r>
            <w:r w:rsidR="00933286">
              <w:rPr>
                <w:noProof/>
                <w:webHidden/>
              </w:rPr>
              <w:fldChar w:fldCharType="separate"/>
            </w:r>
            <w:r w:rsidR="00933286">
              <w:rPr>
                <w:noProof/>
                <w:webHidden/>
              </w:rPr>
              <w:t>17</w:t>
            </w:r>
            <w:r w:rsidR="00933286">
              <w:rPr>
                <w:noProof/>
                <w:webHidden/>
              </w:rPr>
              <w:fldChar w:fldCharType="end"/>
            </w:r>
          </w:hyperlink>
        </w:p>
        <w:p w:rsidR="00933286" w:rsidRDefault="004615EA">
          <w:pPr>
            <w:pStyle w:val="T3"/>
            <w:tabs>
              <w:tab w:val="left" w:pos="1320"/>
              <w:tab w:val="right" w:leader="dot" w:pos="9060"/>
            </w:tabs>
            <w:rPr>
              <w:rFonts w:eastAsiaTheme="minorEastAsia"/>
              <w:noProof/>
              <w:lang w:eastAsia="tr-TR"/>
            </w:rPr>
          </w:pPr>
          <w:hyperlink w:anchor="_Toc529455645" w:history="1">
            <w:r w:rsidR="00933286" w:rsidRPr="00F975F4">
              <w:rPr>
                <w:rStyle w:val="Kpr"/>
                <w:noProof/>
                <w:lang w:eastAsia="tr-TR"/>
              </w:rPr>
              <w:t>3.3.4</w:t>
            </w:r>
            <w:r w:rsidR="00933286">
              <w:rPr>
                <w:rFonts w:eastAsiaTheme="minorEastAsia"/>
                <w:noProof/>
                <w:lang w:eastAsia="tr-TR"/>
              </w:rPr>
              <w:tab/>
            </w:r>
            <w:r w:rsidR="00933286" w:rsidRPr="00F975F4">
              <w:rPr>
                <w:rStyle w:val="Kpr"/>
                <w:noProof/>
                <w:lang w:eastAsia="tr-TR"/>
              </w:rPr>
              <w:t>Başvuru Formu</w:t>
            </w:r>
            <w:r w:rsidR="00933286">
              <w:rPr>
                <w:noProof/>
                <w:webHidden/>
              </w:rPr>
              <w:tab/>
            </w:r>
            <w:r w:rsidR="00933286">
              <w:rPr>
                <w:noProof/>
                <w:webHidden/>
              </w:rPr>
              <w:fldChar w:fldCharType="begin"/>
            </w:r>
            <w:r w:rsidR="00933286">
              <w:rPr>
                <w:noProof/>
                <w:webHidden/>
              </w:rPr>
              <w:instrText xml:space="preserve"> PAGEREF _Toc529455645 \h </w:instrText>
            </w:r>
            <w:r w:rsidR="00933286">
              <w:rPr>
                <w:noProof/>
                <w:webHidden/>
              </w:rPr>
            </w:r>
            <w:r w:rsidR="00933286">
              <w:rPr>
                <w:noProof/>
                <w:webHidden/>
              </w:rPr>
              <w:fldChar w:fldCharType="separate"/>
            </w:r>
            <w:r w:rsidR="00933286">
              <w:rPr>
                <w:noProof/>
                <w:webHidden/>
              </w:rPr>
              <w:t>18</w:t>
            </w:r>
            <w:r w:rsidR="00933286">
              <w:rPr>
                <w:noProof/>
                <w:webHidden/>
              </w:rPr>
              <w:fldChar w:fldCharType="end"/>
            </w:r>
          </w:hyperlink>
        </w:p>
        <w:p w:rsidR="00933286" w:rsidRDefault="004615EA">
          <w:pPr>
            <w:pStyle w:val="T3"/>
            <w:tabs>
              <w:tab w:val="left" w:pos="1320"/>
              <w:tab w:val="right" w:leader="dot" w:pos="9060"/>
            </w:tabs>
            <w:rPr>
              <w:rFonts w:eastAsiaTheme="minorEastAsia"/>
              <w:noProof/>
              <w:lang w:eastAsia="tr-TR"/>
            </w:rPr>
          </w:pPr>
          <w:hyperlink w:anchor="_Toc529455646" w:history="1">
            <w:r w:rsidR="00933286" w:rsidRPr="00F975F4">
              <w:rPr>
                <w:rStyle w:val="Kpr"/>
                <w:noProof/>
                <w:lang w:eastAsia="tr-TR"/>
              </w:rPr>
              <w:t>3.3.5</w:t>
            </w:r>
            <w:r w:rsidR="00933286">
              <w:rPr>
                <w:rFonts w:eastAsiaTheme="minorEastAsia"/>
                <w:noProof/>
                <w:lang w:eastAsia="tr-TR"/>
              </w:rPr>
              <w:tab/>
            </w:r>
            <w:r w:rsidR="00933286" w:rsidRPr="00F975F4">
              <w:rPr>
                <w:rStyle w:val="Kpr"/>
                <w:noProof/>
                <w:lang w:eastAsia="tr-TR"/>
              </w:rPr>
              <w:t>Bilgilendirme Formu</w:t>
            </w:r>
            <w:r w:rsidR="00933286">
              <w:rPr>
                <w:noProof/>
                <w:webHidden/>
              </w:rPr>
              <w:tab/>
            </w:r>
            <w:r w:rsidR="00933286">
              <w:rPr>
                <w:noProof/>
                <w:webHidden/>
              </w:rPr>
              <w:fldChar w:fldCharType="begin"/>
            </w:r>
            <w:r w:rsidR="00933286">
              <w:rPr>
                <w:noProof/>
                <w:webHidden/>
              </w:rPr>
              <w:instrText xml:space="preserve"> PAGEREF _Toc529455646 \h </w:instrText>
            </w:r>
            <w:r w:rsidR="00933286">
              <w:rPr>
                <w:noProof/>
                <w:webHidden/>
              </w:rPr>
            </w:r>
            <w:r w:rsidR="00933286">
              <w:rPr>
                <w:noProof/>
                <w:webHidden/>
              </w:rPr>
              <w:fldChar w:fldCharType="separate"/>
            </w:r>
            <w:r w:rsidR="00933286">
              <w:rPr>
                <w:noProof/>
                <w:webHidden/>
              </w:rPr>
              <w:t>21</w:t>
            </w:r>
            <w:r w:rsidR="00933286">
              <w:rPr>
                <w:noProof/>
                <w:webHidden/>
              </w:rPr>
              <w:fldChar w:fldCharType="end"/>
            </w:r>
          </w:hyperlink>
        </w:p>
        <w:p w:rsidR="00933286" w:rsidRDefault="004615EA">
          <w:pPr>
            <w:pStyle w:val="T3"/>
            <w:tabs>
              <w:tab w:val="left" w:pos="1320"/>
              <w:tab w:val="right" w:leader="dot" w:pos="9060"/>
            </w:tabs>
            <w:rPr>
              <w:rFonts w:eastAsiaTheme="minorEastAsia"/>
              <w:noProof/>
              <w:lang w:eastAsia="tr-TR"/>
            </w:rPr>
          </w:pPr>
          <w:hyperlink w:anchor="_Toc529455647" w:history="1">
            <w:r w:rsidR="00933286" w:rsidRPr="00F975F4">
              <w:rPr>
                <w:rStyle w:val="Kpr"/>
                <w:noProof/>
                <w:lang w:eastAsia="tr-TR"/>
              </w:rPr>
              <w:t>3.3.6</w:t>
            </w:r>
            <w:r w:rsidR="00933286">
              <w:rPr>
                <w:rFonts w:eastAsiaTheme="minorEastAsia"/>
                <w:noProof/>
                <w:lang w:eastAsia="tr-TR"/>
              </w:rPr>
              <w:tab/>
            </w:r>
            <w:r w:rsidR="00933286" w:rsidRPr="00F975F4">
              <w:rPr>
                <w:rStyle w:val="Kpr"/>
                <w:noProof/>
                <w:lang w:eastAsia="tr-TR"/>
              </w:rPr>
              <w:t>Genel ve Özel Şartlar</w:t>
            </w:r>
            <w:r w:rsidR="00933286">
              <w:rPr>
                <w:noProof/>
                <w:webHidden/>
              </w:rPr>
              <w:tab/>
            </w:r>
            <w:r w:rsidR="00933286">
              <w:rPr>
                <w:noProof/>
                <w:webHidden/>
              </w:rPr>
              <w:fldChar w:fldCharType="begin"/>
            </w:r>
            <w:r w:rsidR="00933286">
              <w:rPr>
                <w:noProof/>
                <w:webHidden/>
              </w:rPr>
              <w:instrText xml:space="preserve"> PAGEREF _Toc529455647 \h </w:instrText>
            </w:r>
            <w:r w:rsidR="00933286">
              <w:rPr>
                <w:noProof/>
                <w:webHidden/>
              </w:rPr>
            </w:r>
            <w:r w:rsidR="00933286">
              <w:rPr>
                <w:noProof/>
                <w:webHidden/>
              </w:rPr>
              <w:fldChar w:fldCharType="separate"/>
            </w:r>
            <w:r w:rsidR="00933286">
              <w:rPr>
                <w:noProof/>
                <w:webHidden/>
              </w:rPr>
              <w:t>21</w:t>
            </w:r>
            <w:r w:rsidR="00933286">
              <w:rPr>
                <w:noProof/>
                <w:webHidden/>
              </w:rPr>
              <w:fldChar w:fldCharType="end"/>
            </w:r>
          </w:hyperlink>
        </w:p>
        <w:p w:rsidR="00933286" w:rsidRDefault="004615EA">
          <w:pPr>
            <w:pStyle w:val="T3"/>
            <w:tabs>
              <w:tab w:val="left" w:pos="1320"/>
              <w:tab w:val="right" w:leader="dot" w:pos="9060"/>
            </w:tabs>
            <w:rPr>
              <w:rFonts w:eastAsiaTheme="minorEastAsia"/>
              <w:noProof/>
              <w:lang w:eastAsia="tr-TR"/>
            </w:rPr>
          </w:pPr>
          <w:hyperlink w:anchor="_Toc529455648" w:history="1">
            <w:r w:rsidR="00933286" w:rsidRPr="00F975F4">
              <w:rPr>
                <w:rStyle w:val="Kpr"/>
                <w:noProof/>
                <w:lang w:eastAsia="tr-TR"/>
              </w:rPr>
              <w:t>3.3.7</w:t>
            </w:r>
            <w:r w:rsidR="00933286">
              <w:rPr>
                <w:rFonts w:eastAsiaTheme="minorEastAsia"/>
                <w:noProof/>
                <w:lang w:eastAsia="tr-TR"/>
              </w:rPr>
              <w:tab/>
            </w:r>
            <w:r w:rsidR="00933286" w:rsidRPr="00F975F4">
              <w:rPr>
                <w:rStyle w:val="Kpr"/>
                <w:noProof/>
                <w:lang w:eastAsia="tr-TR"/>
              </w:rPr>
              <w:t>Poliçe</w:t>
            </w:r>
            <w:r w:rsidR="00933286">
              <w:rPr>
                <w:noProof/>
                <w:webHidden/>
              </w:rPr>
              <w:tab/>
            </w:r>
            <w:r w:rsidR="00933286">
              <w:rPr>
                <w:noProof/>
                <w:webHidden/>
              </w:rPr>
              <w:fldChar w:fldCharType="begin"/>
            </w:r>
            <w:r w:rsidR="00933286">
              <w:rPr>
                <w:noProof/>
                <w:webHidden/>
              </w:rPr>
              <w:instrText xml:space="preserve"> PAGEREF _Toc529455648 \h </w:instrText>
            </w:r>
            <w:r w:rsidR="00933286">
              <w:rPr>
                <w:noProof/>
                <w:webHidden/>
              </w:rPr>
            </w:r>
            <w:r w:rsidR="00933286">
              <w:rPr>
                <w:noProof/>
                <w:webHidden/>
              </w:rPr>
              <w:fldChar w:fldCharType="separate"/>
            </w:r>
            <w:r w:rsidR="00933286">
              <w:rPr>
                <w:noProof/>
                <w:webHidden/>
              </w:rPr>
              <w:t>22</w:t>
            </w:r>
            <w:r w:rsidR="00933286">
              <w:rPr>
                <w:noProof/>
                <w:webHidden/>
              </w:rPr>
              <w:fldChar w:fldCharType="end"/>
            </w:r>
          </w:hyperlink>
        </w:p>
        <w:p w:rsidR="00933286" w:rsidRDefault="004615EA">
          <w:pPr>
            <w:pStyle w:val="T3"/>
            <w:tabs>
              <w:tab w:val="left" w:pos="1320"/>
              <w:tab w:val="right" w:leader="dot" w:pos="9060"/>
            </w:tabs>
            <w:rPr>
              <w:rFonts w:eastAsiaTheme="minorEastAsia"/>
              <w:noProof/>
              <w:lang w:eastAsia="tr-TR"/>
            </w:rPr>
          </w:pPr>
          <w:hyperlink w:anchor="_Toc529455649" w:history="1">
            <w:r w:rsidR="00933286" w:rsidRPr="00F975F4">
              <w:rPr>
                <w:rStyle w:val="Kpr"/>
                <w:noProof/>
                <w:lang w:eastAsia="tr-TR"/>
              </w:rPr>
              <w:t>3.3.8</w:t>
            </w:r>
            <w:r w:rsidR="00933286">
              <w:rPr>
                <w:rFonts w:eastAsiaTheme="minorEastAsia"/>
                <w:noProof/>
                <w:lang w:eastAsia="tr-TR"/>
              </w:rPr>
              <w:tab/>
            </w:r>
            <w:r w:rsidR="00933286" w:rsidRPr="00F975F4">
              <w:rPr>
                <w:rStyle w:val="Kpr"/>
                <w:noProof/>
                <w:lang w:eastAsia="tr-TR"/>
              </w:rPr>
              <w:t>Poliçe Okuma Kılavuzu</w:t>
            </w:r>
            <w:r w:rsidR="00933286">
              <w:rPr>
                <w:noProof/>
                <w:webHidden/>
              </w:rPr>
              <w:tab/>
            </w:r>
            <w:r w:rsidR="00933286">
              <w:rPr>
                <w:noProof/>
                <w:webHidden/>
              </w:rPr>
              <w:fldChar w:fldCharType="begin"/>
            </w:r>
            <w:r w:rsidR="00933286">
              <w:rPr>
                <w:noProof/>
                <w:webHidden/>
              </w:rPr>
              <w:instrText xml:space="preserve"> PAGEREF _Toc529455649 \h </w:instrText>
            </w:r>
            <w:r w:rsidR="00933286">
              <w:rPr>
                <w:noProof/>
                <w:webHidden/>
              </w:rPr>
            </w:r>
            <w:r w:rsidR="00933286">
              <w:rPr>
                <w:noProof/>
                <w:webHidden/>
              </w:rPr>
              <w:fldChar w:fldCharType="separate"/>
            </w:r>
            <w:r w:rsidR="00933286">
              <w:rPr>
                <w:noProof/>
                <w:webHidden/>
              </w:rPr>
              <w:t>23</w:t>
            </w:r>
            <w:r w:rsidR="00933286">
              <w:rPr>
                <w:noProof/>
                <w:webHidden/>
              </w:rPr>
              <w:fldChar w:fldCharType="end"/>
            </w:r>
          </w:hyperlink>
        </w:p>
        <w:p w:rsidR="00933286" w:rsidRDefault="004615EA">
          <w:pPr>
            <w:pStyle w:val="T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tr-TR"/>
            </w:rPr>
          </w:pPr>
          <w:hyperlink w:anchor="_Toc529455650" w:history="1">
            <w:r w:rsidR="00933286" w:rsidRPr="00F975F4">
              <w:rPr>
                <w:rStyle w:val="Kpr"/>
                <w:noProof/>
                <w:lang w:eastAsia="tr-TR"/>
              </w:rPr>
              <w:t>4</w:t>
            </w:r>
            <w:r w:rsidR="00933286">
              <w:rPr>
                <w:rFonts w:eastAsiaTheme="minorEastAsia"/>
                <w:noProof/>
                <w:lang w:eastAsia="tr-TR"/>
              </w:rPr>
              <w:tab/>
            </w:r>
            <w:r w:rsidR="00933286" w:rsidRPr="00F975F4">
              <w:rPr>
                <w:rStyle w:val="Kpr"/>
                <w:noProof/>
                <w:lang w:eastAsia="tr-TR"/>
              </w:rPr>
              <w:t>Dikkat Edilmesi Gerekenler ve Alınabilecek Hatalar</w:t>
            </w:r>
            <w:r w:rsidR="00933286">
              <w:rPr>
                <w:noProof/>
                <w:webHidden/>
              </w:rPr>
              <w:tab/>
            </w:r>
            <w:r w:rsidR="00933286">
              <w:rPr>
                <w:noProof/>
                <w:webHidden/>
              </w:rPr>
              <w:fldChar w:fldCharType="begin"/>
            </w:r>
            <w:r w:rsidR="00933286">
              <w:rPr>
                <w:noProof/>
                <w:webHidden/>
              </w:rPr>
              <w:instrText xml:space="preserve"> PAGEREF _Toc529455650 \h </w:instrText>
            </w:r>
            <w:r w:rsidR="00933286">
              <w:rPr>
                <w:noProof/>
                <w:webHidden/>
              </w:rPr>
            </w:r>
            <w:r w:rsidR="00933286">
              <w:rPr>
                <w:noProof/>
                <w:webHidden/>
              </w:rPr>
              <w:fldChar w:fldCharType="separate"/>
            </w:r>
            <w:r w:rsidR="00933286">
              <w:rPr>
                <w:noProof/>
                <w:webHidden/>
              </w:rPr>
              <w:t>23</w:t>
            </w:r>
            <w:r w:rsidR="00933286">
              <w:rPr>
                <w:noProof/>
                <w:webHidden/>
              </w:rPr>
              <w:fldChar w:fldCharType="end"/>
            </w:r>
          </w:hyperlink>
        </w:p>
        <w:p w:rsidR="00933286" w:rsidRDefault="004615EA">
          <w:pPr>
            <w:pStyle w:val="T3"/>
            <w:tabs>
              <w:tab w:val="left" w:pos="1320"/>
              <w:tab w:val="right" w:leader="dot" w:pos="9060"/>
            </w:tabs>
            <w:rPr>
              <w:rFonts w:eastAsiaTheme="minorEastAsia"/>
              <w:noProof/>
              <w:lang w:eastAsia="tr-TR"/>
            </w:rPr>
          </w:pPr>
          <w:hyperlink w:anchor="_Toc529455651" w:history="1">
            <w:r w:rsidR="00933286" w:rsidRPr="00F975F4">
              <w:rPr>
                <w:rStyle w:val="Kpr"/>
                <w:noProof/>
                <w:lang w:eastAsia="tr-TR"/>
              </w:rPr>
              <w:t>4.1.1</w:t>
            </w:r>
            <w:r w:rsidR="00933286">
              <w:rPr>
                <w:rFonts w:eastAsiaTheme="minorEastAsia"/>
                <w:noProof/>
                <w:lang w:eastAsia="tr-TR"/>
              </w:rPr>
              <w:tab/>
            </w:r>
            <w:r w:rsidR="00933286" w:rsidRPr="00F975F4">
              <w:rPr>
                <w:rStyle w:val="Kpr"/>
                <w:noProof/>
                <w:lang w:eastAsia="tr-TR"/>
              </w:rPr>
              <w:t>Teklif Özeti Pdf Oluşturma Hatası :</w:t>
            </w:r>
            <w:r w:rsidR="00933286">
              <w:rPr>
                <w:noProof/>
                <w:webHidden/>
              </w:rPr>
              <w:tab/>
            </w:r>
            <w:r w:rsidR="00933286">
              <w:rPr>
                <w:noProof/>
                <w:webHidden/>
              </w:rPr>
              <w:fldChar w:fldCharType="begin"/>
            </w:r>
            <w:r w:rsidR="00933286">
              <w:rPr>
                <w:noProof/>
                <w:webHidden/>
              </w:rPr>
              <w:instrText xml:space="preserve"> PAGEREF _Toc529455651 \h </w:instrText>
            </w:r>
            <w:r w:rsidR="00933286">
              <w:rPr>
                <w:noProof/>
                <w:webHidden/>
              </w:rPr>
            </w:r>
            <w:r w:rsidR="00933286">
              <w:rPr>
                <w:noProof/>
                <w:webHidden/>
              </w:rPr>
              <w:fldChar w:fldCharType="separate"/>
            </w:r>
            <w:r w:rsidR="00933286">
              <w:rPr>
                <w:noProof/>
                <w:webHidden/>
              </w:rPr>
              <w:t>23</w:t>
            </w:r>
            <w:r w:rsidR="00933286">
              <w:rPr>
                <w:noProof/>
                <w:webHidden/>
              </w:rPr>
              <w:fldChar w:fldCharType="end"/>
            </w:r>
          </w:hyperlink>
        </w:p>
        <w:p w:rsidR="00933286" w:rsidRDefault="004615EA">
          <w:pPr>
            <w:pStyle w:val="T3"/>
            <w:tabs>
              <w:tab w:val="left" w:pos="1320"/>
              <w:tab w:val="right" w:leader="dot" w:pos="9060"/>
            </w:tabs>
            <w:rPr>
              <w:rFonts w:eastAsiaTheme="minorEastAsia"/>
              <w:noProof/>
              <w:lang w:eastAsia="tr-TR"/>
            </w:rPr>
          </w:pPr>
          <w:hyperlink w:anchor="_Toc529455652" w:history="1">
            <w:r w:rsidR="00933286" w:rsidRPr="00F975F4">
              <w:rPr>
                <w:rStyle w:val="Kpr"/>
                <w:noProof/>
                <w:lang w:eastAsia="tr-TR"/>
              </w:rPr>
              <w:t>4.1.2</w:t>
            </w:r>
            <w:r w:rsidR="00933286">
              <w:rPr>
                <w:rFonts w:eastAsiaTheme="minorEastAsia"/>
                <w:noProof/>
                <w:lang w:eastAsia="tr-TR"/>
              </w:rPr>
              <w:tab/>
            </w:r>
            <w:r w:rsidR="00933286" w:rsidRPr="00F975F4">
              <w:rPr>
                <w:rStyle w:val="Kpr"/>
                <w:noProof/>
                <w:lang w:eastAsia="tr-TR"/>
              </w:rPr>
              <w:t>400 Bad Request Hatası :</w:t>
            </w:r>
            <w:r w:rsidR="00933286">
              <w:rPr>
                <w:noProof/>
                <w:webHidden/>
              </w:rPr>
              <w:tab/>
            </w:r>
            <w:r w:rsidR="00933286">
              <w:rPr>
                <w:noProof/>
                <w:webHidden/>
              </w:rPr>
              <w:fldChar w:fldCharType="begin"/>
            </w:r>
            <w:r w:rsidR="00933286">
              <w:rPr>
                <w:noProof/>
                <w:webHidden/>
              </w:rPr>
              <w:instrText xml:space="preserve"> PAGEREF _Toc529455652 \h </w:instrText>
            </w:r>
            <w:r w:rsidR="00933286">
              <w:rPr>
                <w:noProof/>
                <w:webHidden/>
              </w:rPr>
            </w:r>
            <w:r w:rsidR="00933286">
              <w:rPr>
                <w:noProof/>
                <w:webHidden/>
              </w:rPr>
              <w:fldChar w:fldCharType="separate"/>
            </w:r>
            <w:r w:rsidR="00933286">
              <w:rPr>
                <w:noProof/>
                <w:webHidden/>
              </w:rPr>
              <w:t>23</w:t>
            </w:r>
            <w:r w:rsidR="00933286">
              <w:rPr>
                <w:noProof/>
                <w:webHidden/>
              </w:rPr>
              <w:fldChar w:fldCharType="end"/>
            </w:r>
          </w:hyperlink>
        </w:p>
        <w:p w:rsidR="00933286" w:rsidRDefault="004615EA">
          <w:pPr>
            <w:pStyle w:val="T3"/>
            <w:tabs>
              <w:tab w:val="left" w:pos="1320"/>
              <w:tab w:val="right" w:leader="dot" w:pos="9060"/>
            </w:tabs>
            <w:rPr>
              <w:rFonts w:eastAsiaTheme="minorEastAsia"/>
              <w:noProof/>
              <w:lang w:eastAsia="tr-TR"/>
            </w:rPr>
          </w:pPr>
          <w:hyperlink w:anchor="_Toc529455653" w:history="1">
            <w:r w:rsidR="00933286" w:rsidRPr="00F975F4">
              <w:rPr>
                <w:rStyle w:val="Kpr"/>
                <w:noProof/>
                <w:lang w:eastAsia="tr-TR"/>
              </w:rPr>
              <w:t>4.1.3</w:t>
            </w:r>
            <w:r w:rsidR="00933286">
              <w:rPr>
                <w:rFonts w:eastAsiaTheme="minorEastAsia"/>
                <w:noProof/>
                <w:lang w:eastAsia="tr-TR"/>
              </w:rPr>
              <w:tab/>
            </w:r>
            <w:r w:rsidR="00933286" w:rsidRPr="00F975F4">
              <w:rPr>
                <w:rStyle w:val="Kpr"/>
                <w:noProof/>
                <w:lang w:eastAsia="tr-TR"/>
              </w:rPr>
              <w:t>500 Internal Server Error Hatası :</w:t>
            </w:r>
            <w:r w:rsidR="00933286">
              <w:rPr>
                <w:noProof/>
                <w:webHidden/>
              </w:rPr>
              <w:tab/>
            </w:r>
            <w:r w:rsidR="00933286">
              <w:rPr>
                <w:noProof/>
                <w:webHidden/>
              </w:rPr>
              <w:fldChar w:fldCharType="begin"/>
            </w:r>
            <w:r w:rsidR="00933286">
              <w:rPr>
                <w:noProof/>
                <w:webHidden/>
              </w:rPr>
              <w:instrText xml:space="preserve"> PAGEREF _Toc529455653 \h </w:instrText>
            </w:r>
            <w:r w:rsidR="00933286">
              <w:rPr>
                <w:noProof/>
                <w:webHidden/>
              </w:rPr>
            </w:r>
            <w:r w:rsidR="00933286">
              <w:rPr>
                <w:noProof/>
                <w:webHidden/>
              </w:rPr>
              <w:fldChar w:fldCharType="separate"/>
            </w:r>
            <w:r w:rsidR="00933286">
              <w:rPr>
                <w:noProof/>
                <w:webHidden/>
              </w:rPr>
              <w:t>23</w:t>
            </w:r>
            <w:r w:rsidR="00933286">
              <w:rPr>
                <w:noProof/>
                <w:webHidden/>
              </w:rPr>
              <w:fldChar w:fldCharType="end"/>
            </w:r>
          </w:hyperlink>
        </w:p>
        <w:p w:rsidR="00933286" w:rsidRDefault="004615EA">
          <w:pPr>
            <w:pStyle w:val="T3"/>
            <w:tabs>
              <w:tab w:val="left" w:pos="1320"/>
              <w:tab w:val="right" w:leader="dot" w:pos="9060"/>
            </w:tabs>
            <w:rPr>
              <w:rFonts w:eastAsiaTheme="minorEastAsia"/>
              <w:noProof/>
              <w:lang w:eastAsia="tr-TR"/>
            </w:rPr>
          </w:pPr>
          <w:hyperlink w:anchor="_Toc529455654" w:history="1">
            <w:r w:rsidR="00933286" w:rsidRPr="00F975F4">
              <w:rPr>
                <w:rStyle w:val="Kpr"/>
                <w:noProof/>
              </w:rPr>
              <w:t>4.1.4</w:t>
            </w:r>
            <w:r w:rsidR="00933286">
              <w:rPr>
                <w:rFonts w:eastAsiaTheme="minorEastAsia"/>
                <w:noProof/>
                <w:lang w:eastAsia="tr-TR"/>
              </w:rPr>
              <w:tab/>
            </w:r>
            <w:r w:rsidR="00933286" w:rsidRPr="00F975F4">
              <w:rPr>
                <w:rStyle w:val="Kpr"/>
                <w:noProof/>
              </w:rPr>
              <w:t>Cronjob log hataları</w:t>
            </w:r>
            <w:r w:rsidR="00933286">
              <w:rPr>
                <w:noProof/>
                <w:webHidden/>
              </w:rPr>
              <w:tab/>
            </w:r>
            <w:r w:rsidR="00933286">
              <w:rPr>
                <w:noProof/>
                <w:webHidden/>
              </w:rPr>
              <w:fldChar w:fldCharType="begin"/>
            </w:r>
            <w:r w:rsidR="00933286">
              <w:rPr>
                <w:noProof/>
                <w:webHidden/>
              </w:rPr>
              <w:instrText xml:space="preserve"> PAGEREF _Toc529455654 \h </w:instrText>
            </w:r>
            <w:r w:rsidR="00933286">
              <w:rPr>
                <w:noProof/>
                <w:webHidden/>
              </w:rPr>
            </w:r>
            <w:r w:rsidR="00933286">
              <w:rPr>
                <w:noProof/>
                <w:webHidden/>
              </w:rPr>
              <w:fldChar w:fldCharType="separate"/>
            </w:r>
            <w:r w:rsidR="00933286">
              <w:rPr>
                <w:noProof/>
                <w:webHidden/>
              </w:rPr>
              <w:t>23</w:t>
            </w:r>
            <w:r w:rsidR="00933286">
              <w:rPr>
                <w:noProof/>
                <w:webHidden/>
              </w:rPr>
              <w:fldChar w:fldCharType="end"/>
            </w:r>
          </w:hyperlink>
        </w:p>
        <w:p w:rsidR="00933286" w:rsidRDefault="004615EA">
          <w:pPr>
            <w:pStyle w:val="T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tr-TR"/>
            </w:rPr>
          </w:pPr>
          <w:hyperlink w:anchor="_Toc529455655" w:history="1">
            <w:r w:rsidR="00933286" w:rsidRPr="00F975F4">
              <w:rPr>
                <w:rStyle w:val="Kpr"/>
                <w:noProof/>
              </w:rPr>
              <w:t>4.2</w:t>
            </w:r>
            <w:r w:rsidR="00933286">
              <w:rPr>
                <w:rFonts w:eastAsiaTheme="minorEastAsia"/>
                <w:noProof/>
                <w:lang w:eastAsia="tr-TR"/>
              </w:rPr>
              <w:tab/>
            </w:r>
            <w:r w:rsidR="00933286" w:rsidRPr="00F975F4">
              <w:rPr>
                <w:rStyle w:val="Kpr"/>
                <w:noProof/>
              </w:rPr>
              <w:t>Loglama:</w:t>
            </w:r>
            <w:r w:rsidR="00933286">
              <w:rPr>
                <w:noProof/>
                <w:webHidden/>
              </w:rPr>
              <w:tab/>
            </w:r>
            <w:r w:rsidR="00933286">
              <w:rPr>
                <w:noProof/>
                <w:webHidden/>
              </w:rPr>
              <w:fldChar w:fldCharType="begin"/>
            </w:r>
            <w:r w:rsidR="00933286">
              <w:rPr>
                <w:noProof/>
                <w:webHidden/>
              </w:rPr>
              <w:instrText xml:space="preserve"> PAGEREF _Toc529455655 \h </w:instrText>
            </w:r>
            <w:r w:rsidR="00933286">
              <w:rPr>
                <w:noProof/>
                <w:webHidden/>
              </w:rPr>
            </w:r>
            <w:r w:rsidR="00933286">
              <w:rPr>
                <w:noProof/>
                <w:webHidden/>
              </w:rPr>
              <w:fldChar w:fldCharType="separate"/>
            </w:r>
            <w:r w:rsidR="00933286">
              <w:rPr>
                <w:noProof/>
                <w:webHidden/>
              </w:rPr>
              <w:t>24</w:t>
            </w:r>
            <w:r w:rsidR="00933286">
              <w:rPr>
                <w:noProof/>
                <w:webHidden/>
              </w:rPr>
              <w:fldChar w:fldCharType="end"/>
            </w:r>
          </w:hyperlink>
        </w:p>
        <w:p w:rsidR="00933286" w:rsidRDefault="004615EA">
          <w:pPr>
            <w:pStyle w:val="T3"/>
            <w:tabs>
              <w:tab w:val="left" w:pos="1320"/>
              <w:tab w:val="right" w:leader="dot" w:pos="9060"/>
            </w:tabs>
            <w:rPr>
              <w:rFonts w:eastAsiaTheme="minorEastAsia"/>
              <w:noProof/>
              <w:lang w:eastAsia="tr-TR"/>
            </w:rPr>
          </w:pPr>
          <w:hyperlink w:anchor="_Toc529455656" w:history="1">
            <w:r w:rsidR="00933286" w:rsidRPr="00F975F4">
              <w:rPr>
                <w:rStyle w:val="Kpr"/>
                <w:noProof/>
              </w:rPr>
              <w:t>4.2.1</w:t>
            </w:r>
            <w:r w:rsidR="00933286">
              <w:rPr>
                <w:rFonts w:eastAsiaTheme="minorEastAsia"/>
                <w:noProof/>
                <w:lang w:eastAsia="tr-TR"/>
              </w:rPr>
              <w:tab/>
            </w:r>
            <w:r w:rsidR="00933286" w:rsidRPr="00F975F4">
              <w:rPr>
                <w:rStyle w:val="Kpr"/>
                <w:noProof/>
              </w:rPr>
              <w:t>Database Loglarından Tekrardan  Pdf Üretme</w:t>
            </w:r>
            <w:r w:rsidR="00933286">
              <w:rPr>
                <w:noProof/>
                <w:webHidden/>
              </w:rPr>
              <w:tab/>
            </w:r>
            <w:r w:rsidR="00933286">
              <w:rPr>
                <w:noProof/>
                <w:webHidden/>
              </w:rPr>
              <w:fldChar w:fldCharType="begin"/>
            </w:r>
            <w:r w:rsidR="00933286">
              <w:rPr>
                <w:noProof/>
                <w:webHidden/>
              </w:rPr>
              <w:instrText xml:space="preserve"> PAGEREF _Toc529455656 \h </w:instrText>
            </w:r>
            <w:r w:rsidR="00933286">
              <w:rPr>
                <w:noProof/>
                <w:webHidden/>
              </w:rPr>
            </w:r>
            <w:r w:rsidR="00933286">
              <w:rPr>
                <w:noProof/>
                <w:webHidden/>
              </w:rPr>
              <w:fldChar w:fldCharType="separate"/>
            </w:r>
            <w:r w:rsidR="00933286">
              <w:rPr>
                <w:noProof/>
                <w:webHidden/>
              </w:rPr>
              <w:t>25</w:t>
            </w:r>
            <w:r w:rsidR="00933286">
              <w:rPr>
                <w:noProof/>
                <w:webHidden/>
              </w:rPr>
              <w:fldChar w:fldCharType="end"/>
            </w:r>
          </w:hyperlink>
        </w:p>
        <w:p w:rsidR="00933286" w:rsidRDefault="004615EA">
          <w:pPr>
            <w:pStyle w:val="T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tr-TR"/>
            </w:rPr>
          </w:pPr>
          <w:hyperlink w:anchor="_Toc529455657" w:history="1">
            <w:r w:rsidR="00933286" w:rsidRPr="00F975F4">
              <w:rPr>
                <w:rStyle w:val="Kpr"/>
                <w:noProof/>
                <w:lang w:eastAsia="tr-TR"/>
              </w:rPr>
              <w:t>5</w:t>
            </w:r>
            <w:r w:rsidR="00933286">
              <w:rPr>
                <w:rFonts w:eastAsiaTheme="minorEastAsia"/>
                <w:noProof/>
                <w:lang w:eastAsia="tr-TR"/>
              </w:rPr>
              <w:tab/>
            </w:r>
            <w:r w:rsidR="00933286" w:rsidRPr="00F975F4">
              <w:rPr>
                <w:rStyle w:val="Kpr"/>
                <w:noProof/>
                <w:lang w:eastAsia="tr-TR"/>
              </w:rPr>
              <w:t>Web Servis Topoloji ve Mimarisi</w:t>
            </w:r>
            <w:r w:rsidR="00933286">
              <w:rPr>
                <w:noProof/>
                <w:webHidden/>
              </w:rPr>
              <w:tab/>
            </w:r>
            <w:r w:rsidR="00933286">
              <w:rPr>
                <w:noProof/>
                <w:webHidden/>
              </w:rPr>
              <w:fldChar w:fldCharType="begin"/>
            </w:r>
            <w:r w:rsidR="00933286">
              <w:rPr>
                <w:noProof/>
                <w:webHidden/>
              </w:rPr>
              <w:instrText xml:space="preserve"> PAGEREF _Toc529455657 \h </w:instrText>
            </w:r>
            <w:r w:rsidR="00933286">
              <w:rPr>
                <w:noProof/>
                <w:webHidden/>
              </w:rPr>
            </w:r>
            <w:r w:rsidR="00933286">
              <w:rPr>
                <w:noProof/>
                <w:webHidden/>
              </w:rPr>
              <w:fldChar w:fldCharType="separate"/>
            </w:r>
            <w:r w:rsidR="00933286">
              <w:rPr>
                <w:noProof/>
                <w:webHidden/>
              </w:rPr>
              <w:t>26</w:t>
            </w:r>
            <w:r w:rsidR="00933286">
              <w:rPr>
                <w:noProof/>
                <w:webHidden/>
              </w:rPr>
              <w:fldChar w:fldCharType="end"/>
            </w:r>
          </w:hyperlink>
        </w:p>
        <w:p w:rsidR="00405701" w:rsidRPr="00824845" w:rsidRDefault="009E2151">
          <w:r w:rsidRPr="00824845">
            <w:fldChar w:fldCharType="end"/>
          </w:r>
        </w:p>
      </w:sdtContent>
    </w:sdt>
    <w:bookmarkEnd w:id="1"/>
    <w:p w:rsidR="006D4C71" w:rsidRDefault="006D4C71" w:rsidP="006D4C71">
      <w:pPr>
        <w:rPr>
          <w:lang w:eastAsia="tr-TR"/>
        </w:rPr>
      </w:pPr>
    </w:p>
    <w:p w:rsidR="006D4C71" w:rsidRDefault="006D4C71" w:rsidP="006D4C71">
      <w:pPr>
        <w:jc w:val="left"/>
        <w:rPr>
          <w:lang w:eastAsia="tr-TR"/>
        </w:rPr>
      </w:pPr>
      <w:r>
        <w:rPr>
          <w:lang w:eastAsia="tr-TR"/>
        </w:rPr>
        <w:br w:type="page"/>
      </w:r>
    </w:p>
    <w:p w:rsidR="008A7782" w:rsidRDefault="00E670E8" w:rsidP="008A7782">
      <w:pPr>
        <w:pStyle w:val="Balk1"/>
        <w:rPr>
          <w:rFonts w:eastAsia="Times New Roman"/>
          <w:lang w:eastAsia="tr-TR"/>
        </w:rPr>
      </w:pPr>
      <w:bookmarkStart w:id="2" w:name="_Toc529455617"/>
      <w:r>
        <w:rPr>
          <w:rFonts w:eastAsia="Times New Roman"/>
          <w:lang w:eastAsia="tr-TR"/>
        </w:rPr>
        <w:t>GENEL TANIMLAR</w:t>
      </w:r>
      <w:bookmarkEnd w:id="2"/>
    </w:p>
    <w:p w:rsidR="00770C63" w:rsidRDefault="00EF5406" w:rsidP="00B12AAE">
      <w:pPr>
        <w:pStyle w:val="Balk2"/>
        <w:rPr>
          <w:lang w:eastAsia="tr-TR"/>
        </w:rPr>
      </w:pPr>
      <w:bookmarkStart w:id="3" w:name="_Toc529455618"/>
      <w:r>
        <w:rPr>
          <w:lang w:eastAsia="tr-TR"/>
        </w:rPr>
        <w:t>A</w:t>
      </w:r>
      <w:r w:rsidR="006255BF">
        <w:rPr>
          <w:lang w:eastAsia="tr-TR"/>
        </w:rPr>
        <w:t>maç</w:t>
      </w:r>
      <w:bookmarkEnd w:id="3"/>
    </w:p>
    <w:p w:rsidR="005549B5" w:rsidRPr="005549B5" w:rsidRDefault="005549B5" w:rsidP="005549B5">
      <w:pPr>
        <w:rPr>
          <w:lang w:eastAsia="tr-TR"/>
        </w:rPr>
      </w:pPr>
      <w:r>
        <w:rPr>
          <w:lang w:eastAsia="tr-TR"/>
        </w:rPr>
        <w:t xml:space="preserve">Projenin amacı, “Aegon Kolay Katılım” süreci esnasında müşterinin girmiş olduğu bilgileri derleyip ihtiyaç duyulan PDF dokümanlarının </w:t>
      </w:r>
      <w:r w:rsidR="00CE4A42">
        <w:rPr>
          <w:lang w:eastAsia="tr-TR"/>
        </w:rPr>
        <w:t>webservis</w:t>
      </w:r>
      <w:r>
        <w:rPr>
          <w:lang w:eastAsia="tr-TR"/>
        </w:rPr>
        <w:t xml:space="preserve"> aracılığıyla oluşturulmasıdır.</w:t>
      </w:r>
    </w:p>
    <w:p w:rsidR="005549B5" w:rsidRDefault="005549B5" w:rsidP="00B12AAE">
      <w:pPr>
        <w:pStyle w:val="Balk2"/>
        <w:rPr>
          <w:lang w:eastAsia="tr-TR"/>
        </w:rPr>
      </w:pPr>
      <w:bookmarkStart w:id="4" w:name="_Toc529455619"/>
      <w:r>
        <w:rPr>
          <w:lang w:eastAsia="tr-TR"/>
        </w:rPr>
        <w:t>Altyapı</w:t>
      </w:r>
      <w:bookmarkEnd w:id="4"/>
    </w:p>
    <w:p w:rsidR="005549B5" w:rsidRPr="005549B5" w:rsidRDefault="005549B5" w:rsidP="005549B5">
      <w:pPr>
        <w:rPr>
          <w:lang w:eastAsia="tr-TR"/>
        </w:rPr>
      </w:pPr>
      <w:r>
        <w:rPr>
          <w:lang w:eastAsia="tr-TR"/>
        </w:rPr>
        <w:t xml:space="preserve">Altyapı olarak PHP7, </w:t>
      </w:r>
      <w:r w:rsidR="00F84724">
        <w:rPr>
          <w:lang w:eastAsia="tr-TR"/>
        </w:rPr>
        <w:t>MySQL, NGINX ve</w:t>
      </w:r>
      <w:r>
        <w:rPr>
          <w:lang w:eastAsia="tr-TR"/>
        </w:rPr>
        <w:t xml:space="preserve"> Symfony Framework v.3.</w:t>
      </w:r>
      <w:r w:rsidR="00C94A0B">
        <w:rPr>
          <w:lang w:eastAsia="tr-TR"/>
        </w:rPr>
        <w:t>4</w:t>
      </w:r>
      <w:r w:rsidR="00CE4A42">
        <w:rPr>
          <w:lang w:eastAsia="tr-TR"/>
        </w:rPr>
        <w:t xml:space="preserve"> kullanılmıştır. Sistem “docker-compose” desteği sayesinde herhangi bir Linux makinesinde kolayca çalıştırılabilir </w:t>
      </w:r>
      <w:r w:rsidR="008F16C8">
        <w:rPr>
          <w:lang w:eastAsia="tr-TR"/>
        </w:rPr>
        <w:t xml:space="preserve">durumdadır </w:t>
      </w:r>
      <w:r w:rsidR="00CE4A42">
        <w:rPr>
          <w:lang w:eastAsia="tr-TR"/>
        </w:rPr>
        <w:t>(bk. 2. Kurulum)</w:t>
      </w:r>
      <w:r w:rsidR="008F16C8">
        <w:rPr>
          <w:lang w:eastAsia="tr-TR"/>
        </w:rPr>
        <w:t>.</w:t>
      </w:r>
      <w:r w:rsidR="00332F7D">
        <w:rPr>
          <w:lang w:eastAsia="tr-TR"/>
        </w:rPr>
        <w:t xml:space="preserve"> Docker üzerinden PHP ve NGINX container’leri çalıştırılır; veritabanı (MySQL) ise </w:t>
      </w:r>
      <w:r w:rsidR="000660BF">
        <w:rPr>
          <w:lang w:eastAsia="tr-TR"/>
        </w:rPr>
        <w:t xml:space="preserve">docker yapısı içerisinde olmayıp, </w:t>
      </w:r>
      <w:r w:rsidR="00BC62A3">
        <w:rPr>
          <w:lang w:eastAsia="tr-TR"/>
        </w:rPr>
        <w:t>mevcut</w:t>
      </w:r>
      <w:r w:rsidR="000660BF">
        <w:rPr>
          <w:lang w:eastAsia="tr-TR"/>
        </w:rPr>
        <w:t xml:space="preserve"> olan </w:t>
      </w:r>
      <w:r w:rsidR="00096067">
        <w:rPr>
          <w:lang w:eastAsia="tr-TR"/>
        </w:rPr>
        <w:t xml:space="preserve">harici </w:t>
      </w:r>
      <w:r w:rsidR="000660BF">
        <w:rPr>
          <w:lang w:eastAsia="tr-TR"/>
        </w:rPr>
        <w:t>bir veritabanı kullanılmıştır.</w:t>
      </w:r>
    </w:p>
    <w:p w:rsidR="00EF5406" w:rsidRDefault="00EF5406" w:rsidP="00B12AAE">
      <w:pPr>
        <w:pStyle w:val="Balk2"/>
        <w:rPr>
          <w:lang w:eastAsia="tr-TR"/>
        </w:rPr>
      </w:pPr>
      <w:bookmarkStart w:id="5" w:name="_Toc529455620"/>
      <w:r>
        <w:rPr>
          <w:lang w:eastAsia="tr-TR"/>
        </w:rPr>
        <w:t>REST</w:t>
      </w:r>
      <w:r w:rsidR="006255BF">
        <w:rPr>
          <w:lang w:eastAsia="tr-TR"/>
        </w:rPr>
        <w:t>ful API</w:t>
      </w:r>
      <w:bookmarkEnd w:id="5"/>
    </w:p>
    <w:p w:rsidR="00CE4A42" w:rsidRDefault="00CE4A42" w:rsidP="00CE4A42">
      <w:pPr>
        <w:rPr>
          <w:lang w:eastAsia="tr-TR"/>
        </w:rPr>
      </w:pPr>
      <w:r>
        <w:rPr>
          <w:lang w:eastAsia="tr-TR"/>
        </w:rPr>
        <w:t xml:space="preserve">Webservis RESTful API olarak tasarlanmıştır. </w:t>
      </w:r>
      <w:r w:rsidR="0096032D">
        <w:rPr>
          <w:lang w:eastAsia="tr-TR"/>
        </w:rPr>
        <w:t xml:space="preserve"> API dokümantasyonu Swagger formatında olup, sistemin çalıştırıldığı makinede erişilebilir durumdadır. </w:t>
      </w:r>
    </w:p>
    <w:p w:rsidR="003444EC" w:rsidRDefault="003444EC" w:rsidP="00CE4A42">
      <w:pPr>
        <w:rPr>
          <w:lang w:eastAsia="tr-TR"/>
        </w:rPr>
      </w:pPr>
      <w:r>
        <w:rPr>
          <w:lang w:eastAsia="tr-TR"/>
        </w:rPr>
        <w:t xml:space="preserve">API Dokümantasyonu URL: </w:t>
      </w:r>
      <w:r w:rsidR="0085673A" w:rsidRPr="0025592E">
        <w:rPr>
          <w:lang w:eastAsia="tr-TR"/>
        </w:rPr>
        <w:t>http://localhost:8888/doc</w:t>
      </w:r>
    </w:p>
    <w:p w:rsidR="0085673A" w:rsidRDefault="0085673A" w:rsidP="0085673A">
      <w:pPr>
        <w:pStyle w:val="Balk2"/>
        <w:rPr>
          <w:lang w:eastAsia="tr-TR"/>
        </w:rPr>
      </w:pPr>
      <w:bookmarkStart w:id="6" w:name="_Toc529455621"/>
      <w:r>
        <w:rPr>
          <w:lang w:eastAsia="tr-TR"/>
        </w:rPr>
        <w:t>Docker Konfigürasyonu</w:t>
      </w:r>
      <w:bookmarkEnd w:id="6"/>
    </w:p>
    <w:p w:rsidR="0085673A" w:rsidRDefault="0085673A" w:rsidP="00CE4A42">
      <w:pPr>
        <w:rPr>
          <w:lang w:eastAsia="tr-TR"/>
        </w:rPr>
      </w:pPr>
      <w:r>
        <w:rPr>
          <w:lang w:eastAsia="tr-TR"/>
        </w:rPr>
        <w:t xml:space="preserve">Docker konfigürasyonu </w:t>
      </w:r>
      <w:r w:rsidRPr="0085673A">
        <w:rPr>
          <w:i/>
          <w:lang w:eastAsia="tr-TR"/>
        </w:rPr>
        <w:t>docker-compose.yml</w:t>
      </w:r>
      <w:r>
        <w:rPr>
          <w:lang w:eastAsia="tr-TR"/>
        </w:rPr>
        <w:t xml:space="preserve"> dosyası üzerinden yapılır.</w:t>
      </w:r>
      <w:r w:rsidR="000C3B19">
        <w:rPr>
          <w:lang w:eastAsia="tr-TR"/>
        </w:rPr>
        <w:t xml:space="preserve"> Özellikle Nginx ayarı olarak hangi portun kullanılacağı önem taşıyabilir. Varsayılan port olarak 8888 ayarlanmıştır. Ancak aynı sunucuda bu port başka bir uygulama için kullanılmaktyasa </w:t>
      </w:r>
      <w:r w:rsidR="000C3B19" w:rsidRPr="000C3B19">
        <w:rPr>
          <w:i/>
          <w:lang w:eastAsia="tr-TR"/>
        </w:rPr>
        <w:t>docker-compose.yml</w:t>
      </w:r>
      <w:r w:rsidR="000C3B19">
        <w:rPr>
          <w:lang w:eastAsia="tr-TR"/>
        </w:rPr>
        <w:t xml:space="preserve"> dosyası içinde Nginx ayarlarından değiştirilebilir:</w:t>
      </w:r>
    </w:p>
    <w:p w:rsidR="00F77C26" w:rsidRPr="00F77C26" w:rsidRDefault="00F77C26" w:rsidP="00F77C26">
      <w:pPr>
        <w:shd w:val="clear" w:color="auto" w:fill="FFFFFF"/>
        <w:spacing w:after="0" w:line="210" w:lineRule="atLeast"/>
        <w:jc w:val="left"/>
        <w:rPr>
          <w:rFonts w:ascii="Consolas" w:eastAsia="Times New Roman" w:hAnsi="Consolas" w:cs="Consolas"/>
          <w:color w:val="000000"/>
          <w:sz w:val="18"/>
          <w:szCs w:val="18"/>
        </w:rPr>
      </w:pPr>
      <w:r w:rsidRPr="00F77C26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r w:rsidRPr="00F77C26">
        <w:rPr>
          <w:rFonts w:ascii="Consolas" w:eastAsia="Times New Roman" w:hAnsi="Consolas" w:cs="Consolas"/>
          <w:color w:val="800000"/>
          <w:sz w:val="18"/>
          <w:szCs w:val="18"/>
        </w:rPr>
        <w:t>nginx</w:t>
      </w:r>
      <w:r w:rsidRPr="00F77C26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:rsidR="00F77C26" w:rsidRPr="00F77C26" w:rsidRDefault="00F77C26" w:rsidP="00F77C26">
      <w:pPr>
        <w:shd w:val="clear" w:color="auto" w:fill="FFFFFF"/>
        <w:spacing w:after="0" w:line="210" w:lineRule="atLeast"/>
        <w:jc w:val="left"/>
        <w:rPr>
          <w:rFonts w:ascii="Consolas" w:eastAsia="Times New Roman" w:hAnsi="Consolas" w:cs="Consolas"/>
          <w:color w:val="000000"/>
          <w:sz w:val="18"/>
          <w:szCs w:val="18"/>
        </w:rPr>
      </w:pPr>
      <w:r w:rsidRPr="00F77C26">
        <w:rPr>
          <w:rFonts w:ascii="Consolas" w:eastAsia="Times New Roman" w:hAnsi="Consolas" w:cs="Consolas"/>
          <w:color w:val="000000"/>
          <w:sz w:val="18"/>
          <w:szCs w:val="18"/>
        </w:rPr>
        <w:t xml:space="preserve">        </w:t>
      </w:r>
      <w:r w:rsidRPr="00F77C26">
        <w:rPr>
          <w:rFonts w:ascii="Consolas" w:eastAsia="Times New Roman" w:hAnsi="Consolas" w:cs="Consolas"/>
          <w:color w:val="800000"/>
          <w:sz w:val="18"/>
          <w:szCs w:val="18"/>
        </w:rPr>
        <w:t>ports</w:t>
      </w:r>
      <w:r w:rsidRPr="00F77C26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:rsidR="00F77C26" w:rsidRPr="00F77C26" w:rsidRDefault="00F77C26" w:rsidP="00F77C26">
      <w:pPr>
        <w:shd w:val="clear" w:color="auto" w:fill="FFFFFF"/>
        <w:spacing w:after="0" w:line="210" w:lineRule="atLeast"/>
        <w:jc w:val="left"/>
        <w:rPr>
          <w:rFonts w:ascii="Consolas" w:eastAsia="Times New Roman" w:hAnsi="Consolas" w:cs="Consolas"/>
          <w:color w:val="000000"/>
          <w:sz w:val="18"/>
          <w:szCs w:val="18"/>
        </w:rPr>
      </w:pPr>
      <w:r w:rsidRPr="00F77C26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 - </w:t>
      </w:r>
      <w:r w:rsidRPr="00F77C26">
        <w:rPr>
          <w:rFonts w:ascii="Consolas" w:eastAsia="Times New Roman" w:hAnsi="Consolas" w:cs="Consolas"/>
          <w:color w:val="A31515"/>
          <w:sz w:val="18"/>
          <w:szCs w:val="18"/>
        </w:rPr>
        <w:t>"8888:80"</w:t>
      </w:r>
    </w:p>
    <w:p w:rsidR="000C3B19" w:rsidRPr="00CE4A42" w:rsidRDefault="000C3B19" w:rsidP="00CE4A42">
      <w:pPr>
        <w:rPr>
          <w:lang w:eastAsia="tr-TR"/>
        </w:rPr>
      </w:pPr>
    </w:p>
    <w:p w:rsidR="00F56F16" w:rsidRDefault="00F56F16" w:rsidP="00B12AAE">
      <w:pPr>
        <w:pStyle w:val="Balk2"/>
        <w:rPr>
          <w:lang w:eastAsia="tr-TR"/>
        </w:rPr>
      </w:pPr>
      <w:bookmarkStart w:id="7" w:name="_Toc529455622"/>
      <w:r>
        <w:rPr>
          <w:lang w:eastAsia="tr-TR"/>
        </w:rPr>
        <w:t>Symfony Konfigürasyonu</w:t>
      </w:r>
      <w:bookmarkEnd w:id="7"/>
    </w:p>
    <w:p w:rsidR="00AB2621" w:rsidRDefault="00AB2621" w:rsidP="00AB2621">
      <w:pPr>
        <w:rPr>
          <w:lang w:eastAsia="tr-TR"/>
        </w:rPr>
      </w:pPr>
      <w:r>
        <w:rPr>
          <w:lang w:eastAsia="tr-TR"/>
        </w:rPr>
        <w:t xml:space="preserve">Symfony projesinin temel konfigürasyonu </w:t>
      </w:r>
      <w:r w:rsidRPr="00665E05">
        <w:rPr>
          <w:i/>
          <w:lang w:eastAsia="tr-TR"/>
        </w:rPr>
        <w:t>app/config/parameters.yml</w:t>
      </w:r>
      <w:r>
        <w:rPr>
          <w:lang w:eastAsia="tr-TR"/>
        </w:rPr>
        <w:t xml:space="preserve"> dosyası içinde yapılır:</w:t>
      </w:r>
    </w:p>
    <w:p w:rsidR="00665E05" w:rsidRPr="00665E05" w:rsidRDefault="00665E05" w:rsidP="00665E05">
      <w:pPr>
        <w:shd w:val="clear" w:color="auto" w:fill="FFFFFF"/>
        <w:spacing w:after="0" w:line="210" w:lineRule="atLeast"/>
        <w:jc w:val="lef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5E05">
        <w:rPr>
          <w:rFonts w:ascii="Consolas" w:eastAsia="Times New Roman" w:hAnsi="Consolas" w:cs="Consolas"/>
          <w:color w:val="800000"/>
          <w:sz w:val="18"/>
          <w:szCs w:val="18"/>
        </w:rPr>
        <w:t>parameters</w:t>
      </w:r>
      <w:r w:rsidRPr="00665E05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:rsidR="00665E05" w:rsidRPr="00665E05" w:rsidRDefault="00665E05" w:rsidP="00665E05">
      <w:pPr>
        <w:shd w:val="clear" w:color="auto" w:fill="FFFFFF"/>
        <w:spacing w:after="0" w:line="210" w:lineRule="atLeast"/>
        <w:jc w:val="lef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5E05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r w:rsidRPr="00665E05">
        <w:rPr>
          <w:rFonts w:ascii="Consolas" w:eastAsia="Times New Roman" w:hAnsi="Consolas" w:cs="Consolas"/>
          <w:color w:val="800000"/>
          <w:sz w:val="18"/>
          <w:szCs w:val="18"/>
        </w:rPr>
        <w:t>database_driver</w:t>
      </w:r>
      <w:r w:rsidRPr="00665E05">
        <w:rPr>
          <w:rFonts w:ascii="Consolas" w:eastAsia="Times New Roman" w:hAnsi="Consolas" w:cs="Consolas"/>
          <w:color w:val="000000"/>
          <w:sz w:val="18"/>
          <w:szCs w:val="18"/>
        </w:rPr>
        <w:t xml:space="preserve">: </w:t>
      </w:r>
      <w:r w:rsidRPr="00665E05">
        <w:rPr>
          <w:rFonts w:ascii="Consolas" w:eastAsia="Times New Roman" w:hAnsi="Consolas" w:cs="Consolas"/>
          <w:color w:val="0000FF"/>
          <w:sz w:val="18"/>
          <w:szCs w:val="18"/>
        </w:rPr>
        <w:t>pdo_mysql</w:t>
      </w:r>
    </w:p>
    <w:p w:rsidR="00665E05" w:rsidRPr="00665E05" w:rsidRDefault="00665E05" w:rsidP="00665E05">
      <w:pPr>
        <w:shd w:val="clear" w:color="auto" w:fill="FFFFFF"/>
        <w:spacing w:after="0" w:line="210" w:lineRule="atLeast"/>
        <w:jc w:val="lef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5E05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r w:rsidRPr="00665E05">
        <w:rPr>
          <w:rFonts w:ascii="Consolas" w:eastAsia="Times New Roman" w:hAnsi="Consolas" w:cs="Consolas"/>
          <w:color w:val="800000"/>
          <w:sz w:val="18"/>
          <w:szCs w:val="18"/>
        </w:rPr>
        <w:t>database_host</w:t>
      </w:r>
      <w:r w:rsidRPr="00665E05">
        <w:rPr>
          <w:rFonts w:ascii="Consolas" w:eastAsia="Times New Roman" w:hAnsi="Consolas" w:cs="Consolas"/>
          <w:color w:val="000000"/>
          <w:sz w:val="18"/>
          <w:szCs w:val="18"/>
        </w:rPr>
        <w:t xml:space="preserve">: </w:t>
      </w:r>
      <w:r w:rsidRPr="00665E05">
        <w:rPr>
          <w:rFonts w:ascii="Consolas" w:eastAsia="Times New Roman" w:hAnsi="Consolas" w:cs="Consolas"/>
          <w:color w:val="09885A"/>
          <w:sz w:val="18"/>
          <w:szCs w:val="18"/>
        </w:rPr>
        <w:t>10.184.33.111</w:t>
      </w:r>
    </w:p>
    <w:p w:rsidR="00665E05" w:rsidRPr="00665E05" w:rsidRDefault="00665E05" w:rsidP="00665E05">
      <w:pPr>
        <w:shd w:val="clear" w:color="auto" w:fill="FFFFFF"/>
        <w:spacing w:after="0" w:line="210" w:lineRule="atLeast"/>
        <w:jc w:val="lef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5E05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r w:rsidRPr="00665E05">
        <w:rPr>
          <w:rFonts w:ascii="Consolas" w:eastAsia="Times New Roman" w:hAnsi="Consolas" w:cs="Consolas"/>
          <w:color w:val="800000"/>
          <w:sz w:val="18"/>
          <w:szCs w:val="18"/>
        </w:rPr>
        <w:t>database_port</w:t>
      </w:r>
      <w:r w:rsidRPr="00665E05">
        <w:rPr>
          <w:rFonts w:ascii="Consolas" w:eastAsia="Times New Roman" w:hAnsi="Consolas" w:cs="Consolas"/>
          <w:color w:val="000000"/>
          <w:sz w:val="18"/>
          <w:szCs w:val="18"/>
        </w:rPr>
        <w:t xml:space="preserve">: </w:t>
      </w:r>
      <w:r w:rsidRPr="00665E05">
        <w:rPr>
          <w:rFonts w:ascii="Consolas" w:eastAsia="Times New Roman" w:hAnsi="Consolas" w:cs="Consolas"/>
          <w:color w:val="09885A"/>
          <w:sz w:val="18"/>
          <w:szCs w:val="18"/>
        </w:rPr>
        <w:t>3306</w:t>
      </w:r>
    </w:p>
    <w:p w:rsidR="00665E05" w:rsidRPr="00665E05" w:rsidRDefault="00665E05" w:rsidP="00665E05">
      <w:pPr>
        <w:shd w:val="clear" w:color="auto" w:fill="FFFFFF"/>
        <w:spacing w:after="0" w:line="210" w:lineRule="atLeast"/>
        <w:jc w:val="lef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5E05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r w:rsidRPr="00665E05">
        <w:rPr>
          <w:rFonts w:ascii="Consolas" w:eastAsia="Times New Roman" w:hAnsi="Consolas" w:cs="Consolas"/>
          <w:color w:val="800000"/>
          <w:sz w:val="18"/>
          <w:szCs w:val="18"/>
        </w:rPr>
        <w:t>database_name</w:t>
      </w:r>
      <w:r w:rsidRPr="00665E05">
        <w:rPr>
          <w:rFonts w:ascii="Consolas" w:eastAsia="Times New Roman" w:hAnsi="Consolas" w:cs="Consolas"/>
          <w:color w:val="000000"/>
          <w:sz w:val="18"/>
          <w:szCs w:val="18"/>
        </w:rPr>
        <w:t xml:space="preserve">: </w:t>
      </w:r>
      <w:r w:rsidRPr="00665E05">
        <w:rPr>
          <w:rFonts w:ascii="Consolas" w:eastAsia="Times New Roman" w:hAnsi="Consolas" w:cs="Consolas"/>
          <w:color w:val="0000FF"/>
          <w:sz w:val="18"/>
          <w:szCs w:val="18"/>
        </w:rPr>
        <w:t>kolaykatilim</w:t>
      </w:r>
    </w:p>
    <w:p w:rsidR="00665E05" w:rsidRPr="00665E05" w:rsidRDefault="00665E05" w:rsidP="00665E05">
      <w:pPr>
        <w:shd w:val="clear" w:color="auto" w:fill="FFFFFF"/>
        <w:spacing w:after="0" w:line="210" w:lineRule="atLeast"/>
        <w:jc w:val="lef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5E05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r w:rsidRPr="00665E05">
        <w:rPr>
          <w:rFonts w:ascii="Consolas" w:eastAsia="Times New Roman" w:hAnsi="Consolas" w:cs="Consolas"/>
          <w:color w:val="800000"/>
          <w:sz w:val="18"/>
          <w:szCs w:val="18"/>
        </w:rPr>
        <w:t>database_user</w:t>
      </w:r>
      <w:r w:rsidRPr="00665E05">
        <w:rPr>
          <w:rFonts w:ascii="Consolas" w:eastAsia="Times New Roman" w:hAnsi="Consolas" w:cs="Consolas"/>
          <w:color w:val="000000"/>
          <w:sz w:val="18"/>
          <w:szCs w:val="18"/>
        </w:rPr>
        <w:t xml:space="preserve">: </w:t>
      </w:r>
      <w:r w:rsidRPr="00665E05">
        <w:rPr>
          <w:rFonts w:ascii="Consolas" w:eastAsia="Times New Roman" w:hAnsi="Consolas" w:cs="Consolas"/>
          <w:color w:val="0000FF"/>
          <w:sz w:val="18"/>
          <w:szCs w:val="18"/>
        </w:rPr>
        <w:t>kolaykatilim</w:t>
      </w:r>
    </w:p>
    <w:p w:rsidR="00665E05" w:rsidRPr="00665E05" w:rsidRDefault="00665E05" w:rsidP="00665E05">
      <w:pPr>
        <w:shd w:val="clear" w:color="auto" w:fill="FFFFFF"/>
        <w:spacing w:after="0" w:line="210" w:lineRule="atLeast"/>
        <w:jc w:val="lef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5E05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r w:rsidRPr="00665E05">
        <w:rPr>
          <w:rFonts w:ascii="Consolas" w:eastAsia="Times New Roman" w:hAnsi="Consolas" w:cs="Consolas"/>
          <w:color w:val="800000"/>
          <w:sz w:val="18"/>
          <w:szCs w:val="18"/>
        </w:rPr>
        <w:t>database_password</w:t>
      </w:r>
      <w:r w:rsidRPr="00665E05">
        <w:rPr>
          <w:rFonts w:ascii="Consolas" w:eastAsia="Times New Roman" w:hAnsi="Consolas" w:cs="Consolas"/>
          <w:color w:val="000000"/>
          <w:sz w:val="18"/>
          <w:szCs w:val="18"/>
        </w:rPr>
        <w:t xml:space="preserve">: </w:t>
      </w:r>
      <w:r w:rsidRPr="00665E05">
        <w:rPr>
          <w:rFonts w:ascii="Consolas" w:eastAsia="Times New Roman" w:hAnsi="Consolas" w:cs="Consolas"/>
          <w:color w:val="0000FF"/>
          <w:sz w:val="18"/>
          <w:szCs w:val="18"/>
        </w:rPr>
        <w:t>inomera</w:t>
      </w:r>
    </w:p>
    <w:p w:rsidR="00665E05" w:rsidRPr="00665E05" w:rsidRDefault="00665E05" w:rsidP="00665E05">
      <w:pPr>
        <w:shd w:val="clear" w:color="auto" w:fill="FFFFFF"/>
        <w:spacing w:after="0" w:line="210" w:lineRule="atLeast"/>
        <w:jc w:val="lef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5E05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r w:rsidRPr="00665E05">
        <w:rPr>
          <w:rFonts w:ascii="Consolas" w:eastAsia="Times New Roman" w:hAnsi="Consolas" w:cs="Consolas"/>
          <w:color w:val="800000"/>
          <w:sz w:val="18"/>
          <w:szCs w:val="18"/>
        </w:rPr>
        <w:t>moreum_archival_wsdl</w:t>
      </w:r>
      <w:r w:rsidRPr="00665E05">
        <w:rPr>
          <w:rFonts w:ascii="Consolas" w:eastAsia="Times New Roman" w:hAnsi="Consolas" w:cs="Consolas"/>
          <w:color w:val="000000"/>
          <w:sz w:val="18"/>
          <w:szCs w:val="18"/>
        </w:rPr>
        <w:t xml:space="preserve">: </w:t>
      </w:r>
      <w:r w:rsidRPr="00665E05">
        <w:rPr>
          <w:rFonts w:ascii="Consolas" w:eastAsia="Times New Roman" w:hAnsi="Consolas" w:cs="Consolas"/>
          <w:color w:val="0000FF"/>
          <w:sz w:val="18"/>
          <w:szCs w:val="18"/>
        </w:rPr>
        <w:t>'http://10.184.33.34/TerraDocsWS/Archival.svc?wsdl'</w:t>
      </w:r>
    </w:p>
    <w:p w:rsidR="00665E05" w:rsidRDefault="00665E05" w:rsidP="00665E05">
      <w:pPr>
        <w:shd w:val="clear" w:color="auto" w:fill="FFFFFF"/>
        <w:spacing w:after="0" w:line="210" w:lineRule="atLeast"/>
        <w:jc w:val="left"/>
        <w:rPr>
          <w:rFonts w:ascii="Consolas" w:eastAsia="Times New Roman" w:hAnsi="Consolas" w:cs="Consolas"/>
          <w:color w:val="0000FF"/>
          <w:sz w:val="18"/>
          <w:szCs w:val="18"/>
        </w:rPr>
      </w:pPr>
      <w:r w:rsidRPr="00665E05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r w:rsidRPr="00665E05">
        <w:rPr>
          <w:rFonts w:ascii="Consolas" w:eastAsia="Times New Roman" w:hAnsi="Consolas" w:cs="Consolas"/>
          <w:color w:val="800000"/>
          <w:sz w:val="18"/>
          <w:szCs w:val="18"/>
        </w:rPr>
        <w:t>moreum_retrieval_wsdl</w:t>
      </w:r>
      <w:r w:rsidRPr="00665E05">
        <w:rPr>
          <w:rFonts w:ascii="Consolas" w:eastAsia="Times New Roman" w:hAnsi="Consolas" w:cs="Consolas"/>
          <w:color w:val="000000"/>
          <w:sz w:val="18"/>
          <w:szCs w:val="18"/>
        </w:rPr>
        <w:t xml:space="preserve">: </w:t>
      </w:r>
      <w:r w:rsidRPr="00665E05">
        <w:rPr>
          <w:rFonts w:ascii="Consolas" w:eastAsia="Times New Roman" w:hAnsi="Consolas" w:cs="Consolas"/>
          <w:color w:val="0000FF"/>
          <w:sz w:val="18"/>
          <w:szCs w:val="18"/>
        </w:rPr>
        <w:t>'http://10.184.33.34/TerraDocsWS/Retrieval.svc?wsdl'</w:t>
      </w:r>
    </w:p>
    <w:p w:rsidR="00F10F7E" w:rsidRDefault="00F10F7E" w:rsidP="00665E05">
      <w:pPr>
        <w:shd w:val="clear" w:color="auto" w:fill="FFFFFF"/>
        <w:spacing w:after="0" w:line="210" w:lineRule="atLeast"/>
        <w:jc w:val="left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F77C26" w:rsidRDefault="00F77C26" w:rsidP="00665E05">
      <w:pPr>
        <w:shd w:val="clear" w:color="auto" w:fill="FFFFFF"/>
        <w:spacing w:after="0" w:line="210" w:lineRule="atLeast"/>
        <w:jc w:val="left"/>
        <w:rPr>
          <w:lang w:eastAsia="tr-TR"/>
        </w:rPr>
      </w:pPr>
    </w:p>
    <w:p w:rsidR="00466C5E" w:rsidRDefault="00466C5E" w:rsidP="00665E05">
      <w:pPr>
        <w:shd w:val="clear" w:color="auto" w:fill="FFFFFF"/>
        <w:spacing w:after="0" w:line="210" w:lineRule="atLeast"/>
        <w:jc w:val="left"/>
        <w:rPr>
          <w:lang w:eastAsia="tr-TR"/>
        </w:rPr>
      </w:pPr>
      <w:r>
        <w:rPr>
          <w:lang w:eastAsia="tr-TR"/>
        </w:rPr>
        <w:t xml:space="preserve">Öncelikle </w:t>
      </w:r>
      <w:r w:rsidRPr="00665E05">
        <w:rPr>
          <w:rFonts w:ascii="Consolas" w:eastAsia="Times New Roman" w:hAnsi="Consolas" w:cs="Consolas"/>
          <w:color w:val="800000"/>
          <w:sz w:val="18"/>
          <w:szCs w:val="18"/>
        </w:rPr>
        <w:t>database_host</w:t>
      </w:r>
      <w:r w:rsidRPr="00466C5E">
        <w:rPr>
          <w:lang w:eastAsia="tr-TR"/>
        </w:rPr>
        <w:t>,</w:t>
      </w:r>
      <w:r>
        <w:rPr>
          <w:rFonts w:ascii="Consolas" w:eastAsia="Times New Roman" w:hAnsi="Consolas" w:cs="Consolas"/>
          <w:color w:val="800000"/>
          <w:sz w:val="18"/>
          <w:szCs w:val="18"/>
        </w:rPr>
        <w:t xml:space="preserve"> </w:t>
      </w:r>
      <w:r w:rsidRPr="00665E05">
        <w:rPr>
          <w:rFonts w:ascii="Consolas" w:eastAsia="Times New Roman" w:hAnsi="Consolas" w:cs="Consolas"/>
          <w:color w:val="800000"/>
          <w:sz w:val="18"/>
          <w:szCs w:val="18"/>
        </w:rPr>
        <w:t>database_name</w:t>
      </w:r>
      <w:r w:rsidRPr="00466C5E">
        <w:rPr>
          <w:lang w:eastAsia="tr-TR"/>
        </w:rPr>
        <w:t xml:space="preserve">, </w:t>
      </w:r>
      <w:r w:rsidRPr="00665E05">
        <w:rPr>
          <w:rFonts w:ascii="Consolas" w:eastAsia="Times New Roman" w:hAnsi="Consolas" w:cs="Consolas"/>
          <w:color w:val="800000"/>
          <w:sz w:val="18"/>
          <w:szCs w:val="18"/>
        </w:rPr>
        <w:t>database_user</w:t>
      </w:r>
      <w:r>
        <w:rPr>
          <w:lang w:eastAsia="tr-TR"/>
        </w:rPr>
        <w:t xml:space="preserve"> ayarları veritabanı bağlantısı için önemlidir ve kontrol edilimelidir.</w:t>
      </w:r>
    </w:p>
    <w:p w:rsidR="00466C5E" w:rsidRPr="00466C5E" w:rsidRDefault="00466C5E" w:rsidP="00665E05">
      <w:pPr>
        <w:shd w:val="clear" w:color="auto" w:fill="FFFFFF"/>
        <w:spacing w:after="0" w:line="210" w:lineRule="atLeast"/>
        <w:jc w:val="left"/>
        <w:rPr>
          <w:lang w:eastAsia="tr-TR"/>
        </w:rPr>
      </w:pPr>
      <w:r>
        <w:rPr>
          <w:lang w:eastAsia="tr-TR"/>
        </w:rPr>
        <w:t xml:space="preserve">Ayrıca </w:t>
      </w:r>
      <w:r w:rsidRPr="00665E05">
        <w:rPr>
          <w:rFonts w:ascii="Consolas" w:eastAsia="Times New Roman" w:hAnsi="Consolas" w:cs="Consolas"/>
          <w:color w:val="800000"/>
          <w:sz w:val="18"/>
          <w:szCs w:val="18"/>
        </w:rPr>
        <w:t>moreum_archival_wsdl</w:t>
      </w:r>
      <w:r>
        <w:rPr>
          <w:rFonts w:ascii="Consolas" w:eastAsia="Times New Roman" w:hAnsi="Consolas" w:cs="Consolas"/>
          <w:color w:val="800000"/>
          <w:sz w:val="18"/>
          <w:szCs w:val="18"/>
        </w:rPr>
        <w:t xml:space="preserve"> </w:t>
      </w:r>
      <w:r w:rsidRPr="00466C5E">
        <w:rPr>
          <w:lang w:eastAsia="tr-TR"/>
        </w:rPr>
        <w:t>ve</w:t>
      </w:r>
      <w:r>
        <w:rPr>
          <w:rFonts w:ascii="Consolas" w:eastAsia="Times New Roman" w:hAnsi="Consolas" w:cs="Consolas"/>
          <w:color w:val="800000"/>
          <w:sz w:val="18"/>
          <w:szCs w:val="18"/>
        </w:rPr>
        <w:t xml:space="preserve"> </w:t>
      </w:r>
      <w:r w:rsidRPr="00665E05">
        <w:rPr>
          <w:rFonts w:ascii="Consolas" w:eastAsia="Times New Roman" w:hAnsi="Consolas" w:cs="Consolas"/>
          <w:color w:val="800000"/>
          <w:sz w:val="18"/>
          <w:szCs w:val="18"/>
        </w:rPr>
        <w:t>moreum_retrieval_wsdl</w:t>
      </w:r>
      <w:r>
        <w:rPr>
          <w:lang w:eastAsia="tr-TR"/>
        </w:rPr>
        <w:t xml:space="preserve"> ayarları Moreum </w:t>
      </w:r>
      <w:r w:rsidR="00C74880">
        <w:rPr>
          <w:lang w:eastAsia="tr-TR"/>
        </w:rPr>
        <w:t>arşivleme</w:t>
      </w:r>
      <w:r>
        <w:rPr>
          <w:lang w:eastAsia="tr-TR"/>
        </w:rPr>
        <w:t xml:space="preserve"> sistemi için önem taşır ve kontrol edilmelidir.</w:t>
      </w:r>
    </w:p>
    <w:p w:rsidR="00F10F7E" w:rsidRDefault="00F10F7E" w:rsidP="00F10F7E">
      <w:pPr>
        <w:pStyle w:val="Balk2"/>
        <w:rPr>
          <w:lang w:eastAsia="tr-TR"/>
        </w:rPr>
      </w:pPr>
      <w:bookmarkStart w:id="8" w:name="_Toc529455623"/>
      <w:r>
        <w:rPr>
          <w:lang w:eastAsia="tr-TR"/>
        </w:rPr>
        <w:t>Sigorta Türleri</w:t>
      </w:r>
      <w:bookmarkEnd w:id="8"/>
    </w:p>
    <w:p w:rsidR="00F10F7E" w:rsidRDefault="00A0596E" w:rsidP="00F10F7E">
      <w:pPr>
        <w:rPr>
          <w:lang w:eastAsia="tr-TR"/>
        </w:rPr>
      </w:pPr>
      <w:r>
        <w:rPr>
          <w:lang w:eastAsia="tr-TR"/>
        </w:rPr>
        <w:t xml:space="preserve">Webservis, </w:t>
      </w:r>
      <w:r w:rsidR="00F10F7E">
        <w:rPr>
          <w:lang w:eastAsia="tr-TR"/>
        </w:rPr>
        <w:t xml:space="preserve">Kolay Katılım projesi kapsamında </w:t>
      </w:r>
      <w:r>
        <w:rPr>
          <w:lang w:eastAsia="tr-TR"/>
        </w:rPr>
        <w:t xml:space="preserve">oluşturulabilen </w:t>
      </w:r>
      <w:r w:rsidR="00BD5F7C">
        <w:rPr>
          <w:lang w:eastAsia="tr-TR"/>
        </w:rPr>
        <w:t>14</w:t>
      </w:r>
      <w:r w:rsidR="00F10F7E">
        <w:rPr>
          <w:lang w:eastAsia="tr-TR"/>
        </w:rPr>
        <w:t xml:space="preserve"> farklı sigorta </w:t>
      </w:r>
      <w:r>
        <w:rPr>
          <w:lang w:eastAsia="tr-TR"/>
        </w:rPr>
        <w:t xml:space="preserve">çeşidi için PDF dosyası </w:t>
      </w:r>
      <w:r w:rsidR="00F0352C">
        <w:rPr>
          <w:lang w:eastAsia="tr-TR"/>
        </w:rPr>
        <w:t>üretebilmektedir</w:t>
      </w:r>
      <w:r w:rsidR="00F10F7E">
        <w:rPr>
          <w:lang w:eastAsia="tr-TR"/>
        </w:rPr>
        <w:t>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F0352C" w:rsidTr="00F0352C">
        <w:tc>
          <w:tcPr>
            <w:tcW w:w="4530" w:type="dxa"/>
          </w:tcPr>
          <w:p w:rsidR="00F0352C" w:rsidRPr="00F0352C" w:rsidRDefault="00F0352C" w:rsidP="00F10F7E">
            <w:pPr>
              <w:rPr>
                <w:b/>
                <w:lang w:eastAsia="tr-TR"/>
              </w:rPr>
            </w:pPr>
            <w:r>
              <w:rPr>
                <w:b/>
                <w:lang w:eastAsia="tr-TR"/>
              </w:rPr>
              <w:t>Sigorta Türü</w:t>
            </w:r>
          </w:p>
        </w:tc>
        <w:tc>
          <w:tcPr>
            <w:tcW w:w="4530" w:type="dxa"/>
          </w:tcPr>
          <w:p w:rsidR="00F0352C" w:rsidRPr="00F0352C" w:rsidRDefault="00F0352C" w:rsidP="00F10F7E">
            <w:pPr>
              <w:rPr>
                <w:b/>
                <w:lang w:eastAsia="tr-TR"/>
              </w:rPr>
            </w:pPr>
            <w:r w:rsidRPr="00F0352C">
              <w:rPr>
                <w:b/>
                <w:lang w:eastAsia="tr-TR"/>
              </w:rPr>
              <w:t>Sigorta Kodu</w:t>
            </w:r>
            <w:r w:rsidR="00937713">
              <w:rPr>
                <w:b/>
                <w:lang w:eastAsia="tr-TR"/>
              </w:rPr>
              <w:t xml:space="preserve"> (slug)</w:t>
            </w:r>
          </w:p>
        </w:tc>
      </w:tr>
      <w:tr w:rsidR="00F0352C" w:rsidTr="00F0352C">
        <w:tc>
          <w:tcPr>
            <w:tcW w:w="4530" w:type="dxa"/>
          </w:tcPr>
          <w:p w:rsidR="00F0352C" w:rsidRPr="00937713" w:rsidRDefault="00937713" w:rsidP="00F10F7E">
            <w:pPr>
              <w:rPr>
                <w:lang w:eastAsia="tr-TR"/>
              </w:rPr>
            </w:pPr>
            <w:r w:rsidRPr="00937713">
              <w:rPr>
                <w:lang w:eastAsia="tr-TR"/>
              </w:rPr>
              <w:t>5+5 Ödüllü Birikim Hayat Sigortası</w:t>
            </w:r>
          </w:p>
        </w:tc>
        <w:tc>
          <w:tcPr>
            <w:tcW w:w="4530" w:type="dxa"/>
          </w:tcPr>
          <w:p w:rsidR="00F0352C" w:rsidRPr="00937713" w:rsidRDefault="00937713" w:rsidP="00F10F7E">
            <w:pPr>
              <w:rPr>
                <w:rFonts w:ascii="Consolas" w:hAnsi="Consolas" w:cs="Consolas"/>
                <w:sz w:val="18"/>
                <w:szCs w:val="18"/>
                <w:lang w:eastAsia="tr-TR"/>
              </w:rPr>
            </w:pPr>
            <w:r w:rsidRPr="00937713">
              <w:rPr>
                <w:rFonts w:ascii="Consolas" w:hAnsi="Consolas" w:cs="Consolas"/>
                <w:sz w:val="18"/>
                <w:szCs w:val="18"/>
                <w:lang w:eastAsia="tr-TR"/>
              </w:rPr>
              <w:t>5-5-odullu-birikim</w:t>
            </w:r>
          </w:p>
        </w:tc>
      </w:tr>
      <w:tr w:rsidR="00F0352C" w:rsidTr="00F0352C">
        <w:tc>
          <w:tcPr>
            <w:tcW w:w="4530" w:type="dxa"/>
          </w:tcPr>
          <w:p w:rsidR="00F0352C" w:rsidRPr="00937713" w:rsidRDefault="00937713" w:rsidP="00F10F7E">
            <w:pPr>
              <w:rPr>
                <w:lang w:eastAsia="tr-TR"/>
              </w:rPr>
            </w:pPr>
            <w:r w:rsidRPr="00937713">
              <w:rPr>
                <w:lang w:eastAsia="tr-TR"/>
              </w:rPr>
              <w:t>Eğitim İçin Hayat Sigortası</w:t>
            </w:r>
          </w:p>
        </w:tc>
        <w:tc>
          <w:tcPr>
            <w:tcW w:w="4530" w:type="dxa"/>
          </w:tcPr>
          <w:p w:rsidR="00F0352C" w:rsidRPr="00937713" w:rsidRDefault="00937713" w:rsidP="00F10F7E">
            <w:pPr>
              <w:rPr>
                <w:rFonts w:ascii="Consolas" w:hAnsi="Consolas" w:cs="Consolas"/>
                <w:sz w:val="18"/>
                <w:szCs w:val="18"/>
                <w:lang w:eastAsia="tr-TR"/>
              </w:rPr>
            </w:pPr>
            <w:r w:rsidRPr="00937713">
              <w:rPr>
                <w:rFonts w:ascii="Consolas" w:hAnsi="Consolas" w:cs="Consolas"/>
                <w:sz w:val="18"/>
                <w:szCs w:val="18"/>
                <w:lang w:eastAsia="tr-TR"/>
              </w:rPr>
              <w:t>egitim-icin-hayat-sigortasi</w:t>
            </w:r>
          </w:p>
        </w:tc>
      </w:tr>
      <w:tr w:rsidR="00F0352C" w:rsidTr="00F0352C">
        <w:tc>
          <w:tcPr>
            <w:tcW w:w="4530" w:type="dxa"/>
          </w:tcPr>
          <w:p w:rsidR="00F0352C" w:rsidRPr="00937713" w:rsidRDefault="00937713" w:rsidP="00F10F7E">
            <w:pPr>
              <w:rPr>
                <w:lang w:eastAsia="tr-TR"/>
              </w:rPr>
            </w:pPr>
            <w:r w:rsidRPr="00937713">
              <w:rPr>
                <w:lang w:eastAsia="tr-TR"/>
              </w:rPr>
              <w:t>Ferdi Kazalı Prim İadeli Hayat Sigortası</w:t>
            </w:r>
          </w:p>
        </w:tc>
        <w:tc>
          <w:tcPr>
            <w:tcW w:w="4530" w:type="dxa"/>
          </w:tcPr>
          <w:p w:rsidR="00F0352C" w:rsidRPr="00937713" w:rsidRDefault="00937713" w:rsidP="00F10F7E">
            <w:pPr>
              <w:rPr>
                <w:rFonts w:ascii="Consolas" w:hAnsi="Consolas" w:cs="Consolas"/>
                <w:sz w:val="18"/>
                <w:szCs w:val="18"/>
                <w:lang w:eastAsia="tr-TR"/>
              </w:rPr>
            </w:pPr>
            <w:r w:rsidRPr="00937713">
              <w:rPr>
                <w:rFonts w:ascii="Consolas" w:hAnsi="Consolas" w:cs="Consolas"/>
                <w:sz w:val="18"/>
                <w:szCs w:val="18"/>
                <w:lang w:eastAsia="tr-TR"/>
              </w:rPr>
              <w:t>ferdi-kazali-prim-iadeli</w:t>
            </w:r>
          </w:p>
        </w:tc>
      </w:tr>
      <w:tr w:rsidR="00BD5F7C" w:rsidTr="00F0352C">
        <w:tc>
          <w:tcPr>
            <w:tcW w:w="4530" w:type="dxa"/>
          </w:tcPr>
          <w:p w:rsidR="00BD5F7C" w:rsidRPr="00937713" w:rsidRDefault="00BD5F7C" w:rsidP="00F10F7E">
            <w:pPr>
              <w:rPr>
                <w:lang w:eastAsia="tr-TR"/>
              </w:rPr>
            </w:pPr>
            <w:r w:rsidRPr="00937713">
              <w:rPr>
                <w:lang w:eastAsia="tr-TR"/>
              </w:rPr>
              <w:t>Ferdi Kazalı Prim İadeli Hayat Sigortası</w:t>
            </w:r>
            <w:r w:rsidR="00972D18">
              <w:rPr>
                <w:lang w:eastAsia="tr-TR"/>
              </w:rPr>
              <w:t xml:space="preserve"> (Euro)</w:t>
            </w:r>
          </w:p>
        </w:tc>
        <w:tc>
          <w:tcPr>
            <w:tcW w:w="4530" w:type="dxa"/>
          </w:tcPr>
          <w:p w:rsidR="00BD5F7C" w:rsidRPr="00937713" w:rsidRDefault="00BD5F7C" w:rsidP="00F10F7E">
            <w:pPr>
              <w:rPr>
                <w:rFonts w:ascii="Consolas" w:hAnsi="Consolas" w:cs="Consolas"/>
                <w:sz w:val="18"/>
                <w:szCs w:val="18"/>
                <w:lang w:eastAsia="tr-TR"/>
              </w:rPr>
            </w:pPr>
            <w:r w:rsidRPr="00937713">
              <w:rPr>
                <w:rFonts w:ascii="Consolas" w:hAnsi="Consolas" w:cs="Consolas"/>
                <w:sz w:val="18"/>
                <w:szCs w:val="18"/>
                <w:lang w:eastAsia="tr-TR"/>
              </w:rPr>
              <w:t>ferdi-kazali-prim-iadeli</w:t>
            </w:r>
            <w:r>
              <w:rPr>
                <w:rFonts w:ascii="Consolas" w:hAnsi="Consolas" w:cs="Consolas"/>
                <w:sz w:val="18"/>
                <w:szCs w:val="18"/>
                <w:lang w:eastAsia="tr-TR"/>
              </w:rPr>
              <w:t>-euro</w:t>
            </w:r>
          </w:p>
        </w:tc>
      </w:tr>
      <w:tr w:rsidR="00F0352C" w:rsidTr="00F0352C">
        <w:tc>
          <w:tcPr>
            <w:tcW w:w="4530" w:type="dxa"/>
          </w:tcPr>
          <w:p w:rsidR="00F0352C" w:rsidRPr="00937713" w:rsidRDefault="00937713" w:rsidP="00F10F7E">
            <w:pPr>
              <w:rPr>
                <w:lang w:eastAsia="tr-TR"/>
              </w:rPr>
            </w:pPr>
            <w:r w:rsidRPr="00937713">
              <w:rPr>
                <w:lang w:eastAsia="tr-TR"/>
              </w:rPr>
              <w:t>Grup Turuncu Elma Hayat Sigortası</w:t>
            </w:r>
          </w:p>
        </w:tc>
        <w:tc>
          <w:tcPr>
            <w:tcW w:w="4530" w:type="dxa"/>
          </w:tcPr>
          <w:p w:rsidR="00F0352C" w:rsidRPr="00937713" w:rsidRDefault="00937713" w:rsidP="00F10F7E">
            <w:pPr>
              <w:rPr>
                <w:rFonts w:ascii="Consolas" w:hAnsi="Consolas" w:cs="Consolas"/>
                <w:sz w:val="18"/>
                <w:szCs w:val="18"/>
                <w:lang w:eastAsia="tr-TR"/>
              </w:rPr>
            </w:pPr>
            <w:r w:rsidRPr="00937713">
              <w:rPr>
                <w:rFonts w:ascii="Consolas" w:hAnsi="Consolas" w:cs="Consolas"/>
                <w:sz w:val="18"/>
                <w:szCs w:val="18"/>
                <w:lang w:eastAsia="tr-TR"/>
              </w:rPr>
              <w:t>grup-turuncu-elma</w:t>
            </w:r>
          </w:p>
        </w:tc>
      </w:tr>
      <w:tr w:rsidR="00F0352C" w:rsidTr="00F0352C">
        <w:tc>
          <w:tcPr>
            <w:tcW w:w="4530" w:type="dxa"/>
          </w:tcPr>
          <w:p w:rsidR="00F0352C" w:rsidRPr="00937713" w:rsidRDefault="00937713" w:rsidP="00F10F7E">
            <w:pPr>
              <w:rPr>
                <w:lang w:eastAsia="tr-TR"/>
              </w:rPr>
            </w:pPr>
            <w:r w:rsidRPr="00937713">
              <w:rPr>
                <w:lang w:eastAsia="tr-TR"/>
              </w:rPr>
              <w:t>Ödeme Güvence Sigortası</w:t>
            </w:r>
          </w:p>
        </w:tc>
        <w:tc>
          <w:tcPr>
            <w:tcW w:w="4530" w:type="dxa"/>
          </w:tcPr>
          <w:p w:rsidR="00F0352C" w:rsidRPr="00937713" w:rsidRDefault="00937713" w:rsidP="00F10F7E">
            <w:pPr>
              <w:rPr>
                <w:rFonts w:ascii="Consolas" w:hAnsi="Consolas" w:cs="Consolas"/>
                <w:sz w:val="18"/>
                <w:szCs w:val="18"/>
                <w:lang w:eastAsia="tr-TR"/>
              </w:rPr>
            </w:pPr>
            <w:r w:rsidRPr="00937713">
              <w:rPr>
                <w:rFonts w:ascii="Consolas" w:hAnsi="Consolas" w:cs="Consolas"/>
                <w:sz w:val="18"/>
                <w:szCs w:val="18"/>
                <w:lang w:eastAsia="tr-TR"/>
              </w:rPr>
              <w:t>odeme-guvence</w:t>
            </w:r>
          </w:p>
        </w:tc>
      </w:tr>
      <w:tr w:rsidR="00F0352C" w:rsidTr="00F0352C">
        <w:tc>
          <w:tcPr>
            <w:tcW w:w="4530" w:type="dxa"/>
          </w:tcPr>
          <w:p w:rsidR="00F0352C" w:rsidRPr="00937713" w:rsidRDefault="00937713" w:rsidP="00F10F7E">
            <w:pPr>
              <w:rPr>
                <w:lang w:eastAsia="tr-TR"/>
              </w:rPr>
            </w:pPr>
            <w:r w:rsidRPr="00937713">
              <w:rPr>
                <w:lang w:eastAsia="tr-TR"/>
              </w:rPr>
              <w:t>Ödüllü Birikim Hayat Sigortası</w:t>
            </w:r>
          </w:p>
        </w:tc>
        <w:tc>
          <w:tcPr>
            <w:tcW w:w="4530" w:type="dxa"/>
          </w:tcPr>
          <w:p w:rsidR="00F0352C" w:rsidRPr="00937713" w:rsidRDefault="00937713" w:rsidP="00F10F7E">
            <w:pPr>
              <w:rPr>
                <w:rFonts w:ascii="Consolas" w:hAnsi="Consolas" w:cs="Consolas"/>
                <w:sz w:val="18"/>
                <w:szCs w:val="18"/>
                <w:lang w:eastAsia="tr-TR"/>
              </w:rPr>
            </w:pPr>
            <w:r w:rsidRPr="00937713">
              <w:rPr>
                <w:rFonts w:ascii="Consolas" w:hAnsi="Consolas" w:cs="Consolas"/>
                <w:sz w:val="18"/>
                <w:szCs w:val="18"/>
                <w:lang w:eastAsia="tr-TR"/>
              </w:rPr>
              <w:t>odullu-birikim</w:t>
            </w:r>
          </w:p>
        </w:tc>
      </w:tr>
      <w:tr w:rsidR="00F0352C" w:rsidTr="00F0352C">
        <w:tc>
          <w:tcPr>
            <w:tcW w:w="4530" w:type="dxa"/>
          </w:tcPr>
          <w:p w:rsidR="00F0352C" w:rsidRPr="00937713" w:rsidRDefault="00937713" w:rsidP="00F10F7E">
            <w:pPr>
              <w:rPr>
                <w:lang w:eastAsia="tr-TR"/>
              </w:rPr>
            </w:pPr>
            <w:r w:rsidRPr="00937713">
              <w:rPr>
                <w:lang w:eastAsia="tr-TR"/>
              </w:rPr>
              <w:t>Prim İadeli Hayat Sigortası</w:t>
            </w:r>
          </w:p>
        </w:tc>
        <w:tc>
          <w:tcPr>
            <w:tcW w:w="4530" w:type="dxa"/>
          </w:tcPr>
          <w:p w:rsidR="00F0352C" w:rsidRPr="00937713" w:rsidRDefault="00937713" w:rsidP="00F10F7E">
            <w:pPr>
              <w:rPr>
                <w:rFonts w:ascii="Consolas" w:hAnsi="Consolas" w:cs="Consolas"/>
                <w:sz w:val="18"/>
                <w:szCs w:val="18"/>
                <w:lang w:eastAsia="tr-TR"/>
              </w:rPr>
            </w:pPr>
            <w:r w:rsidRPr="00937713">
              <w:rPr>
                <w:rFonts w:ascii="Consolas" w:hAnsi="Consolas" w:cs="Consolas"/>
                <w:sz w:val="18"/>
                <w:szCs w:val="18"/>
                <w:lang w:eastAsia="tr-TR"/>
              </w:rPr>
              <w:t>prim-iadeli</w:t>
            </w:r>
          </w:p>
        </w:tc>
      </w:tr>
      <w:tr w:rsidR="00BD5F7C" w:rsidTr="00F0352C">
        <w:tc>
          <w:tcPr>
            <w:tcW w:w="4530" w:type="dxa"/>
          </w:tcPr>
          <w:p w:rsidR="00BD5F7C" w:rsidRPr="00937713" w:rsidRDefault="00BD5F7C" w:rsidP="00F10F7E">
            <w:pPr>
              <w:rPr>
                <w:lang w:eastAsia="tr-TR"/>
              </w:rPr>
            </w:pPr>
            <w:r w:rsidRPr="00937713">
              <w:rPr>
                <w:lang w:eastAsia="tr-TR"/>
              </w:rPr>
              <w:t>Prim İadeli Hayat Sigortası</w:t>
            </w:r>
            <w:r w:rsidR="00972D18">
              <w:rPr>
                <w:lang w:eastAsia="tr-TR"/>
              </w:rPr>
              <w:t xml:space="preserve"> (Euro)</w:t>
            </w:r>
          </w:p>
        </w:tc>
        <w:tc>
          <w:tcPr>
            <w:tcW w:w="4530" w:type="dxa"/>
          </w:tcPr>
          <w:p w:rsidR="00BD5F7C" w:rsidRPr="00937713" w:rsidRDefault="00BD5F7C" w:rsidP="00F10F7E">
            <w:pPr>
              <w:rPr>
                <w:rFonts w:ascii="Consolas" w:hAnsi="Consolas" w:cs="Consolas"/>
                <w:sz w:val="18"/>
                <w:szCs w:val="18"/>
                <w:lang w:eastAsia="tr-TR"/>
              </w:rPr>
            </w:pPr>
            <w:r w:rsidRPr="00937713">
              <w:rPr>
                <w:rFonts w:ascii="Consolas" w:hAnsi="Consolas" w:cs="Consolas"/>
                <w:sz w:val="18"/>
                <w:szCs w:val="18"/>
                <w:lang w:eastAsia="tr-TR"/>
              </w:rPr>
              <w:t>prim-iadeli</w:t>
            </w:r>
            <w:r>
              <w:rPr>
                <w:rFonts w:ascii="Consolas" w:hAnsi="Consolas" w:cs="Consolas"/>
                <w:sz w:val="18"/>
                <w:szCs w:val="18"/>
                <w:lang w:eastAsia="tr-TR"/>
              </w:rPr>
              <w:t>-euro</w:t>
            </w:r>
          </w:p>
        </w:tc>
      </w:tr>
      <w:tr w:rsidR="00F0352C" w:rsidTr="00F0352C">
        <w:tc>
          <w:tcPr>
            <w:tcW w:w="4530" w:type="dxa"/>
          </w:tcPr>
          <w:p w:rsidR="00F0352C" w:rsidRPr="00937713" w:rsidRDefault="00937713" w:rsidP="00F10F7E">
            <w:pPr>
              <w:rPr>
                <w:lang w:eastAsia="tr-TR"/>
              </w:rPr>
            </w:pPr>
            <w:r w:rsidRPr="00937713">
              <w:rPr>
                <w:lang w:eastAsia="tr-TR"/>
              </w:rPr>
              <w:t>3 Yıllık Prim İadeli Hayat Sigortası</w:t>
            </w:r>
          </w:p>
        </w:tc>
        <w:tc>
          <w:tcPr>
            <w:tcW w:w="4530" w:type="dxa"/>
          </w:tcPr>
          <w:p w:rsidR="00F0352C" w:rsidRPr="00937713" w:rsidRDefault="00937713" w:rsidP="00F10F7E">
            <w:pPr>
              <w:rPr>
                <w:rFonts w:ascii="Consolas" w:hAnsi="Consolas" w:cs="Consolas"/>
                <w:sz w:val="18"/>
                <w:szCs w:val="18"/>
                <w:lang w:eastAsia="tr-TR"/>
              </w:rPr>
            </w:pPr>
            <w:r w:rsidRPr="00937713">
              <w:rPr>
                <w:rFonts w:ascii="Consolas" w:hAnsi="Consolas" w:cs="Consolas"/>
                <w:sz w:val="18"/>
                <w:szCs w:val="18"/>
                <w:lang w:eastAsia="tr-TR"/>
              </w:rPr>
              <w:t>prim-iadeli-3-yillik</w:t>
            </w:r>
          </w:p>
        </w:tc>
      </w:tr>
      <w:tr w:rsidR="00F0352C" w:rsidTr="00F0352C">
        <w:tc>
          <w:tcPr>
            <w:tcW w:w="4530" w:type="dxa"/>
          </w:tcPr>
          <w:p w:rsidR="00F0352C" w:rsidRPr="00937713" w:rsidRDefault="00937713" w:rsidP="00F10F7E">
            <w:pPr>
              <w:rPr>
                <w:lang w:eastAsia="tr-TR"/>
              </w:rPr>
            </w:pPr>
            <w:r w:rsidRPr="00937713">
              <w:rPr>
                <w:lang w:eastAsia="tr-TR"/>
              </w:rPr>
              <w:t>5 Yıllık Prim İadeli Hayat Sigortası</w:t>
            </w:r>
          </w:p>
        </w:tc>
        <w:tc>
          <w:tcPr>
            <w:tcW w:w="4530" w:type="dxa"/>
          </w:tcPr>
          <w:p w:rsidR="00F0352C" w:rsidRPr="00937713" w:rsidRDefault="00937713" w:rsidP="00F10F7E">
            <w:pPr>
              <w:rPr>
                <w:rFonts w:ascii="Consolas" w:hAnsi="Consolas" w:cs="Consolas"/>
                <w:sz w:val="18"/>
                <w:szCs w:val="18"/>
                <w:lang w:eastAsia="tr-TR"/>
              </w:rPr>
            </w:pPr>
            <w:r w:rsidRPr="00937713">
              <w:rPr>
                <w:rFonts w:ascii="Consolas" w:hAnsi="Consolas" w:cs="Consolas"/>
                <w:sz w:val="18"/>
                <w:szCs w:val="18"/>
                <w:lang w:eastAsia="tr-TR"/>
              </w:rPr>
              <w:t>prim-iadeli-5-yillik</w:t>
            </w:r>
          </w:p>
        </w:tc>
      </w:tr>
      <w:tr w:rsidR="00F0352C" w:rsidTr="00F0352C">
        <w:tc>
          <w:tcPr>
            <w:tcW w:w="4530" w:type="dxa"/>
          </w:tcPr>
          <w:p w:rsidR="00F0352C" w:rsidRPr="00937713" w:rsidRDefault="00937713" w:rsidP="00F10F7E">
            <w:pPr>
              <w:rPr>
                <w:lang w:eastAsia="tr-TR"/>
              </w:rPr>
            </w:pPr>
            <w:r w:rsidRPr="00937713">
              <w:rPr>
                <w:lang w:eastAsia="tr-TR"/>
              </w:rPr>
              <w:t>Tek Prim Ödemeli Hayat Sigortası</w:t>
            </w:r>
          </w:p>
        </w:tc>
        <w:tc>
          <w:tcPr>
            <w:tcW w:w="4530" w:type="dxa"/>
          </w:tcPr>
          <w:p w:rsidR="00F0352C" w:rsidRPr="00937713" w:rsidRDefault="00937713" w:rsidP="00F10F7E">
            <w:pPr>
              <w:rPr>
                <w:rFonts w:ascii="Consolas" w:hAnsi="Consolas" w:cs="Consolas"/>
                <w:sz w:val="18"/>
                <w:szCs w:val="18"/>
                <w:lang w:eastAsia="tr-TR"/>
              </w:rPr>
            </w:pPr>
            <w:r w:rsidRPr="00937713">
              <w:rPr>
                <w:rFonts w:ascii="Consolas" w:hAnsi="Consolas" w:cs="Consolas"/>
                <w:sz w:val="18"/>
                <w:szCs w:val="18"/>
                <w:lang w:eastAsia="tr-TR"/>
              </w:rPr>
              <w:t>tek-prim-odemeli</w:t>
            </w:r>
          </w:p>
        </w:tc>
      </w:tr>
      <w:tr w:rsidR="00F0352C" w:rsidTr="00F0352C">
        <w:tc>
          <w:tcPr>
            <w:tcW w:w="4530" w:type="dxa"/>
          </w:tcPr>
          <w:p w:rsidR="00F0352C" w:rsidRPr="00937713" w:rsidRDefault="00937713" w:rsidP="00F10F7E">
            <w:pPr>
              <w:rPr>
                <w:lang w:eastAsia="tr-TR"/>
              </w:rPr>
            </w:pPr>
            <w:r w:rsidRPr="00937713">
              <w:rPr>
                <w:lang w:eastAsia="tr-TR"/>
              </w:rPr>
              <w:t>5 Yılıık Tek Prim Ödemeli Hayat Sigortası</w:t>
            </w:r>
          </w:p>
        </w:tc>
        <w:tc>
          <w:tcPr>
            <w:tcW w:w="4530" w:type="dxa"/>
          </w:tcPr>
          <w:p w:rsidR="00F0352C" w:rsidRPr="00937713" w:rsidRDefault="00937713" w:rsidP="00F10F7E">
            <w:pPr>
              <w:rPr>
                <w:rFonts w:ascii="Consolas" w:hAnsi="Consolas" w:cs="Consolas"/>
                <w:sz w:val="18"/>
                <w:szCs w:val="18"/>
                <w:lang w:eastAsia="tr-TR"/>
              </w:rPr>
            </w:pPr>
            <w:r w:rsidRPr="00937713">
              <w:rPr>
                <w:rFonts w:ascii="Consolas" w:hAnsi="Consolas" w:cs="Consolas"/>
                <w:sz w:val="18"/>
                <w:szCs w:val="18"/>
                <w:lang w:eastAsia="tr-TR"/>
              </w:rPr>
              <w:t>tek-prim-odemeli-5-yillik</w:t>
            </w:r>
          </w:p>
        </w:tc>
      </w:tr>
      <w:tr w:rsidR="00F0352C" w:rsidTr="00F0352C">
        <w:tc>
          <w:tcPr>
            <w:tcW w:w="4530" w:type="dxa"/>
          </w:tcPr>
          <w:p w:rsidR="00F0352C" w:rsidRPr="00937713" w:rsidRDefault="00937713" w:rsidP="00F10F7E">
            <w:pPr>
              <w:rPr>
                <w:lang w:eastAsia="tr-TR"/>
              </w:rPr>
            </w:pPr>
            <w:r w:rsidRPr="00937713">
              <w:rPr>
                <w:lang w:eastAsia="tr-TR"/>
              </w:rPr>
              <w:t>Turuncu Elma Hayat Sigortası</w:t>
            </w:r>
          </w:p>
        </w:tc>
        <w:tc>
          <w:tcPr>
            <w:tcW w:w="4530" w:type="dxa"/>
          </w:tcPr>
          <w:p w:rsidR="00F0352C" w:rsidRPr="00937713" w:rsidRDefault="00937713" w:rsidP="00F10F7E">
            <w:pPr>
              <w:rPr>
                <w:rFonts w:ascii="Consolas" w:hAnsi="Consolas" w:cs="Consolas"/>
                <w:sz w:val="18"/>
                <w:szCs w:val="18"/>
                <w:lang w:eastAsia="tr-TR"/>
              </w:rPr>
            </w:pPr>
            <w:r w:rsidRPr="00937713">
              <w:rPr>
                <w:rFonts w:ascii="Consolas" w:hAnsi="Consolas" w:cs="Consolas"/>
                <w:sz w:val="18"/>
                <w:szCs w:val="18"/>
                <w:lang w:eastAsia="tr-TR"/>
              </w:rPr>
              <w:t>turuncu-elma</w:t>
            </w:r>
          </w:p>
        </w:tc>
      </w:tr>
    </w:tbl>
    <w:p w:rsidR="00F10F7E" w:rsidRPr="00F10F7E" w:rsidRDefault="00F10F7E" w:rsidP="00F10F7E">
      <w:pPr>
        <w:rPr>
          <w:lang w:eastAsia="tr-TR"/>
        </w:rPr>
      </w:pPr>
    </w:p>
    <w:p w:rsidR="00F10F7E" w:rsidRPr="003444EC" w:rsidRDefault="00F10F7E" w:rsidP="00F10F7E">
      <w:pPr>
        <w:pStyle w:val="Balk2"/>
        <w:rPr>
          <w:lang w:eastAsia="tr-TR"/>
        </w:rPr>
      </w:pPr>
      <w:bookmarkStart w:id="9" w:name="_Toc529455624"/>
      <w:r>
        <w:rPr>
          <w:lang w:eastAsia="tr-TR"/>
        </w:rPr>
        <w:t>PDF Dosya Türleri</w:t>
      </w:r>
      <w:bookmarkEnd w:id="9"/>
    </w:p>
    <w:p w:rsidR="00AB2621" w:rsidRDefault="00344079" w:rsidP="00AB2621">
      <w:pPr>
        <w:rPr>
          <w:lang w:eastAsia="tr-TR"/>
        </w:rPr>
      </w:pPr>
      <w:r>
        <w:rPr>
          <w:lang w:eastAsia="tr-TR"/>
        </w:rPr>
        <w:t>Her sigorta çeşidi için 7 farklı PDF dosyası üretilebilmektedir: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937713" w:rsidRPr="00937713" w:rsidTr="00937713">
        <w:tc>
          <w:tcPr>
            <w:tcW w:w="4530" w:type="dxa"/>
          </w:tcPr>
          <w:p w:rsidR="00937713" w:rsidRPr="00937713" w:rsidRDefault="002964A5" w:rsidP="00AB2621">
            <w:pPr>
              <w:rPr>
                <w:b/>
                <w:lang w:eastAsia="tr-TR"/>
              </w:rPr>
            </w:pPr>
            <w:r>
              <w:rPr>
                <w:b/>
                <w:lang w:eastAsia="tr-TR"/>
              </w:rPr>
              <w:t>PDF Türü</w:t>
            </w:r>
          </w:p>
        </w:tc>
        <w:tc>
          <w:tcPr>
            <w:tcW w:w="4530" w:type="dxa"/>
          </w:tcPr>
          <w:p w:rsidR="00937713" w:rsidRPr="00937713" w:rsidRDefault="002964A5" w:rsidP="00AB2621">
            <w:pPr>
              <w:rPr>
                <w:b/>
                <w:lang w:eastAsia="tr-TR"/>
              </w:rPr>
            </w:pPr>
            <w:r>
              <w:rPr>
                <w:b/>
                <w:lang w:eastAsia="tr-TR"/>
              </w:rPr>
              <w:t>PDF Kodu (slug)</w:t>
            </w:r>
          </w:p>
        </w:tc>
      </w:tr>
      <w:tr w:rsidR="00937713" w:rsidTr="00937713">
        <w:tc>
          <w:tcPr>
            <w:tcW w:w="4530" w:type="dxa"/>
          </w:tcPr>
          <w:p w:rsidR="00937713" w:rsidRPr="000F62C5" w:rsidRDefault="000F62C5" w:rsidP="00AB2621">
            <w:pPr>
              <w:rPr>
                <w:lang w:eastAsia="tr-TR"/>
              </w:rPr>
            </w:pPr>
            <w:r w:rsidRPr="000F62C5">
              <w:rPr>
                <w:lang w:eastAsia="tr-TR"/>
              </w:rPr>
              <w:t>İhtiyaç Teyit Formu</w:t>
            </w:r>
          </w:p>
        </w:tc>
        <w:tc>
          <w:tcPr>
            <w:tcW w:w="4530" w:type="dxa"/>
          </w:tcPr>
          <w:p w:rsidR="00937713" w:rsidRPr="002964A5" w:rsidRDefault="000F62C5" w:rsidP="00AB2621">
            <w:pPr>
              <w:rPr>
                <w:rFonts w:ascii="Consolas" w:hAnsi="Consolas" w:cs="Consolas"/>
                <w:sz w:val="18"/>
                <w:szCs w:val="18"/>
                <w:lang w:eastAsia="tr-TR"/>
              </w:rPr>
            </w:pPr>
            <w:r w:rsidRPr="000F62C5">
              <w:rPr>
                <w:rFonts w:ascii="Consolas" w:hAnsi="Consolas" w:cs="Consolas"/>
                <w:sz w:val="18"/>
                <w:szCs w:val="18"/>
                <w:lang w:eastAsia="tr-TR"/>
              </w:rPr>
              <w:t>requirements-confirmation</w:t>
            </w:r>
          </w:p>
        </w:tc>
      </w:tr>
      <w:tr w:rsidR="00937713" w:rsidTr="00937713">
        <w:tc>
          <w:tcPr>
            <w:tcW w:w="4530" w:type="dxa"/>
          </w:tcPr>
          <w:p w:rsidR="00937713" w:rsidRPr="000F62C5" w:rsidRDefault="000F62C5" w:rsidP="00AB2621">
            <w:pPr>
              <w:rPr>
                <w:lang w:eastAsia="tr-TR"/>
              </w:rPr>
            </w:pPr>
            <w:r w:rsidRPr="000F62C5">
              <w:rPr>
                <w:lang w:eastAsia="tr-TR"/>
              </w:rPr>
              <w:t>Teklif Özeti</w:t>
            </w:r>
          </w:p>
        </w:tc>
        <w:tc>
          <w:tcPr>
            <w:tcW w:w="4530" w:type="dxa"/>
          </w:tcPr>
          <w:p w:rsidR="00937713" w:rsidRPr="002964A5" w:rsidRDefault="000F62C5" w:rsidP="00AB2621">
            <w:pPr>
              <w:rPr>
                <w:rFonts w:ascii="Consolas" w:hAnsi="Consolas" w:cs="Consolas"/>
                <w:sz w:val="18"/>
                <w:szCs w:val="18"/>
                <w:lang w:eastAsia="tr-TR"/>
              </w:rPr>
            </w:pPr>
            <w:r w:rsidRPr="000F62C5">
              <w:rPr>
                <w:rFonts w:ascii="Consolas" w:hAnsi="Consolas" w:cs="Consolas"/>
                <w:sz w:val="18"/>
                <w:szCs w:val="18"/>
                <w:lang w:eastAsia="tr-TR"/>
              </w:rPr>
              <w:t>offer-summary</w:t>
            </w:r>
          </w:p>
        </w:tc>
      </w:tr>
      <w:tr w:rsidR="00937713" w:rsidTr="00937713">
        <w:tc>
          <w:tcPr>
            <w:tcW w:w="4530" w:type="dxa"/>
          </w:tcPr>
          <w:p w:rsidR="00937713" w:rsidRPr="000F62C5" w:rsidRDefault="000F62C5" w:rsidP="00AB2621">
            <w:pPr>
              <w:rPr>
                <w:lang w:eastAsia="tr-TR"/>
              </w:rPr>
            </w:pPr>
            <w:r w:rsidRPr="000F62C5">
              <w:rPr>
                <w:lang w:eastAsia="tr-TR"/>
              </w:rPr>
              <w:t>Başvuru Formu</w:t>
            </w:r>
          </w:p>
        </w:tc>
        <w:tc>
          <w:tcPr>
            <w:tcW w:w="4530" w:type="dxa"/>
          </w:tcPr>
          <w:p w:rsidR="00937713" w:rsidRPr="002964A5" w:rsidRDefault="000F62C5" w:rsidP="00AB2621">
            <w:pPr>
              <w:rPr>
                <w:rFonts w:ascii="Consolas" w:hAnsi="Consolas" w:cs="Consolas"/>
                <w:sz w:val="18"/>
                <w:szCs w:val="18"/>
                <w:lang w:eastAsia="tr-TR"/>
              </w:rPr>
            </w:pPr>
            <w:r w:rsidRPr="000F62C5">
              <w:rPr>
                <w:rFonts w:ascii="Consolas" w:hAnsi="Consolas" w:cs="Consolas"/>
                <w:sz w:val="18"/>
                <w:szCs w:val="18"/>
                <w:lang w:eastAsia="tr-TR"/>
              </w:rPr>
              <w:t>application-form</w:t>
            </w:r>
          </w:p>
        </w:tc>
      </w:tr>
      <w:tr w:rsidR="00937713" w:rsidTr="00937713">
        <w:tc>
          <w:tcPr>
            <w:tcW w:w="4530" w:type="dxa"/>
          </w:tcPr>
          <w:p w:rsidR="00937713" w:rsidRPr="000F62C5" w:rsidRDefault="000F62C5" w:rsidP="00AB2621">
            <w:pPr>
              <w:rPr>
                <w:lang w:eastAsia="tr-TR"/>
              </w:rPr>
            </w:pPr>
            <w:r w:rsidRPr="000F62C5">
              <w:rPr>
                <w:lang w:eastAsia="tr-TR"/>
              </w:rPr>
              <w:t>Bilgilendirme Formu</w:t>
            </w:r>
          </w:p>
        </w:tc>
        <w:tc>
          <w:tcPr>
            <w:tcW w:w="4530" w:type="dxa"/>
          </w:tcPr>
          <w:p w:rsidR="00937713" w:rsidRPr="002964A5" w:rsidRDefault="000F62C5" w:rsidP="00AB2621">
            <w:pPr>
              <w:rPr>
                <w:rFonts w:ascii="Consolas" w:hAnsi="Consolas" w:cs="Consolas"/>
                <w:sz w:val="18"/>
                <w:szCs w:val="18"/>
                <w:lang w:eastAsia="tr-TR"/>
              </w:rPr>
            </w:pPr>
            <w:r w:rsidRPr="000F62C5">
              <w:rPr>
                <w:rFonts w:ascii="Consolas" w:hAnsi="Consolas" w:cs="Consolas"/>
                <w:sz w:val="18"/>
                <w:szCs w:val="18"/>
                <w:lang w:eastAsia="tr-TR"/>
              </w:rPr>
              <w:t>information-form</w:t>
            </w:r>
          </w:p>
        </w:tc>
      </w:tr>
      <w:tr w:rsidR="00937713" w:rsidTr="00937713">
        <w:tc>
          <w:tcPr>
            <w:tcW w:w="4530" w:type="dxa"/>
          </w:tcPr>
          <w:p w:rsidR="00937713" w:rsidRPr="000F62C5" w:rsidRDefault="000F62C5" w:rsidP="00AB2621">
            <w:pPr>
              <w:rPr>
                <w:lang w:eastAsia="tr-TR"/>
              </w:rPr>
            </w:pPr>
            <w:r w:rsidRPr="000F62C5">
              <w:rPr>
                <w:lang w:eastAsia="tr-TR"/>
              </w:rPr>
              <w:t>Genel ve Özel Şartlar</w:t>
            </w:r>
          </w:p>
        </w:tc>
        <w:tc>
          <w:tcPr>
            <w:tcW w:w="4530" w:type="dxa"/>
          </w:tcPr>
          <w:p w:rsidR="00937713" w:rsidRPr="002964A5" w:rsidRDefault="000F62C5" w:rsidP="00AB2621">
            <w:pPr>
              <w:rPr>
                <w:rFonts w:ascii="Consolas" w:hAnsi="Consolas" w:cs="Consolas"/>
                <w:sz w:val="18"/>
                <w:szCs w:val="18"/>
                <w:lang w:eastAsia="tr-TR"/>
              </w:rPr>
            </w:pPr>
            <w:r w:rsidRPr="000F62C5">
              <w:rPr>
                <w:rFonts w:ascii="Consolas" w:hAnsi="Consolas" w:cs="Consolas"/>
                <w:sz w:val="18"/>
                <w:szCs w:val="18"/>
                <w:lang w:eastAsia="tr-TR"/>
              </w:rPr>
              <w:t>terms</w:t>
            </w:r>
          </w:p>
        </w:tc>
      </w:tr>
      <w:tr w:rsidR="00937713" w:rsidTr="00937713">
        <w:tc>
          <w:tcPr>
            <w:tcW w:w="4530" w:type="dxa"/>
          </w:tcPr>
          <w:p w:rsidR="00937713" w:rsidRPr="000F62C5" w:rsidRDefault="000F62C5" w:rsidP="00AB2621">
            <w:pPr>
              <w:rPr>
                <w:lang w:eastAsia="tr-TR"/>
              </w:rPr>
            </w:pPr>
            <w:r w:rsidRPr="000F62C5">
              <w:rPr>
                <w:lang w:eastAsia="tr-TR"/>
              </w:rPr>
              <w:t>Poliçe</w:t>
            </w:r>
          </w:p>
        </w:tc>
        <w:tc>
          <w:tcPr>
            <w:tcW w:w="4530" w:type="dxa"/>
          </w:tcPr>
          <w:p w:rsidR="00937713" w:rsidRPr="002964A5" w:rsidRDefault="000F62C5" w:rsidP="00AB2621">
            <w:pPr>
              <w:rPr>
                <w:rFonts w:ascii="Consolas" w:hAnsi="Consolas" w:cs="Consolas"/>
                <w:sz w:val="18"/>
                <w:szCs w:val="18"/>
                <w:lang w:eastAsia="tr-TR"/>
              </w:rPr>
            </w:pPr>
            <w:r w:rsidRPr="000F62C5">
              <w:rPr>
                <w:rFonts w:ascii="Consolas" w:hAnsi="Consolas" w:cs="Consolas"/>
                <w:sz w:val="18"/>
                <w:szCs w:val="18"/>
                <w:lang w:eastAsia="tr-TR"/>
              </w:rPr>
              <w:t>insurance-policy</w:t>
            </w:r>
          </w:p>
        </w:tc>
      </w:tr>
      <w:tr w:rsidR="00937713" w:rsidTr="00937713">
        <w:tc>
          <w:tcPr>
            <w:tcW w:w="4530" w:type="dxa"/>
          </w:tcPr>
          <w:p w:rsidR="00937713" w:rsidRPr="000F62C5" w:rsidRDefault="000F62C5" w:rsidP="00AB2621">
            <w:pPr>
              <w:rPr>
                <w:lang w:eastAsia="tr-TR"/>
              </w:rPr>
            </w:pPr>
            <w:r w:rsidRPr="000F62C5">
              <w:rPr>
                <w:lang w:eastAsia="tr-TR"/>
              </w:rPr>
              <w:t>Poliçe Okuma Kılavuzu</w:t>
            </w:r>
          </w:p>
        </w:tc>
        <w:tc>
          <w:tcPr>
            <w:tcW w:w="4530" w:type="dxa"/>
          </w:tcPr>
          <w:p w:rsidR="00937713" w:rsidRPr="002964A5" w:rsidRDefault="000F62C5" w:rsidP="00AB2621">
            <w:pPr>
              <w:rPr>
                <w:rFonts w:ascii="Consolas" w:hAnsi="Consolas" w:cs="Consolas"/>
                <w:sz w:val="18"/>
                <w:szCs w:val="18"/>
                <w:lang w:eastAsia="tr-TR"/>
              </w:rPr>
            </w:pPr>
            <w:r w:rsidRPr="000F62C5">
              <w:rPr>
                <w:rFonts w:ascii="Consolas" w:hAnsi="Consolas" w:cs="Consolas"/>
                <w:sz w:val="18"/>
                <w:szCs w:val="18"/>
                <w:lang w:eastAsia="tr-TR"/>
              </w:rPr>
              <w:t>policy-manual</w:t>
            </w:r>
          </w:p>
        </w:tc>
      </w:tr>
    </w:tbl>
    <w:p w:rsidR="00937713" w:rsidRPr="00AB2621" w:rsidRDefault="00937713" w:rsidP="00AB2621">
      <w:pPr>
        <w:rPr>
          <w:lang w:eastAsia="tr-TR"/>
        </w:rPr>
      </w:pPr>
    </w:p>
    <w:p w:rsidR="00ED67A5" w:rsidRDefault="00ED67A5" w:rsidP="00B12AAE">
      <w:pPr>
        <w:pStyle w:val="Balk2"/>
        <w:rPr>
          <w:lang w:eastAsia="tr-TR"/>
        </w:rPr>
      </w:pPr>
      <w:bookmarkStart w:id="10" w:name="_Toc529455625"/>
      <w:r>
        <w:rPr>
          <w:lang w:eastAsia="tr-TR"/>
        </w:rPr>
        <w:t>PDF Dosyaları</w:t>
      </w:r>
      <w:bookmarkEnd w:id="10"/>
    </w:p>
    <w:p w:rsidR="00ED67A5" w:rsidRPr="00ED67A5" w:rsidRDefault="00ED67A5" w:rsidP="00ED67A5">
      <w:pPr>
        <w:rPr>
          <w:lang w:eastAsia="tr-TR"/>
        </w:rPr>
      </w:pPr>
      <w:r>
        <w:rPr>
          <w:lang w:eastAsia="tr-TR"/>
        </w:rPr>
        <w:t>PDF dosyaları proje içerisindeki “web/download” ana klasörü altındaki alt klasörlere kaydedilir. Alt klasör ismi ve dosya ismi veritabanına kaydedilmektedir (“dir_name” ve “file_name” alanlarında).</w:t>
      </w:r>
    </w:p>
    <w:p w:rsidR="003444EC" w:rsidRDefault="003444EC" w:rsidP="00B12AAE">
      <w:pPr>
        <w:pStyle w:val="Balk2"/>
        <w:rPr>
          <w:lang w:eastAsia="tr-TR"/>
        </w:rPr>
      </w:pPr>
      <w:bookmarkStart w:id="11" w:name="_Toc529455626"/>
      <w:r>
        <w:rPr>
          <w:lang w:eastAsia="tr-TR"/>
        </w:rPr>
        <w:t>Database Yapısı</w:t>
      </w:r>
      <w:bookmarkEnd w:id="11"/>
    </w:p>
    <w:p w:rsidR="00F10F7E" w:rsidRDefault="00F10F7E" w:rsidP="00F10F7E">
      <w:pPr>
        <w:rPr>
          <w:lang w:eastAsia="tr-TR"/>
        </w:rPr>
      </w:pPr>
      <w:r>
        <w:rPr>
          <w:lang w:eastAsia="tr-TR"/>
        </w:rPr>
        <w:t>Webservise ait iki tablo mevcuttur: “aegon_pdf” ve “aegon_pdf_log”.</w:t>
      </w:r>
    </w:p>
    <w:p w:rsidR="00F10F7E" w:rsidRDefault="00F10F7E" w:rsidP="00F10F7E">
      <w:pPr>
        <w:pStyle w:val="Balk3"/>
        <w:rPr>
          <w:lang w:eastAsia="tr-TR"/>
        </w:rPr>
      </w:pPr>
      <w:bookmarkStart w:id="12" w:name="_Toc529455627"/>
      <w:r>
        <w:rPr>
          <w:lang w:eastAsia="tr-TR"/>
        </w:rPr>
        <w:t>aegon_pdf Tablosu</w:t>
      </w:r>
      <w:bookmarkEnd w:id="12"/>
    </w:p>
    <w:p w:rsidR="00F10F7E" w:rsidRDefault="00F10F7E" w:rsidP="00F10F7E">
      <w:pPr>
        <w:rPr>
          <w:lang w:eastAsia="tr-TR"/>
        </w:rPr>
      </w:pPr>
      <w:r w:rsidRPr="00365059">
        <w:rPr>
          <w:b/>
          <w:i/>
          <w:lang w:eastAsia="tr-TR"/>
        </w:rPr>
        <w:t>aegon_pdf</w:t>
      </w:r>
      <w:r>
        <w:rPr>
          <w:lang w:eastAsia="tr-TR"/>
        </w:rPr>
        <w:t xml:space="preserve"> tablosu güncel/geçerli olan PDF dosyalarının bilgilerini tutmaktadır.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2410"/>
        <w:gridCol w:w="2969"/>
      </w:tblGrid>
      <w:tr w:rsidR="00626E9B" w:rsidTr="006A2DE8">
        <w:tc>
          <w:tcPr>
            <w:tcW w:w="2122" w:type="dxa"/>
          </w:tcPr>
          <w:p w:rsidR="00626E9B" w:rsidRPr="00626E9B" w:rsidRDefault="00626E9B" w:rsidP="00F10F7E">
            <w:pPr>
              <w:rPr>
                <w:b/>
                <w:lang w:eastAsia="tr-TR"/>
              </w:rPr>
            </w:pPr>
            <w:r w:rsidRPr="00626E9B">
              <w:rPr>
                <w:b/>
                <w:lang w:eastAsia="tr-TR"/>
              </w:rPr>
              <w:t>Field</w:t>
            </w:r>
          </w:p>
        </w:tc>
        <w:tc>
          <w:tcPr>
            <w:tcW w:w="1559" w:type="dxa"/>
          </w:tcPr>
          <w:p w:rsidR="00626E9B" w:rsidRPr="00626E9B" w:rsidRDefault="00626E9B" w:rsidP="00F10F7E">
            <w:pPr>
              <w:rPr>
                <w:b/>
                <w:lang w:eastAsia="tr-TR"/>
              </w:rPr>
            </w:pPr>
            <w:r w:rsidRPr="00626E9B">
              <w:rPr>
                <w:b/>
                <w:lang w:eastAsia="tr-TR"/>
              </w:rPr>
              <w:t>Type</w:t>
            </w:r>
          </w:p>
        </w:tc>
        <w:tc>
          <w:tcPr>
            <w:tcW w:w="2410" w:type="dxa"/>
          </w:tcPr>
          <w:p w:rsidR="00626E9B" w:rsidRPr="00626E9B" w:rsidRDefault="00626E9B" w:rsidP="00F10F7E">
            <w:pPr>
              <w:rPr>
                <w:b/>
                <w:lang w:eastAsia="tr-TR"/>
              </w:rPr>
            </w:pPr>
            <w:r w:rsidRPr="00626E9B">
              <w:rPr>
                <w:b/>
                <w:lang w:eastAsia="tr-TR"/>
              </w:rPr>
              <w:t>Örnek</w:t>
            </w:r>
          </w:p>
        </w:tc>
        <w:tc>
          <w:tcPr>
            <w:tcW w:w="2969" w:type="dxa"/>
          </w:tcPr>
          <w:p w:rsidR="00626E9B" w:rsidRPr="00626E9B" w:rsidRDefault="00626E9B" w:rsidP="00F10F7E">
            <w:pPr>
              <w:rPr>
                <w:b/>
                <w:lang w:eastAsia="tr-TR"/>
              </w:rPr>
            </w:pPr>
            <w:r w:rsidRPr="00626E9B">
              <w:rPr>
                <w:b/>
                <w:lang w:eastAsia="tr-TR"/>
              </w:rPr>
              <w:t>Açıklama</w:t>
            </w:r>
          </w:p>
        </w:tc>
      </w:tr>
      <w:tr w:rsidR="00626E9B" w:rsidTr="006A2DE8">
        <w:tc>
          <w:tcPr>
            <w:tcW w:w="2122" w:type="dxa"/>
          </w:tcPr>
          <w:p w:rsidR="00626E9B" w:rsidRPr="007B02FB" w:rsidRDefault="00626E9B" w:rsidP="00F10F7E">
            <w:pPr>
              <w:rPr>
                <w:rFonts w:ascii="Consolas" w:hAnsi="Consolas" w:cs="Consolas"/>
                <w:sz w:val="18"/>
                <w:szCs w:val="18"/>
                <w:lang w:eastAsia="tr-TR"/>
              </w:rPr>
            </w:pPr>
            <w:r w:rsidRPr="007B02FB">
              <w:rPr>
                <w:rFonts w:ascii="Consolas" w:hAnsi="Consolas" w:cs="Consolas"/>
                <w:sz w:val="18"/>
                <w:szCs w:val="18"/>
                <w:lang w:eastAsia="tr-TR"/>
              </w:rPr>
              <w:t>id</w:t>
            </w:r>
          </w:p>
        </w:tc>
        <w:tc>
          <w:tcPr>
            <w:tcW w:w="1559" w:type="dxa"/>
          </w:tcPr>
          <w:p w:rsidR="00626E9B" w:rsidRPr="0000561C" w:rsidRDefault="0000561C" w:rsidP="00F10F7E">
            <w:pPr>
              <w:rPr>
                <w:rFonts w:ascii="Consolas" w:hAnsi="Consolas" w:cs="Consolas"/>
                <w:sz w:val="18"/>
                <w:szCs w:val="18"/>
                <w:lang w:eastAsia="tr-TR"/>
              </w:rPr>
            </w:pPr>
            <w:r w:rsidRPr="0000561C">
              <w:rPr>
                <w:rFonts w:ascii="Consolas" w:hAnsi="Consolas" w:cs="Consolas"/>
                <w:sz w:val="18"/>
                <w:szCs w:val="18"/>
                <w:lang w:eastAsia="tr-TR"/>
              </w:rPr>
              <w:t>int(11)</w:t>
            </w:r>
          </w:p>
        </w:tc>
        <w:tc>
          <w:tcPr>
            <w:tcW w:w="2410" w:type="dxa"/>
          </w:tcPr>
          <w:p w:rsidR="00626E9B" w:rsidRDefault="00BB1585" w:rsidP="00F10F7E">
            <w:pPr>
              <w:rPr>
                <w:lang w:eastAsia="tr-TR"/>
              </w:rPr>
            </w:pPr>
            <w:r>
              <w:rPr>
                <w:lang w:eastAsia="tr-TR"/>
              </w:rPr>
              <w:t>1</w:t>
            </w:r>
          </w:p>
        </w:tc>
        <w:tc>
          <w:tcPr>
            <w:tcW w:w="2969" w:type="dxa"/>
          </w:tcPr>
          <w:p w:rsidR="00626E9B" w:rsidRDefault="00A377D8" w:rsidP="00A377D8">
            <w:pPr>
              <w:jc w:val="left"/>
              <w:rPr>
                <w:lang w:eastAsia="tr-TR"/>
              </w:rPr>
            </w:pPr>
            <w:r>
              <w:rPr>
                <w:lang w:eastAsia="tr-TR"/>
              </w:rPr>
              <w:t>İntern ID (autoincrement)</w:t>
            </w:r>
          </w:p>
        </w:tc>
      </w:tr>
      <w:tr w:rsidR="00626E9B" w:rsidTr="006A2DE8">
        <w:tc>
          <w:tcPr>
            <w:tcW w:w="2122" w:type="dxa"/>
          </w:tcPr>
          <w:p w:rsidR="00626E9B" w:rsidRPr="007B02FB" w:rsidRDefault="007B02FB" w:rsidP="00F10F7E">
            <w:pPr>
              <w:rPr>
                <w:rFonts w:ascii="Consolas" w:hAnsi="Consolas" w:cs="Consolas"/>
                <w:sz w:val="18"/>
                <w:szCs w:val="18"/>
                <w:lang w:eastAsia="tr-TR"/>
              </w:rPr>
            </w:pPr>
            <w:r w:rsidRPr="007B02FB">
              <w:rPr>
                <w:rFonts w:ascii="Consolas" w:hAnsi="Consolas" w:cs="Consolas"/>
                <w:sz w:val="18"/>
                <w:szCs w:val="18"/>
                <w:lang w:eastAsia="tr-TR"/>
              </w:rPr>
              <w:t>moreum_document_id</w:t>
            </w:r>
          </w:p>
        </w:tc>
        <w:tc>
          <w:tcPr>
            <w:tcW w:w="1559" w:type="dxa"/>
          </w:tcPr>
          <w:p w:rsidR="00626E9B" w:rsidRPr="0000561C" w:rsidRDefault="0000561C" w:rsidP="00F10F7E">
            <w:pPr>
              <w:rPr>
                <w:rFonts w:ascii="Consolas" w:hAnsi="Consolas" w:cs="Consolas"/>
                <w:sz w:val="18"/>
                <w:szCs w:val="18"/>
                <w:lang w:eastAsia="tr-TR"/>
              </w:rPr>
            </w:pPr>
            <w:r w:rsidRPr="0000561C">
              <w:rPr>
                <w:rFonts w:ascii="Consolas" w:hAnsi="Consolas" w:cs="Consolas"/>
                <w:sz w:val="18"/>
                <w:szCs w:val="18"/>
                <w:lang w:eastAsia="tr-TR"/>
              </w:rPr>
              <w:t>int(11)</w:t>
            </w:r>
          </w:p>
        </w:tc>
        <w:tc>
          <w:tcPr>
            <w:tcW w:w="2410" w:type="dxa"/>
          </w:tcPr>
          <w:p w:rsidR="00626E9B" w:rsidRDefault="00BB1585" w:rsidP="00F10F7E">
            <w:pPr>
              <w:rPr>
                <w:lang w:eastAsia="tr-TR"/>
              </w:rPr>
            </w:pPr>
            <w:r>
              <w:rPr>
                <w:lang w:eastAsia="tr-TR"/>
              </w:rPr>
              <w:t>83905</w:t>
            </w:r>
          </w:p>
        </w:tc>
        <w:tc>
          <w:tcPr>
            <w:tcW w:w="2969" w:type="dxa"/>
          </w:tcPr>
          <w:p w:rsidR="00626E9B" w:rsidRDefault="006A2DE8" w:rsidP="00A377D8">
            <w:pPr>
              <w:jc w:val="left"/>
              <w:rPr>
                <w:lang w:eastAsia="tr-TR"/>
              </w:rPr>
            </w:pPr>
            <w:r>
              <w:rPr>
                <w:lang w:eastAsia="tr-TR"/>
              </w:rPr>
              <w:t>Dosya Moreum’a kaydedildiyse, Moreum’un “DocumentId” değeri, aksi takdirde NULL</w:t>
            </w:r>
          </w:p>
        </w:tc>
      </w:tr>
      <w:tr w:rsidR="00626E9B" w:rsidTr="006A2DE8">
        <w:tc>
          <w:tcPr>
            <w:tcW w:w="2122" w:type="dxa"/>
          </w:tcPr>
          <w:p w:rsidR="00626E9B" w:rsidRPr="007B02FB" w:rsidRDefault="007B02FB" w:rsidP="00F10F7E">
            <w:pPr>
              <w:rPr>
                <w:rFonts w:ascii="Consolas" w:hAnsi="Consolas" w:cs="Consolas"/>
                <w:sz w:val="18"/>
                <w:szCs w:val="18"/>
                <w:lang w:eastAsia="tr-TR"/>
              </w:rPr>
            </w:pPr>
            <w:r w:rsidRPr="007B02FB">
              <w:rPr>
                <w:rFonts w:ascii="Consolas" w:hAnsi="Consolas" w:cs="Consolas"/>
                <w:sz w:val="18"/>
                <w:szCs w:val="18"/>
                <w:lang w:eastAsia="tr-TR"/>
              </w:rPr>
              <w:t>personal_id_number</w:t>
            </w:r>
          </w:p>
        </w:tc>
        <w:tc>
          <w:tcPr>
            <w:tcW w:w="1559" w:type="dxa"/>
          </w:tcPr>
          <w:p w:rsidR="00626E9B" w:rsidRPr="0000561C" w:rsidRDefault="0000561C" w:rsidP="00F10F7E">
            <w:pPr>
              <w:rPr>
                <w:rFonts w:ascii="Consolas" w:hAnsi="Consolas" w:cs="Consolas"/>
                <w:sz w:val="18"/>
                <w:szCs w:val="18"/>
                <w:lang w:eastAsia="tr-TR"/>
              </w:rPr>
            </w:pPr>
            <w:r w:rsidRPr="0000561C">
              <w:rPr>
                <w:rFonts w:ascii="Consolas" w:hAnsi="Consolas" w:cs="Consolas"/>
                <w:sz w:val="18"/>
                <w:szCs w:val="18"/>
                <w:lang w:eastAsia="tr-TR"/>
              </w:rPr>
              <w:t>varchar(11)</w:t>
            </w:r>
          </w:p>
        </w:tc>
        <w:tc>
          <w:tcPr>
            <w:tcW w:w="2410" w:type="dxa"/>
          </w:tcPr>
          <w:p w:rsidR="00626E9B" w:rsidRDefault="00BB1585" w:rsidP="00F10F7E">
            <w:pPr>
              <w:rPr>
                <w:lang w:eastAsia="tr-TR"/>
              </w:rPr>
            </w:pPr>
            <w:r>
              <w:rPr>
                <w:lang w:eastAsia="tr-TR"/>
              </w:rPr>
              <w:t>12345678901</w:t>
            </w:r>
          </w:p>
        </w:tc>
        <w:tc>
          <w:tcPr>
            <w:tcW w:w="2969" w:type="dxa"/>
          </w:tcPr>
          <w:p w:rsidR="00626E9B" w:rsidRDefault="006A2DE8" w:rsidP="00A377D8">
            <w:pPr>
              <w:jc w:val="left"/>
              <w:rPr>
                <w:lang w:eastAsia="tr-TR"/>
              </w:rPr>
            </w:pPr>
            <w:r>
              <w:rPr>
                <w:lang w:eastAsia="tr-TR"/>
              </w:rPr>
              <w:t>TCKN</w:t>
            </w:r>
          </w:p>
        </w:tc>
      </w:tr>
      <w:tr w:rsidR="00626E9B" w:rsidTr="006A2DE8">
        <w:tc>
          <w:tcPr>
            <w:tcW w:w="2122" w:type="dxa"/>
          </w:tcPr>
          <w:p w:rsidR="00626E9B" w:rsidRPr="007B02FB" w:rsidRDefault="007B02FB" w:rsidP="00F10F7E">
            <w:pPr>
              <w:rPr>
                <w:rFonts w:ascii="Consolas" w:hAnsi="Consolas" w:cs="Consolas"/>
                <w:sz w:val="18"/>
                <w:szCs w:val="18"/>
                <w:lang w:eastAsia="tr-TR"/>
              </w:rPr>
            </w:pPr>
            <w:r w:rsidRPr="007B02FB">
              <w:rPr>
                <w:rFonts w:ascii="Consolas" w:hAnsi="Consolas" w:cs="Consolas"/>
                <w:sz w:val="18"/>
                <w:szCs w:val="18"/>
                <w:lang w:eastAsia="tr-TR"/>
              </w:rPr>
              <w:t>pol_id</w:t>
            </w:r>
          </w:p>
        </w:tc>
        <w:tc>
          <w:tcPr>
            <w:tcW w:w="1559" w:type="dxa"/>
          </w:tcPr>
          <w:p w:rsidR="00626E9B" w:rsidRPr="0000561C" w:rsidRDefault="0000561C" w:rsidP="00F10F7E">
            <w:pPr>
              <w:rPr>
                <w:rFonts w:ascii="Consolas" w:hAnsi="Consolas" w:cs="Consolas"/>
                <w:sz w:val="18"/>
                <w:szCs w:val="18"/>
                <w:lang w:eastAsia="tr-TR"/>
              </w:rPr>
            </w:pPr>
            <w:r w:rsidRPr="0000561C">
              <w:rPr>
                <w:rFonts w:ascii="Consolas" w:hAnsi="Consolas" w:cs="Consolas"/>
                <w:sz w:val="18"/>
                <w:szCs w:val="18"/>
                <w:lang w:eastAsia="tr-TR"/>
              </w:rPr>
              <w:t>varchar(64)</w:t>
            </w:r>
          </w:p>
        </w:tc>
        <w:tc>
          <w:tcPr>
            <w:tcW w:w="2410" w:type="dxa"/>
          </w:tcPr>
          <w:p w:rsidR="00626E9B" w:rsidRDefault="00BB1585" w:rsidP="00F10F7E">
            <w:pPr>
              <w:rPr>
                <w:lang w:eastAsia="tr-TR"/>
              </w:rPr>
            </w:pPr>
            <w:r w:rsidRPr="00BB1585">
              <w:rPr>
                <w:lang w:eastAsia="tr-TR"/>
              </w:rPr>
              <w:t>2223524</w:t>
            </w:r>
          </w:p>
        </w:tc>
        <w:tc>
          <w:tcPr>
            <w:tcW w:w="2969" w:type="dxa"/>
          </w:tcPr>
          <w:p w:rsidR="00626E9B" w:rsidRDefault="00BB1585" w:rsidP="00A377D8">
            <w:pPr>
              <w:jc w:val="left"/>
              <w:rPr>
                <w:lang w:eastAsia="tr-TR"/>
              </w:rPr>
            </w:pPr>
            <w:r>
              <w:rPr>
                <w:lang w:eastAsia="tr-TR"/>
              </w:rPr>
              <w:t>POLID</w:t>
            </w:r>
          </w:p>
        </w:tc>
      </w:tr>
      <w:tr w:rsidR="00626E9B" w:rsidTr="006A2DE8">
        <w:tc>
          <w:tcPr>
            <w:tcW w:w="2122" w:type="dxa"/>
          </w:tcPr>
          <w:p w:rsidR="00626E9B" w:rsidRPr="007B02FB" w:rsidRDefault="007B02FB" w:rsidP="00F10F7E">
            <w:pPr>
              <w:rPr>
                <w:rFonts w:ascii="Consolas" w:hAnsi="Consolas" w:cs="Consolas"/>
                <w:sz w:val="18"/>
                <w:szCs w:val="18"/>
                <w:lang w:eastAsia="tr-TR"/>
              </w:rPr>
            </w:pPr>
            <w:r w:rsidRPr="007B02FB">
              <w:rPr>
                <w:rFonts w:ascii="Consolas" w:hAnsi="Consolas" w:cs="Consolas"/>
                <w:sz w:val="18"/>
                <w:szCs w:val="18"/>
                <w:lang w:eastAsia="tr-TR"/>
              </w:rPr>
              <w:t>policy_number</w:t>
            </w:r>
          </w:p>
        </w:tc>
        <w:tc>
          <w:tcPr>
            <w:tcW w:w="1559" w:type="dxa"/>
          </w:tcPr>
          <w:p w:rsidR="00626E9B" w:rsidRPr="0000561C" w:rsidRDefault="0000561C" w:rsidP="00F10F7E">
            <w:pPr>
              <w:rPr>
                <w:rFonts w:ascii="Consolas" w:hAnsi="Consolas" w:cs="Consolas"/>
                <w:sz w:val="18"/>
                <w:szCs w:val="18"/>
                <w:lang w:eastAsia="tr-TR"/>
              </w:rPr>
            </w:pPr>
            <w:r w:rsidRPr="0000561C">
              <w:rPr>
                <w:rFonts w:ascii="Consolas" w:hAnsi="Consolas" w:cs="Consolas"/>
                <w:sz w:val="18"/>
                <w:szCs w:val="18"/>
                <w:lang w:eastAsia="tr-TR"/>
              </w:rPr>
              <w:t>varchar(64)</w:t>
            </w:r>
          </w:p>
        </w:tc>
        <w:tc>
          <w:tcPr>
            <w:tcW w:w="2410" w:type="dxa"/>
          </w:tcPr>
          <w:p w:rsidR="00626E9B" w:rsidRDefault="00BB1585" w:rsidP="00F10F7E">
            <w:pPr>
              <w:rPr>
                <w:lang w:eastAsia="tr-TR"/>
              </w:rPr>
            </w:pPr>
            <w:r w:rsidRPr="00BB1585">
              <w:rPr>
                <w:lang w:eastAsia="tr-TR"/>
              </w:rPr>
              <w:t>ROP_AD_3017060001</w:t>
            </w:r>
          </w:p>
        </w:tc>
        <w:tc>
          <w:tcPr>
            <w:tcW w:w="2969" w:type="dxa"/>
          </w:tcPr>
          <w:p w:rsidR="00626E9B" w:rsidRDefault="006A2DE8" w:rsidP="00A377D8">
            <w:pPr>
              <w:jc w:val="left"/>
              <w:rPr>
                <w:lang w:eastAsia="tr-TR"/>
              </w:rPr>
            </w:pPr>
            <w:r>
              <w:rPr>
                <w:lang w:eastAsia="tr-TR"/>
              </w:rPr>
              <w:t>Poliçe No</w:t>
            </w:r>
          </w:p>
        </w:tc>
      </w:tr>
      <w:tr w:rsidR="00626E9B" w:rsidTr="006A2DE8">
        <w:tc>
          <w:tcPr>
            <w:tcW w:w="2122" w:type="dxa"/>
          </w:tcPr>
          <w:p w:rsidR="00626E9B" w:rsidRPr="007B02FB" w:rsidRDefault="007B02FB" w:rsidP="00F10F7E">
            <w:pPr>
              <w:rPr>
                <w:rFonts w:ascii="Consolas" w:hAnsi="Consolas" w:cs="Consolas"/>
                <w:sz w:val="18"/>
                <w:szCs w:val="18"/>
                <w:lang w:eastAsia="tr-TR"/>
              </w:rPr>
            </w:pPr>
            <w:r w:rsidRPr="007B02FB">
              <w:rPr>
                <w:rFonts w:ascii="Consolas" w:hAnsi="Consolas" w:cs="Consolas"/>
                <w:sz w:val="18"/>
                <w:szCs w:val="18"/>
                <w:lang w:eastAsia="tr-TR"/>
              </w:rPr>
              <w:t>insurance_slug</w:t>
            </w:r>
          </w:p>
        </w:tc>
        <w:tc>
          <w:tcPr>
            <w:tcW w:w="1559" w:type="dxa"/>
          </w:tcPr>
          <w:p w:rsidR="00626E9B" w:rsidRPr="0000561C" w:rsidRDefault="0000561C" w:rsidP="00F10F7E">
            <w:pPr>
              <w:rPr>
                <w:rFonts w:ascii="Consolas" w:hAnsi="Consolas" w:cs="Consolas"/>
                <w:sz w:val="18"/>
                <w:szCs w:val="18"/>
                <w:lang w:eastAsia="tr-TR"/>
              </w:rPr>
            </w:pPr>
            <w:r w:rsidRPr="0000561C">
              <w:rPr>
                <w:rFonts w:ascii="Consolas" w:hAnsi="Consolas" w:cs="Consolas"/>
                <w:sz w:val="18"/>
                <w:szCs w:val="18"/>
                <w:lang w:eastAsia="tr-TR"/>
              </w:rPr>
              <w:t>varchar(128)</w:t>
            </w:r>
          </w:p>
        </w:tc>
        <w:tc>
          <w:tcPr>
            <w:tcW w:w="2410" w:type="dxa"/>
          </w:tcPr>
          <w:p w:rsidR="00626E9B" w:rsidRDefault="00BB1585" w:rsidP="00F10F7E">
            <w:pPr>
              <w:rPr>
                <w:lang w:eastAsia="tr-TR"/>
              </w:rPr>
            </w:pPr>
            <w:r w:rsidRPr="00BB1585">
              <w:rPr>
                <w:lang w:eastAsia="tr-TR"/>
              </w:rPr>
              <w:t>5-5-odullu-birikim</w:t>
            </w:r>
          </w:p>
        </w:tc>
        <w:tc>
          <w:tcPr>
            <w:tcW w:w="2969" w:type="dxa"/>
          </w:tcPr>
          <w:p w:rsidR="00626E9B" w:rsidRDefault="006A2DE8" w:rsidP="00A377D8">
            <w:pPr>
              <w:jc w:val="left"/>
              <w:rPr>
                <w:lang w:eastAsia="tr-TR"/>
              </w:rPr>
            </w:pPr>
            <w:r>
              <w:rPr>
                <w:lang w:eastAsia="tr-TR"/>
              </w:rPr>
              <w:t>Sigorta türü kodu (slug)</w:t>
            </w:r>
          </w:p>
        </w:tc>
      </w:tr>
      <w:tr w:rsidR="00626E9B" w:rsidTr="006A2DE8">
        <w:tc>
          <w:tcPr>
            <w:tcW w:w="2122" w:type="dxa"/>
          </w:tcPr>
          <w:p w:rsidR="00626E9B" w:rsidRPr="007B02FB" w:rsidRDefault="007B02FB" w:rsidP="00F10F7E">
            <w:pPr>
              <w:rPr>
                <w:rFonts w:ascii="Consolas" w:hAnsi="Consolas" w:cs="Consolas"/>
                <w:sz w:val="18"/>
                <w:szCs w:val="18"/>
                <w:lang w:eastAsia="tr-TR"/>
              </w:rPr>
            </w:pPr>
            <w:r w:rsidRPr="007B02FB">
              <w:rPr>
                <w:rFonts w:ascii="Consolas" w:hAnsi="Consolas" w:cs="Consolas"/>
                <w:sz w:val="18"/>
                <w:szCs w:val="18"/>
                <w:lang w:eastAsia="tr-TR"/>
              </w:rPr>
              <w:t>pdf_type_slug</w:t>
            </w:r>
          </w:p>
        </w:tc>
        <w:tc>
          <w:tcPr>
            <w:tcW w:w="1559" w:type="dxa"/>
          </w:tcPr>
          <w:p w:rsidR="00626E9B" w:rsidRPr="0000561C" w:rsidRDefault="0000561C" w:rsidP="00F10F7E">
            <w:pPr>
              <w:rPr>
                <w:rFonts w:ascii="Consolas" w:hAnsi="Consolas" w:cs="Consolas"/>
                <w:sz w:val="18"/>
                <w:szCs w:val="18"/>
                <w:lang w:eastAsia="tr-TR"/>
              </w:rPr>
            </w:pPr>
            <w:r w:rsidRPr="0000561C">
              <w:rPr>
                <w:rFonts w:ascii="Consolas" w:hAnsi="Consolas" w:cs="Consolas"/>
                <w:sz w:val="18"/>
                <w:szCs w:val="18"/>
                <w:lang w:eastAsia="tr-TR"/>
              </w:rPr>
              <w:t>varchar(128)</w:t>
            </w:r>
          </w:p>
        </w:tc>
        <w:tc>
          <w:tcPr>
            <w:tcW w:w="2410" w:type="dxa"/>
          </w:tcPr>
          <w:p w:rsidR="00626E9B" w:rsidRDefault="00BB1585" w:rsidP="00F10F7E">
            <w:pPr>
              <w:rPr>
                <w:lang w:eastAsia="tr-TR"/>
              </w:rPr>
            </w:pPr>
            <w:r w:rsidRPr="00BB1585">
              <w:rPr>
                <w:lang w:eastAsia="tr-TR"/>
              </w:rPr>
              <w:t>01-ihtiyac-teyit</w:t>
            </w:r>
          </w:p>
        </w:tc>
        <w:tc>
          <w:tcPr>
            <w:tcW w:w="2969" w:type="dxa"/>
          </w:tcPr>
          <w:p w:rsidR="00626E9B" w:rsidRDefault="006A2DE8" w:rsidP="00A377D8">
            <w:pPr>
              <w:jc w:val="left"/>
              <w:rPr>
                <w:lang w:eastAsia="tr-TR"/>
              </w:rPr>
            </w:pPr>
            <w:r>
              <w:rPr>
                <w:lang w:eastAsia="tr-TR"/>
              </w:rPr>
              <w:t>PDF türü kodu (slug)</w:t>
            </w:r>
          </w:p>
        </w:tc>
      </w:tr>
      <w:tr w:rsidR="00626E9B" w:rsidTr="006A2DE8">
        <w:tc>
          <w:tcPr>
            <w:tcW w:w="2122" w:type="dxa"/>
          </w:tcPr>
          <w:p w:rsidR="00626E9B" w:rsidRPr="007B02FB" w:rsidRDefault="007B02FB" w:rsidP="00F10F7E">
            <w:pPr>
              <w:rPr>
                <w:rFonts w:ascii="Consolas" w:hAnsi="Consolas" w:cs="Consolas"/>
                <w:sz w:val="18"/>
                <w:szCs w:val="18"/>
                <w:lang w:eastAsia="tr-TR"/>
              </w:rPr>
            </w:pPr>
            <w:r w:rsidRPr="007B02FB">
              <w:rPr>
                <w:rFonts w:ascii="Consolas" w:hAnsi="Consolas" w:cs="Consolas"/>
                <w:sz w:val="18"/>
                <w:szCs w:val="18"/>
                <w:lang w:eastAsia="tr-TR"/>
              </w:rPr>
              <w:t>dir_name</w:t>
            </w:r>
          </w:p>
        </w:tc>
        <w:tc>
          <w:tcPr>
            <w:tcW w:w="1559" w:type="dxa"/>
          </w:tcPr>
          <w:p w:rsidR="00626E9B" w:rsidRPr="0000561C" w:rsidRDefault="0000561C" w:rsidP="00F10F7E">
            <w:pPr>
              <w:rPr>
                <w:rFonts w:ascii="Consolas" w:hAnsi="Consolas" w:cs="Consolas"/>
                <w:sz w:val="18"/>
                <w:szCs w:val="18"/>
                <w:lang w:eastAsia="tr-TR"/>
              </w:rPr>
            </w:pPr>
            <w:r w:rsidRPr="0000561C">
              <w:rPr>
                <w:rFonts w:ascii="Consolas" w:hAnsi="Consolas" w:cs="Consolas"/>
                <w:sz w:val="18"/>
                <w:szCs w:val="18"/>
                <w:lang w:eastAsia="tr-TR"/>
              </w:rPr>
              <w:t>varchar(128)</w:t>
            </w:r>
          </w:p>
        </w:tc>
        <w:tc>
          <w:tcPr>
            <w:tcW w:w="2410" w:type="dxa"/>
          </w:tcPr>
          <w:p w:rsidR="00626E9B" w:rsidRDefault="00BB1585" w:rsidP="00F10F7E">
            <w:pPr>
              <w:rPr>
                <w:lang w:eastAsia="tr-TR"/>
              </w:rPr>
            </w:pPr>
            <w:r w:rsidRPr="00BB1585">
              <w:rPr>
                <w:lang w:eastAsia="tr-TR"/>
              </w:rPr>
              <w:t>1234567</w:t>
            </w:r>
            <w:r>
              <w:rPr>
                <w:lang w:eastAsia="tr-TR"/>
              </w:rPr>
              <w:t>/</w:t>
            </w:r>
            <w:r w:rsidRPr="00BB1585">
              <w:rPr>
                <w:lang w:eastAsia="tr-TR"/>
              </w:rPr>
              <w:t>89</w:t>
            </w:r>
          </w:p>
        </w:tc>
        <w:tc>
          <w:tcPr>
            <w:tcW w:w="2969" w:type="dxa"/>
          </w:tcPr>
          <w:p w:rsidR="00626E9B" w:rsidRDefault="006A2DE8" w:rsidP="00A377D8">
            <w:pPr>
              <w:jc w:val="left"/>
              <w:rPr>
                <w:lang w:eastAsia="tr-TR"/>
              </w:rPr>
            </w:pPr>
            <w:r>
              <w:rPr>
                <w:lang w:eastAsia="tr-TR"/>
              </w:rPr>
              <w:t xml:space="preserve">Dosyanın kaydedildiği </w:t>
            </w:r>
            <w:r w:rsidR="00ED67A5">
              <w:rPr>
                <w:lang w:eastAsia="tr-TR"/>
              </w:rPr>
              <w:t xml:space="preserve">alt </w:t>
            </w:r>
            <w:r>
              <w:rPr>
                <w:lang w:eastAsia="tr-TR"/>
              </w:rPr>
              <w:t>klasör</w:t>
            </w:r>
          </w:p>
        </w:tc>
      </w:tr>
      <w:tr w:rsidR="00626E9B" w:rsidTr="006A2DE8">
        <w:tc>
          <w:tcPr>
            <w:tcW w:w="2122" w:type="dxa"/>
          </w:tcPr>
          <w:p w:rsidR="00626E9B" w:rsidRPr="007B02FB" w:rsidRDefault="007B02FB" w:rsidP="00F10F7E">
            <w:pPr>
              <w:rPr>
                <w:rFonts w:ascii="Consolas" w:hAnsi="Consolas" w:cs="Consolas"/>
                <w:sz w:val="18"/>
                <w:szCs w:val="18"/>
                <w:lang w:eastAsia="tr-TR"/>
              </w:rPr>
            </w:pPr>
            <w:r w:rsidRPr="007B02FB">
              <w:rPr>
                <w:rFonts w:ascii="Consolas" w:hAnsi="Consolas" w:cs="Consolas"/>
                <w:sz w:val="18"/>
                <w:szCs w:val="18"/>
                <w:lang w:eastAsia="tr-TR"/>
              </w:rPr>
              <w:t>file_name</w:t>
            </w:r>
          </w:p>
        </w:tc>
        <w:tc>
          <w:tcPr>
            <w:tcW w:w="1559" w:type="dxa"/>
          </w:tcPr>
          <w:p w:rsidR="00626E9B" w:rsidRPr="0000561C" w:rsidRDefault="0000561C" w:rsidP="00F10F7E">
            <w:pPr>
              <w:rPr>
                <w:rFonts w:ascii="Consolas" w:hAnsi="Consolas" w:cs="Consolas"/>
                <w:sz w:val="18"/>
                <w:szCs w:val="18"/>
                <w:lang w:eastAsia="tr-TR"/>
              </w:rPr>
            </w:pPr>
            <w:r w:rsidRPr="0000561C">
              <w:rPr>
                <w:rFonts w:ascii="Consolas" w:hAnsi="Consolas" w:cs="Consolas"/>
                <w:sz w:val="18"/>
                <w:szCs w:val="18"/>
                <w:lang w:eastAsia="tr-TR"/>
              </w:rPr>
              <w:t>varchar(255)</w:t>
            </w:r>
          </w:p>
        </w:tc>
        <w:tc>
          <w:tcPr>
            <w:tcW w:w="2410" w:type="dxa"/>
          </w:tcPr>
          <w:p w:rsidR="00626E9B" w:rsidRDefault="00BB1585" w:rsidP="00F10F7E">
            <w:pPr>
              <w:rPr>
                <w:lang w:eastAsia="tr-TR"/>
              </w:rPr>
            </w:pPr>
            <w:r w:rsidRPr="00BB1585">
              <w:rPr>
                <w:lang w:eastAsia="tr-TR"/>
              </w:rPr>
              <w:t>aegon_2223524_5-5-odullu-birikim_01-ihtc.pdf</w:t>
            </w:r>
          </w:p>
        </w:tc>
        <w:tc>
          <w:tcPr>
            <w:tcW w:w="2969" w:type="dxa"/>
          </w:tcPr>
          <w:p w:rsidR="00626E9B" w:rsidRDefault="006A2DE8" w:rsidP="00A377D8">
            <w:pPr>
              <w:jc w:val="left"/>
              <w:rPr>
                <w:lang w:eastAsia="tr-TR"/>
              </w:rPr>
            </w:pPr>
            <w:r>
              <w:rPr>
                <w:lang w:eastAsia="tr-TR"/>
              </w:rPr>
              <w:t>Dos</w:t>
            </w:r>
            <w:r w:rsidR="00932B13">
              <w:rPr>
                <w:lang w:eastAsia="tr-TR"/>
              </w:rPr>
              <w:t>y</w:t>
            </w:r>
            <w:r>
              <w:rPr>
                <w:lang w:eastAsia="tr-TR"/>
              </w:rPr>
              <w:t>a ismi</w:t>
            </w:r>
          </w:p>
        </w:tc>
      </w:tr>
      <w:tr w:rsidR="00626E9B" w:rsidTr="006A2DE8">
        <w:tc>
          <w:tcPr>
            <w:tcW w:w="2122" w:type="dxa"/>
          </w:tcPr>
          <w:p w:rsidR="00626E9B" w:rsidRPr="007B02FB" w:rsidRDefault="007B02FB" w:rsidP="00F10F7E">
            <w:pPr>
              <w:rPr>
                <w:rFonts w:ascii="Consolas" w:hAnsi="Consolas" w:cs="Consolas"/>
                <w:sz w:val="18"/>
                <w:szCs w:val="18"/>
                <w:lang w:eastAsia="tr-TR"/>
              </w:rPr>
            </w:pPr>
            <w:r w:rsidRPr="007B02FB">
              <w:rPr>
                <w:rFonts w:ascii="Consolas" w:hAnsi="Consolas" w:cs="Consolas"/>
                <w:sz w:val="18"/>
                <w:szCs w:val="18"/>
                <w:lang w:eastAsia="tr-TR"/>
              </w:rPr>
              <w:t>json_data</w:t>
            </w:r>
          </w:p>
        </w:tc>
        <w:tc>
          <w:tcPr>
            <w:tcW w:w="1559" w:type="dxa"/>
          </w:tcPr>
          <w:p w:rsidR="00626E9B" w:rsidRPr="0000561C" w:rsidRDefault="0000561C" w:rsidP="00F10F7E">
            <w:pPr>
              <w:rPr>
                <w:rFonts w:ascii="Consolas" w:hAnsi="Consolas" w:cs="Consolas"/>
                <w:sz w:val="18"/>
                <w:szCs w:val="18"/>
                <w:lang w:eastAsia="tr-TR"/>
              </w:rPr>
            </w:pPr>
            <w:r w:rsidRPr="0000561C">
              <w:rPr>
                <w:rFonts w:ascii="Consolas" w:hAnsi="Consolas" w:cs="Consolas"/>
                <w:sz w:val="18"/>
                <w:szCs w:val="18"/>
                <w:lang w:eastAsia="tr-TR"/>
              </w:rPr>
              <w:t>longtext</w:t>
            </w:r>
          </w:p>
        </w:tc>
        <w:tc>
          <w:tcPr>
            <w:tcW w:w="2410" w:type="dxa"/>
          </w:tcPr>
          <w:p w:rsidR="00626E9B" w:rsidRDefault="00BB1585" w:rsidP="00F10F7E">
            <w:pPr>
              <w:rPr>
                <w:lang w:eastAsia="tr-TR"/>
              </w:rPr>
            </w:pPr>
            <w:r>
              <w:rPr>
                <w:lang w:eastAsia="tr-TR"/>
              </w:rPr>
              <w:t>-</w:t>
            </w:r>
          </w:p>
        </w:tc>
        <w:tc>
          <w:tcPr>
            <w:tcW w:w="2969" w:type="dxa"/>
          </w:tcPr>
          <w:p w:rsidR="00626E9B" w:rsidRDefault="006A2DE8" w:rsidP="00A377D8">
            <w:pPr>
              <w:jc w:val="left"/>
              <w:rPr>
                <w:lang w:eastAsia="tr-TR"/>
              </w:rPr>
            </w:pPr>
            <w:r>
              <w:rPr>
                <w:lang w:eastAsia="tr-TR"/>
              </w:rPr>
              <w:t>Webservise gönderilen JSON objesi</w:t>
            </w:r>
          </w:p>
        </w:tc>
      </w:tr>
      <w:tr w:rsidR="00626E9B" w:rsidTr="006A2DE8">
        <w:tc>
          <w:tcPr>
            <w:tcW w:w="2122" w:type="dxa"/>
          </w:tcPr>
          <w:p w:rsidR="00626E9B" w:rsidRPr="007B02FB" w:rsidRDefault="007B02FB" w:rsidP="00F10F7E">
            <w:pPr>
              <w:rPr>
                <w:rFonts w:ascii="Consolas" w:hAnsi="Consolas" w:cs="Consolas"/>
                <w:sz w:val="18"/>
                <w:szCs w:val="18"/>
                <w:lang w:eastAsia="tr-TR"/>
              </w:rPr>
            </w:pPr>
            <w:r w:rsidRPr="007B02FB">
              <w:rPr>
                <w:rFonts w:ascii="Consolas" w:hAnsi="Consolas" w:cs="Consolas"/>
                <w:sz w:val="18"/>
                <w:szCs w:val="18"/>
                <w:lang w:eastAsia="tr-TR"/>
              </w:rPr>
              <w:t>json_processed</w:t>
            </w:r>
          </w:p>
        </w:tc>
        <w:tc>
          <w:tcPr>
            <w:tcW w:w="1559" w:type="dxa"/>
          </w:tcPr>
          <w:p w:rsidR="00626E9B" w:rsidRPr="0000561C" w:rsidRDefault="0000561C" w:rsidP="00F10F7E">
            <w:pPr>
              <w:rPr>
                <w:rFonts w:ascii="Consolas" w:hAnsi="Consolas" w:cs="Consolas"/>
                <w:sz w:val="18"/>
                <w:szCs w:val="18"/>
                <w:lang w:eastAsia="tr-TR"/>
              </w:rPr>
            </w:pPr>
            <w:r w:rsidRPr="0000561C">
              <w:rPr>
                <w:rFonts w:ascii="Consolas" w:hAnsi="Consolas" w:cs="Consolas"/>
                <w:sz w:val="18"/>
                <w:szCs w:val="18"/>
                <w:lang w:eastAsia="tr-TR"/>
              </w:rPr>
              <w:t>longtext</w:t>
            </w:r>
          </w:p>
        </w:tc>
        <w:tc>
          <w:tcPr>
            <w:tcW w:w="2410" w:type="dxa"/>
          </w:tcPr>
          <w:p w:rsidR="00626E9B" w:rsidRDefault="00BB1585" w:rsidP="00F10F7E">
            <w:pPr>
              <w:rPr>
                <w:lang w:eastAsia="tr-TR"/>
              </w:rPr>
            </w:pPr>
            <w:r>
              <w:rPr>
                <w:lang w:eastAsia="tr-TR"/>
              </w:rPr>
              <w:t>-</w:t>
            </w:r>
          </w:p>
        </w:tc>
        <w:tc>
          <w:tcPr>
            <w:tcW w:w="2969" w:type="dxa"/>
          </w:tcPr>
          <w:p w:rsidR="00626E9B" w:rsidRDefault="006A2DE8" w:rsidP="00A377D8">
            <w:pPr>
              <w:jc w:val="left"/>
              <w:rPr>
                <w:lang w:eastAsia="tr-TR"/>
              </w:rPr>
            </w:pPr>
            <w:r>
              <w:rPr>
                <w:lang w:eastAsia="tr-TR"/>
              </w:rPr>
              <w:t>JSON objesinin derlenip PDF oluşturmaya uygun hali</w:t>
            </w:r>
          </w:p>
        </w:tc>
      </w:tr>
      <w:tr w:rsidR="00626E9B" w:rsidTr="006A2DE8">
        <w:tc>
          <w:tcPr>
            <w:tcW w:w="2122" w:type="dxa"/>
          </w:tcPr>
          <w:p w:rsidR="00626E9B" w:rsidRPr="007B02FB" w:rsidRDefault="007B02FB" w:rsidP="00F10F7E">
            <w:pPr>
              <w:rPr>
                <w:rFonts w:ascii="Consolas" w:hAnsi="Consolas" w:cs="Consolas"/>
                <w:sz w:val="18"/>
                <w:szCs w:val="18"/>
                <w:lang w:eastAsia="tr-TR"/>
              </w:rPr>
            </w:pPr>
            <w:r w:rsidRPr="007B02FB">
              <w:rPr>
                <w:rFonts w:ascii="Consolas" w:hAnsi="Consolas" w:cs="Consolas"/>
                <w:sz w:val="18"/>
                <w:szCs w:val="18"/>
                <w:lang w:eastAsia="tr-TR"/>
              </w:rPr>
              <w:t>created_at</w:t>
            </w:r>
          </w:p>
        </w:tc>
        <w:tc>
          <w:tcPr>
            <w:tcW w:w="1559" w:type="dxa"/>
          </w:tcPr>
          <w:p w:rsidR="00626E9B" w:rsidRPr="0000561C" w:rsidRDefault="0000561C" w:rsidP="00F10F7E">
            <w:pPr>
              <w:rPr>
                <w:rFonts w:ascii="Consolas" w:hAnsi="Consolas" w:cs="Consolas"/>
                <w:sz w:val="18"/>
                <w:szCs w:val="18"/>
                <w:lang w:eastAsia="tr-TR"/>
              </w:rPr>
            </w:pPr>
            <w:r w:rsidRPr="0000561C">
              <w:rPr>
                <w:rFonts w:ascii="Consolas" w:hAnsi="Consolas" w:cs="Consolas"/>
                <w:sz w:val="18"/>
                <w:szCs w:val="18"/>
                <w:lang w:eastAsia="tr-TR"/>
              </w:rPr>
              <w:t>datetime</w:t>
            </w:r>
          </w:p>
        </w:tc>
        <w:tc>
          <w:tcPr>
            <w:tcW w:w="2410" w:type="dxa"/>
          </w:tcPr>
          <w:p w:rsidR="00626E9B" w:rsidRDefault="00626E9B" w:rsidP="00F10F7E">
            <w:pPr>
              <w:rPr>
                <w:lang w:eastAsia="tr-TR"/>
              </w:rPr>
            </w:pPr>
          </w:p>
        </w:tc>
        <w:tc>
          <w:tcPr>
            <w:tcW w:w="2969" w:type="dxa"/>
          </w:tcPr>
          <w:p w:rsidR="00626E9B" w:rsidRDefault="006A2DE8" w:rsidP="00A377D8">
            <w:pPr>
              <w:jc w:val="left"/>
              <w:rPr>
                <w:lang w:eastAsia="tr-TR"/>
              </w:rPr>
            </w:pPr>
            <w:r>
              <w:rPr>
                <w:lang w:eastAsia="tr-TR"/>
              </w:rPr>
              <w:t>Oluşturma tarihi</w:t>
            </w:r>
          </w:p>
        </w:tc>
      </w:tr>
      <w:tr w:rsidR="00626E9B" w:rsidTr="006A2DE8">
        <w:tc>
          <w:tcPr>
            <w:tcW w:w="2122" w:type="dxa"/>
          </w:tcPr>
          <w:p w:rsidR="00626E9B" w:rsidRPr="007B02FB" w:rsidRDefault="007B02FB" w:rsidP="00F10F7E">
            <w:pPr>
              <w:rPr>
                <w:rFonts w:ascii="Consolas" w:hAnsi="Consolas" w:cs="Consolas"/>
                <w:sz w:val="18"/>
                <w:szCs w:val="18"/>
                <w:lang w:eastAsia="tr-TR"/>
              </w:rPr>
            </w:pPr>
            <w:r w:rsidRPr="007B02FB">
              <w:rPr>
                <w:rFonts w:ascii="Consolas" w:hAnsi="Consolas" w:cs="Consolas"/>
                <w:sz w:val="18"/>
                <w:szCs w:val="18"/>
                <w:lang w:eastAsia="tr-TR"/>
              </w:rPr>
              <w:t>updated_at</w:t>
            </w:r>
          </w:p>
        </w:tc>
        <w:tc>
          <w:tcPr>
            <w:tcW w:w="1559" w:type="dxa"/>
          </w:tcPr>
          <w:p w:rsidR="00626E9B" w:rsidRPr="0000561C" w:rsidRDefault="0000561C" w:rsidP="00F10F7E">
            <w:pPr>
              <w:rPr>
                <w:rFonts w:ascii="Consolas" w:hAnsi="Consolas" w:cs="Consolas"/>
                <w:sz w:val="18"/>
                <w:szCs w:val="18"/>
                <w:lang w:eastAsia="tr-TR"/>
              </w:rPr>
            </w:pPr>
            <w:r w:rsidRPr="0000561C">
              <w:rPr>
                <w:rFonts w:ascii="Consolas" w:hAnsi="Consolas" w:cs="Consolas"/>
                <w:sz w:val="18"/>
                <w:szCs w:val="18"/>
                <w:lang w:eastAsia="tr-TR"/>
              </w:rPr>
              <w:t>datetime</w:t>
            </w:r>
          </w:p>
        </w:tc>
        <w:tc>
          <w:tcPr>
            <w:tcW w:w="2410" w:type="dxa"/>
          </w:tcPr>
          <w:p w:rsidR="00626E9B" w:rsidRDefault="00626E9B" w:rsidP="00F10F7E">
            <w:pPr>
              <w:rPr>
                <w:lang w:eastAsia="tr-TR"/>
              </w:rPr>
            </w:pPr>
          </w:p>
        </w:tc>
        <w:tc>
          <w:tcPr>
            <w:tcW w:w="2969" w:type="dxa"/>
          </w:tcPr>
          <w:p w:rsidR="00626E9B" w:rsidRDefault="006A2DE8" w:rsidP="00F10F7E">
            <w:pPr>
              <w:rPr>
                <w:lang w:eastAsia="tr-TR"/>
              </w:rPr>
            </w:pPr>
            <w:r>
              <w:rPr>
                <w:lang w:eastAsia="tr-TR"/>
              </w:rPr>
              <w:t>Güncelleme tarihi</w:t>
            </w:r>
          </w:p>
        </w:tc>
      </w:tr>
    </w:tbl>
    <w:p w:rsidR="00626E9B" w:rsidRPr="00F10F7E" w:rsidRDefault="00626E9B" w:rsidP="00F10F7E">
      <w:pPr>
        <w:rPr>
          <w:lang w:eastAsia="tr-TR"/>
        </w:rPr>
      </w:pPr>
    </w:p>
    <w:p w:rsidR="00F10F7E" w:rsidRDefault="00F10F7E" w:rsidP="00F10F7E">
      <w:pPr>
        <w:pStyle w:val="Balk3"/>
        <w:rPr>
          <w:lang w:eastAsia="tr-TR"/>
        </w:rPr>
      </w:pPr>
      <w:bookmarkStart w:id="13" w:name="_Toc529455628"/>
      <w:r>
        <w:rPr>
          <w:lang w:eastAsia="tr-TR"/>
        </w:rPr>
        <w:t>aegon_pdf_log Tablosu</w:t>
      </w:r>
      <w:bookmarkEnd w:id="13"/>
    </w:p>
    <w:p w:rsidR="00365059" w:rsidRDefault="00365059" w:rsidP="00365059">
      <w:pPr>
        <w:rPr>
          <w:lang w:eastAsia="tr-TR"/>
        </w:rPr>
      </w:pPr>
      <w:r w:rsidRPr="00365059">
        <w:rPr>
          <w:b/>
          <w:i/>
          <w:lang w:eastAsia="tr-TR"/>
        </w:rPr>
        <w:t>aegon_pdf_log</w:t>
      </w:r>
      <w:r>
        <w:rPr>
          <w:lang w:eastAsia="tr-TR"/>
        </w:rPr>
        <w:t xml:space="preserve"> tablosu, </w:t>
      </w:r>
      <w:r w:rsidRPr="00365059">
        <w:rPr>
          <w:i/>
          <w:lang w:eastAsia="tr-TR"/>
        </w:rPr>
        <w:t>aegon_pdf</w:t>
      </w:r>
      <w:r>
        <w:rPr>
          <w:lang w:eastAsia="tr-TR"/>
        </w:rPr>
        <w:t xml:space="preserve"> tablosunun birebir kopyasıdır. </w:t>
      </w:r>
      <w:r w:rsidRPr="00365059">
        <w:rPr>
          <w:i/>
          <w:lang w:eastAsia="tr-TR"/>
        </w:rPr>
        <w:t>aegon_pdf</w:t>
      </w:r>
      <w:r>
        <w:rPr>
          <w:lang w:eastAsia="tr-TR"/>
        </w:rPr>
        <w:t xml:space="preserve"> tablosunda her yeni kayıt oluşturulduğunda ve/veya var olan bir kayıt güncellendiğinde, ilgili kaydın birebir kopyası </w:t>
      </w:r>
      <w:r w:rsidRPr="00365059">
        <w:rPr>
          <w:i/>
          <w:lang w:eastAsia="tr-TR"/>
        </w:rPr>
        <w:t>aegon_pdf_log</w:t>
      </w:r>
      <w:r>
        <w:rPr>
          <w:lang w:eastAsia="tr-TR"/>
        </w:rPr>
        <w:t xml:space="preserve"> tablosuna da yeni bir kayıt olarak kaydedilmektedir.</w:t>
      </w:r>
    </w:p>
    <w:p w:rsidR="00365059" w:rsidRDefault="00365059" w:rsidP="00365059">
      <w:pPr>
        <w:rPr>
          <w:lang w:eastAsia="tr-TR"/>
        </w:rPr>
      </w:pPr>
      <w:r>
        <w:rPr>
          <w:lang w:eastAsia="tr-TR"/>
        </w:rPr>
        <w:t>Böylelikle yeni oluşturulan veya güncellenen PDF dosyalarının geçmişi kayıt altına alınmaktadır.</w:t>
      </w:r>
    </w:p>
    <w:p w:rsidR="004D7DD2" w:rsidRDefault="004D7DD2" w:rsidP="00645178">
      <w:pPr>
        <w:jc w:val="left"/>
        <w:rPr>
          <w:lang w:eastAsia="tr-TR"/>
        </w:rPr>
      </w:pPr>
      <w:r>
        <w:rPr>
          <w:lang w:eastAsia="tr-TR"/>
        </w:rPr>
        <w:br w:type="page"/>
      </w:r>
    </w:p>
    <w:p w:rsidR="004D7DD2" w:rsidRDefault="00E14530" w:rsidP="004D7DD2">
      <w:pPr>
        <w:pStyle w:val="Balk3"/>
        <w:rPr>
          <w:lang w:eastAsia="tr-TR"/>
        </w:rPr>
      </w:pPr>
      <w:bookmarkStart w:id="14" w:name="_Toc529455629"/>
      <w:r>
        <w:rPr>
          <w:lang w:eastAsia="tr-TR"/>
        </w:rPr>
        <w:t>Database Tablolarını Oluşturmak için SQL</w:t>
      </w:r>
      <w:bookmarkEnd w:id="14"/>
    </w:p>
    <w:p w:rsidR="004D7DD2" w:rsidRDefault="00E14530" w:rsidP="00365059">
      <w:pPr>
        <w:rPr>
          <w:lang w:eastAsia="tr-TR"/>
        </w:rPr>
      </w:pPr>
      <w:r>
        <w:rPr>
          <w:lang w:eastAsia="tr-TR"/>
        </w:rPr>
        <w:t>MySQL database tablolarını oluşturmak için aşağıdaki SQL kodları çalıştırılabilir:</w:t>
      </w:r>
    </w:p>
    <w:p w:rsidR="00645178" w:rsidRPr="00645178" w:rsidRDefault="00645178" w:rsidP="00645178">
      <w:pPr>
        <w:shd w:val="clear" w:color="auto" w:fill="FFFFFF"/>
        <w:spacing w:after="0" w:line="210" w:lineRule="atLeast"/>
        <w:jc w:val="left"/>
        <w:rPr>
          <w:rFonts w:ascii="Consolas" w:eastAsia="Times New Roman" w:hAnsi="Consolas" w:cs="Consolas"/>
          <w:color w:val="000000"/>
          <w:sz w:val="18"/>
          <w:szCs w:val="18"/>
        </w:rPr>
      </w:pPr>
      <w:r w:rsidRPr="00645178">
        <w:rPr>
          <w:rFonts w:ascii="Consolas" w:eastAsia="Times New Roman" w:hAnsi="Consolas" w:cs="Consolas"/>
          <w:color w:val="0000FF"/>
          <w:sz w:val="18"/>
          <w:szCs w:val="18"/>
        </w:rPr>
        <w:t>CREATE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45178">
        <w:rPr>
          <w:rFonts w:ascii="Consolas" w:eastAsia="Times New Roman" w:hAnsi="Consolas" w:cs="Consolas"/>
          <w:color w:val="0000FF"/>
          <w:sz w:val="18"/>
          <w:szCs w:val="18"/>
        </w:rPr>
        <w:t>TABLE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45178">
        <w:rPr>
          <w:rFonts w:ascii="Consolas" w:eastAsia="Times New Roman" w:hAnsi="Consolas" w:cs="Consolas"/>
          <w:color w:val="A31515"/>
          <w:sz w:val="18"/>
          <w:szCs w:val="18"/>
        </w:rPr>
        <w:t>`aegon_pdf`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(</w:t>
      </w:r>
    </w:p>
    <w:p w:rsidR="00645178" w:rsidRPr="00645178" w:rsidRDefault="00645178" w:rsidP="00645178">
      <w:pPr>
        <w:shd w:val="clear" w:color="auto" w:fill="FFFFFF"/>
        <w:spacing w:after="0" w:line="210" w:lineRule="atLeast"/>
        <w:jc w:val="left"/>
        <w:rPr>
          <w:rFonts w:ascii="Consolas" w:eastAsia="Times New Roman" w:hAnsi="Consolas" w:cs="Consolas"/>
          <w:color w:val="000000"/>
          <w:sz w:val="18"/>
          <w:szCs w:val="18"/>
        </w:rPr>
      </w:pP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  <w:r w:rsidRPr="00645178">
        <w:rPr>
          <w:rFonts w:ascii="Consolas" w:eastAsia="Times New Roman" w:hAnsi="Consolas" w:cs="Consolas"/>
          <w:color w:val="A31515"/>
          <w:sz w:val="18"/>
          <w:szCs w:val="18"/>
        </w:rPr>
        <w:t>`id`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45178">
        <w:rPr>
          <w:rFonts w:ascii="Consolas" w:eastAsia="Times New Roman" w:hAnsi="Consolas" w:cs="Consolas"/>
          <w:color w:val="0000FF"/>
          <w:sz w:val="18"/>
          <w:szCs w:val="18"/>
        </w:rPr>
        <w:t>int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645178">
        <w:rPr>
          <w:rFonts w:ascii="Consolas" w:eastAsia="Times New Roman" w:hAnsi="Consolas" w:cs="Consolas"/>
          <w:color w:val="09885A"/>
          <w:sz w:val="18"/>
          <w:szCs w:val="18"/>
        </w:rPr>
        <w:t>11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) </w:t>
      </w:r>
      <w:r w:rsidRPr="00645178">
        <w:rPr>
          <w:rFonts w:ascii="Consolas" w:eastAsia="Times New Roman" w:hAnsi="Consolas" w:cs="Consolas"/>
          <w:color w:val="0000FF"/>
          <w:sz w:val="18"/>
          <w:szCs w:val="18"/>
        </w:rPr>
        <w:t>NOT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45178">
        <w:rPr>
          <w:rFonts w:ascii="Consolas" w:eastAsia="Times New Roman" w:hAnsi="Consolas" w:cs="Consolas"/>
          <w:color w:val="0000FF"/>
          <w:sz w:val="18"/>
          <w:szCs w:val="18"/>
        </w:rPr>
        <w:t>NULL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AUTO_INCREMENT,</w:t>
      </w:r>
    </w:p>
    <w:p w:rsidR="00645178" w:rsidRPr="00645178" w:rsidRDefault="00645178" w:rsidP="00645178">
      <w:pPr>
        <w:shd w:val="clear" w:color="auto" w:fill="FFFFFF"/>
        <w:spacing w:after="0" w:line="210" w:lineRule="atLeast"/>
        <w:jc w:val="left"/>
        <w:rPr>
          <w:rFonts w:ascii="Consolas" w:eastAsia="Times New Roman" w:hAnsi="Consolas" w:cs="Consolas"/>
          <w:color w:val="000000"/>
          <w:sz w:val="18"/>
          <w:szCs w:val="18"/>
        </w:rPr>
      </w:pP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  <w:r w:rsidRPr="00645178">
        <w:rPr>
          <w:rFonts w:ascii="Consolas" w:eastAsia="Times New Roman" w:hAnsi="Consolas" w:cs="Consolas"/>
          <w:color w:val="A31515"/>
          <w:sz w:val="18"/>
          <w:szCs w:val="18"/>
        </w:rPr>
        <w:t>`personal_id_number`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45178">
        <w:rPr>
          <w:rFonts w:ascii="Consolas" w:eastAsia="Times New Roman" w:hAnsi="Consolas" w:cs="Consolas"/>
          <w:color w:val="0000FF"/>
          <w:sz w:val="18"/>
          <w:szCs w:val="18"/>
        </w:rPr>
        <w:t>varchar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645178">
        <w:rPr>
          <w:rFonts w:ascii="Consolas" w:eastAsia="Times New Roman" w:hAnsi="Consolas" w:cs="Consolas"/>
          <w:color w:val="09885A"/>
          <w:sz w:val="18"/>
          <w:szCs w:val="18"/>
        </w:rPr>
        <w:t>11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) COLLATE utf8_unicode_ci </w:t>
      </w:r>
      <w:r w:rsidRPr="00645178">
        <w:rPr>
          <w:rFonts w:ascii="Consolas" w:eastAsia="Times New Roman" w:hAnsi="Consolas" w:cs="Consolas"/>
          <w:color w:val="0000FF"/>
          <w:sz w:val="18"/>
          <w:szCs w:val="18"/>
        </w:rPr>
        <w:t>NOT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45178">
        <w:rPr>
          <w:rFonts w:ascii="Consolas" w:eastAsia="Times New Roman" w:hAnsi="Consolas" w:cs="Consolas"/>
          <w:color w:val="0000FF"/>
          <w:sz w:val="18"/>
          <w:szCs w:val="18"/>
        </w:rPr>
        <w:t>NULL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645178" w:rsidRPr="00645178" w:rsidRDefault="00645178" w:rsidP="00645178">
      <w:pPr>
        <w:shd w:val="clear" w:color="auto" w:fill="FFFFFF"/>
        <w:spacing w:after="0" w:line="210" w:lineRule="atLeast"/>
        <w:jc w:val="left"/>
        <w:rPr>
          <w:rFonts w:ascii="Consolas" w:eastAsia="Times New Roman" w:hAnsi="Consolas" w:cs="Consolas"/>
          <w:color w:val="000000"/>
          <w:sz w:val="18"/>
          <w:szCs w:val="18"/>
        </w:rPr>
      </w:pP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  <w:r w:rsidRPr="00645178">
        <w:rPr>
          <w:rFonts w:ascii="Consolas" w:eastAsia="Times New Roman" w:hAnsi="Consolas" w:cs="Consolas"/>
          <w:color w:val="A31515"/>
          <w:sz w:val="18"/>
          <w:szCs w:val="18"/>
        </w:rPr>
        <w:t>`insurance_slug`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45178">
        <w:rPr>
          <w:rFonts w:ascii="Consolas" w:eastAsia="Times New Roman" w:hAnsi="Consolas" w:cs="Consolas"/>
          <w:color w:val="0000FF"/>
          <w:sz w:val="18"/>
          <w:szCs w:val="18"/>
        </w:rPr>
        <w:t>varchar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645178">
        <w:rPr>
          <w:rFonts w:ascii="Consolas" w:eastAsia="Times New Roman" w:hAnsi="Consolas" w:cs="Consolas"/>
          <w:color w:val="09885A"/>
          <w:sz w:val="18"/>
          <w:szCs w:val="18"/>
        </w:rPr>
        <w:t>128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) COLLATE utf8_unicode_ci </w:t>
      </w:r>
      <w:r w:rsidRPr="00645178">
        <w:rPr>
          <w:rFonts w:ascii="Consolas" w:eastAsia="Times New Roman" w:hAnsi="Consolas" w:cs="Consolas"/>
          <w:color w:val="0000FF"/>
          <w:sz w:val="18"/>
          <w:szCs w:val="18"/>
        </w:rPr>
        <w:t>NOT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45178">
        <w:rPr>
          <w:rFonts w:ascii="Consolas" w:eastAsia="Times New Roman" w:hAnsi="Consolas" w:cs="Consolas"/>
          <w:color w:val="0000FF"/>
          <w:sz w:val="18"/>
          <w:szCs w:val="18"/>
        </w:rPr>
        <w:t>NULL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645178" w:rsidRPr="00645178" w:rsidRDefault="00645178" w:rsidP="00645178">
      <w:pPr>
        <w:shd w:val="clear" w:color="auto" w:fill="FFFFFF"/>
        <w:spacing w:after="0" w:line="210" w:lineRule="atLeast"/>
        <w:jc w:val="left"/>
        <w:rPr>
          <w:rFonts w:ascii="Consolas" w:eastAsia="Times New Roman" w:hAnsi="Consolas" w:cs="Consolas"/>
          <w:color w:val="000000"/>
          <w:sz w:val="18"/>
          <w:szCs w:val="18"/>
        </w:rPr>
      </w:pP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  <w:r w:rsidRPr="00645178">
        <w:rPr>
          <w:rFonts w:ascii="Consolas" w:eastAsia="Times New Roman" w:hAnsi="Consolas" w:cs="Consolas"/>
          <w:color w:val="A31515"/>
          <w:sz w:val="18"/>
          <w:szCs w:val="18"/>
        </w:rPr>
        <w:t>`pdf_type_slug`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45178">
        <w:rPr>
          <w:rFonts w:ascii="Consolas" w:eastAsia="Times New Roman" w:hAnsi="Consolas" w:cs="Consolas"/>
          <w:color w:val="0000FF"/>
          <w:sz w:val="18"/>
          <w:szCs w:val="18"/>
        </w:rPr>
        <w:t>varchar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645178">
        <w:rPr>
          <w:rFonts w:ascii="Consolas" w:eastAsia="Times New Roman" w:hAnsi="Consolas" w:cs="Consolas"/>
          <w:color w:val="09885A"/>
          <w:sz w:val="18"/>
          <w:szCs w:val="18"/>
        </w:rPr>
        <w:t>128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) COLLATE utf8_unicode_ci </w:t>
      </w:r>
      <w:r w:rsidRPr="00645178">
        <w:rPr>
          <w:rFonts w:ascii="Consolas" w:eastAsia="Times New Roman" w:hAnsi="Consolas" w:cs="Consolas"/>
          <w:color w:val="0000FF"/>
          <w:sz w:val="18"/>
          <w:szCs w:val="18"/>
        </w:rPr>
        <w:t>NOT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45178">
        <w:rPr>
          <w:rFonts w:ascii="Consolas" w:eastAsia="Times New Roman" w:hAnsi="Consolas" w:cs="Consolas"/>
          <w:color w:val="0000FF"/>
          <w:sz w:val="18"/>
          <w:szCs w:val="18"/>
        </w:rPr>
        <w:t>NULL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645178" w:rsidRPr="00645178" w:rsidRDefault="00645178" w:rsidP="00645178">
      <w:pPr>
        <w:shd w:val="clear" w:color="auto" w:fill="FFFFFF"/>
        <w:spacing w:after="0" w:line="210" w:lineRule="atLeast"/>
        <w:jc w:val="left"/>
        <w:rPr>
          <w:rFonts w:ascii="Consolas" w:eastAsia="Times New Roman" w:hAnsi="Consolas" w:cs="Consolas"/>
          <w:color w:val="000000"/>
          <w:sz w:val="18"/>
          <w:szCs w:val="18"/>
        </w:rPr>
      </w:pP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  <w:r w:rsidRPr="00645178">
        <w:rPr>
          <w:rFonts w:ascii="Consolas" w:eastAsia="Times New Roman" w:hAnsi="Consolas" w:cs="Consolas"/>
          <w:color w:val="A31515"/>
          <w:sz w:val="18"/>
          <w:szCs w:val="18"/>
        </w:rPr>
        <w:t>`dir_name`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45178">
        <w:rPr>
          <w:rFonts w:ascii="Consolas" w:eastAsia="Times New Roman" w:hAnsi="Consolas" w:cs="Consolas"/>
          <w:color w:val="0000FF"/>
          <w:sz w:val="18"/>
          <w:szCs w:val="18"/>
        </w:rPr>
        <w:t>varchar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645178">
        <w:rPr>
          <w:rFonts w:ascii="Consolas" w:eastAsia="Times New Roman" w:hAnsi="Consolas" w:cs="Consolas"/>
          <w:color w:val="09885A"/>
          <w:sz w:val="18"/>
          <w:szCs w:val="18"/>
        </w:rPr>
        <w:t>128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) COLLATE utf8_unicode_ci </w:t>
      </w:r>
      <w:r w:rsidRPr="00645178">
        <w:rPr>
          <w:rFonts w:ascii="Consolas" w:eastAsia="Times New Roman" w:hAnsi="Consolas" w:cs="Consolas"/>
          <w:color w:val="0000FF"/>
          <w:sz w:val="18"/>
          <w:szCs w:val="18"/>
        </w:rPr>
        <w:t>NOT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45178">
        <w:rPr>
          <w:rFonts w:ascii="Consolas" w:eastAsia="Times New Roman" w:hAnsi="Consolas" w:cs="Consolas"/>
          <w:color w:val="0000FF"/>
          <w:sz w:val="18"/>
          <w:szCs w:val="18"/>
        </w:rPr>
        <w:t>NULL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645178" w:rsidRPr="00645178" w:rsidRDefault="00645178" w:rsidP="00645178">
      <w:pPr>
        <w:shd w:val="clear" w:color="auto" w:fill="FFFFFF"/>
        <w:spacing w:after="0" w:line="210" w:lineRule="atLeast"/>
        <w:jc w:val="left"/>
        <w:rPr>
          <w:rFonts w:ascii="Consolas" w:eastAsia="Times New Roman" w:hAnsi="Consolas" w:cs="Consolas"/>
          <w:color w:val="000000"/>
          <w:sz w:val="18"/>
          <w:szCs w:val="18"/>
        </w:rPr>
      </w:pP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  <w:r w:rsidRPr="00645178">
        <w:rPr>
          <w:rFonts w:ascii="Consolas" w:eastAsia="Times New Roman" w:hAnsi="Consolas" w:cs="Consolas"/>
          <w:color w:val="A31515"/>
          <w:sz w:val="18"/>
          <w:szCs w:val="18"/>
        </w:rPr>
        <w:t>`file_name`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45178">
        <w:rPr>
          <w:rFonts w:ascii="Consolas" w:eastAsia="Times New Roman" w:hAnsi="Consolas" w:cs="Consolas"/>
          <w:color w:val="0000FF"/>
          <w:sz w:val="18"/>
          <w:szCs w:val="18"/>
        </w:rPr>
        <w:t>varchar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645178">
        <w:rPr>
          <w:rFonts w:ascii="Consolas" w:eastAsia="Times New Roman" w:hAnsi="Consolas" w:cs="Consolas"/>
          <w:color w:val="09885A"/>
          <w:sz w:val="18"/>
          <w:szCs w:val="18"/>
        </w:rPr>
        <w:t>255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) COLLATE utf8_unicode_ci </w:t>
      </w:r>
      <w:r w:rsidRPr="00645178">
        <w:rPr>
          <w:rFonts w:ascii="Consolas" w:eastAsia="Times New Roman" w:hAnsi="Consolas" w:cs="Consolas"/>
          <w:color w:val="0000FF"/>
          <w:sz w:val="18"/>
          <w:szCs w:val="18"/>
        </w:rPr>
        <w:t>NOT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45178">
        <w:rPr>
          <w:rFonts w:ascii="Consolas" w:eastAsia="Times New Roman" w:hAnsi="Consolas" w:cs="Consolas"/>
          <w:color w:val="0000FF"/>
          <w:sz w:val="18"/>
          <w:szCs w:val="18"/>
        </w:rPr>
        <w:t>NULL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645178" w:rsidRPr="00645178" w:rsidRDefault="00645178" w:rsidP="00645178">
      <w:pPr>
        <w:shd w:val="clear" w:color="auto" w:fill="FFFFFF"/>
        <w:spacing w:after="0" w:line="210" w:lineRule="atLeast"/>
        <w:jc w:val="left"/>
        <w:rPr>
          <w:rFonts w:ascii="Consolas" w:eastAsia="Times New Roman" w:hAnsi="Consolas" w:cs="Consolas"/>
          <w:color w:val="000000"/>
          <w:sz w:val="18"/>
          <w:szCs w:val="18"/>
        </w:rPr>
      </w:pP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  <w:r w:rsidRPr="00645178">
        <w:rPr>
          <w:rFonts w:ascii="Consolas" w:eastAsia="Times New Roman" w:hAnsi="Consolas" w:cs="Consolas"/>
          <w:color w:val="A31515"/>
          <w:sz w:val="18"/>
          <w:szCs w:val="18"/>
        </w:rPr>
        <w:t>`json_data`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longtext COLLATE utf8_unicode_ci,</w:t>
      </w:r>
    </w:p>
    <w:p w:rsidR="00645178" w:rsidRPr="00645178" w:rsidRDefault="00645178" w:rsidP="00645178">
      <w:pPr>
        <w:shd w:val="clear" w:color="auto" w:fill="FFFFFF"/>
        <w:spacing w:after="0" w:line="210" w:lineRule="atLeast"/>
        <w:jc w:val="left"/>
        <w:rPr>
          <w:rFonts w:ascii="Consolas" w:eastAsia="Times New Roman" w:hAnsi="Consolas" w:cs="Consolas"/>
          <w:color w:val="000000"/>
          <w:sz w:val="18"/>
          <w:szCs w:val="18"/>
        </w:rPr>
      </w:pP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  <w:r w:rsidRPr="00645178">
        <w:rPr>
          <w:rFonts w:ascii="Consolas" w:eastAsia="Times New Roman" w:hAnsi="Consolas" w:cs="Consolas"/>
          <w:color w:val="A31515"/>
          <w:sz w:val="18"/>
          <w:szCs w:val="18"/>
        </w:rPr>
        <w:t>`json_processed`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longtext COLLATE utf8_unicode_ci,</w:t>
      </w:r>
    </w:p>
    <w:p w:rsidR="00645178" w:rsidRPr="00645178" w:rsidRDefault="00645178" w:rsidP="00645178">
      <w:pPr>
        <w:shd w:val="clear" w:color="auto" w:fill="FFFFFF"/>
        <w:spacing w:after="0" w:line="210" w:lineRule="atLeast"/>
        <w:jc w:val="left"/>
        <w:rPr>
          <w:rFonts w:ascii="Consolas" w:eastAsia="Times New Roman" w:hAnsi="Consolas" w:cs="Consolas"/>
          <w:color w:val="000000"/>
          <w:sz w:val="18"/>
          <w:szCs w:val="18"/>
        </w:rPr>
      </w:pP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  <w:r w:rsidRPr="00645178">
        <w:rPr>
          <w:rFonts w:ascii="Consolas" w:eastAsia="Times New Roman" w:hAnsi="Consolas" w:cs="Consolas"/>
          <w:color w:val="A31515"/>
          <w:sz w:val="18"/>
          <w:szCs w:val="18"/>
        </w:rPr>
        <w:t>`created_at`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45178">
        <w:rPr>
          <w:rFonts w:ascii="Consolas" w:eastAsia="Times New Roman" w:hAnsi="Consolas" w:cs="Consolas"/>
          <w:color w:val="0000FF"/>
          <w:sz w:val="18"/>
          <w:szCs w:val="18"/>
        </w:rPr>
        <w:t>datetime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DEFAULT </w:t>
      </w:r>
      <w:r w:rsidRPr="00645178">
        <w:rPr>
          <w:rFonts w:ascii="Consolas" w:eastAsia="Times New Roman" w:hAnsi="Consolas" w:cs="Consolas"/>
          <w:color w:val="0000FF"/>
          <w:sz w:val="18"/>
          <w:szCs w:val="18"/>
        </w:rPr>
        <w:t>NULL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645178" w:rsidRPr="00645178" w:rsidRDefault="00645178" w:rsidP="00645178">
      <w:pPr>
        <w:shd w:val="clear" w:color="auto" w:fill="FFFFFF"/>
        <w:spacing w:after="0" w:line="210" w:lineRule="atLeast"/>
        <w:jc w:val="left"/>
        <w:rPr>
          <w:rFonts w:ascii="Consolas" w:eastAsia="Times New Roman" w:hAnsi="Consolas" w:cs="Consolas"/>
          <w:color w:val="000000"/>
          <w:sz w:val="18"/>
          <w:szCs w:val="18"/>
        </w:rPr>
      </w:pP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  <w:r w:rsidRPr="00645178">
        <w:rPr>
          <w:rFonts w:ascii="Consolas" w:eastAsia="Times New Roman" w:hAnsi="Consolas" w:cs="Consolas"/>
          <w:color w:val="A31515"/>
          <w:sz w:val="18"/>
          <w:szCs w:val="18"/>
        </w:rPr>
        <w:t>`updated_at`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45178">
        <w:rPr>
          <w:rFonts w:ascii="Consolas" w:eastAsia="Times New Roman" w:hAnsi="Consolas" w:cs="Consolas"/>
          <w:color w:val="0000FF"/>
          <w:sz w:val="18"/>
          <w:szCs w:val="18"/>
        </w:rPr>
        <w:t>datetime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DEFAULT </w:t>
      </w:r>
      <w:r w:rsidRPr="00645178">
        <w:rPr>
          <w:rFonts w:ascii="Consolas" w:eastAsia="Times New Roman" w:hAnsi="Consolas" w:cs="Consolas"/>
          <w:color w:val="0000FF"/>
          <w:sz w:val="18"/>
          <w:szCs w:val="18"/>
        </w:rPr>
        <w:t>NULL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645178" w:rsidRPr="00645178" w:rsidRDefault="00645178" w:rsidP="00645178">
      <w:pPr>
        <w:shd w:val="clear" w:color="auto" w:fill="FFFFFF"/>
        <w:spacing w:after="0" w:line="210" w:lineRule="atLeast"/>
        <w:jc w:val="left"/>
        <w:rPr>
          <w:rFonts w:ascii="Consolas" w:eastAsia="Times New Roman" w:hAnsi="Consolas" w:cs="Consolas"/>
          <w:color w:val="000000"/>
          <w:sz w:val="18"/>
          <w:szCs w:val="18"/>
        </w:rPr>
      </w:pP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  <w:r w:rsidRPr="00645178">
        <w:rPr>
          <w:rFonts w:ascii="Consolas" w:eastAsia="Times New Roman" w:hAnsi="Consolas" w:cs="Consolas"/>
          <w:color w:val="A31515"/>
          <w:sz w:val="18"/>
          <w:szCs w:val="18"/>
        </w:rPr>
        <w:t>`moreum_document_id`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45178">
        <w:rPr>
          <w:rFonts w:ascii="Consolas" w:eastAsia="Times New Roman" w:hAnsi="Consolas" w:cs="Consolas"/>
          <w:color w:val="0000FF"/>
          <w:sz w:val="18"/>
          <w:szCs w:val="18"/>
        </w:rPr>
        <w:t>int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645178">
        <w:rPr>
          <w:rFonts w:ascii="Consolas" w:eastAsia="Times New Roman" w:hAnsi="Consolas" w:cs="Consolas"/>
          <w:color w:val="09885A"/>
          <w:sz w:val="18"/>
          <w:szCs w:val="18"/>
        </w:rPr>
        <w:t>11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) DEFAULT </w:t>
      </w:r>
      <w:r w:rsidRPr="00645178">
        <w:rPr>
          <w:rFonts w:ascii="Consolas" w:eastAsia="Times New Roman" w:hAnsi="Consolas" w:cs="Consolas"/>
          <w:color w:val="0000FF"/>
          <w:sz w:val="18"/>
          <w:szCs w:val="18"/>
        </w:rPr>
        <w:t>NULL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645178" w:rsidRPr="00645178" w:rsidRDefault="00645178" w:rsidP="00645178">
      <w:pPr>
        <w:shd w:val="clear" w:color="auto" w:fill="FFFFFF"/>
        <w:spacing w:after="0" w:line="210" w:lineRule="atLeast"/>
        <w:jc w:val="left"/>
        <w:rPr>
          <w:rFonts w:ascii="Consolas" w:eastAsia="Times New Roman" w:hAnsi="Consolas" w:cs="Consolas"/>
          <w:color w:val="000000"/>
          <w:sz w:val="18"/>
          <w:szCs w:val="18"/>
        </w:rPr>
      </w:pP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  <w:r w:rsidRPr="00645178">
        <w:rPr>
          <w:rFonts w:ascii="Consolas" w:eastAsia="Times New Roman" w:hAnsi="Consolas" w:cs="Consolas"/>
          <w:color w:val="A31515"/>
          <w:sz w:val="18"/>
          <w:szCs w:val="18"/>
        </w:rPr>
        <w:t>`pol_id`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45178">
        <w:rPr>
          <w:rFonts w:ascii="Consolas" w:eastAsia="Times New Roman" w:hAnsi="Consolas" w:cs="Consolas"/>
          <w:color w:val="0000FF"/>
          <w:sz w:val="18"/>
          <w:szCs w:val="18"/>
        </w:rPr>
        <w:t>varchar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645178">
        <w:rPr>
          <w:rFonts w:ascii="Consolas" w:eastAsia="Times New Roman" w:hAnsi="Consolas" w:cs="Consolas"/>
          <w:color w:val="09885A"/>
          <w:sz w:val="18"/>
          <w:szCs w:val="18"/>
        </w:rPr>
        <w:t>64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) COLLATE utf8_unicode_ci </w:t>
      </w:r>
      <w:r w:rsidRPr="00645178">
        <w:rPr>
          <w:rFonts w:ascii="Consolas" w:eastAsia="Times New Roman" w:hAnsi="Consolas" w:cs="Consolas"/>
          <w:color w:val="0000FF"/>
          <w:sz w:val="18"/>
          <w:szCs w:val="18"/>
        </w:rPr>
        <w:t>NOT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45178">
        <w:rPr>
          <w:rFonts w:ascii="Consolas" w:eastAsia="Times New Roman" w:hAnsi="Consolas" w:cs="Consolas"/>
          <w:color w:val="0000FF"/>
          <w:sz w:val="18"/>
          <w:szCs w:val="18"/>
        </w:rPr>
        <w:t>NULL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645178" w:rsidRPr="00645178" w:rsidRDefault="00645178" w:rsidP="00645178">
      <w:pPr>
        <w:shd w:val="clear" w:color="auto" w:fill="FFFFFF"/>
        <w:spacing w:after="0" w:line="210" w:lineRule="atLeast"/>
        <w:jc w:val="left"/>
        <w:rPr>
          <w:rFonts w:ascii="Consolas" w:eastAsia="Times New Roman" w:hAnsi="Consolas" w:cs="Consolas"/>
          <w:color w:val="000000"/>
          <w:sz w:val="18"/>
          <w:szCs w:val="18"/>
        </w:rPr>
      </w:pP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  <w:r w:rsidRPr="00645178">
        <w:rPr>
          <w:rFonts w:ascii="Consolas" w:eastAsia="Times New Roman" w:hAnsi="Consolas" w:cs="Consolas"/>
          <w:color w:val="A31515"/>
          <w:sz w:val="18"/>
          <w:szCs w:val="18"/>
        </w:rPr>
        <w:t>`policy_number`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45178">
        <w:rPr>
          <w:rFonts w:ascii="Consolas" w:eastAsia="Times New Roman" w:hAnsi="Consolas" w:cs="Consolas"/>
          <w:color w:val="0000FF"/>
          <w:sz w:val="18"/>
          <w:szCs w:val="18"/>
        </w:rPr>
        <w:t>varchar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645178">
        <w:rPr>
          <w:rFonts w:ascii="Consolas" w:eastAsia="Times New Roman" w:hAnsi="Consolas" w:cs="Consolas"/>
          <w:color w:val="09885A"/>
          <w:sz w:val="18"/>
          <w:szCs w:val="18"/>
        </w:rPr>
        <w:t>64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) COLLATE utf8_unicode_ci DEFAULT </w:t>
      </w:r>
      <w:r w:rsidRPr="00645178">
        <w:rPr>
          <w:rFonts w:ascii="Consolas" w:eastAsia="Times New Roman" w:hAnsi="Consolas" w:cs="Consolas"/>
          <w:color w:val="0000FF"/>
          <w:sz w:val="18"/>
          <w:szCs w:val="18"/>
        </w:rPr>
        <w:t>NULL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645178" w:rsidRPr="00645178" w:rsidRDefault="00645178" w:rsidP="00645178">
      <w:pPr>
        <w:shd w:val="clear" w:color="auto" w:fill="FFFFFF"/>
        <w:spacing w:after="0" w:line="210" w:lineRule="atLeast"/>
        <w:jc w:val="left"/>
        <w:rPr>
          <w:rFonts w:ascii="Consolas" w:eastAsia="Times New Roman" w:hAnsi="Consolas" w:cs="Consolas"/>
          <w:color w:val="000000"/>
          <w:sz w:val="18"/>
          <w:szCs w:val="18"/>
        </w:rPr>
      </w:pP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  <w:r w:rsidRPr="00645178">
        <w:rPr>
          <w:rFonts w:ascii="Consolas" w:eastAsia="Times New Roman" w:hAnsi="Consolas" w:cs="Consolas"/>
          <w:color w:val="0000FF"/>
          <w:sz w:val="18"/>
          <w:szCs w:val="18"/>
        </w:rPr>
        <w:t>PRIMARY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45178">
        <w:rPr>
          <w:rFonts w:ascii="Consolas" w:eastAsia="Times New Roman" w:hAnsi="Consolas" w:cs="Consolas"/>
          <w:color w:val="0000FF"/>
          <w:sz w:val="18"/>
          <w:szCs w:val="18"/>
        </w:rPr>
        <w:t>KEY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(</w:t>
      </w:r>
      <w:r w:rsidRPr="00645178">
        <w:rPr>
          <w:rFonts w:ascii="Consolas" w:eastAsia="Times New Roman" w:hAnsi="Consolas" w:cs="Consolas"/>
          <w:color w:val="A31515"/>
          <w:sz w:val="18"/>
          <w:szCs w:val="18"/>
        </w:rPr>
        <w:t>`id`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>),</w:t>
      </w:r>
    </w:p>
    <w:p w:rsidR="00645178" w:rsidRPr="00645178" w:rsidRDefault="00645178" w:rsidP="00645178">
      <w:pPr>
        <w:shd w:val="clear" w:color="auto" w:fill="FFFFFF"/>
        <w:spacing w:after="0" w:line="210" w:lineRule="atLeast"/>
        <w:jc w:val="left"/>
        <w:rPr>
          <w:rFonts w:ascii="Consolas" w:eastAsia="Times New Roman" w:hAnsi="Consolas" w:cs="Consolas"/>
          <w:color w:val="000000"/>
          <w:sz w:val="18"/>
          <w:szCs w:val="18"/>
        </w:rPr>
      </w:pP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  <w:r w:rsidRPr="00645178">
        <w:rPr>
          <w:rFonts w:ascii="Consolas" w:eastAsia="Times New Roman" w:hAnsi="Consolas" w:cs="Consolas"/>
          <w:color w:val="0000FF"/>
          <w:sz w:val="18"/>
          <w:szCs w:val="18"/>
        </w:rPr>
        <w:t>KEY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45178">
        <w:rPr>
          <w:rFonts w:ascii="Consolas" w:eastAsia="Times New Roman" w:hAnsi="Consolas" w:cs="Consolas"/>
          <w:color w:val="A31515"/>
          <w:sz w:val="18"/>
          <w:szCs w:val="18"/>
        </w:rPr>
        <w:t>`idx_pdf_personal_id_number`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(</w:t>
      </w:r>
      <w:r w:rsidRPr="00645178">
        <w:rPr>
          <w:rFonts w:ascii="Consolas" w:eastAsia="Times New Roman" w:hAnsi="Consolas" w:cs="Consolas"/>
          <w:color w:val="A31515"/>
          <w:sz w:val="18"/>
          <w:szCs w:val="18"/>
        </w:rPr>
        <w:t>`personal_id_number`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>),</w:t>
      </w:r>
    </w:p>
    <w:p w:rsidR="00645178" w:rsidRPr="00645178" w:rsidRDefault="00645178" w:rsidP="00645178">
      <w:pPr>
        <w:shd w:val="clear" w:color="auto" w:fill="FFFFFF"/>
        <w:spacing w:after="0" w:line="210" w:lineRule="atLeast"/>
        <w:jc w:val="left"/>
        <w:rPr>
          <w:rFonts w:ascii="Consolas" w:eastAsia="Times New Roman" w:hAnsi="Consolas" w:cs="Consolas"/>
          <w:color w:val="000000"/>
          <w:sz w:val="18"/>
          <w:szCs w:val="18"/>
        </w:rPr>
      </w:pP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  <w:r w:rsidRPr="00645178">
        <w:rPr>
          <w:rFonts w:ascii="Consolas" w:eastAsia="Times New Roman" w:hAnsi="Consolas" w:cs="Consolas"/>
          <w:color w:val="0000FF"/>
          <w:sz w:val="18"/>
          <w:szCs w:val="18"/>
        </w:rPr>
        <w:t>KEY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45178">
        <w:rPr>
          <w:rFonts w:ascii="Consolas" w:eastAsia="Times New Roman" w:hAnsi="Consolas" w:cs="Consolas"/>
          <w:color w:val="A31515"/>
          <w:sz w:val="18"/>
          <w:szCs w:val="18"/>
        </w:rPr>
        <w:t>`idx_pdf_insurance_slug`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(</w:t>
      </w:r>
      <w:r w:rsidRPr="00645178">
        <w:rPr>
          <w:rFonts w:ascii="Consolas" w:eastAsia="Times New Roman" w:hAnsi="Consolas" w:cs="Consolas"/>
          <w:color w:val="A31515"/>
          <w:sz w:val="18"/>
          <w:szCs w:val="18"/>
        </w:rPr>
        <w:t>`insurance_slug`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>),</w:t>
      </w:r>
    </w:p>
    <w:p w:rsidR="00645178" w:rsidRPr="00645178" w:rsidRDefault="00645178" w:rsidP="00645178">
      <w:pPr>
        <w:shd w:val="clear" w:color="auto" w:fill="FFFFFF"/>
        <w:spacing w:after="0" w:line="210" w:lineRule="atLeast"/>
        <w:jc w:val="left"/>
        <w:rPr>
          <w:rFonts w:ascii="Consolas" w:eastAsia="Times New Roman" w:hAnsi="Consolas" w:cs="Consolas"/>
          <w:color w:val="000000"/>
          <w:sz w:val="18"/>
          <w:szCs w:val="18"/>
        </w:rPr>
      </w:pP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  <w:r w:rsidRPr="00645178">
        <w:rPr>
          <w:rFonts w:ascii="Consolas" w:eastAsia="Times New Roman" w:hAnsi="Consolas" w:cs="Consolas"/>
          <w:color w:val="0000FF"/>
          <w:sz w:val="18"/>
          <w:szCs w:val="18"/>
        </w:rPr>
        <w:t>KEY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45178">
        <w:rPr>
          <w:rFonts w:ascii="Consolas" w:eastAsia="Times New Roman" w:hAnsi="Consolas" w:cs="Consolas"/>
          <w:color w:val="A31515"/>
          <w:sz w:val="18"/>
          <w:szCs w:val="18"/>
        </w:rPr>
        <w:t>`idx_pdf_pdf_type_slug`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(</w:t>
      </w:r>
      <w:r w:rsidRPr="00645178">
        <w:rPr>
          <w:rFonts w:ascii="Consolas" w:eastAsia="Times New Roman" w:hAnsi="Consolas" w:cs="Consolas"/>
          <w:color w:val="A31515"/>
          <w:sz w:val="18"/>
          <w:szCs w:val="18"/>
        </w:rPr>
        <w:t>`pdf_type_slug`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>),</w:t>
      </w:r>
    </w:p>
    <w:p w:rsidR="00645178" w:rsidRPr="00645178" w:rsidRDefault="00645178" w:rsidP="00645178">
      <w:pPr>
        <w:shd w:val="clear" w:color="auto" w:fill="FFFFFF"/>
        <w:spacing w:after="0" w:line="210" w:lineRule="atLeast"/>
        <w:jc w:val="left"/>
        <w:rPr>
          <w:rFonts w:ascii="Consolas" w:eastAsia="Times New Roman" w:hAnsi="Consolas" w:cs="Consolas"/>
          <w:color w:val="000000"/>
          <w:sz w:val="18"/>
          <w:szCs w:val="18"/>
        </w:rPr>
      </w:pP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  <w:r w:rsidRPr="00645178">
        <w:rPr>
          <w:rFonts w:ascii="Consolas" w:eastAsia="Times New Roman" w:hAnsi="Consolas" w:cs="Consolas"/>
          <w:color w:val="0000FF"/>
          <w:sz w:val="18"/>
          <w:szCs w:val="18"/>
        </w:rPr>
        <w:t>KEY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45178">
        <w:rPr>
          <w:rFonts w:ascii="Consolas" w:eastAsia="Times New Roman" w:hAnsi="Consolas" w:cs="Consolas"/>
          <w:color w:val="A31515"/>
          <w:sz w:val="18"/>
          <w:szCs w:val="18"/>
        </w:rPr>
        <w:t>`idx_pdf_dir_name`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(</w:t>
      </w:r>
      <w:r w:rsidRPr="00645178">
        <w:rPr>
          <w:rFonts w:ascii="Consolas" w:eastAsia="Times New Roman" w:hAnsi="Consolas" w:cs="Consolas"/>
          <w:color w:val="A31515"/>
          <w:sz w:val="18"/>
          <w:szCs w:val="18"/>
        </w:rPr>
        <w:t>`dir_name`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>),</w:t>
      </w:r>
    </w:p>
    <w:p w:rsidR="00645178" w:rsidRPr="00645178" w:rsidRDefault="00645178" w:rsidP="00645178">
      <w:pPr>
        <w:shd w:val="clear" w:color="auto" w:fill="FFFFFF"/>
        <w:spacing w:after="0" w:line="210" w:lineRule="atLeast"/>
        <w:jc w:val="left"/>
        <w:rPr>
          <w:rFonts w:ascii="Consolas" w:eastAsia="Times New Roman" w:hAnsi="Consolas" w:cs="Consolas"/>
          <w:color w:val="000000"/>
          <w:sz w:val="18"/>
          <w:szCs w:val="18"/>
        </w:rPr>
      </w:pP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  <w:r w:rsidRPr="00645178">
        <w:rPr>
          <w:rFonts w:ascii="Consolas" w:eastAsia="Times New Roman" w:hAnsi="Consolas" w:cs="Consolas"/>
          <w:color w:val="0000FF"/>
          <w:sz w:val="18"/>
          <w:szCs w:val="18"/>
        </w:rPr>
        <w:t>KEY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45178">
        <w:rPr>
          <w:rFonts w:ascii="Consolas" w:eastAsia="Times New Roman" w:hAnsi="Consolas" w:cs="Consolas"/>
          <w:color w:val="A31515"/>
          <w:sz w:val="18"/>
          <w:szCs w:val="18"/>
        </w:rPr>
        <w:t>`idx_pdf_file_name`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(</w:t>
      </w:r>
      <w:r w:rsidRPr="00645178">
        <w:rPr>
          <w:rFonts w:ascii="Consolas" w:eastAsia="Times New Roman" w:hAnsi="Consolas" w:cs="Consolas"/>
          <w:color w:val="A31515"/>
          <w:sz w:val="18"/>
          <w:szCs w:val="18"/>
        </w:rPr>
        <w:t>`file_name`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>),</w:t>
      </w:r>
    </w:p>
    <w:p w:rsidR="00645178" w:rsidRPr="00645178" w:rsidRDefault="00645178" w:rsidP="00645178">
      <w:pPr>
        <w:shd w:val="clear" w:color="auto" w:fill="FFFFFF"/>
        <w:spacing w:after="0" w:line="210" w:lineRule="atLeast"/>
        <w:jc w:val="left"/>
        <w:rPr>
          <w:rFonts w:ascii="Consolas" w:eastAsia="Times New Roman" w:hAnsi="Consolas" w:cs="Consolas"/>
          <w:color w:val="000000"/>
          <w:sz w:val="18"/>
          <w:szCs w:val="18"/>
        </w:rPr>
      </w:pP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  <w:r w:rsidRPr="00645178">
        <w:rPr>
          <w:rFonts w:ascii="Consolas" w:eastAsia="Times New Roman" w:hAnsi="Consolas" w:cs="Consolas"/>
          <w:color w:val="0000FF"/>
          <w:sz w:val="18"/>
          <w:szCs w:val="18"/>
        </w:rPr>
        <w:t>KEY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45178">
        <w:rPr>
          <w:rFonts w:ascii="Consolas" w:eastAsia="Times New Roman" w:hAnsi="Consolas" w:cs="Consolas"/>
          <w:color w:val="A31515"/>
          <w:sz w:val="18"/>
          <w:szCs w:val="18"/>
        </w:rPr>
        <w:t>`idx_pdf_created_at`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(</w:t>
      </w:r>
      <w:r w:rsidRPr="00645178">
        <w:rPr>
          <w:rFonts w:ascii="Consolas" w:eastAsia="Times New Roman" w:hAnsi="Consolas" w:cs="Consolas"/>
          <w:color w:val="A31515"/>
          <w:sz w:val="18"/>
          <w:szCs w:val="18"/>
        </w:rPr>
        <w:t>`created_at`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>),</w:t>
      </w:r>
    </w:p>
    <w:p w:rsidR="00645178" w:rsidRPr="00645178" w:rsidRDefault="00645178" w:rsidP="00645178">
      <w:pPr>
        <w:shd w:val="clear" w:color="auto" w:fill="FFFFFF"/>
        <w:spacing w:after="0" w:line="210" w:lineRule="atLeast"/>
        <w:jc w:val="left"/>
        <w:rPr>
          <w:rFonts w:ascii="Consolas" w:eastAsia="Times New Roman" w:hAnsi="Consolas" w:cs="Consolas"/>
          <w:color w:val="000000"/>
          <w:sz w:val="18"/>
          <w:szCs w:val="18"/>
        </w:rPr>
      </w:pP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  <w:r w:rsidRPr="00645178">
        <w:rPr>
          <w:rFonts w:ascii="Consolas" w:eastAsia="Times New Roman" w:hAnsi="Consolas" w:cs="Consolas"/>
          <w:color w:val="0000FF"/>
          <w:sz w:val="18"/>
          <w:szCs w:val="18"/>
        </w:rPr>
        <w:t>KEY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45178">
        <w:rPr>
          <w:rFonts w:ascii="Consolas" w:eastAsia="Times New Roman" w:hAnsi="Consolas" w:cs="Consolas"/>
          <w:color w:val="A31515"/>
          <w:sz w:val="18"/>
          <w:szCs w:val="18"/>
        </w:rPr>
        <w:t>`idx_pdf_updated_at`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(</w:t>
      </w:r>
      <w:r w:rsidRPr="00645178">
        <w:rPr>
          <w:rFonts w:ascii="Consolas" w:eastAsia="Times New Roman" w:hAnsi="Consolas" w:cs="Consolas"/>
          <w:color w:val="A31515"/>
          <w:sz w:val="18"/>
          <w:szCs w:val="18"/>
        </w:rPr>
        <w:t>`updated_at`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>),</w:t>
      </w:r>
    </w:p>
    <w:p w:rsidR="00645178" w:rsidRPr="00645178" w:rsidRDefault="00645178" w:rsidP="00645178">
      <w:pPr>
        <w:shd w:val="clear" w:color="auto" w:fill="FFFFFF"/>
        <w:spacing w:after="0" w:line="210" w:lineRule="atLeast"/>
        <w:jc w:val="left"/>
        <w:rPr>
          <w:rFonts w:ascii="Consolas" w:eastAsia="Times New Roman" w:hAnsi="Consolas" w:cs="Consolas"/>
          <w:color w:val="000000"/>
          <w:sz w:val="18"/>
          <w:szCs w:val="18"/>
        </w:rPr>
      </w:pP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  <w:r w:rsidRPr="00645178">
        <w:rPr>
          <w:rFonts w:ascii="Consolas" w:eastAsia="Times New Roman" w:hAnsi="Consolas" w:cs="Consolas"/>
          <w:color w:val="0000FF"/>
          <w:sz w:val="18"/>
          <w:szCs w:val="18"/>
        </w:rPr>
        <w:t>KEY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45178">
        <w:rPr>
          <w:rFonts w:ascii="Consolas" w:eastAsia="Times New Roman" w:hAnsi="Consolas" w:cs="Consolas"/>
          <w:color w:val="A31515"/>
          <w:sz w:val="18"/>
          <w:szCs w:val="18"/>
        </w:rPr>
        <w:t>`idx_pdf_moreum_document_id`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(</w:t>
      </w:r>
      <w:r w:rsidRPr="00645178">
        <w:rPr>
          <w:rFonts w:ascii="Consolas" w:eastAsia="Times New Roman" w:hAnsi="Consolas" w:cs="Consolas"/>
          <w:color w:val="A31515"/>
          <w:sz w:val="18"/>
          <w:szCs w:val="18"/>
        </w:rPr>
        <w:t>`moreum_document_id`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>),</w:t>
      </w:r>
    </w:p>
    <w:p w:rsidR="00645178" w:rsidRPr="00645178" w:rsidRDefault="00645178" w:rsidP="00645178">
      <w:pPr>
        <w:shd w:val="clear" w:color="auto" w:fill="FFFFFF"/>
        <w:spacing w:after="0" w:line="210" w:lineRule="atLeast"/>
        <w:jc w:val="left"/>
        <w:rPr>
          <w:rFonts w:ascii="Consolas" w:eastAsia="Times New Roman" w:hAnsi="Consolas" w:cs="Consolas"/>
          <w:color w:val="000000"/>
          <w:sz w:val="18"/>
          <w:szCs w:val="18"/>
        </w:rPr>
      </w:pP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  <w:r w:rsidRPr="00645178">
        <w:rPr>
          <w:rFonts w:ascii="Consolas" w:eastAsia="Times New Roman" w:hAnsi="Consolas" w:cs="Consolas"/>
          <w:color w:val="0000FF"/>
          <w:sz w:val="18"/>
          <w:szCs w:val="18"/>
        </w:rPr>
        <w:t>KEY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45178">
        <w:rPr>
          <w:rFonts w:ascii="Consolas" w:eastAsia="Times New Roman" w:hAnsi="Consolas" w:cs="Consolas"/>
          <w:color w:val="A31515"/>
          <w:sz w:val="18"/>
          <w:szCs w:val="18"/>
        </w:rPr>
        <w:t>`idx_pdf_pol_id`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(</w:t>
      </w:r>
      <w:r w:rsidRPr="00645178">
        <w:rPr>
          <w:rFonts w:ascii="Consolas" w:eastAsia="Times New Roman" w:hAnsi="Consolas" w:cs="Consolas"/>
          <w:color w:val="A31515"/>
          <w:sz w:val="18"/>
          <w:szCs w:val="18"/>
        </w:rPr>
        <w:t>`pol_id`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>),</w:t>
      </w:r>
    </w:p>
    <w:p w:rsidR="00645178" w:rsidRPr="00645178" w:rsidRDefault="00645178" w:rsidP="00645178">
      <w:pPr>
        <w:shd w:val="clear" w:color="auto" w:fill="FFFFFF"/>
        <w:spacing w:after="0" w:line="210" w:lineRule="atLeast"/>
        <w:jc w:val="left"/>
        <w:rPr>
          <w:rFonts w:ascii="Consolas" w:eastAsia="Times New Roman" w:hAnsi="Consolas" w:cs="Consolas"/>
          <w:color w:val="000000"/>
          <w:sz w:val="18"/>
          <w:szCs w:val="18"/>
        </w:rPr>
      </w:pP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  <w:r w:rsidRPr="00645178">
        <w:rPr>
          <w:rFonts w:ascii="Consolas" w:eastAsia="Times New Roman" w:hAnsi="Consolas" w:cs="Consolas"/>
          <w:color w:val="0000FF"/>
          <w:sz w:val="18"/>
          <w:szCs w:val="18"/>
        </w:rPr>
        <w:t>KEY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45178">
        <w:rPr>
          <w:rFonts w:ascii="Consolas" w:eastAsia="Times New Roman" w:hAnsi="Consolas" w:cs="Consolas"/>
          <w:color w:val="A31515"/>
          <w:sz w:val="18"/>
          <w:szCs w:val="18"/>
        </w:rPr>
        <w:t>`idx_pdf_policy_number`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(</w:t>
      </w:r>
      <w:r w:rsidRPr="00645178">
        <w:rPr>
          <w:rFonts w:ascii="Consolas" w:eastAsia="Times New Roman" w:hAnsi="Consolas" w:cs="Consolas"/>
          <w:color w:val="A31515"/>
          <w:sz w:val="18"/>
          <w:szCs w:val="18"/>
        </w:rPr>
        <w:t>`policy_number`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645178" w:rsidRPr="00645178" w:rsidRDefault="00645178" w:rsidP="00645178">
      <w:pPr>
        <w:shd w:val="clear" w:color="auto" w:fill="FFFFFF"/>
        <w:spacing w:after="0" w:line="210" w:lineRule="atLeast"/>
        <w:jc w:val="left"/>
        <w:rPr>
          <w:rFonts w:ascii="Consolas" w:eastAsia="Times New Roman" w:hAnsi="Consolas" w:cs="Consolas"/>
          <w:color w:val="000000"/>
          <w:sz w:val="18"/>
          <w:szCs w:val="18"/>
        </w:rPr>
      </w:pP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>) ENGINE=InnoDB DEFAULT CHARSET=utf8 COLLATE=utf8_unicode_ci;</w:t>
      </w:r>
    </w:p>
    <w:p w:rsidR="00645178" w:rsidRPr="00645178" w:rsidRDefault="00645178" w:rsidP="00645178">
      <w:pPr>
        <w:shd w:val="clear" w:color="auto" w:fill="FFFFFF"/>
        <w:spacing w:after="0" w:line="210" w:lineRule="atLeast"/>
        <w:jc w:val="left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645178" w:rsidRPr="00645178" w:rsidRDefault="00645178" w:rsidP="00645178">
      <w:pPr>
        <w:shd w:val="clear" w:color="auto" w:fill="FFFFFF"/>
        <w:spacing w:after="0" w:line="210" w:lineRule="atLeast"/>
        <w:jc w:val="left"/>
        <w:rPr>
          <w:rFonts w:ascii="Consolas" w:eastAsia="Times New Roman" w:hAnsi="Consolas" w:cs="Consolas"/>
          <w:color w:val="000000"/>
          <w:sz w:val="18"/>
          <w:szCs w:val="18"/>
        </w:rPr>
      </w:pPr>
      <w:r w:rsidRPr="00645178">
        <w:rPr>
          <w:rFonts w:ascii="Consolas" w:eastAsia="Times New Roman" w:hAnsi="Consolas" w:cs="Consolas"/>
          <w:color w:val="0000FF"/>
          <w:sz w:val="18"/>
          <w:szCs w:val="18"/>
        </w:rPr>
        <w:t>CREATE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45178">
        <w:rPr>
          <w:rFonts w:ascii="Consolas" w:eastAsia="Times New Roman" w:hAnsi="Consolas" w:cs="Consolas"/>
          <w:color w:val="0000FF"/>
          <w:sz w:val="18"/>
          <w:szCs w:val="18"/>
        </w:rPr>
        <w:t>TABLE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45178">
        <w:rPr>
          <w:rFonts w:ascii="Consolas" w:eastAsia="Times New Roman" w:hAnsi="Consolas" w:cs="Consolas"/>
          <w:color w:val="A31515"/>
          <w:sz w:val="18"/>
          <w:szCs w:val="18"/>
        </w:rPr>
        <w:t>`aegon_pdf_log`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(</w:t>
      </w:r>
    </w:p>
    <w:p w:rsidR="00645178" w:rsidRPr="00645178" w:rsidRDefault="00645178" w:rsidP="00645178">
      <w:pPr>
        <w:shd w:val="clear" w:color="auto" w:fill="FFFFFF"/>
        <w:spacing w:after="0" w:line="210" w:lineRule="atLeast"/>
        <w:jc w:val="left"/>
        <w:rPr>
          <w:rFonts w:ascii="Consolas" w:eastAsia="Times New Roman" w:hAnsi="Consolas" w:cs="Consolas"/>
          <w:color w:val="000000"/>
          <w:sz w:val="18"/>
          <w:szCs w:val="18"/>
        </w:rPr>
      </w:pP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  <w:r w:rsidRPr="00645178">
        <w:rPr>
          <w:rFonts w:ascii="Consolas" w:eastAsia="Times New Roman" w:hAnsi="Consolas" w:cs="Consolas"/>
          <w:color w:val="A31515"/>
          <w:sz w:val="18"/>
          <w:szCs w:val="18"/>
        </w:rPr>
        <w:t>`id`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45178">
        <w:rPr>
          <w:rFonts w:ascii="Consolas" w:eastAsia="Times New Roman" w:hAnsi="Consolas" w:cs="Consolas"/>
          <w:color w:val="0000FF"/>
          <w:sz w:val="18"/>
          <w:szCs w:val="18"/>
        </w:rPr>
        <w:t>int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645178">
        <w:rPr>
          <w:rFonts w:ascii="Consolas" w:eastAsia="Times New Roman" w:hAnsi="Consolas" w:cs="Consolas"/>
          <w:color w:val="09885A"/>
          <w:sz w:val="18"/>
          <w:szCs w:val="18"/>
        </w:rPr>
        <w:t>11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) </w:t>
      </w:r>
      <w:r w:rsidRPr="00645178">
        <w:rPr>
          <w:rFonts w:ascii="Consolas" w:eastAsia="Times New Roman" w:hAnsi="Consolas" w:cs="Consolas"/>
          <w:color w:val="0000FF"/>
          <w:sz w:val="18"/>
          <w:szCs w:val="18"/>
        </w:rPr>
        <w:t>NOT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45178">
        <w:rPr>
          <w:rFonts w:ascii="Consolas" w:eastAsia="Times New Roman" w:hAnsi="Consolas" w:cs="Consolas"/>
          <w:color w:val="0000FF"/>
          <w:sz w:val="18"/>
          <w:szCs w:val="18"/>
        </w:rPr>
        <w:t>NULL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AUTO_INCREMENT,</w:t>
      </w:r>
    </w:p>
    <w:p w:rsidR="00645178" w:rsidRPr="00645178" w:rsidRDefault="00645178" w:rsidP="00645178">
      <w:pPr>
        <w:shd w:val="clear" w:color="auto" w:fill="FFFFFF"/>
        <w:spacing w:after="0" w:line="210" w:lineRule="atLeast"/>
        <w:jc w:val="left"/>
        <w:rPr>
          <w:rFonts w:ascii="Consolas" w:eastAsia="Times New Roman" w:hAnsi="Consolas" w:cs="Consolas"/>
          <w:color w:val="000000"/>
          <w:sz w:val="18"/>
          <w:szCs w:val="18"/>
        </w:rPr>
      </w:pP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  <w:r w:rsidRPr="00645178">
        <w:rPr>
          <w:rFonts w:ascii="Consolas" w:eastAsia="Times New Roman" w:hAnsi="Consolas" w:cs="Consolas"/>
          <w:color w:val="A31515"/>
          <w:sz w:val="18"/>
          <w:szCs w:val="18"/>
        </w:rPr>
        <w:t>`personal_id_number`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45178">
        <w:rPr>
          <w:rFonts w:ascii="Consolas" w:eastAsia="Times New Roman" w:hAnsi="Consolas" w:cs="Consolas"/>
          <w:color w:val="0000FF"/>
          <w:sz w:val="18"/>
          <w:szCs w:val="18"/>
        </w:rPr>
        <w:t>varchar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645178">
        <w:rPr>
          <w:rFonts w:ascii="Consolas" w:eastAsia="Times New Roman" w:hAnsi="Consolas" w:cs="Consolas"/>
          <w:color w:val="09885A"/>
          <w:sz w:val="18"/>
          <w:szCs w:val="18"/>
        </w:rPr>
        <w:t>11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) COLLATE utf8_unicode_ci </w:t>
      </w:r>
      <w:r w:rsidRPr="00645178">
        <w:rPr>
          <w:rFonts w:ascii="Consolas" w:eastAsia="Times New Roman" w:hAnsi="Consolas" w:cs="Consolas"/>
          <w:color w:val="0000FF"/>
          <w:sz w:val="18"/>
          <w:szCs w:val="18"/>
        </w:rPr>
        <w:t>NOT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45178">
        <w:rPr>
          <w:rFonts w:ascii="Consolas" w:eastAsia="Times New Roman" w:hAnsi="Consolas" w:cs="Consolas"/>
          <w:color w:val="0000FF"/>
          <w:sz w:val="18"/>
          <w:szCs w:val="18"/>
        </w:rPr>
        <w:t>NULL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645178" w:rsidRPr="00645178" w:rsidRDefault="00645178" w:rsidP="00645178">
      <w:pPr>
        <w:shd w:val="clear" w:color="auto" w:fill="FFFFFF"/>
        <w:spacing w:after="0" w:line="210" w:lineRule="atLeast"/>
        <w:jc w:val="left"/>
        <w:rPr>
          <w:rFonts w:ascii="Consolas" w:eastAsia="Times New Roman" w:hAnsi="Consolas" w:cs="Consolas"/>
          <w:color w:val="000000"/>
          <w:sz w:val="18"/>
          <w:szCs w:val="18"/>
        </w:rPr>
      </w:pP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  <w:r w:rsidRPr="00645178">
        <w:rPr>
          <w:rFonts w:ascii="Consolas" w:eastAsia="Times New Roman" w:hAnsi="Consolas" w:cs="Consolas"/>
          <w:color w:val="A31515"/>
          <w:sz w:val="18"/>
          <w:szCs w:val="18"/>
        </w:rPr>
        <w:t>`insurance_slug`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45178">
        <w:rPr>
          <w:rFonts w:ascii="Consolas" w:eastAsia="Times New Roman" w:hAnsi="Consolas" w:cs="Consolas"/>
          <w:color w:val="0000FF"/>
          <w:sz w:val="18"/>
          <w:szCs w:val="18"/>
        </w:rPr>
        <w:t>varchar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645178">
        <w:rPr>
          <w:rFonts w:ascii="Consolas" w:eastAsia="Times New Roman" w:hAnsi="Consolas" w:cs="Consolas"/>
          <w:color w:val="09885A"/>
          <w:sz w:val="18"/>
          <w:szCs w:val="18"/>
        </w:rPr>
        <w:t>128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) COLLATE utf8_unicode_ci </w:t>
      </w:r>
      <w:r w:rsidRPr="00645178">
        <w:rPr>
          <w:rFonts w:ascii="Consolas" w:eastAsia="Times New Roman" w:hAnsi="Consolas" w:cs="Consolas"/>
          <w:color w:val="0000FF"/>
          <w:sz w:val="18"/>
          <w:szCs w:val="18"/>
        </w:rPr>
        <w:t>NOT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45178">
        <w:rPr>
          <w:rFonts w:ascii="Consolas" w:eastAsia="Times New Roman" w:hAnsi="Consolas" w:cs="Consolas"/>
          <w:color w:val="0000FF"/>
          <w:sz w:val="18"/>
          <w:szCs w:val="18"/>
        </w:rPr>
        <w:t>NULL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645178" w:rsidRPr="00645178" w:rsidRDefault="00645178" w:rsidP="00645178">
      <w:pPr>
        <w:shd w:val="clear" w:color="auto" w:fill="FFFFFF"/>
        <w:spacing w:after="0" w:line="210" w:lineRule="atLeast"/>
        <w:jc w:val="left"/>
        <w:rPr>
          <w:rFonts w:ascii="Consolas" w:eastAsia="Times New Roman" w:hAnsi="Consolas" w:cs="Consolas"/>
          <w:color w:val="000000"/>
          <w:sz w:val="18"/>
          <w:szCs w:val="18"/>
        </w:rPr>
      </w:pP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  <w:r w:rsidRPr="00645178">
        <w:rPr>
          <w:rFonts w:ascii="Consolas" w:eastAsia="Times New Roman" w:hAnsi="Consolas" w:cs="Consolas"/>
          <w:color w:val="A31515"/>
          <w:sz w:val="18"/>
          <w:szCs w:val="18"/>
        </w:rPr>
        <w:t>`pdf_type_slug`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45178">
        <w:rPr>
          <w:rFonts w:ascii="Consolas" w:eastAsia="Times New Roman" w:hAnsi="Consolas" w:cs="Consolas"/>
          <w:color w:val="0000FF"/>
          <w:sz w:val="18"/>
          <w:szCs w:val="18"/>
        </w:rPr>
        <w:t>varchar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645178">
        <w:rPr>
          <w:rFonts w:ascii="Consolas" w:eastAsia="Times New Roman" w:hAnsi="Consolas" w:cs="Consolas"/>
          <w:color w:val="09885A"/>
          <w:sz w:val="18"/>
          <w:szCs w:val="18"/>
        </w:rPr>
        <w:t>128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) COLLATE utf8_unicode_ci </w:t>
      </w:r>
      <w:r w:rsidRPr="00645178">
        <w:rPr>
          <w:rFonts w:ascii="Consolas" w:eastAsia="Times New Roman" w:hAnsi="Consolas" w:cs="Consolas"/>
          <w:color w:val="0000FF"/>
          <w:sz w:val="18"/>
          <w:szCs w:val="18"/>
        </w:rPr>
        <w:t>NOT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45178">
        <w:rPr>
          <w:rFonts w:ascii="Consolas" w:eastAsia="Times New Roman" w:hAnsi="Consolas" w:cs="Consolas"/>
          <w:color w:val="0000FF"/>
          <w:sz w:val="18"/>
          <w:szCs w:val="18"/>
        </w:rPr>
        <w:t>NULL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645178" w:rsidRPr="00645178" w:rsidRDefault="00645178" w:rsidP="00645178">
      <w:pPr>
        <w:shd w:val="clear" w:color="auto" w:fill="FFFFFF"/>
        <w:spacing w:after="0" w:line="210" w:lineRule="atLeast"/>
        <w:jc w:val="left"/>
        <w:rPr>
          <w:rFonts w:ascii="Consolas" w:eastAsia="Times New Roman" w:hAnsi="Consolas" w:cs="Consolas"/>
          <w:color w:val="000000"/>
          <w:sz w:val="18"/>
          <w:szCs w:val="18"/>
        </w:rPr>
      </w:pP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  <w:r w:rsidRPr="00645178">
        <w:rPr>
          <w:rFonts w:ascii="Consolas" w:eastAsia="Times New Roman" w:hAnsi="Consolas" w:cs="Consolas"/>
          <w:color w:val="A31515"/>
          <w:sz w:val="18"/>
          <w:szCs w:val="18"/>
        </w:rPr>
        <w:t>`dir_name`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45178">
        <w:rPr>
          <w:rFonts w:ascii="Consolas" w:eastAsia="Times New Roman" w:hAnsi="Consolas" w:cs="Consolas"/>
          <w:color w:val="0000FF"/>
          <w:sz w:val="18"/>
          <w:szCs w:val="18"/>
        </w:rPr>
        <w:t>varchar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645178">
        <w:rPr>
          <w:rFonts w:ascii="Consolas" w:eastAsia="Times New Roman" w:hAnsi="Consolas" w:cs="Consolas"/>
          <w:color w:val="09885A"/>
          <w:sz w:val="18"/>
          <w:szCs w:val="18"/>
        </w:rPr>
        <w:t>128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) COLLATE utf8_unicode_ci </w:t>
      </w:r>
      <w:r w:rsidRPr="00645178">
        <w:rPr>
          <w:rFonts w:ascii="Consolas" w:eastAsia="Times New Roman" w:hAnsi="Consolas" w:cs="Consolas"/>
          <w:color w:val="0000FF"/>
          <w:sz w:val="18"/>
          <w:szCs w:val="18"/>
        </w:rPr>
        <w:t>NOT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45178">
        <w:rPr>
          <w:rFonts w:ascii="Consolas" w:eastAsia="Times New Roman" w:hAnsi="Consolas" w:cs="Consolas"/>
          <w:color w:val="0000FF"/>
          <w:sz w:val="18"/>
          <w:szCs w:val="18"/>
        </w:rPr>
        <w:t>NULL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645178" w:rsidRPr="00645178" w:rsidRDefault="00645178" w:rsidP="00645178">
      <w:pPr>
        <w:shd w:val="clear" w:color="auto" w:fill="FFFFFF"/>
        <w:spacing w:after="0" w:line="210" w:lineRule="atLeast"/>
        <w:jc w:val="left"/>
        <w:rPr>
          <w:rFonts w:ascii="Consolas" w:eastAsia="Times New Roman" w:hAnsi="Consolas" w:cs="Consolas"/>
          <w:color w:val="000000"/>
          <w:sz w:val="18"/>
          <w:szCs w:val="18"/>
        </w:rPr>
      </w:pP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  <w:r w:rsidRPr="00645178">
        <w:rPr>
          <w:rFonts w:ascii="Consolas" w:eastAsia="Times New Roman" w:hAnsi="Consolas" w:cs="Consolas"/>
          <w:color w:val="A31515"/>
          <w:sz w:val="18"/>
          <w:szCs w:val="18"/>
        </w:rPr>
        <w:t>`file_name`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45178">
        <w:rPr>
          <w:rFonts w:ascii="Consolas" w:eastAsia="Times New Roman" w:hAnsi="Consolas" w:cs="Consolas"/>
          <w:color w:val="0000FF"/>
          <w:sz w:val="18"/>
          <w:szCs w:val="18"/>
        </w:rPr>
        <w:t>varchar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645178">
        <w:rPr>
          <w:rFonts w:ascii="Consolas" w:eastAsia="Times New Roman" w:hAnsi="Consolas" w:cs="Consolas"/>
          <w:color w:val="09885A"/>
          <w:sz w:val="18"/>
          <w:szCs w:val="18"/>
        </w:rPr>
        <w:t>255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) COLLATE utf8_unicode_ci </w:t>
      </w:r>
      <w:r w:rsidRPr="00645178">
        <w:rPr>
          <w:rFonts w:ascii="Consolas" w:eastAsia="Times New Roman" w:hAnsi="Consolas" w:cs="Consolas"/>
          <w:color w:val="0000FF"/>
          <w:sz w:val="18"/>
          <w:szCs w:val="18"/>
        </w:rPr>
        <w:t>NOT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45178">
        <w:rPr>
          <w:rFonts w:ascii="Consolas" w:eastAsia="Times New Roman" w:hAnsi="Consolas" w:cs="Consolas"/>
          <w:color w:val="0000FF"/>
          <w:sz w:val="18"/>
          <w:szCs w:val="18"/>
        </w:rPr>
        <w:t>NULL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645178" w:rsidRPr="00645178" w:rsidRDefault="00645178" w:rsidP="00645178">
      <w:pPr>
        <w:shd w:val="clear" w:color="auto" w:fill="FFFFFF"/>
        <w:spacing w:after="0" w:line="210" w:lineRule="atLeast"/>
        <w:jc w:val="left"/>
        <w:rPr>
          <w:rFonts w:ascii="Consolas" w:eastAsia="Times New Roman" w:hAnsi="Consolas" w:cs="Consolas"/>
          <w:color w:val="000000"/>
          <w:sz w:val="18"/>
          <w:szCs w:val="18"/>
        </w:rPr>
      </w:pP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  <w:r w:rsidRPr="00645178">
        <w:rPr>
          <w:rFonts w:ascii="Consolas" w:eastAsia="Times New Roman" w:hAnsi="Consolas" w:cs="Consolas"/>
          <w:color w:val="A31515"/>
          <w:sz w:val="18"/>
          <w:szCs w:val="18"/>
        </w:rPr>
        <w:t>`json_data`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longtext COLLATE utf8_unicode_ci,</w:t>
      </w:r>
    </w:p>
    <w:p w:rsidR="00645178" w:rsidRPr="00645178" w:rsidRDefault="00645178" w:rsidP="00645178">
      <w:pPr>
        <w:shd w:val="clear" w:color="auto" w:fill="FFFFFF"/>
        <w:spacing w:after="0" w:line="210" w:lineRule="atLeast"/>
        <w:jc w:val="left"/>
        <w:rPr>
          <w:rFonts w:ascii="Consolas" w:eastAsia="Times New Roman" w:hAnsi="Consolas" w:cs="Consolas"/>
          <w:color w:val="000000"/>
          <w:sz w:val="18"/>
          <w:szCs w:val="18"/>
        </w:rPr>
      </w:pP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  <w:r w:rsidRPr="00645178">
        <w:rPr>
          <w:rFonts w:ascii="Consolas" w:eastAsia="Times New Roman" w:hAnsi="Consolas" w:cs="Consolas"/>
          <w:color w:val="A31515"/>
          <w:sz w:val="18"/>
          <w:szCs w:val="18"/>
        </w:rPr>
        <w:t>`json_processed`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longtext COLLATE utf8_unicode_ci,</w:t>
      </w:r>
    </w:p>
    <w:p w:rsidR="00645178" w:rsidRPr="00645178" w:rsidRDefault="00645178" w:rsidP="00645178">
      <w:pPr>
        <w:shd w:val="clear" w:color="auto" w:fill="FFFFFF"/>
        <w:spacing w:after="0" w:line="210" w:lineRule="atLeast"/>
        <w:jc w:val="left"/>
        <w:rPr>
          <w:rFonts w:ascii="Consolas" w:eastAsia="Times New Roman" w:hAnsi="Consolas" w:cs="Consolas"/>
          <w:color w:val="000000"/>
          <w:sz w:val="18"/>
          <w:szCs w:val="18"/>
        </w:rPr>
      </w:pP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  <w:r w:rsidRPr="00645178">
        <w:rPr>
          <w:rFonts w:ascii="Consolas" w:eastAsia="Times New Roman" w:hAnsi="Consolas" w:cs="Consolas"/>
          <w:color w:val="A31515"/>
          <w:sz w:val="18"/>
          <w:szCs w:val="18"/>
        </w:rPr>
        <w:t>`created_at`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45178">
        <w:rPr>
          <w:rFonts w:ascii="Consolas" w:eastAsia="Times New Roman" w:hAnsi="Consolas" w:cs="Consolas"/>
          <w:color w:val="0000FF"/>
          <w:sz w:val="18"/>
          <w:szCs w:val="18"/>
        </w:rPr>
        <w:t>datetime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DEFAULT </w:t>
      </w:r>
      <w:r w:rsidRPr="00645178">
        <w:rPr>
          <w:rFonts w:ascii="Consolas" w:eastAsia="Times New Roman" w:hAnsi="Consolas" w:cs="Consolas"/>
          <w:color w:val="0000FF"/>
          <w:sz w:val="18"/>
          <w:szCs w:val="18"/>
        </w:rPr>
        <w:t>NULL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645178" w:rsidRPr="00645178" w:rsidRDefault="00645178" w:rsidP="00645178">
      <w:pPr>
        <w:shd w:val="clear" w:color="auto" w:fill="FFFFFF"/>
        <w:spacing w:after="0" w:line="210" w:lineRule="atLeast"/>
        <w:jc w:val="left"/>
        <w:rPr>
          <w:rFonts w:ascii="Consolas" w:eastAsia="Times New Roman" w:hAnsi="Consolas" w:cs="Consolas"/>
          <w:color w:val="000000"/>
          <w:sz w:val="18"/>
          <w:szCs w:val="18"/>
        </w:rPr>
      </w:pP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  <w:r w:rsidRPr="00645178">
        <w:rPr>
          <w:rFonts w:ascii="Consolas" w:eastAsia="Times New Roman" w:hAnsi="Consolas" w:cs="Consolas"/>
          <w:color w:val="A31515"/>
          <w:sz w:val="18"/>
          <w:szCs w:val="18"/>
        </w:rPr>
        <w:t>`updated_at`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45178">
        <w:rPr>
          <w:rFonts w:ascii="Consolas" w:eastAsia="Times New Roman" w:hAnsi="Consolas" w:cs="Consolas"/>
          <w:color w:val="0000FF"/>
          <w:sz w:val="18"/>
          <w:szCs w:val="18"/>
        </w:rPr>
        <w:t>datetime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DEFAULT </w:t>
      </w:r>
      <w:r w:rsidRPr="00645178">
        <w:rPr>
          <w:rFonts w:ascii="Consolas" w:eastAsia="Times New Roman" w:hAnsi="Consolas" w:cs="Consolas"/>
          <w:color w:val="0000FF"/>
          <w:sz w:val="18"/>
          <w:szCs w:val="18"/>
        </w:rPr>
        <w:t>NULL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645178" w:rsidRPr="00645178" w:rsidRDefault="00645178" w:rsidP="00645178">
      <w:pPr>
        <w:shd w:val="clear" w:color="auto" w:fill="FFFFFF"/>
        <w:spacing w:after="0" w:line="210" w:lineRule="atLeast"/>
        <w:jc w:val="left"/>
        <w:rPr>
          <w:rFonts w:ascii="Consolas" w:eastAsia="Times New Roman" w:hAnsi="Consolas" w:cs="Consolas"/>
          <w:color w:val="000000"/>
          <w:sz w:val="18"/>
          <w:szCs w:val="18"/>
        </w:rPr>
      </w:pP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  <w:r w:rsidRPr="00645178">
        <w:rPr>
          <w:rFonts w:ascii="Consolas" w:eastAsia="Times New Roman" w:hAnsi="Consolas" w:cs="Consolas"/>
          <w:color w:val="A31515"/>
          <w:sz w:val="18"/>
          <w:szCs w:val="18"/>
        </w:rPr>
        <w:t>`moreum_document_id`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45178">
        <w:rPr>
          <w:rFonts w:ascii="Consolas" w:eastAsia="Times New Roman" w:hAnsi="Consolas" w:cs="Consolas"/>
          <w:color w:val="0000FF"/>
          <w:sz w:val="18"/>
          <w:szCs w:val="18"/>
        </w:rPr>
        <w:t>int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645178">
        <w:rPr>
          <w:rFonts w:ascii="Consolas" w:eastAsia="Times New Roman" w:hAnsi="Consolas" w:cs="Consolas"/>
          <w:color w:val="09885A"/>
          <w:sz w:val="18"/>
          <w:szCs w:val="18"/>
        </w:rPr>
        <w:t>11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) DEFAULT </w:t>
      </w:r>
      <w:r w:rsidRPr="00645178">
        <w:rPr>
          <w:rFonts w:ascii="Consolas" w:eastAsia="Times New Roman" w:hAnsi="Consolas" w:cs="Consolas"/>
          <w:color w:val="0000FF"/>
          <w:sz w:val="18"/>
          <w:szCs w:val="18"/>
        </w:rPr>
        <w:t>NULL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645178" w:rsidRPr="00645178" w:rsidRDefault="00645178" w:rsidP="00645178">
      <w:pPr>
        <w:shd w:val="clear" w:color="auto" w:fill="FFFFFF"/>
        <w:spacing w:after="0" w:line="210" w:lineRule="atLeast"/>
        <w:jc w:val="left"/>
        <w:rPr>
          <w:rFonts w:ascii="Consolas" w:eastAsia="Times New Roman" w:hAnsi="Consolas" w:cs="Consolas"/>
          <w:color w:val="000000"/>
          <w:sz w:val="18"/>
          <w:szCs w:val="18"/>
        </w:rPr>
      </w:pP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  <w:r w:rsidRPr="00645178">
        <w:rPr>
          <w:rFonts w:ascii="Consolas" w:eastAsia="Times New Roman" w:hAnsi="Consolas" w:cs="Consolas"/>
          <w:color w:val="A31515"/>
          <w:sz w:val="18"/>
          <w:szCs w:val="18"/>
        </w:rPr>
        <w:t>`pol_id`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45178">
        <w:rPr>
          <w:rFonts w:ascii="Consolas" w:eastAsia="Times New Roman" w:hAnsi="Consolas" w:cs="Consolas"/>
          <w:color w:val="0000FF"/>
          <w:sz w:val="18"/>
          <w:szCs w:val="18"/>
        </w:rPr>
        <w:t>varchar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645178">
        <w:rPr>
          <w:rFonts w:ascii="Consolas" w:eastAsia="Times New Roman" w:hAnsi="Consolas" w:cs="Consolas"/>
          <w:color w:val="09885A"/>
          <w:sz w:val="18"/>
          <w:szCs w:val="18"/>
        </w:rPr>
        <w:t>64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) COLLATE utf8_unicode_ci </w:t>
      </w:r>
      <w:r w:rsidRPr="00645178">
        <w:rPr>
          <w:rFonts w:ascii="Consolas" w:eastAsia="Times New Roman" w:hAnsi="Consolas" w:cs="Consolas"/>
          <w:color w:val="0000FF"/>
          <w:sz w:val="18"/>
          <w:szCs w:val="18"/>
        </w:rPr>
        <w:t>NOT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45178">
        <w:rPr>
          <w:rFonts w:ascii="Consolas" w:eastAsia="Times New Roman" w:hAnsi="Consolas" w:cs="Consolas"/>
          <w:color w:val="0000FF"/>
          <w:sz w:val="18"/>
          <w:szCs w:val="18"/>
        </w:rPr>
        <w:t>NULL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645178" w:rsidRPr="00645178" w:rsidRDefault="00645178" w:rsidP="00645178">
      <w:pPr>
        <w:shd w:val="clear" w:color="auto" w:fill="FFFFFF"/>
        <w:spacing w:after="0" w:line="210" w:lineRule="atLeast"/>
        <w:jc w:val="left"/>
        <w:rPr>
          <w:rFonts w:ascii="Consolas" w:eastAsia="Times New Roman" w:hAnsi="Consolas" w:cs="Consolas"/>
          <w:color w:val="000000"/>
          <w:sz w:val="18"/>
          <w:szCs w:val="18"/>
        </w:rPr>
      </w:pP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  <w:r w:rsidRPr="00645178">
        <w:rPr>
          <w:rFonts w:ascii="Consolas" w:eastAsia="Times New Roman" w:hAnsi="Consolas" w:cs="Consolas"/>
          <w:color w:val="A31515"/>
          <w:sz w:val="18"/>
          <w:szCs w:val="18"/>
        </w:rPr>
        <w:t>`policy_number`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45178">
        <w:rPr>
          <w:rFonts w:ascii="Consolas" w:eastAsia="Times New Roman" w:hAnsi="Consolas" w:cs="Consolas"/>
          <w:color w:val="0000FF"/>
          <w:sz w:val="18"/>
          <w:szCs w:val="18"/>
        </w:rPr>
        <w:t>varchar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645178">
        <w:rPr>
          <w:rFonts w:ascii="Consolas" w:eastAsia="Times New Roman" w:hAnsi="Consolas" w:cs="Consolas"/>
          <w:color w:val="09885A"/>
          <w:sz w:val="18"/>
          <w:szCs w:val="18"/>
        </w:rPr>
        <w:t>64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) COLLATE utf8_unicode_ci DEFAULT </w:t>
      </w:r>
      <w:r w:rsidRPr="00645178">
        <w:rPr>
          <w:rFonts w:ascii="Consolas" w:eastAsia="Times New Roman" w:hAnsi="Consolas" w:cs="Consolas"/>
          <w:color w:val="0000FF"/>
          <w:sz w:val="18"/>
          <w:szCs w:val="18"/>
        </w:rPr>
        <w:t>NULL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645178" w:rsidRPr="00645178" w:rsidRDefault="00645178" w:rsidP="00645178">
      <w:pPr>
        <w:shd w:val="clear" w:color="auto" w:fill="FFFFFF"/>
        <w:spacing w:after="0" w:line="210" w:lineRule="atLeast"/>
        <w:jc w:val="left"/>
        <w:rPr>
          <w:rFonts w:ascii="Consolas" w:eastAsia="Times New Roman" w:hAnsi="Consolas" w:cs="Consolas"/>
          <w:color w:val="000000"/>
          <w:sz w:val="18"/>
          <w:szCs w:val="18"/>
        </w:rPr>
      </w:pP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  <w:r w:rsidRPr="00645178">
        <w:rPr>
          <w:rFonts w:ascii="Consolas" w:eastAsia="Times New Roman" w:hAnsi="Consolas" w:cs="Consolas"/>
          <w:color w:val="0000FF"/>
          <w:sz w:val="18"/>
          <w:szCs w:val="18"/>
        </w:rPr>
        <w:t>PRIMARY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45178">
        <w:rPr>
          <w:rFonts w:ascii="Consolas" w:eastAsia="Times New Roman" w:hAnsi="Consolas" w:cs="Consolas"/>
          <w:color w:val="0000FF"/>
          <w:sz w:val="18"/>
          <w:szCs w:val="18"/>
        </w:rPr>
        <w:t>KEY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(</w:t>
      </w:r>
      <w:r w:rsidRPr="00645178">
        <w:rPr>
          <w:rFonts w:ascii="Consolas" w:eastAsia="Times New Roman" w:hAnsi="Consolas" w:cs="Consolas"/>
          <w:color w:val="A31515"/>
          <w:sz w:val="18"/>
          <w:szCs w:val="18"/>
        </w:rPr>
        <w:t>`id`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>),</w:t>
      </w:r>
    </w:p>
    <w:p w:rsidR="00645178" w:rsidRPr="00645178" w:rsidRDefault="00645178" w:rsidP="00645178">
      <w:pPr>
        <w:shd w:val="clear" w:color="auto" w:fill="FFFFFF"/>
        <w:spacing w:after="0" w:line="210" w:lineRule="atLeast"/>
        <w:jc w:val="left"/>
        <w:rPr>
          <w:rFonts w:ascii="Consolas" w:eastAsia="Times New Roman" w:hAnsi="Consolas" w:cs="Consolas"/>
          <w:color w:val="000000"/>
          <w:sz w:val="18"/>
          <w:szCs w:val="18"/>
        </w:rPr>
      </w:pP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  <w:r w:rsidRPr="00645178">
        <w:rPr>
          <w:rFonts w:ascii="Consolas" w:eastAsia="Times New Roman" w:hAnsi="Consolas" w:cs="Consolas"/>
          <w:color w:val="0000FF"/>
          <w:sz w:val="18"/>
          <w:szCs w:val="18"/>
        </w:rPr>
        <w:t>KEY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45178">
        <w:rPr>
          <w:rFonts w:ascii="Consolas" w:eastAsia="Times New Roman" w:hAnsi="Consolas" w:cs="Consolas"/>
          <w:color w:val="A31515"/>
          <w:sz w:val="18"/>
          <w:szCs w:val="18"/>
        </w:rPr>
        <w:t>`idx_pdf_log_personal_id_number`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(</w:t>
      </w:r>
      <w:r w:rsidRPr="00645178">
        <w:rPr>
          <w:rFonts w:ascii="Consolas" w:eastAsia="Times New Roman" w:hAnsi="Consolas" w:cs="Consolas"/>
          <w:color w:val="A31515"/>
          <w:sz w:val="18"/>
          <w:szCs w:val="18"/>
        </w:rPr>
        <w:t>`personal_id_number`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>),</w:t>
      </w:r>
    </w:p>
    <w:p w:rsidR="00645178" w:rsidRPr="00645178" w:rsidRDefault="00645178" w:rsidP="00645178">
      <w:pPr>
        <w:shd w:val="clear" w:color="auto" w:fill="FFFFFF"/>
        <w:spacing w:after="0" w:line="210" w:lineRule="atLeast"/>
        <w:jc w:val="left"/>
        <w:rPr>
          <w:rFonts w:ascii="Consolas" w:eastAsia="Times New Roman" w:hAnsi="Consolas" w:cs="Consolas"/>
          <w:color w:val="000000"/>
          <w:sz w:val="18"/>
          <w:szCs w:val="18"/>
        </w:rPr>
      </w:pP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  <w:r w:rsidRPr="00645178">
        <w:rPr>
          <w:rFonts w:ascii="Consolas" w:eastAsia="Times New Roman" w:hAnsi="Consolas" w:cs="Consolas"/>
          <w:color w:val="0000FF"/>
          <w:sz w:val="18"/>
          <w:szCs w:val="18"/>
        </w:rPr>
        <w:t>KEY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45178">
        <w:rPr>
          <w:rFonts w:ascii="Consolas" w:eastAsia="Times New Roman" w:hAnsi="Consolas" w:cs="Consolas"/>
          <w:color w:val="A31515"/>
          <w:sz w:val="18"/>
          <w:szCs w:val="18"/>
        </w:rPr>
        <w:t>`idx_pdf_log_insurance_slug`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(</w:t>
      </w:r>
      <w:r w:rsidRPr="00645178">
        <w:rPr>
          <w:rFonts w:ascii="Consolas" w:eastAsia="Times New Roman" w:hAnsi="Consolas" w:cs="Consolas"/>
          <w:color w:val="A31515"/>
          <w:sz w:val="18"/>
          <w:szCs w:val="18"/>
        </w:rPr>
        <w:t>`insurance_slug`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>),</w:t>
      </w:r>
    </w:p>
    <w:p w:rsidR="00645178" w:rsidRPr="00645178" w:rsidRDefault="00645178" w:rsidP="00645178">
      <w:pPr>
        <w:shd w:val="clear" w:color="auto" w:fill="FFFFFF"/>
        <w:spacing w:after="0" w:line="210" w:lineRule="atLeast"/>
        <w:jc w:val="left"/>
        <w:rPr>
          <w:rFonts w:ascii="Consolas" w:eastAsia="Times New Roman" w:hAnsi="Consolas" w:cs="Consolas"/>
          <w:color w:val="000000"/>
          <w:sz w:val="18"/>
          <w:szCs w:val="18"/>
        </w:rPr>
      </w:pP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  <w:r w:rsidRPr="00645178">
        <w:rPr>
          <w:rFonts w:ascii="Consolas" w:eastAsia="Times New Roman" w:hAnsi="Consolas" w:cs="Consolas"/>
          <w:color w:val="0000FF"/>
          <w:sz w:val="18"/>
          <w:szCs w:val="18"/>
        </w:rPr>
        <w:t>KEY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45178">
        <w:rPr>
          <w:rFonts w:ascii="Consolas" w:eastAsia="Times New Roman" w:hAnsi="Consolas" w:cs="Consolas"/>
          <w:color w:val="A31515"/>
          <w:sz w:val="18"/>
          <w:szCs w:val="18"/>
        </w:rPr>
        <w:t>`idx_pdf_log_pdf_type_slug`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(</w:t>
      </w:r>
      <w:r w:rsidRPr="00645178">
        <w:rPr>
          <w:rFonts w:ascii="Consolas" w:eastAsia="Times New Roman" w:hAnsi="Consolas" w:cs="Consolas"/>
          <w:color w:val="A31515"/>
          <w:sz w:val="18"/>
          <w:szCs w:val="18"/>
        </w:rPr>
        <w:t>`pdf_type_slug`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>),</w:t>
      </w:r>
    </w:p>
    <w:p w:rsidR="00645178" w:rsidRPr="00645178" w:rsidRDefault="00645178" w:rsidP="00645178">
      <w:pPr>
        <w:shd w:val="clear" w:color="auto" w:fill="FFFFFF"/>
        <w:spacing w:after="0" w:line="210" w:lineRule="atLeast"/>
        <w:jc w:val="left"/>
        <w:rPr>
          <w:rFonts w:ascii="Consolas" w:eastAsia="Times New Roman" w:hAnsi="Consolas" w:cs="Consolas"/>
          <w:color w:val="000000"/>
          <w:sz w:val="18"/>
          <w:szCs w:val="18"/>
        </w:rPr>
      </w:pP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  <w:r w:rsidRPr="00645178">
        <w:rPr>
          <w:rFonts w:ascii="Consolas" w:eastAsia="Times New Roman" w:hAnsi="Consolas" w:cs="Consolas"/>
          <w:color w:val="0000FF"/>
          <w:sz w:val="18"/>
          <w:szCs w:val="18"/>
        </w:rPr>
        <w:t>KEY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45178">
        <w:rPr>
          <w:rFonts w:ascii="Consolas" w:eastAsia="Times New Roman" w:hAnsi="Consolas" w:cs="Consolas"/>
          <w:color w:val="A31515"/>
          <w:sz w:val="18"/>
          <w:szCs w:val="18"/>
        </w:rPr>
        <w:t>`idx_pdf_log_dir_name`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(</w:t>
      </w:r>
      <w:r w:rsidRPr="00645178">
        <w:rPr>
          <w:rFonts w:ascii="Consolas" w:eastAsia="Times New Roman" w:hAnsi="Consolas" w:cs="Consolas"/>
          <w:color w:val="A31515"/>
          <w:sz w:val="18"/>
          <w:szCs w:val="18"/>
        </w:rPr>
        <w:t>`dir_name`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>),</w:t>
      </w:r>
    </w:p>
    <w:p w:rsidR="00645178" w:rsidRPr="00645178" w:rsidRDefault="00645178" w:rsidP="00645178">
      <w:pPr>
        <w:shd w:val="clear" w:color="auto" w:fill="FFFFFF"/>
        <w:spacing w:after="0" w:line="210" w:lineRule="atLeast"/>
        <w:jc w:val="left"/>
        <w:rPr>
          <w:rFonts w:ascii="Consolas" w:eastAsia="Times New Roman" w:hAnsi="Consolas" w:cs="Consolas"/>
          <w:color w:val="000000"/>
          <w:sz w:val="18"/>
          <w:szCs w:val="18"/>
        </w:rPr>
      </w:pP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  <w:r w:rsidRPr="00645178">
        <w:rPr>
          <w:rFonts w:ascii="Consolas" w:eastAsia="Times New Roman" w:hAnsi="Consolas" w:cs="Consolas"/>
          <w:color w:val="0000FF"/>
          <w:sz w:val="18"/>
          <w:szCs w:val="18"/>
        </w:rPr>
        <w:t>KEY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45178">
        <w:rPr>
          <w:rFonts w:ascii="Consolas" w:eastAsia="Times New Roman" w:hAnsi="Consolas" w:cs="Consolas"/>
          <w:color w:val="A31515"/>
          <w:sz w:val="18"/>
          <w:szCs w:val="18"/>
        </w:rPr>
        <w:t>`idx_pdf_log_file_name`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(</w:t>
      </w:r>
      <w:r w:rsidRPr="00645178">
        <w:rPr>
          <w:rFonts w:ascii="Consolas" w:eastAsia="Times New Roman" w:hAnsi="Consolas" w:cs="Consolas"/>
          <w:color w:val="A31515"/>
          <w:sz w:val="18"/>
          <w:szCs w:val="18"/>
        </w:rPr>
        <w:t>`file_name`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>),</w:t>
      </w:r>
    </w:p>
    <w:p w:rsidR="00645178" w:rsidRPr="00645178" w:rsidRDefault="00645178" w:rsidP="00645178">
      <w:pPr>
        <w:shd w:val="clear" w:color="auto" w:fill="FFFFFF"/>
        <w:spacing w:after="0" w:line="210" w:lineRule="atLeast"/>
        <w:jc w:val="left"/>
        <w:rPr>
          <w:rFonts w:ascii="Consolas" w:eastAsia="Times New Roman" w:hAnsi="Consolas" w:cs="Consolas"/>
          <w:color w:val="000000"/>
          <w:sz w:val="18"/>
          <w:szCs w:val="18"/>
        </w:rPr>
      </w:pP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  <w:r w:rsidRPr="00645178">
        <w:rPr>
          <w:rFonts w:ascii="Consolas" w:eastAsia="Times New Roman" w:hAnsi="Consolas" w:cs="Consolas"/>
          <w:color w:val="0000FF"/>
          <w:sz w:val="18"/>
          <w:szCs w:val="18"/>
        </w:rPr>
        <w:t>KEY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45178">
        <w:rPr>
          <w:rFonts w:ascii="Consolas" w:eastAsia="Times New Roman" w:hAnsi="Consolas" w:cs="Consolas"/>
          <w:color w:val="A31515"/>
          <w:sz w:val="18"/>
          <w:szCs w:val="18"/>
        </w:rPr>
        <w:t>`idx_pdf_log_created_at`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(</w:t>
      </w:r>
      <w:r w:rsidRPr="00645178">
        <w:rPr>
          <w:rFonts w:ascii="Consolas" w:eastAsia="Times New Roman" w:hAnsi="Consolas" w:cs="Consolas"/>
          <w:color w:val="A31515"/>
          <w:sz w:val="18"/>
          <w:szCs w:val="18"/>
        </w:rPr>
        <w:t>`created_at`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>),</w:t>
      </w:r>
    </w:p>
    <w:p w:rsidR="00645178" w:rsidRPr="00645178" w:rsidRDefault="00645178" w:rsidP="00645178">
      <w:pPr>
        <w:shd w:val="clear" w:color="auto" w:fill="FFFFFF"/>
        <w:spacing w:after="0" w:line="210" w:lineRule="atLeast"/>
        <w:jc w:val="left"/>
        <w:rPr>
          <w:rFonts w:ascii="Consolas" w:eastAsia="Times New Roman" w:hAnsi="Consolas" w:cs="Consolas"/>
          <w:color w:val="000000"/>
          <w:sz w:val="18"/>
          <w:szCs w:val="18"/>
        </w:rPr>
      </w:pP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  <w:r w:rsidRPr="00645178">
        <w:rPr>
          <w:rFonts w:ascii="Consolas" w:eastAsia="Times New Roman" w:hAnsi="Consolas" w:cs="Consolas"/>
          <w:color w:val="0000FF"/>
          <w:sz w:val="18"/>
          <w:szCs w:val="18"/>
        </w:rPr>
        <w:t>KEY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45178">
        <w:rPr>
          <w:rFonts w:ascii="Consolas" w:eastAsia="Times New Roman" w:hAnsi="Consolas" w:cs="Consolas"/>
          <w:color w:val="A31515"/>
          <w:sz w:val="18"/>
          <w:szCs w:val="18"/>
        </w:rPr>
        <w:t>`idx_pdf_log_updated_at`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(</w:t>
      </w:r>
      <w:r w:rsidRPr="00645178">
        <w:rPr>
          <w:rFonts w:ascii="Consolas" w:eastAsia="Times New Roman" w:hAnsi="Consolas" w:cs="Consolas"/>
          <w:color w:val="A31515"/>
          <w:sz w:val="18"/>
          <w:szCs w:val="18"/>
        </w:rPr>
        <w:t>`updated_at`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>),</w:t>
      </w:r>
    </w:p>
    <w:p w:rsidR="00645178" w:rsidRPr="00645178" w:rsidRDefault="00645178" w:rsidP="00645178">
      <w:pPr>
        <w:shd w:val="clear" w:color="auto" w:fill="FFFFFF"/>
        <w:spacing w:after="0" w:line="210" w:lineRule="atLeast"/>
        <w:jc w:val="left"/>
        <w:rPr>
          <w:rFonts w:ascii="Consolas" w:eastAsia="Times New Roman" w:hAnsi="Consolas" w:cs="Consolas"/>
          <w:color w:val="000000"/>
          <w:sz w:val="18"/>
          <w:szCs w:val="18"/>
        </w:rPr>
      </w:pP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  <w:r w:rsidRPr="00645178">
        <w:rPr>
          <w:rFonts w:ascii="Consolas" w:eastAsia="Times New Roman" w:hAnsi="Consolas" w:cs="Consolas"/>
          <w:color w:val="0000FF"/>
          <w:sz w:val="18"/>
          <w:szCs w:val="18"/>
        </w:rPr>
        <w:t>KEY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45178">
        <w:rPr>
          <w:rFonts w:ascii="Consolas" w:eastAsia="Times New Roman" w:hAnsi="Consolas" w:cs="Consolas"/>
          <w:color w:val="A31515"/>
          <w:sz w:val="18"/>
          <w:szCs w:val="18"/>
        </w:rPr>
        <w:t>`idx_pdf_moreum_document_id`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(</w:t>
      </w:r>
      <w:r w:rsidRPr="00645178">
        <w:rPr>
          <w:rFonts w:ascii="Consolas" w:eastAsia="Times New Roman" w:hAnsi="Consolas" w:cs="Consolas"/>
          <w:color w:val="A31515"/>
          <w:sz w:val="18"/>
          <w:szCs w:val="18"/>
        </w:rPr>
        <w:t>`moreum_document_id`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>),</w:t>
      </w:r>
    </w:p>
    <w:p w:rsidR="00645178" w:rsidRPr="00645178" w:rsidRDefault="00645178" w:rsidP="00645178">
      <w:pPr>
        <w:shd w:val="clear" w:color="auto" w:fill="FFFFFF"/>
        <w:spacing w:after="0" w:line="210" w:lineRule="atLeast"/>
        <w:jc w:val="left"/>
        <w:rPr>
          <w:rFonts w:ascii="Consolas" w:eastAsia="Times New Roman" w:hAnsi="Consolas" w:cs="Consolas"/>
          <w:color w:val="000000"/>
          <w:sz w:val="18"/>
          <w:szCs w:val="18"/>
        </w:rPr>
      </w:pP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  <w:r w:rsidRPr="00645178">
        <w:rPr>
          <w:rFonts w:ascii="Consolas" w:eastAsia="Times New Roman" w:hAnsi="Consolas" w:cs="Consolas"/>
          <w:color w:val="0000FF"/>
          <w:sz w:val="18"/>
          <w:szCs w:val="18"/>
        </w:rPr>
        <w:t>KEY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45178">
        <w:rPr>
          <w:rFonts w:ascii="Consolas" w:eastAsia="Times New Roman" w:hAnsi="Consolas" w:cs="Consolas"/>
          <w:color w:val="A31515"/>
          <w:sz w:val="18"/>
          <w:szCs w:val="18"/>
        </w:rPr>
        <w:t>`idx_pdf_pol_id`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(</w:t>
      </w:r>
      <w:r w:rsidRPr="00645178">
        <w:rPr>
          <w:rFonts w:ascii="Consolas" w:eastAsia="Times New Roman" w:hAnsi="Consolas" w:cs="Consolas"/>
          <w:color w:val="A31515"/>
          <w:sz w:val="18"/>
          <w:szCs w:val="18"/>
        </w:rPr>
        <w:t>`pol_id`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>),</w:t>
      </w:r>
    </w:p>
    <w:p w:rsidR="00645178" w:rsidRPr="00645178" w:rsidRDefault="00645178" w:rsidP="00645178">
      <w:pPr>
        <w:shd w:val="clear" w:color="auto" w:fill="FFFFFF"/>
        <w:spacing w:after="0" w:line="210" w:lineRule="atLeast"/>
        <w:jc w:val="left"/>
        <w:rPr>
          <w:rFonts w:ascii="Consolas" w:eastAsia="Times New Roman" w:hAnsi="Consolas" w:cs="Consolas"/>
          <w:color w:val="000000"/>
          <w:sz w:val="18"/>
          <w:szCs w:val="18"/>
        </w:rPr>
      </w:pP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  <w:r w:rsidRPr="00645178">
        <w:rPr>
          <w:rFonts w:ascii="Consolas" w:eastAsia="Times New Roman" w:hAnsi="Consolas" w:cs="Consolas"/>
          <w:color w:val="0000FF"/>
          <w:sz w:val="18"/>
          <w:szCs w:val="18"/>
        </w:rPr>
        <w:t>KEY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45178">
        <w:rPr>
          <w:rFonts w:ascii="Consolas" w:eastAsia="Times New Roman" w:hAnsi="Consolas" w:cs="Consolas"/>
          <w:color w:val="A31515"/>
          <w:sz w:val="18"/>
          <w:szCs w:val="18"/>
        </w:rPr>
        <w:t>`idx_pdf_policy_number`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 xml:space="preserve"> (</w:t>
      </w:r>
      <w:r w:rsidRPr="00645178">
        <w:rPr>
          <w:rFonts w:ascii="Consolas" w:eastAsia="Times New Roman" w:hAnsi="Consolas" w:cs="Consolas"/>
          <w:color w:val="A31515"/>
          <w:sz w:val="18"/>
          <w:szCs w:val="18"/>
        </w:rPr>
        <w:t>`policy_number`</w:t>
      </w: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770C63" w:rsidRPr="00645178" w:rsidRDefault="00645178" w:rsidP="00645178">
      <w:pPr>
        <w:shd w:val="clear" w:color="auto" w:fill="FFFFFF"/>
        <w:spacing w:after="0" w:line="210" w:lineRule="atLeast"/>
        <w:jc w:val="left"/>
        <w:rPr>
          <w:rFonts w:ascii="Consolas" w:eastAsia="Times New Roman" w:hAnsi="Consolas" w:cs="Consolas"/>
          <w:color w:val="000000"/>
          <w:sz w:val="18"/>
          <w:szCs w:val="18"/>
        </w:rPr>
      </w:pPr>
      <w:r w:rsidRPr="00645178">
        <w:rPr>
          <w:rFonts w:ascii="Consolas" w:eastAsia="Times New Roman" w:hAnsi="Consolas" w:cs="Consolas"/>
          <w:color w:val="000000"/>
          <w:sz w:val="18"/>
          <w:szCs w:val="18"/>
        </w:rPr>
        <w:t>) ENGINE=InnoDB DEFAULT CHARSET=utf8 COLLATE=utf8_unicode_ci;</w:t>
      </w:r>
      <w:r w:rsidR="00770C63">
        <w:rPr>
          <w:lang w:eastAsia="tr-TR"/>
        </w:rPr>
        <w:br w:type="page"/>
      </w:r>
    </w:p>
    <w:p w:rsidR="006C4BEF" w:rsidRDefault="006C4BEF" w:rsidP="006751D3">
      <w:pPr>
        <w:pStyle w:val="Balk1"/>
        <w:rPr>
          <w:lang w:eastAsia="tr-TR"/>
        </w:rPr>
      </w:pPr>
      <w:bookmarkStart w:id="15" w:name="_Toc529455630"/>
      <w:r>
        <w:rPr>
          <w:lang w:eastAsia="tr-TR"/>
        </w:rPr>
        <w:t>KURULUM</w:t>
      </w:r>
      <w:bookmarkEnd w:id="15"/>
    </w:p>
    <w:p w:rsidR="00770C63" w:rsidRDefault="00132A62" w:rsidP="00D75AAB">
      <w:pPr>
        <w:pStyle w:val="Balk2"/>
        <w:rPr>
          <w:lang w:eastAsia="tr-TR"/>
        </w:rPr>
      </w:pPr>
      <w:bookmarkStart w:id="16" w:name="_Toc529455631"/>
      <w:r>
        <w:rPr>
          <w:lang w:eastAsia="tr-TR"/>
        </w:rPr>
        <w:t>Ön Hazırlık</w:t>
      </w:r>
      <w:bookmarkEnd w:id="16"/>
    </w:p>
    <w:p w:rsidR="008C1FEF" w:rsidRDefault="008C1FEF" w:rsidP="00B67C38">
      <w:pPr>
        <w:rPr>
          <w:lang w:eastAsia="tr-TR"/>
        </w:rPr>
      </w:pPr>
      <w:r>
        <w:rPr>
          <w:lang w:eastAsia="tr-TR"/>
        </w:rPr>
        <w:t>Uygulamanın çalıştırılacağı sunucuda Docker altyapısının kurulmuş olması gerekir.</w:t>
      </w:r>
    </w:p>
    <w:p w:rsidR="008C1FEF" w:rsidRDefault="008C1FEF" w:rsidP="00B67C38">
      <w:pPr>
        <w:rPr>
          <w:lang w:eastAsia="tr-TR"/>
        </w:rPr>
      </w:pPr>
      <w:r>
        <w:rPr>
          <w:lang w:eastAsia="tr-TR"/>
        </w:rPr>
        <w:t>Uygulama ZIP dosyası halinde teslim edilir. Bu ZIP dosyası sistemin çalışacağı sunucuya yüklenip öngörülen klasör içinde açılmalıdır (“extract” edilmelidir).</w:t>
      </w:r>
    </w:p>
    <w:p w:rsidR="005A029F" w:rsidRDefault="005A029F" w:rsidP="005A029F">
      <w:pPr>
        <w:rPr>
          <w:lang w:eastAsia="tr-TR"/>
        </w:rPr>
      </w:pPr>
      <w:r>
        <w:rPr>
          <w:lang w:eastAsia="tr-TR"/>
        </w:rPr>
        <w:t>Örn.</w:t>
      </w:r>
    </w:p>
    <w:p w:rsidR="005A029F" w:rsidRPr="007D071C" w:rsidRDefault="005A029F" w:rsidP="005A029F">
      <w:pPr>
        <w:ind w:left="576"/>
        <w:jc w:val="left"/>
        <w:rPr>
          <w:rFonts w:ascii="Consolas" w:hAnsi="Consolas" w:cs="Consolas"/>
          <w:color w:val="595959" w:themeColor="text1" w:themeTint="A6"/>
          <w:sz w:val="20"/>
          <w:szCs w:val="20"/>
          <w:lang w:eastAsia="tr-TR"/>
        </w:rPr>
      </w:pPr>
      <w:r w:rsidRPr="007D071C">
        <w:rPr>
          <w:rFonts w:ascii="Consolas" w:hAnsi="Consolas" w:cs="Consolas"/>
          <w:color w:val="595959" w:themeColor="text1" w:themeTint="A6"/>
          <w:sz w:val="20"/>
          <w:szCs w:val="20"/>
          <w:lang w:eastAsia="tr-TR"/>
        </w:rPr>
        <w:t>cp pdf-service-1.0.0.zip /var/www</w:t>
      </w:r>
      <w:r w:rsidRPr="007D071C">
        <w:rPr>
          <w:rFonts w:ascii="Consolas" w:hAnsi="Consolas" w:cs="Consolas"/>
          <w:color w:val="595959" w:themeColor="text1" w:themeTint="A6"/>
          <w:sz w:val="20"/>
          <w:szCs w:val="20"/>
          <w:lang w:eastAsia="tr-TR"/>
        </w:rPr>
        <w:br/>
        <w:t xml:space="preserve">cd /var/www/ </w:t>
      </w:r>
      <w:r w:rsidRPr="007D071C">
        <w:rPr>
          <w:rFonts w:ascii="Consolas" w:hAnsi="Consolas" w:cs="Consolas"/>
          <w:color w:val="595959" w:themeColor="text1" w:themeTint="A6"/>
          <w:sz w:val="20"/>
          <w:szCs w:val="20"/>
          <w:lang w:eastAsia="tr-TR"/>
        </w:rPr>
        <w:br/>
        <w:t>unzip pdf-service-1.0.0.zip</w:t>
      </w:r>
    </w:p>
    <w:p w:rsidR="00D75AAB" w:rsidRDefault="00132A62" w:rsidP="00D75AAB">
      <w:pPr>
        <w:pStyle w:val="Balk2"/>
        <w:rPr>
          <w:lang w:eastAsia="tr-TR"/>
        </w:rPr>
      </w:pPr>
      <w:bookmarkStart w:id="17" w:name="_Toc529455632"/>
      <w:r>
        <w:rPr>
          <w:lang w:eastAsia="tr-TR"/>
        </w:rPr>
        <w:t>Start</w:t>
      </w:r>
      <w:bookmarkEnd w:id="17"/>
    </w:p>
    <w:p w:rsidR="008C1FEF" w:rsidRDefault="008C1FEF" w:rsidP="008C1FEF">
      <w:pPr>
        <w:rPr>
          <w:lang w:eastAsia="tr-TR"/>
        </w:rPr>
      </w:pPr>
      <w:r>
        <w:rPr>
          <w:lang w:eastAsia="tr-TR"/>
        </w:rPr>
        <w:t>Uygulamayı çalıştırmak için konsol (“command line”</w:t>
      </w:r>
      <w:r w:rsidR="001820DA">
        <w:rPr>
          <w:lang w:eastAsia="tr-TR"/>
        </w:rPr>
        <w:t xml:space="preserve"> -</w:t>
      </w:r>
      <w:r>
        <w:rPr>
          <w:lang w:eastAsia="tr-TR"/>
        </w:rPr>
        <w:t xml:space="preserve"> CLI) ile önceki adımda extract edilmiş olan uygulamanın ana klasörüne geçip </w:t>
      </w:r>
      <w:r w:rsidRPr="008C1FEF">
        <w:rPr>
          <w:i/>
          <w:lang w:eastAsia="tr-TR"/>
        </w:rPr>
        <w:t>app-start.sh</w:t>
      </w:r>
      <w:r>
        <w:rPr>
          <w:lang w:eastAsia="tr-TR"/>
        </w:rPr>
        <w:t xml:space="preserve"> scripti çalıştırılmalıdır.</w:t>
      </w:r>
    </w:p>
    <w:p w:rsidR="008C1FEF" w:rsidRDefault="008C1FEF" w:rsidP="008C1FEF">
      <w:pPr>
        <w:rPr>
          <w:lang w:eastAsia="tr-TR"/>
        </w:rPr>
      </w:pPr>
      <w:r>
        <w:rPr>
          <w:lang w:eastAsia="tr-TR"/>
        </w:rPr>
        <w:t>Örn.</w:t>
      </w:r>
    </w:p>
    <w:p w:rsidR="008C1FEF" w:rsidRPr="007D071C" w:rsidRDefault="008C1FEF" w:rsidP="008C1FEF">
      <w:pPr>
        <w:ind w:left="576"/>
        <w:jc w:val="left"/>
        <w:rPr>
          <w:rFonts w:ascii="Consolas" w:hAnsi="Consolas" w:cs="Consolas"/>
          <w:color w:val="595959" w:themeColor="text1" w:themeTint="A6"/>
          <w:sz w:val="20"/>
          <w:szCs w:val="20"/>
          <w:lang w:eastAsia="tr-TR"/>
        </w:rPr>
      </w:pPr>
      <w:r w:rsidRPr="007D071C">
        <w:rPr>
          <w:rFonts w:ascii="Consolas" w:hAnsi="Consolas" w:cs="Consolas"/>
          <w:color w:val="595959" w:themeColor="text1" w:themeTint="A6"/>
          <w:sz w:val="20"/>
          <w:szCs w:val="20"/>
          <w:lang w:eastAsia="tr-TR"/>
        </w:rPr>
        <w:t>cd /var/www/pdf-service-1.0.0/</w:t>
      </w:r>
      <w:r w:rsidRPr="007D071C">
        <w:rPr>
          <w:rFonts w:ascii="Consolas" w:hAnsi="Consolas" w:cs="Consolas"/>
          <w:color w:val="595959" w:themeColor="text1" w:themeTint="A6"/>
          <w:sz w:val="20"/>
          <w:szCs w:val="20"/>
          <w:lang w:eastAsia="tr-TR"/>
        </w:rPr>
        <w:br/>
        <w:t>./app-start.sh</w:t>
      </w:r>
    </w:p>
    <w:p w:rsidR="008C1FEF" w:rsidRPr="008C1FEF" w:rsidRDefault="008C1FEF" w:rsidP="008C1FEF">
      <w:pPr>
        <w:jc w:val="left"/>
        <w:rPr>
          <w:lang w:eastAsia="tr-TR"/>
        </w:rPr>
      </w:pPr>
      <w:r>
        <w:rPr>
          <w:lang w:eastAsia="tr-TR"/>
        </w:rPr>
        <w:t>Bu şekilde iki tane Docker container’i çalıştırılmış olacaktır (nginx ve php).</w:t>
      </w:r>
    </w:p>
    <w:p w:rsidR="00D75AAB" w:rsidRDefault="00D75AAB" w:rsidP="00132A62">
      <w:pPr>
        <w:pStyle w:val="Balk2"/>
        <w:rPr>
          <w:lang w:eastAsia="tr-TR"/>
        </w:rPr>
      </w:pPr>
      <w:bookmarkStart w:id="18" w:name="_Toc529455633"/>
      <w:r>
        <w:rPr>
          <w:lang w:eastAsia="tr-TR"/>
        </w:rPr>
        <w:t>Stop</w:t>
      </w:r>
      <w:bookmarkEnd w:id="18"/>
    </w:p>
    <w:p w:rsidR="008C1FEF" w:rsidRDefault="008C1FEF" w:rsidP="008C1FEF">
      <w:pPr>
        <w:rPr>
          <w:lang w:eastAsia="tr-TR"/>
        </w:rPr>
      </w:pPr>
      <w:r>
        <w:rPr>
          <w:lang w:eastAsia="tr-TR"/>
        </w:rPr>
        <w:t xml:space="preserve">Uygulamayı durdurmak için yine konsol ile uygulamanın ana klasörüne geçip, </w:t>
      </w:r>
      <w:r w:rsidRPr="001820DA">
        <w:rPr>
          <w:i/>
          <w:lang w:eastAsia="tr-TR"/>
        </w:rPr>
        <w:t>app-stop.sh</w:t>
      </w:r>
      <w:r>
        <w:rPr>
          <w:lang w:eastAsia="tr-TR"/>
        </w:rPr>
        <w:t xml:space="preserve"> scripti çalıştırılmalıdır:</w:t>
      </w:r>
    </w:p>
    <w:p w:rsidR="008C1FEF" w:rsidRDefault="008C1FEF" w:rsidP="008C1FEF">
      <w:pPr>
        <w:rPr>
          <w:lang w:eastAsia="tr-TR"/>
        </w:rPr>
      </w:pPr>
      <w:r>
        <w:rPr>
          <w:lang w:eastAsia="tr-TR"/>
        </w:rPr>
        <w:t>Örn.</w:t>
      </w:r>
    </w:p>
    <w:p w:rsidR="008C1FEF" w:rsidRPr="007D071C" w:rsidRDefault="008C1FEF" w:rsidP="006E5DB0">
      <w:pPr>
        <w:ind w:left="576"/>
        <w:jc w:val="left"/>
        <w:rPr>
          <w:rFonts w:ascii="Consolas" w:hAnsi="Consolas" w:cs="Consolas"/>
          <w:color w:val="595959" w:themeColor="text1" w:themeTint="A6"/>
          <w:sz w:val="20"/>
          <w:szCs w:val="20"/>
          <w:lang w:eastAsia="tr-TR"/>
        </w:rPr>
      </w:pPr>
      <w:r w:rsidRPr="007D071C">
        <w:rPr>
          <w:rFonts w:ascii="Consolas" w:hAnsi="Consolas" w:cs="Consolas"/>
          <w:color w:val="595959" w:themeColor="text1" w:themeTint="A6"/>
          <w:sz w:val="20"/>
          <w:szCs w:val="20"/>
          <w:lang w:eastAsia="tr-TR"/>
        </w:rPr>
        <w:t>cd /var/www/pdf-service-1.0.0/</w:t>
      </w:r>
      <w:r w:rsidRPr="007D071C">
        <w:rPr>
          <w:rFonts w:ascii="Consolas" w:hAnsi="Consolas" w:cs="Consolas"/>
          <w:color w:val="595959" w:themeColor="text1" w:themeTint="A6"/>
          <w:sz w:val="20"/>
          <w:szCs w:val="20"/>
          <w:lang w:eastAsia="tr-TR"/>
        </w:rPr>
        <w:br/>
        <w:t>./app-stop.sh</w:t>
      </w:r>
    </w:p>
    <w:p w:rsidR="00D75AAB" w:rsidRDefault="00D75AAB" w:rsidP="00132A62">
      <w:pPr>
        <w:pStyle w:val="Balk2"/>
        <w:rPr>
          <w:lang w:eastAsia="tr-TR"/>
        </w:rPr>
      </w:pPr>
      <w:bookmarkStart w:id="19" w:name="_Toc529455634"/>
      <w:r>
        <w:rPr>
          <w:lang w:eastAsia="tr-TR"/>
        </w:rPr>
        <w:t xml:space="preserve">Moreum </w:t>
      </w:r>
      <w:r w:rsidR="00C74880">
        <w:rPr>
          <w:lang w:eastAsia="tr-TR"/>
        </w:rPr>
        <w:t>Arşivleme</w:t>
      </w:r>
      <w:r>
        <w:rPr>
          <w:lang w:eastAsia="tr-TR"/>
        </w:rPr>
        <w:t xml:space="preserve"> Komutu</w:t>
      </w:r>
      <w:bookmarkEnd w:id="19"/>
    </w:p>
    <w:p w:rsidR="001820DA" w:rsidRDefault="001820DA" w:rsidP="001820DA">
      <w:pPr>
        <w:rPr>
          <w:lang w:eastAsia="tr-TR"/>
        </w:rPr>
      </w:pPr>
      <w:r>
        <w:rPr>
          <w:lang w:eastAsia="tr-TR"/>
        </w:rPr>
        <w:t xml:space="preserve">Servis üzerinden oluşturulan tüm PDF dosyalarının ayrıca Moreum </w:t>
      </w:r>
      <w:r w:rsidR="00C74880">
        <w:rPr>
          <w:lang w:eastAsia="tr-TR"/>
        </w:rPr>
        <w:t>Arşivleme</w:t>
      </w:r>
      <w:r>
        <w:rPr>
          <w:lang w:eastAsia="tr-TR"/>
        </w:rPr>
        <w:t xml:space="preserve"> sistemine aktarılması gerekmektedir.</w:t>
      </w:r>
    </w:p>
    <w:p w:rsidR="00A05705" w:rsidRDefault="001820DA" w:rsidP="001820DA">
      <w:pPr>
        <w:rPr>
          <w:lang w:eastAsia="tr-TR"/>
        </w:rPr>
      </w:pPr>
      <w:r>
        <w:rPr>
          <w:lang w:eastAsia="tr-TR"/>
        </w:rPr>
        <w:t>Bu işlem için belirli aralıklarla bir komutun çalıştırılması gerekmektedir.</w:t>
      </w:r>
      <w:r w:rsidR="00A05705">
        <w:rPr>
          <w:lang w:eastAsia="tr-TR"/>
        </w:rPr>
        <w:t xml:space="preserve"> Bunun için servisin çalıştırıldığı makinede (“docker host”) bir cronjob’un ayarlanması gerekli. Bu cronjob örn. 5 veya 10 dakikada bir çalışmalıdır.</w:t>
      </w:r>
    </w:p>
    <w:p w:rsidR="00A05705" w:rsidRDefault="00A05705" w:rsidP="001820DA">
      <w:pPr>
        <w:rPr>
          <w:lang w:eastAsia="tr-TR"/>
        </w:rPr>
      </w:pPr>
      <w:r>
        <w:rPr>
          <w:lang w:eastAsia="tr-TR"/>
        </w:rPr>
        <w:t>Bu şekilde ayarlanmış olan cronjob, şu komutları çalıştırmalıdır:</w:t>
      </w:r>
    </w:p>
    <w:p w:rsidR="00A05705" w:rsidRPr="007D071C" w:rsidRDefault="00A05705" w:rsidP="00A05705">
      <w:pPr>
        <w:ind w:left="576"/>
        <w:jc w:val="left"/>
        <w:rPr>
          <w:rFonts w:ascii="Consolas" w:hAnsi="Consolas" w:cs="Consolas"/>
          <w:color w:val="595959" w:themeColor="text1" w:themeTint="A6"/>
          <w:sz w:val="20"/>
          <w:szCs w:val="20"/>
          <w:lang w:eastAsia="tr-TR"/>
        </w:rPr>
      </w:pPr>
      <w:r w:rsidRPr="007D071C">
        <w:rPr>
          <w:rFonts w:ascii="Consolas" w:hAnsi="Consolas" w:cs="Consolas"/>
          <w:color w:val="595959" w:themeColor="text1" w:themeTint="A6"/>
          <w:sz w:val="20"/>
          <w:szCs w:val="20"/>
          <w:lang w:eastAsia="tr-TR"/>
        </w:rPr>
        <w:t>cd /var/www/pdf-service-1.0.0/</w:t>
      </w:r>
      <w:r w:rsidRPr="007D071C">
        <w:rPr>
          <w:rFonts w:ascii="Consolas" w:hAnsi="Consolas" w:cs="Consolas"/>
          <w:color w:val="595959" w:themeColor="text1" w:themeTint="A6"/>
          <w:sz w:val="20"/>
          <w:szCs w:val="20"/>
          <w:lang w:eastAsia="tr-TR"/>
        </w:rPr>
        <w:br/>
        <w:t>docker-compose exec php bin/console app:moreum:archival –env=prod</w:t>
      </w:r>
    </w:p>
    <w:p w:rsidR="00A05705" w:rsidRPr="001820DA" w:rsidRDefault="00B5373D" w:rsidP="001820DA">
      <w:pPr>
        <w:rPr>
          <w:lang w:eastAsia="tr-TR"/>
        </w:rPr>
      </w:pPr>
      <w:r>
        <w:rPr>
          <w:lang w:eastAsia="tr-TR"/>
        </w:rPr>
        <w:t>Bu komut henüz arşiv</w:t>
      </w:r>
      <w:r w:rsidR="00A05705">
        <w:rPr>
          <w:lang w:eastAsia="tr-TR"/>
        </w:rPr>
        <w:t xml:space="preserve">lenmemiş olan tüm PDF dosyalarını Moreum’a aktarır ve aktarılan her PDF dosyası için veritabanındaki </w:t>
      </w:r>
      <w:r w:rsidR="00A05705" w:rsidRPr="00A05705">
        <w:rPr>
          <w:rFonts w:ascii="Consolas" w:hAnsi="Consolas" w:cs="Consolas"/>
          <w:sz w:val="20"/>
          <w:szCs w:val="20"/>
          <w:lang w:eastAsia="tr-TR"/>
        </w:rPr>
        <w:t>aegon_pdf</w:t>
      </w:r>
      <w:r w:rsidR="00A05705">
        <w:rPr>
          <w:lang w:eastAsia="tr-TR"/>
        </w:rPr>
        <w:t xml:space="preserve"> tablosunda </w:t>
      </w:r>
      <w:r w:rsidR="00A05705" w:rsidRPr="00A05705">
        <w:rPr>
          <w:rFonts w:ascii="Consolas" w:hAnsi="Consolas" w:cs="Consolas"/>
          <w:sz w:val="20"/>
          <w:szCs w:val="20"/>
          <w:lang w:eastAsia="tr-TR"/>
        </w:rPr>
        <w:t>moreum_document_id</w:t>
      </w:r>
      <w:r w:rsidR="00A05705">
        <w:rPr>
          <w:lang w:eastAsia="tr-TR"/>
        </w:rPr>
        <w:t xml:space="preserve"> alanına Moreum’dan dönen ID’yi kaydeder.</w:t>
      </w:r>
    </w:p>
    <w:p w:rsidR="00D75AAB" w:rsidRDefault="00D75AAB" w:rsidP="00132A62">
      <w:pPr>
        <w:pStyle w:val="Balk2"/>
        <w:rPr>
          <w:lang w:eastAsia="tr-TR"/>
        </w:rPr>
      </w:pPr>
      <w:bookmarkStart w:id="20" w:name="_Toc529455635"/>
      <w:r>
        <w:rPr>
          <w:lang w:eastAsia="tr-TR"/>
        </w:rPr>
        <w:t>API Dokümanı (Swagger) Erişimi</w:t>
      </w:r>
      <w:bookmarkEnd w:id="20"/>
    </w:p>
    <w:p w:rsidR="001228A9" w:rsidRDefault="00642191" w:rsidP="001228A9">
      <w:pPr>
        <w:rPr>
          <w:lang w:eastAsia="tr-TR"/>
        </w:rPr>
      </w:pPr>
      <w:r>
        <w:rPr>
          <w:lang w:eastAsia="tr-TR"/>
        </w:rPr>
        <w:t xml:space="preserve">Detaylı </w:t>
      </w:r>
      <w:r w:rsidR="001228A9">
        <w:rPr>
          <w:lang w:eastAsia="tr-TR"/>
        </w:rPr>
        <w:t>API dokümantasyonu Swagger formatında olup, sistemin çalıştırıldığı m</w:t>
      </w:r>
      <w:r w:rsidR="009177A8">
        <w:rPr>
          <w:lang w:eastAsia="tr-TR"/>
        </w:rPr>
        <w:t>akinede erişilebilir durumdadır:</w:t>
      </w:r>
      <w:r w:rsidR="001228A9">
        <w:rPr>
          <w:lang w:eastAsia="tr-TR"/>
        </w:rPr>
        <w:t xml:space="preserve"> </w:t>
      </w:r>
    </w:p>
    <w:p w:rsidR="00A05705" w:rsidRPr="00A05705" w:rsidRDefault="001228A9" w:rsidP="001228A9">
      <w:pPr>
        <w:rPr>
          <w:lang w:eastAsia="tr-TR"/>
        </w:rPr>
      </w:pPr>
      <w:r w:rsidRPr="0025592E">
        <w:rPr>
          <w:lang w:eastAsia="tr-TR"/>
        </w:rPr>
        <w:t>http://localhost:8888/doc</w:t>
      </w:r>
    </w:p>
    <w:p w:rsidR="00770C63" w:rsidRPr="00770C63" w:rsidRDefault="00770C63" w:rsidP="00770C63">
      <w:pPr>
        <w:jc w:val="left"/>
        <w:rPr>
          <w:lang w:eastAsia="tr-TR"/>
        </w:rPr>
      </w:pPr>
      <w:r>
        <w:rPr>
          <w:lang w:eastAsia="tr-TR"/>
        </w:rPr>
        <w:br w:type="page"/>
      </w:r>
    </w:p>
    <w:p w:rsidR="00D37025" w:rsidRDefault="00D37025" w:rsidP="006751D3">
      <w:pPr>
        <w:pStyle w:val="Balk1"/>
        <w:rPr>
          <w:lang w:eastAsia="tr-TR"/>
        </w:rPr>
      </w:pPr>
      <w:bookmarkStart w:id="21" w:name="_Toc529455636"/>
      <w:r>
        <w:rPr>
          <w:lang w:eastAsia="tr-TR"/>
        </w:rPr>
        <w:t>WEBSERVİS KULLANIMI</w:t>
      </w:r>
      <w:bookmarkEnd w:id="21"/>
    </w:p>
    <w:p w:rsidR="00D37025" w:rsidRDefault="00D37025" w:rsidP="00D37025">
      <w:pPr>
        <w:rPr>
          <w:lang w:eastAsia="tr-TR"/>
        </w:rPr>
      </w:pPr>
      <w:r>
        <w:rPr>
          <w:lang w:eastAsia="tr-TR"/>
        </w:rPr>
        <w:t>Webservis kullanımı öncelikle API Dokümantasyonu sayfasından deneyimlenebilir ve test edilebilir:</w:t>
      </w:r>
    </w:p>
    <w:p w:rsidR="00D37025" w:rsidRPr="00A05705" w:rsidRDefault="00D37025" w:rsidP="00D37025">
      <w:pPr>
        <w:rPr>
          <w:lang w:eastAsia="tr-TR"/>
        </w:rPr>
      </w:pPr>
      <w:r w:rsidRPr="0025592E">
        <w:rPr>
          <w:lang w:eastAsia="tr-TR"/>
        </w:rPr>
        <w:t>http://localhost:8888/doc</w:t>
      </w:r>
    </w:p>
    <w:p w:rsidR="00D37025" w:rsidRPr="00D37025" w:rsidRDefault="00D37025" w:rsidP="00D37025">
      <w:pPr>
        <w:rPr>
          <w:lang w:eastAsia="tr-TR"/>
        </w:rPr>
      </w:pPr>
      <w:r>
        <w:rPr>
          <w:lang w:eastAsia="tr-TR"/>
        </w:rPr>
        <w:t xml:space="preserve">Bu sayfada tüm API endpoint’leri ve kullanılan model yapısı, örnek </w:t>
      </w:r>
      <w:r w:rsidR="00A94ACD">
        <w:rPr>
          <w:lang w:eastAsia="tr-TR"/>
        </w:rPr>
        <w:t>sorgular</w:t>
      </w:r>
      <w:r>
        <w:rPr>
          <w:lang w:eastAsia="tr-TR"/>
        </w:rPr>
        <w:t xml:space="preserve"> </w:t>
      </w:r>
      <w:r w:rsidR="00A94ACD">
        <w:rPr>
          <w:lang w:eastAsia="tr-TR"/>
        </w:rPr>
        <w:t>vs. açıklanmıştır. Webservisin sunduğu tüm endpointler için detaylı örnek s</w:t>
      </w:r>
      <w:r w:rsidR="00CC6435">
        <w:rPr>
          <w:lang w:eastAsia="tr-TR"/>
        </w:rPr>
        <w:t>orgular mevcut olup, bu sayfa üzerinden</w:t>
      </w:r>
      <w:r w:rsidR="00A94ACD">
        <w:rPr>
          <w:lang w:eastAsia="tr-TR"/>
        </w:rPr>
        <w:t xml:space="preserve"> doğrudan test edilebilir.</w:t>
      </w:r>
    </w:p>
    <w:p w:rsidR="006C4BEF" w:rsidRDefault="006C4BEF" w:rsidP="00D37025">
      <w:pPr>
        <w:pStyle w:val="Balk2"/>
        <w:rPr>
          <w:lang w:eastAsia="tr-TR"/>
        </w:rPr>
      </w:pPr>
      <w:bookmarkStart w:id="22" w:name="_Toc529455637"/>
      <w:r>
        <w:rPr>
          <w:lang w:eastAsia="tr-TR"/>
        </w:rPr>
        <w:t>KONFİGÜRASYON BİLGİLERİ</w:t>
      </w:r>
      <w:r w:rsidR="00D00279">
        <w:rPr>
          <w:lang w:eastAsia="tr-TR"/>
        </w:rPr>
        <w:t>Nİ SORGULAMA</w:t>
      </w:r>
      <w:bookmarkEnd w:id="22"/>
    </w:p>
    <w:p w:rsidR="00770C63" w:rsidRDefault="00A0119E" w:rsidP="00770C63">
      <w:pPr>
        <w:rPr>
          <w:lang w:eastAsia="tr-TR"/>
        </w:rPr>
      </w:pPr>
      <w:r>
        <w:rPr>
          <w:lang w:eastAsia="tr-TR"/>
        </w:rPr>
        <w:t>İlk aşamada webservisin sunduğu “Sigorta Türlerini” ve “PDF Dosya Tiplerini” sorgulamak gerekebilir.</w:t>
      </w:r>
      <w:r w:rsidR="008470FD">
        <w:rPr>
          <w:lang w:eastAsia="tr-TR"/>
        </w:rPr>
        <w:t xml:space="preserve"> Bu bilgiler diğer sorguları oluştururmak için gereklidir.</w:t>
      </w:r>
    </w:p>
    <w:p w:rsidR="00A0119E" w:rsidRDefault="00A0119E" w:rsidP="00A0119E">
      <w:pPr>
        <w:pStyle w:val="Balk3"/>
        <w:rPr>
          <w:lang w:eastAsia="tr-TR"/>
        </w:rPr>
      </w:pPr>
      <w:bookmarkStart w:id="23" w:name="_Toc529455638"/>
      <w:r>
        <w:rPr>
          <w:lang w:eastAsia="tr-TR"/>
        </w:rPr>
        <w:t>Sigorta Türleri</w:t>
      </w:r>
      <w:bookmarkEnd w:id="23"/>
    </w:p>
    <w:p w:rsidR="00A0119E" w:rsidRDefault="00A0119E" w:rsidP="00A0119E">
      <w:pPr>
        <w:rPr>
          <w:lang w:eastAsia="tr-TR"/>
        </w:rPr>
      </w:pPr>
      <w:r>
        <w:rPr>
          <w:lang w:eastAsia="tr-TR"/>
        </w:rPr>
        <w:t>Sigorta türlerini sorgulamak için kullanılan endpoint: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413"/>
        <w:gridCol w:w="7647"/>
      </w:tblGrid>
      <w:tr w:rsidR="005F4645" w:rsidRPr="005F4645" w:rsidTr="005F4645">
        <w:tc>
          <w:tcPr>
            <w:tcW w:w="1413" w:type="dxa"/>
          </w:tcPr>
          <w:p w:rsidR="005F4645" w:rsidRPr="005F4645" w:rsidRDefault="005F4645" w:rsidP="00A0119E">
            <w:pPr>
              <w:rPr>
                <w:b/>
                <w:lang w:eastAsia="tr-TR"/>
              </w:rPr>
            </w:pPr>
            <w:r w:rsidRPr="005F4645">
              <w:rPr>
                <w:b/>
                <w:lang w:eastAsia="tr-TR"/>
              </w:rPr>
              <w:t>Metod</w:t>
            </w:r>
          </w:p>
        </w:tc>
        <w:tc>
          <w:tcPr>
            <w:tcW w:w="7647" w:type="dxa"/>
          </w:tcPr>
          <w:p w:rsidR="005F4645" w:rsidRPr="005F4645" w:rsidRDefault="005F4645" w:rsidP="00A0119E">
            <w:pPr>
              <w:rPr>
                <w:b/>
                <w:lang w:eastAsia="tr-TR"/>
              </w:rPr>
            </w:pPr>
            <w:r w:rsidRPr="005F4645">
              <w:rPr>
                <w:b/>
                <w:lang w:eastAsia="tr-TR"/>
              </w:rPr>
              <w:t>URL</w:t>
            </w:r>
          </w:p>
        </w:tc>
      </w:tr>
      <w:tr w:rsidR="005F4645" w:rsidTr="005F4645">
        <w:tc>
          <w:tcPr>
            <w:tcW w:w="1413" w:type="dxa"/>
          </w:tcPr>
          <w:p w:rsidR="005F4645" w:rsidRDefault="005F4645" w:rsidP="00A0119E">
            <w:pPr>
              <w:rPr>
                <w:lang w:eastAsia="tr-TR"/>
              </w:rPr>
            </w:pPr>
            <w:r>
              <w:rPr>
                <w:lang w:eastAsia="tr-TR"/>
              </w:rPr>
              <w:t>GET</w:t>
            </w:r>
          </w:p>
        </w:tc>
        <w:tc>
          <w:tcPr>
            <w:tcW w:w="7647" w:type="dxa"/>
          </w:tcPr>
          <w:p w:rsidR="005F4645" w:rsidRDefault="00FB260E" w:rsidP="00A0119E">
            <w:pPr>
              <w:rPr>
                <w:lang w:eastAsia="tr-TR"/>
              </w:rPr>
            </w:pPr>
            <w:r>
              <w:rPr>
                <w:lang w:eastAsia="tr-TR"/>
              </w:rPr>
              <w:t>http://localhost:8888</w:t>
            </w:r>
            <w:r w:rsidR="005F4645" w:rsidRPr="005F4645">
              <w:rPr>
                <w:lang w:eastAsia="tr-TR"/>
              </w:rPr>
              <w:t>/api/configuration/insurance-slugs</w:t>
            </w:r>
          </w:p>
        </w:tc>
      </w:tr>
      <w:tr w:rsidR="005F4645" w:rsidTr="005F4645">
        <w:tc>
          <w:tcPr>
            <w:tcW w:w="1413" w:type="dxa"/>
          </w:tcPr>
          <w:p w:rsidR="005F4645" w:rsidRDefault="005F4645" w:rsidP="00A0119E">
            <w:pPr>
              <w:rPr>
                <w:lang w:eastAsia="tr-TR"/>
              </w:rPr>
            </w:pPr>
            <w:r>
              <w:rPr>
                <w:lang w:eastAsia="tr-TR"/>
              </w:rPr>
              <w:t>Response</w:t>
            </w:r>
          </w:p>
        </w:tc>
        <w:tc>
          <w:tcPr>
            <w:tcW w:w="7647" w:type="dxa"/>
          </w:tcPr>
          <w:p w:rsidR="005F4645" w:rsidRDefault="005F4645" w:rsidP="005F4645">
            <w:pPr>
              <w:shd w:val="clear" w:color="auto" w:fill="FFFFFF"/>
              <w:spacing w:line="210" w:lineRule="atLeast"/>
              <w:jc w:val="lef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</w:p>
          <w:p w:rsidR="005F4645" w:rsidRDefault="005F4645" w:rsidP="005F4645">
            <w:pPr>
              <w:shd w:val="clear" w:color="auto" w:fill="FFFFFF"/>
              <w:spacing w:line="21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"5-5-odullu-birikim"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"5+5 Ödüllü Birikim Hayat Sigortası"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F4645" w:rsidRDefault="005F4645" w:rsidP="005F4645">
            <w:pPr>
              <w:shd w:val="clear" w:color="auto" w:fill="FFFFFF"/>
              <w:spacing w:line="21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"egitim-icin-hayat-sigortasi"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"Eğitim İçin Hayat Sigortası"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F4645" w:rsidRDefault="005F4645" w:rsidP="005F4645">
            <w:pPr>
              <w:shd w:val="clear" w:color="auto" w:fill="FFFFFF"/>
              <w:spacing w:line="21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"ferdi-kazali-prim-iadeli"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"Ferdi Kazalı Prim İadeli Hayat Sigortası"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F4645" w:rsidRDefault="005F4645" w:rsidP="005F4645">
            <w:pPr>
              <w:shd w:val="clear" w:color="auto" w:fill="FFFFFF"/>
              <w:spacing w:line="21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"grup-turuncu-elma"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"Grup Turuncu Elma Hayat Sigortası"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F4645" w:rsidRDefault="005F4645" w:rsidP="005F4645">
            <w:pPr>
              <w:shd w:val="clear" w:color="auto" w:fill="FFFFFF"/>
              <w:spacing w:line="21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"odeme-guvence"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"Ödeme Güvence Sigortası"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F4645" w:rsidRDefault="005F4645" w:rsidP="005F4645">
            <w:pPr>
              <w:shd w:val="clear" w:color="auto" w:fill="FFFFFF"/>
              <w:spacing w:line="21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"odullu-birikim"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"Ödüllü Birikim Hayat Sigortası"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F4645" w:rsidRDefault="005F4645" w:rsidP="005F4645">
            <w:pPr>
              <w:shd w:val="clear" w:color="auto" w:fill="FFFFFF"/>
              <w:spacing w:line="21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"prim-iadeli"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"Prim İadeli Hayat Sigortası"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F4645" w:rsidRDefault="005F4645" w:rsidP="005F4645">
            <w:pPr>
              <w:shd w:val="clear" w:color="auto" w:fill="FFFFFF"/>
              <w:spacing w:line="21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"prim-iadeli-3-yillik"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"3 Yıllık Prim İadeli Hayat Sigortası"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F4645" w:rsidRDefault="005F4645" w:rsidP="005F4645">
            <w:pPr>
              <w:shd w:val="clear" w:color="auto" w:fill="FFFFFF"/>
              <w:spacing w:line="21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"prim-iadeli-5-yillik"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"5 Yıllık Prim İadeli Hayat Sigortası"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F4645" w:rsidRDefault="005F4645" w:rsidP="005F4645">
            <w:pPr>
              <w:shd w:val="clear" w:color="auto" w:fill="FFFFFF"/>
              <w:spacing w:line="21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"tek-prim-odemeli"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"Tek Prim Ödemeli Hayat Sigortası"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F4645" w:rsidRDefault="005F4645" w:rsidP="005F4645">
            <w:pPr>
              <w:shd w:val="clear" w:color="auto" w:fill="FFFFFF"/>
              <w:spacing w:line="21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"tek-prim-odemeli-5-yillik"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"5 Yılıık Tek Prim Ödemeli Hayat Sigortası"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F4645" w:rsidRDefault="005F4645" w:rsidP="005F4645">
            <w:pPr>
              <w:shd w:val="clear" w:color="auto" w:fill="FFFFFF"/>
              <w:spacing w:line="21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"turuncu-elma"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"Turuncu Elma Hayat Sigortası"</w:t>
            </w:r>
          </w:p>
          <w:p w:rsidR="005F4645" w:rsidRPr="005F4645" w:rsidRDefault="005F4645" w:rsidP="005F4645">
            <w:pPr>
              <w:shd w:val="clear" w:color="auto" w:fill="FFFFFF"/>
              <w:spacing w:line="21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5F4645" w:rsidRPr="005F4645" w:rsidRDefault="005F4645" w:rsidP="00A0119E">
            <w:pPr>
              <w:rPr>
                <w:lang w:eastAsia="tr-TR"/>
              </w:rPr>
            </w:pPr>
          </w:p>
        </w:tc>
      </w:tr>
    </w:tbl>
    <w:p w:rsidR="008470FD" w:rsidRDefault="008470FD" w:rsidP="00A0119E">
      <w:pPr>
        <w:rPr>
          <w:lang w:eastAsia="tr-TR"/>
        </w:rPr>
      </w:pPr>
    </w:p>
    <w:p w:rsidR="005F4645" w:rsidRDefault="008470FD" w:rsidP="00186AF6">
      <w:pPr>
        <w:jc w:val="left"/>
        <w:rPr>
          <w:lang w:eastAsia="tr-TR"/>
        </w:rPr>
      </w:pPr>
      <w:r>
        <w:rPr>
          <w:lang w:eastAsia="tr-TR"/>
        </w:rPr>
        <w:br w:type="page"/>
      </w:r>
    </w:p>
    <w:p w:rsidR="00186AF6" w:rsidRDefault="00186AF6" w:rsidP="00186AF6">
      <w:pPr>
        <w:jc w:val="left"/>
        <w:rPr>
          <w:lang w:eastAsia="tr-TR"/>
        </w:rPr>
      </w:pPr>
    </w:p>
    <w:p w:rsidR="00A0119E" w:rsidRPr="00770C63" w:rsidRDefault="00A0119E" w:rsidP="00A0119E">
      <w:pPr>
        <w:pStyle w:val="Balk3"/>
        <w:rPr>
          <w:lang w:eastAsia="tr-TR"/>
        </w:rPr>
      </w:pPr>
      <w:bookmarkStart w:id="24" w:name="_Toc529455639"/>
      <w:r>
        <w:rPr>
          <w:lang w:eastAsia="tr-TR"/>
        </w:rPr>
        <w:t>PDF Dosya Tipleri</w:t>
      </w:r>
      <w:bookmarkEnd w:id="24"/>
    </w:p>
    <w:p w:rsidR="00691A45" w:rsidRDefault="00691A45" w:rsidP="00770C63">
      <w:pPr>
        <w:jc w:val="left"/>
        <w:rPr>
          <w:lang w:eastAsia="tr-TR"/>
        </w:rPr>
      </w:pPr>
      <w:r>
        <w:rPr>
          <w:lang w:eastAsia="tr-TR"/>
        </w:rPr>
        <w:t>Webservisin oluşturabildiği PDF dosya tiplerini sorgulamak için: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413"/>
        <w:gridCol w:w="7647"/>
      </w:tblGrid>
      <w:tr w:rsidR="00691A45" w:rsidRPr="005F4645" w:rsidTr="00CE2022">
        <w:tc>
          <w:tcPr>
            <w:tcW w:w="1413" w:type="dxa"/>
          </w:tcPr>
          <w:p w:rsidR="00691A45" w:rsidRPr="005F4645" w:rsidRDefault="00691A45" w:rsidP="00CE2022">
            <w:pPr>
              <w:rPr>
                <w:b/>
                <w:lang w:eastAsia="tr-TR"/>
              </w:rPr>
            </w:pPr>
            <w:r w:rsidRPr="005F4645">
              <w:rPr>
                <w:b/>
                <w:lang w:eastAsia="tr-TR"/>
              </w:rPr>
              <w:t>Metod</w:t>
            </w:r>
          </w:p>
        </w:tc>
        <w:tc>
          <w:tcPr>
            <w:tcW w:w="7647" w:type="dxa"/>
          </w:tcPr>
          <w:p w:rsidR="00691A45" w:rsidRPr="005F4645" w:rsidRDefault="00691A45" w:rsidP="00CE2022">
            <w:pPr>
              <w:rPr>
                <w:b/>
                <w:lang w:eastAsia="tr-TR"/>
              </w:rPr>
            </w:pPr>
            <w:r w:rsidRPr="005F4645">
              <w:rPr>
                <w:b/>
                <w:lang w:eastAsia="tr-TR"/>
              </w:rPr>
              <w:t>URL</w:t>
            </w:r>
          </w:p>
        </w:tc>
      </w:tr>
      <w:tr w:rsidR="00691A45" w:rsidTr="00CE2022">
        <w:tc>
          <w:tcPr>
            <w:tcW w:w="1413" w:type="dxa"/>
          </w:tcPr>
          <w:p w:rsidR="00691A45" w:rsidRDefault="00691A45" w:rsidP="00CE2022">
            <w:pPr>
              <w:rPr>
                <w:lang w:eastAsia="tr-TR"/>
              </w:rPr>
            </w:pPr>
            <w:r>
              <w:rPr>
                <w:lang w:eastAsia="tr-TR"/>
              </w:rPr>
              <w:t>GET</w:t>
            </w:r>
          </w:p>
        </w:tc>
        <w:tc>
          <w:tcPr>
            <w:tcW w:w="7647" w:type="dxa"/>
          </w:tcPr>
          <w:p w:rsidR="00691A45" w:rsidRDefault="00691A45" w:rsidP="00CE2022">
            <w:pPr>
              <w:rPr>
                <w:lang w:eastAsia="tr-TR"/>
              </w:rPr>
            </w:pPr>
            <w:r>
              <w:rPr>
                <w:lang w:eastAsia="tr-TR"/>
              </w:rPr>
              <w:t>http://localhost:8888</w:t>
            </w:r>
            <w:r w:rsidRPr="005F4645">
              <w:rPr>
                <w:lang w:eastAsia="tr-TR"/>
              </w:rPr>
              <w:t>/api/configuration/</w:t>
            </w:r>
            <w:r>
              <w:rPr>
                <w:lang w:eastAsia="tr-TR"/>
              </w:rPr>
              <w:t>pdf-type</w:t>
            </w:r>
            <w:r w:rsidRPr="005F4645">
              <w:rPr>
                <w:lang w:eastAsia="tr-TR"/>
              </w:rPr>
              <w:t>-slugs</w:t>
            </w:r>
          </w:p>
        </w:tc>
      </w:tr>
      <w:tr w:rsidR="00691A45" w:rsidTr="00CE2022">
        <w:tc>
          <w:tcPr>
            <w:tcW w:w="1413" w:type="dxa"/>
          </w:tcPr>
          <w:p w:rsidR="00691A45" w:rsidRDefault="00691A45" w:rsidP="00CE2022">
            <w:pPr>
              <w:rPr>
                <w:lang w:eastAsia="tr-TR"/>
              </w:rPr>
            </w:pPr>
            <w:r>
              <w:rPr>
                <w:lang w:eastAsia="tr-TR"/>
              </w:rPr>
              <w:t>Response</w:t>
            </w:r>
          </w:p>
        </w:tc>
        <w:tc>
          <w:tcPr>
            <w:tcW w:w="7647" w:type="dxa"/>
          </w:tcPr>
          <w:p w:rsidR="00691A45" w:rsidRDefault="00691A45" w:rsidP="00691A45">
            <w:pPr>
              <w:shd w:val="clear" w:color="auto" w:fill="FFFFFF"/>
              <w:spacing w:line="210" w:lineRule="atLeast"/>
              <w:jc w:val="lef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</w:p>
          <w:p w:rsidR="00691A45" w:rsidRDefault="00691A45" w:rsidP="00691A45">
            <w:pPr>
              <w:shd w:val="clear" w:color="auto" w:fill="FFFFFF"/>
              <w:spacing w:line="21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"requirements-confirmation"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"İhtiyaç Teyit Formu"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691A45" w:rsidRDefault="00691A45" w:rsidP="00691A45">
            <w:pPr>
              <w:shd w:val="clear" w:color="auto" w:fill="FFFFFF"/>
              <w:spacing w:line="21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"offer-summary"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"Teklif Özeti"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691A45" w:rsidRDefault="00691A45" w:rsidP="00691A45">
            <w:pPr>
              <w:shd w:val="clear" w:color="auto" w:fill="FFFFFF"/>
              <w:spacing w:line="21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"application-form"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"Başvuru Formu"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691A45" w:rsidRDefault="00691A45" w:rsidP="00691A45">
            <w:pPr>
              <w:shd w:val="clear" w:color="auto" w:fill="FFFFFF"/>
              <w:spacing w:line="21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"information-form"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"Bilgilendirme Formu"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691A45" w:rsidRDefault="00691A45" w:rsidP="00691A45">
            <w:pPr>
              <w:shd w:val="clear" w:color="auto" w:fill="FFFFFF"/>
              <w:spacing w:line="21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"terms"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"Genel ve Özel Şartlar"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691A45" w:rsidRDefault="00691A45" w:rsidP="00691A45">
            <w:pPr>
              <w:shd w:val="clear" w:color="auto" w:fill="FFFFFF"/>
              <w:spacing w:line="21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"insurance-policy"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"Poliçe"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691A45" w:rsidRDefault="00691A45" w:rsidP="00691A45">
            <w:pPr>
              <w:shd w:val="clear" w:color="auto" w:fill="FFFFFF"/>
              <w:spacing w:line="21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"policy-manual"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"Poliçe Okuma Kılavuzu"</w:t>
            </w:r>
          </w:p>
          <w:p w:rsidR="00691A45" w:rsidRPr="00691A45" w:rsidRDefault="00691A45" w:rsidP="00691A45">
            <w:pPr>
              <w:shd w:val="clear" w:color="auto" w:fill="FFFFFF"/>
              <w:spacing w:line="21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691A45" w:rsidRPr="005F4645" w:rsidRDefault="00691A45" w:rsidP="00691A45">
            <w:pPr>
              <w:shd w:val="clear" w:color="auto" w:fill="FFFFFF"/>
              <w:spacing w:line="210" w:lineRule="atLeast"/>
              <w:rPr>
                <w:lang w:eastAsia="tr-TR"/>
              </w:rPr>
            </w:pPr>
          </w:p>
        </w:tc>
      </w:tr>
    </w:tbl>
    <w:p w:rsidR="00691A45" w:rsidRDefault="00691A45" w:rsidP="00770C63">
      <w:pPr>
        <w:jc w:val="left"/>
        <w:rPr>
          <w:lang w:eastAsia="tr-TR"/>
        </w:rPr>
      </w:pPr>
    </w:p>
    <w:p w:rsidR="00770C63" w:rsidRDefault="00770C63" w:rsidP="00770C63">
      <w:pPr>
        <w:jc w:val="left"/>
        <w:rPr>
          <w:lang w:eastAsia="tr-TR"/>
        </w:rPr>
      </w:pPr>
      <w:r>
        <w:rPr>
          <w:lang w:eastAsia="tr-TR"/>
        </w:rPr>
        <w:br w:type="page"/>
      </w:r>
    </w:p>
    <w:p w:rsidR="00186AF6" w:rsidRPr="00770C63" w:rsidRDefault="00186AF6" w:rsidP="00770C63">
      <w:pPr>
        <w:jc w:val="left"/>
        <w:rPr>
          <w:lang w:eastAsia="tr-TR"/>
        </w:rPr>
      </w:pPr>
    </w:p>
    <w:p w:rsidR="006C4BEF" w:rsidRDefault="006C4BEF" w:rsidP="00D37025">
      <w:pPr>
        <w:pStyle w:val="Balk2"/>
        <w:rPr>
          <w:lang w:eastAsia="tr-TR"/>
        </w:rPr>
      </w:pPr>
      <w:bookmarkStart w:id="25" w:name="_Toc529455640"/>
      <w:r>
        <w:rPr>
          <w:lang w:eastAsia="tr-TR"/>
        </w:rPr>
        <w:t>PDF DOSYASI LİSTELEME</w:t>
      </w:r>
      <w:bookmarkEnd w:id="25"/>
    </w:p>
    <w:p w:rsidR="00770C63" w:rsidRDefault="0053087B" w:rsidP="00770C63">
      <w:pPr>
        <w:rPr>
          <w:lang w:eastAsia="tr-TR"/>
        </w:rPr>
      </w:pPr>
      <w:r>
        <w:rPr>
          <w:lang w:eastAsia="tr-TR"/>
        </w:rPr>
        <w:t xml:space="preserve">Herhangi bir müşteriye ait daha önceden oluşturulmuş </w:t>
      </w:r>
      <w:r w:rsidR="00CE2022">
        <w:rPr>
          <w:lang w:eastAsia="tr-TR"/>
        </w:rPr>
        <w:t>olan PDF dosyalarını listelemek için kullanılır.</w:t>
      </w:r>
    </w:p>
    <w:tbl>
      <w:tblPr>
        <w:tblStyle w:val="TabloKlavuzu"/>
        <w:tblW w:w="9634" w:type="dxa"/>
        <w:tblLook w:val="04A0" w:firstRow="1" w:lastRow="0" w:firstColumn="1" w:lastColumn="0" w:noHBand="0" w:noVBand="1"/>
      </w:tblPr>
      <w:tblGrid>
        <w:gridCol w:w="1129"/>
        <w:gridCol w:w="8505"/>
      </w:tblGrid>
      <w:tr w:rsidR="00CE2022" w:rsidRPr="005F4645" w:rsidTr="00CE2022">
        <w:tc>
          <w:tcPr>
            <w:tcW w:w="1129" w:type="dxa"/>
          </w:tcPr>
          <w:p w:rsidR="00CE2022" w:rsidRPr="005F4645" w:rsidRDefault="00CE2022" w:rsidP="00CE2022">
            <w:pPr>
              <w:rPr>
                <w:b/>
                <w:lang w:eastAsia="tr-TR"/>
              </w:rPr>
            </w:pPr>
            <w:r w:rsidRPr="005F4645">
              <w:rPr>
                <w:b/>
                <w:lang w:eastAsia="tr-TR"/>
              </w:rPr>
              <w:t>Metod</w:t>
            </w:r>
          </w:p>
        </w:tc>
        <w:tc>
          <w:tcPr>
            <w:tcW w:w="8505" w:type="dxa"/>
          </w:tcPr>
          <w:p w:rsidR="00CE2022" w:rsidRPr="005F4645" w:rsidRDefault="00CE2022" w:rsidP="00CE2022">
            <w:pPr>
              <w:rPr>
                <w:b/>
                <w:lang w:eastAsia="tr-TR"/>
              </w:rPr>
            </w:pPr>
            <w:r w:rsidRPr="005F4645">
              <w:rPr>
                <w:b/>
                <w:lang w:eastAsia="tr-TR"/>
              </w:rPr>
              <w:t>URL</w:t>
            </w:r>
          </w:p>
        </w:tc>
      </w:tr>
      <w:tr w:rsidR="00CE2022" w:rsidTr="00CE2022">
        <w:tc>
          <w:tcPr>
            <w:tcW w:w="1129" w:type="dxa"/>
          </w:tcPr>
          <w:p w:rsidR="00CE2022" w:rsidRDefault="00CE2022" w:rsidP="00CE2022">
            <w:pPr>
              <w:rPr>
                <w:lang w:eastAsia="tr-TR"/>
              </w:rPr>
            </w:pPr>
            <w:r>
              <w:rPr>
                <w:lang w:eastAsia="tr-TR"/>
              </w:rPr>
              <w:t>GET</w:t>
            </w:r>
          </w:p>
        </w:tc>
        <w:tc>
          <w:tcPr>
            <w:tcW w:w="8505" w:type="dxa"/>
          </w:tcPr>
          <w:p w:rsidR="00CE2022" w:rsidRDefault="00CE2022" w:rsidP="00CE2022">
            <w:pPr>
              <w:rPr>
                <w:lang w:eastAsia="tr-TR"/>
              </w:rPr>
            </w:pPr>
            <w:r>
              <w:rPr>
                <w:lang w:eastAsia="tr-TR"/>
              </w:rPr>
              <w:t>http://localhost:8888</w:t>
            </w:r>
            <w:r w:rsidRPr="00CE2022">
              <w:rPr>
                <w:lang w:eastAsia="tr-TR"/>
              </w:rPr>
              <w:t>/api/pdf/get-by-customer/{personalIdNumber}/{polId}/{insuranceSlug}</w:t>
            </w:r>
          </w:p>
        </w:tc>
      </w:tr>
    </w:tbl>
    <w:p w:rsidR="00031DD4" w:rsidRDefault="00031DD4"/>
    <w:tbl>
      <w:tblPr>
        <w:tblStyle w:val="TabloKlavuzu"/>
        <w:tblW w:w="9634" w:type="dxa"/>
        <w:tblLook w:val="04A0" w:firstRow="1" w:lastRow="0" w:firstColumn="1" w:lastColumn="0" w:noHBand="0" w:noVBand="1"/>
      </w:tblPr>
      <w:tblGrid>
        <w:gridCol w:w="1898"/>
        <w:gridCol w:w="7736"/>
      </w:tblGrid>
      <w:tr w:rsidR="00031DD4" w:rsidRPr="005F4645" w:rsidTr="00031DD4">
        <w:tc>
          <w:tcPr>
            <w:tcW w:w="1129" w:type="dxa"/>
          </w:tcPr>
          <w:p w:rsidR="00031DD4" w:rsidRPr="005F4645" w:rsidRDefault="00031DD4" w:rsidP="00C12490">
            <w:pPr>
              <w:rPr>
                <w:b/>
                <w:lang w:eastAsia="tr-TR"/>
              </w:rPr>
            </w:pPr>
            <w:r>
              <w:rPr>
                <w:b/>
                <w:lang w:eastAsia="tr-TR"/>
              </w:rPr>
              <w:t>Parametre</w:t>
            </w:r>
          </w:p>
        </w:tc>
        <w:tc>
          <w:tcPr>
            <w:tcW w:w="8505" w:type="dxa"/>
          </w:tcPr>
          <w:p w:rsidR="00031DD4" w:rsidRPr="005F4645" w:rsidRDefault="00031DD4" w:rsidP="00C12490">
            <w:pPr>
              <w:rPr>
                <w:b/>
                <w:lang w:eastAsia="tr-TR"/>
              </w:rPr>
            </w:pPr>
            <w:r>
              <w:rPr>
                <w:b/>
                <w:lang w:eastAsia="tr-TR"/>
              </w:rPr>
              <w:t>Açıklama</w:t>
            </w:r>
          </w:p>
        </w:tc>
      </w:tr>
      <w:tr w:rsidR="00031DD4" w:rsidTr="00031DD4">
        <w:tc>
          <w:tcPr>
            <w:tcW w:w="1129" w:type="dxa"/>
          </w:tcPr>
          <w:p w:rsidR="00031DD4" w:rsidRDefault="00031DD4" w:rsidP="00C12490">
            <w:pPr>
              <w:rPr>
                <w:lang w:eastAsia="tr-TR"/>
              </w:rPr>
            </w:pPr>
            <w:r>
              <w:rPr>
                <w:lang w:eastAsia="tr-TR"/>
              </w:rPr>
              <w:t>personalIdNumber</w:t>
            </w:r>
          </w:p>
        </w:tc>
        <w:tc>
          <w:tcPr>
            <w:tcW w:w="8505" w:type="dxa"/>
          </w:tcPr>
          <w:p w:rsidR="00031DD4" w:rsidRDefault="00031DD4" w:rsidP="00C12490">
            <w:pPr>
              <w:rPr>
                <w:lang w:eastAsia="tr-TR"/>
              </w:rPr>
            </w:pPr>
            <w:r>
              <w:rPr>
                <w:lang w:eastAsia="tr-TR"/>
              </w:rPr>
              <w:t>Sigortalının TC Kimlik No’su</w:t>
            </w:r>
          </w:p>
        </w:tc>
      </w:tr>
      <w:tr w:rsidR="00031DD4" w:rsidTr="00031DD4">
        <w:tc>
          <w:tcPr>
            <w:tcW w:w="1129" w:type="dxa"/>
          </w:tcPr>
          <w:p w:rsidR="00031DD4" w:rsidRDefault="00031DD4" w:rsidP="00C12490">
            <w:pPr>
              <w:rPr>
                <w:lang w:eastAsia="tr-TR"/>
              </w:rPr>
            </w:pPr>
            <w:r>
              <w:rPr>
                <w:lang w:eastAsia="tr-TR"/>
              </w:rPr>
              <w:t>polId</w:t>
            </w:r>
          </w:p>
        </w:tc>
        <w:tc>
          <w:tcPr>
            <w:tcW w:w="8505" w:type="dxa"/>
          </w:tcPr>
          <w:p w:rsidR="00031DD4" w:rsidRDefault="00031DD4" w:rsidP="00C12490">
            <w:pPr>
              <w:rPr>
                <w:lang w:eastAsia="tr-TR"/>
              </w:rPr>
            </w:pPr>
            <w:r>
              <w:rPr>
                <w:lang w:eastAsia="tr-TR"/>
              </w:rPr>
              <w:t>Sigorta POLID’si</w:t>
            </w:r>
          </w:p>
        </w:tc>
      </w:tr>
      <w:tr w:rsidR="00031DD4" w:rsidTr="00031DD4">
        <w:tc>
          <w:tcPr>
            <w:tcW w:w="1129" w:type="dxa"/>
          </w:tcPr>
          <w:p w:rsidR="00031DD4" w:rsidRDefault="00031DD4" w:rsidP="00C12490">
            <w:pPr>
              <w:rPr>
                <w:lang w:eastAsia="tr-TR"/>
              </w:rPr>
            </w:pPr>
            <w:r>
              <w:rPr>
                <w:lang w:eastAsia="tr-TR"/>
              </w:rPr>
              <w:t>insuranceSlug</w:t>
            </w:r>
          </w:p>
        </w:tc>
        <w:tc>
          <w:tcPr>
            <w:tcW w:w="8505" w:type="dxa"/>
          </w:tcPr>
          <w:p w:rsidR="00031DD4" w:rsidRDefault="00031DD4" w:rsidP="00C12490">
            <w:pPr>
              <w:rPr>
                <w:lang w:eastAsia="tr-TR"/>
              </w:rPr>
            </w:pPr>
            <w:r>
              <w:rPr>
                <w:lang w:eastAsia="tr-TR"/>
              </w:rPr>
              <w:t>Sigorta türünün kodu</w:t>
            </w:r>
          </w:p>
        </w:tc>
      </w:tr>
    </w:tbl>
    <w:p w:rsidR="00031DD4" w:rsidRDefault="00031DD4"/>
    <w:tbl>
      <w:tblPr>
        <w:tblStyle w:val="TabloKlavuzu"/>
        <w:tblW w:w="9634" w:type="dxa"/>
        <w:tblLook w:val="04A0" w:firstRow="1" w:lastRow="0" w:firstColumn="1" w:lastColumn="0" w:noHBand="0" w:noVBand="1"/>
      </w:tblPr>
      <w:tblGrid>
        <w:gridCol w:w="1129"/>
        <w:gridCol w:w="8505"/>
      </w:tblGrid>
      <w:tr w:rsidR="00CE2022" w:rsidTr="00CE2022">
        <w:tc>
          <w:tcPr>
            <w:tcW w:w="1129" w:type="dxa"/>
          </w:tcPr>
          <w:p w:rsidR="00CE2022" w:rsidRDefault="00CE2022" w:rsidP="00CE2022">
            <w:pPr>
              <w:rPr>
                <w:lang w:eastAsia="tr-TR"/>
              </w:rPr>
            </w:pPr>
            <w:r>
              <w:rPr>
                <w:lang w:eastAsia="tr-TR"/>
              </w:rPr>
              <w:t>Örnek</w:t>
            </w:r>
          </w:p>
        </w:tc>
        <w:tc>
          <w:tcPr>
            <w:tcW w:w="8505" w:type="dxa"/>
          </w:tcPr>
          <w:p w:rsidR="00CE2022" w:rsidRDefault="0053087B" w:rsidP="00CE2022">
            <w:pPr>
              <w:rPr>
                <w:lang w:eastAsia="tr-TR"/>
              </w:rPr>
            </w:pPr>
            <w:r>
              <w:rPr>
                <w:lang w:eastAsia="tr-TR"/>
              </w:rPr>
              <w:t>http://localhost:8888</w:t>
            </w:r>
            <w:r w:rsidRPr="00CE2022">
              <w:rPr>
                <w:lang w:eastAsia="tr-TR"/>
              </w:rPr>
              <w:t>/api/pdf/get-by-customer/</w:t>
            </w:r>
            <w:r>
              <w:rPr>
                <w:lang w:eastAsia="tr-TR"/>
              </w:rPr>
              <w:t>12345678901</w:t>
            </w:r>
            <w:r w:rsidRPr="00CE2022">
              <w:rPr>
                <w:lang w:eastAsia="tr-TR"/>
              </w:rPr>
              <w:t>/</w:t>
            </w:r>
            <w:r w:rsidRPr="0053087B">
              <w:rPr>
                <w:lang w:eastAsia="tr-TR"/>
              </w:rPr>
              <w:t>2223524</w:t>
            </w:r>
            <w:r w:rsidRPr="00CE2022">
              <w:rPr>
                <w:lang w:eastAsia="tr-TR"/>
              </w:rPr>
              <w:t>/</w:t>
            </w:r>
            <w:r>
              <w:rPr>
                <w:lang w:eastAsia="tr-TR"/>
              </w:rPr>
              <w:t>5-5-odullu-birikim</w:t>
            </w:r>
          </w:p>
        </w:tc>
      </w:tr>
      <w:tr w:rsidR="00CE2022" w:rsidTr="00CE2022">
        <w:tc>
          <w:tcPr>
            <w:tcW w:w="1129" w:type="dxa"/>
          </w:tcPr>
          <w:p w:rsidR="00CE2022" w:rsidRDefault="00CE2022" w:rsidP="00CE2022">
            <w:pPr>
              <w:rPr>
                <w:lang w:eastAsia="tr-TR"/>
              </w:rPr>
            </w:pPr>
            <w:r>
              <w:rPr>
                <w:lang w:eastAsia="tr-TR"/>
              </w:rPr>
              <w:t>Response</w:t>
            </w:r>
          </w:p>
        </w:tc>
        <w:tc>
          <w:tcPr>
            <w:tcW w:w="8505" w:type="dxa"/>
          </w:tcPr>
          <w:p w:rsidR="00565FA9" w:rsidRDefault="00565FA9" w:rsidP="00565FA9">
            <w:pPr>
              <w:shd w:val="clear" w:color="auto" w:fill="FFFFFF"/>
              <w:spacing w:line="210" w:lineRule="atLeast"/>
              <w:jc w:val="lef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[</w:t>
            </w:r>
          </w:p>
          <w:p w:rsidR="00565FA9" w:rsidRDefault="00565FA9" w:rsidP="00565FA9">
            <w:pPr>
              <w:shd w:val="clear" w:color="auto" w:fill="FFFFFF"/>
              <w:spacing w:line="21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{</w:t>
            </w:r>
          </w:p>
          <w:p w:rsidR="00565FA9" w:rsidRDefault="00565FA9" w:rsidP="00565FA9">
            <w:pPr>
              <w:shd w:val="clear" w:color="auto" w:fill="FFFFFF"/>
              <w:spacing w:line="21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73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65FA9" w:rsidRDefault="00565FA9" w:rsidP="00565FA9">
            <w:pPr>
              <w:shd w:val="clear" w:color="auto" w:fill="FFFFFF"/>
              <w:spacing w:line="21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"moreumDocumentId"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84249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65FA9" w:rsidRDefault="00565FA9" w:rsidP="00565FA9">
            <w:pPr>
              <w:shd w:val="clear" w:color="auto" w:fill="FFFFFF"/>
              <w:spacing w:line="21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"personalIdNumber"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"12345678901"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65FA9" w:rsidRDefault="00565FA9" w:rsidP="00565FA9">
            <w:pPr>
              <w:shd w:val="clear" w:color="auto" w:fill="FFFFFF"/>
              <w:spacing w:line="21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"polId"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"2223524"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65FA9" w:rsidRDefault="00565FA9" w:rsidP="00565FA9">
            <w:pPr>
              <w:shd w:val="clear" w:color="auto" w:fill="FFFFFF"/>
              <w:spacing w:line="21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"policyNumber"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"ROP_AD_3017060001"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65FA9" w:rsidRDefault="00565FA9" w:rsidP="00565FA9">
            <w:pPr>
              <w:shd w:val="clear" w:color="auto" w:fill="FFFFFF"/>
              <w:spacing w:line="21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"insuranceSlug"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"5-5-odullu-birikim"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65FA9" w:rsidRDefault="00565FA9" w:rsidP="00565FA9">
            <w:pPr>
              <w:shd w:val="clear" w:color="auto" w:fill="FFFFFF"/>
              <w:spacing w:line="21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"pdfTypeSlug"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"06-police"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65FA9" w:rsidRDefault="00565FA9" w:rsidP="00565FA9">
            <w:pPr>
              <w:shd w:val="clear" w:color="auto" w:fill="FFFFFF"/>
              <w:spacing w:line="21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"dirName"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"1234567/89"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65FA9" w:rsidRDefault="00565FA9" w:rsidP="00565FA9">
            <w:pPr>
              <w:shd w:val="clear" w:color="auto" w:fill="FFFFFF"/>
              <w:spacing w:line="21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"fileName"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"aegon_2223524_5-5-odullu-birikim_06-polc.pdf"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65FA9" w:rsidRDefault="00565FA9" w:rsidP="00565FA9">
            <w:pPr>
              <w:shd w:val="clear" w:color="auto" w:fill="FFFFFF"/>
              <w:spacing w:line="21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"url"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"/download/1234567/89/aegon_2223524_5-5-odullu-birikim_06-polc.pdf"</w:t>
            </w:r>
          </w:p>
          <w:p w:rsidR="00565FA9" w:rsidRDefault="00565FA9" w:rsidP="00565FA9">
            <w:pPr>
              <w:shd w:val="clear" w:color="auto" w:fill="FFFFFF"/>
              <w:spacing w:line="21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}</w:t>
            </w:r>
          </w:p>
          <w:p w:rsidR="00565FA9" w:rsidRDefault="00565FA9" w:rsidP="00565FA9">
            <w:pPr>
              <w:shd w:val="clear" w:color="auto" w:fill="FFFFFF"/>
              <w:spacing w:line="21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]</w:t>
            </w:r>
          </w:p>
          <w:p w:rsidR="00565FA9" w:rsidRPr="005F4645" w:rsidRDefault="00565FA9" w:rsidP="00565FA9">
            <w:pPr>
              <w:shd w:val="clear" w:color="auto" w:fill="FFFFFF"/>
              <w:spacing w:line="210" w:lineRule="atLeast"/>
              <w:rPr>
                <w:lang w:eastAsia="tr-TR"/>
              </w:rPr>
            </w:pPr>
          </w:p>
        </w:tc>
      </w:tr>
    </w:tbl>
    <w:p w:rsidR="00CE2022" w:rsidRDefault="00CE2022" w:rsidP="00770C63">
      <w:pPr>
        <w:rPr>
          <w:lang w:eastAsia="tr-TR"/>
        </w:rPr>
      </w:pPr>
    </w:p>
    <w:p w:rsidR="000B5AB2" w:rsidRDefault="000D2A18" w:rsidP="00770C63">
      <w:pPr>
        <w:rPr>
          <w:lang w:eastAsia="tr-TR"/>
        </w:rPr>
      </w:pPr>
      <w:r>
        <w:rPr>
          <w:lang w:eastAsia="tr-TR"/>
        </w:rPr>
        <w:t>Bu örnekte o</w:t>
      </w:r>
      <w:r w:rsidR="000B5AB2">
        <w:rPr>
          <w:lang w:eastAsia="tr-TR"/>
        </w:rPr>
        <w:t xml:space="preserve">luşturulmuş olan </w:t>
      </w:r>
      <w:r>
        <w:rPr>
          <w:lang w:eastAsia="tr-TR"/>
        </w:rPr>
        <w:t>PDF dosyasını</w:t>
      </w:r>
      <w:r w:rsidR="00020ED7">
        <w:rPr>
          <w:lang w:eastAsia="tr-TR"/>
        </w:rPr>
        <w:t xml:space="preserve"> şu URL’den indirmek mümkündür:</w:t>
      </w:r>
    </w:p>
    <w:p w:rsidR="00020ED7" w:rsidRPr="001A27E0" w:rsidRDefault="00020ED7" w:rsidP="001A27E0">
      <w:pPr>
        <w:rPr>
          <w:i/>
          <w:lang w:eastAsia="tr-TR"/>
        </w:rPr>
      </w:pPr>
      <w:r w:rsidRPr="001A27E0">
        <w:rPr>
          <w:i/>
          <w:lang w:eastAsia="tr-TR"/>
        </w:rPr>
        <w:t>http://localhost:8888/</w:t>
      </w:r>
      <w:r w:rsidRPr="000F0917">
        <w:rPr>
          <w:i/>
          <w:color w:val="4F81BD" w:themeColor="accent1"/>
          <w:lang w:eastAsia="tr-TR"/>
        </w:rPr>
        <w:t>download/1234567/89/aegon_2223524_5-5-odullu-birikim_06-polc.pdf</w:t>
      </w:r>
    </w:p>
    <w:p w:rsidR="000D2A18" w:rsidRDefault="000D2A18" w:rsidP="00770C63">
      <w:pPr>
        <w:rPr>
          <w:lang w:eastAsia="tr-TR"/>
        </w:rPr>
      </w:pPr>
      <w:r>
        <w:rPr>
          <w:lang w:eastAsia="tr-TR"/>
        </w:rPr>
        <w:t>Dosyalara ayrıca webservisin çalıştırıldığı sunucuda (docker host) şu klasörden de ulaşılabilir:</w:t>
      </w:r>
    </w:p>
    <w:p w:rsidR="001A27E0" w:rsidRDefault="001A27E0" w:rsidP="00770C63">
      <w:pPr>
        <w:rPr>
          <w:lang w:eastAsia="tr-TR"/>
        </w:rPr>
      </w:pPr>
      <w:r>
        <w:rPr>
          <w:lang w:eastAsia="tr-TR"/>
        </w:rPr>
        <w:t>Örn.:</w:t>
      </w:r>
    </w:p>
    <w:p w:rsidR="001A27E0" w:rsidRPr="001A27E0" w:rsidRDefault="001A27E0" w:rsidP="001A27E0">
      <w:pPr>
        <w:ind w:left="576"/>
        <w:rPr>
          <w:rFonts w:ascii="Consolas" w:hAnsi="Consolas" w:cs="Consolas"/>
          <w:sz w:val="18"/>
          <w:szCs w:val="18"/>
          <w:lang w:eastAsia="tr-TR"/>
        </w:rPr>
      </w:pPr>
      <w:r w:rsidRPr="001A27E0">
        <w:rPr>
          <w:rFonts w:ascii="Consolas" w:hAnsi="Consolas" w:cs="Consolas"/>
          <w:sz w:val="18"/>
          <w:szCs w:val="18"/>
          <w:lang w:eastAsia="tr-TR"/>
        </w:rPr>
        <w:t>/var/www/pdf-service-1.0.0/web/</w:t>
      </w:r>
      <w:r>
        <w:rPr>
          <w:rFonts w:ascii="Consolas" w:hAnsi="Consolas" w:cs="Consolas"/>
          <w:sz w:val="18"/>
          <w:szCs w:val="18"/>
          <w:lang w:eastAsia="tr-TR"/>
        </w:rPr>
        <w:br/>
        <w:t xml:space="preserve">     </w:t>
      </w:r>
      <w:r w:rsidRPr="000F0917">
        <w:rPr>
          <w:rFonts w:ascii="Consolas" w:hAnsi="Consolas" w:cs="Consolas"/>
          <w:color w:val="4F81BD" w:themeColor="accent1"/>
          <w:sz w:val="18"/>
          <w:szCs w:val="18"/>
          <w:lang w:eastAsia="tr-TR"/>
        </w:rPr>
        <w:t>download/1234567/89/aegon_2223524_5-5-odullu-birikim_06-polc.pdf</w:t>
      </w:r>
    </w:p>
    <w:p w:rsidR="00770C63" w:rsidRDefault="00770C63" w:rsidP="00770C63">
      <w:pPr>
        <w:jc w:val="left"/>
        <w:rPr>
          <w:lang w:eastAsia="tr-TR"/>
        </w:rPr>
      </w:pPr>
      <w:r>
        <w:rPr>
          <w:lang w:eastAsia="tr-TR"/>
        </w:rPr>
        <w:br w:type="page"/>
      </w:r>
    </w:p>
    <w:p w:rsidR="00186AF6" w:rsidRPr="00770C63" w:rsidRDefault="00186AF6" w:rsidP="00770C63">
      <w:pPr>
        <w:jc w:val="left"/>
        <w:rPr>
          <w:lang w:eastAsia="tr-TR"/>
        </w:rPr>
      </w:pPr>
    </w:p>
    <w:p w:rsidR="006C4BEF" w:rsidRDefault="006C4BEF" w:rsidP="00D37025">
      <w:pPr>
        <w:pStyle w:val="Balk2"/>
        <w:rPr>
          <w:lang w:eastAsia="tr-TR"/>
        </w:rPr>
      </w:pPr>
      <w:bookmarkStart w:id="26" w:name="_Toc529455641"/>
      <w:r>
        <w:rPr>
          <w:lang w:eastAsia="tr-TR"/>
        </w:rPr>
        <w:t>PDF OLUŞTURMA VE GÜNCELLEME</w:t>
      </w:r>
      <w:bookmarkEnd w:id="26"/>
    </w:p>
    <w:p w:rsidR="00770C63" w:rsidRDefault="00C71DEE" w:rsidP="008A5020">
      <w:pPr>
        <w:pStyle w:val="Balk3"/>
        <w:rPr>
          <w:lang w:eastAsia="tr-TR"/>
        </w:rPr>
      </w:pPr>
      <w:bookmarkStart w:id="27" w:name="_Toc529455642"/>
      <w:r>
        <w:rPr>
          <w:lang w:eastAsia="tr-TR"/>
        </w:rPr>
        <w:t>Gen</w:t>
      </w:r>
      <w:r w:rsidR="008A5020">
        <w:rPr>
          <w:lang w:eastAsia="tr-TR"/>
        </w:rPr>
        <w:t>e</w:t>
      </w:r>
      <w:r>
        <w:rPr>
          <w:lang w:eastAsia="tr-TR"/>
        </w:rPr>
        <w:t>l</w:t>
      </w:r>
      <w:r w:rsidR="008A5020">
        <w:rPr>
          <w:lang w:eastAsia="tr-TR"/>
        </w:rPr>
        <w:t xml:space="preserve"> Açıklamalar</w:t>
      </w:r>
      <w:bookmarkEnd w:id="27"/>
    </w:p>
    <w:p w:rsidR="0064709B" w:rsidRDefault="0064709B" w:rsidP="0064709B">
      <w:pPr>
        <w:pStyle w:val="Balk4"/>
        <w:rPr>
          <w:lang w:eastAsia="tr-TR"/>
        </w:rPr>
      </w:pPr>
      <w:r>
        <w:rPr>
          <w:lang w:eastAsia="tr-TR"/>
        </w:rPr>
        <w:t>Endpointler ve POST / PUT Metodları</w:t>
      </w:r>
    </w:p>
    <w:p w:rsidR="00C71DEE" w:rsidRDefault="008A5020" w:rsidP="00C71DEE">
      <w:pPr>
        <w:rPr>
          <w:lang w:eastAsia="tr-TR"/>
        </w:rPr>
      </w:pPr>
      <w:r>
        <w:rPr>
          <w:lang w:eastAsia="tr-TR"/>
        </w:rPr>
        <w:t xml:space="preserve">PDF dosyası oluşturmak için </w:t>
      </w:r>
      <w:r w:rsidR="00C71DEE">
        <w:rPr>
          <w:lang w:eastAsia="tr-TR"/>
        </w:rPr>
        <w:t>her PDF Dosya Türüne özel ayrı bir endpoint bulunmaktadır.</w:t>
      </w:r>
    </w:p>
    <w:p w:rsidR="00067D6D" w:rsidRDefault="00067D6D" w:rsidP="00067D6D">
      <w:pPr>
        <w:rPr>
          <w:lang w:eastAsia="tr-TR"/>
        </w:rPr>
      </w:pPr>
      <w:r>
        <w:rPr>
          <w:lang w:eastAsia="tr-TR"/>
        </w:rPr>
        <w:t>PDF oluşturma veya güncelleme için yapılan tüm istekler POST veya PUT metoduyla yapılmalıdır.</w:t>
      </w:r>
    </w:p>
    <w:p w:rsidR="009F571B" w:rsidRDefault="00C71DEE" w:rsidP="009F571B">
      <w:pPr>
        <w:rPr>
          <w:lang w:eastAsia="tr-TR"/>
        </w:rPr>
      </w:pPr>
      <w:r>
        <w:rPr>
          <w:lang w:eastAsia="tr-TR"/>
        </w:rPr>
        <w:t>Her endpoint, request metoduna (POST veya PUT) bağlı olarak, RESTful API yapısına uygun olacak şekilde, yeni bir dosya oluşturur (POST = create) veya var olan bir dosyayı günceller (PUT = update).</w:t>
      </w:r>
    </w:p>
    <w:p w:rsidR="00623202" w:rsidRPr="00770C63" w:rsidRDefault="000C24E9" w:rsidP="009F571B">
      <w:pPr>
        <w:ind w:left="708"/>
        <w:rPr>
          <w:lang w:eastAsia="tr-TR"/>
        </w:rPr>
      </w:pPr>
      <w:r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48639</wp:posOffset>
            </wp:positionH>
            <wp:positionV relativeFrom="margin">
              <wp:posOffset>2704290</wp:posOffset>
            </wp:positionV>
            <wp:extent cx="525145" cy="525145"/>
            <wp:effectExtent l="0" t="0" r="0" b="0"/>
            <wp:wrapSquare wrapText="bothSides"/>
            <wp:docPr id="5" name="Graphic 5" descr="W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file_3ZhwGS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45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3202" w:rsidRPr="009F571B">
        <w:rPr>
          <w:lang w:eastAsia="tr-TR"/>
        </w:rPr>
        <w:t xml:space="preserve">Henüz oluşturulmamış olan bir PDF dosyası için PUT (update) </w:t>
      </w:r>
      <w:r w:rsidR="007E0440" w:rsidRPr="009F571B">
        <w:rPr>
          <w:lang w:eastAsia="tr-TR"/>
        </w:rPr>
        <w:t>metodu kullanılamaz</w:t>
      </w:r>
      <w:r w:rsidR="00623202" w:rsidRPr="009F571B">
        <w:rPr>
          <w:lang w:eastAsia="tr-TR"/>
        </w:rPr>
        <w:t>,</w:t>
      </w:r>
      <w:r w:rsidR="007E0440" w:rsidRPr="009F571B">
        <w:rPr>
          <w:lang w:eastAsia="tr-TR"/>
        </w:rPr>
        <w:t xml:space="preserve"> aksi takdirde</w:t>
      </w:r>
      <w:r w:rsidR="00623202" w:rsidRPr="009F571B">
        <w:rPr>
          <w:lang w:eastAsia="tr-TR"/>
        </w:rPr>
        <w:t xml:space="preserve"> sistem hata verir.</w:t>
      </w:r>
      <w:r w:rsidR="007E0440" w:rsidRPr="009F571B">
        <w:rPr>
          <w:lang w:eastAsia="tr-TR"/>
        </w:rPr>
        <w:t xml:space="preserve"> Aynı şekilde, var olan bir PDF dosyası için POST (create) metodu kullanılamaz, yoksa sistem hata verir.</w:t>
      </w:r>
    </w:p>
    <w:p w:rsidR="00ED391C" w:rsidRDefault="00C71DEE" w:rsidP="006C4BEF">
      <w:pPr>
        <w:rPr>
          <w:lang w:eastAsia="tr-TR"/>
        </w:rPr>
      </w:pPr>
      <w:r>
        <w:rPr>
          <w:lang w:eastAsia="tr-TR"/>
        </w:rPr>
        <w:t xml:space="preserve">Tüm endpointlerin detayları </w:t>
      </w:r>
      <w:r w:rsidR="00ED391C">
        <w:rPr>
          <w:lang w:eastAsia="tr-TR"/>
        </w:rPr>
        <w:t xml:space="preserve">örnekleriyle beraber </w:t>
      </w:r>
      <w:r>
        <w:rPr>
          <w:lang w:eastAsia="tr-TR"/>
        </w:rPr>
        <w:t xml:space="preserve">API dokümantasyon sayfasında (http://localhost:8888/doc) belirtilmiştir. </w:t>
      </w:r>
    </w:p>
    <w:p w:rsidR="000C24E9" w:rsidRDefault="00C71DEE" w:rsidP="006C4BEF">
      <w:pPr>
        <w:rPr>
          <w:lang w:eastAsia="tr-TR"/>
        </w:rPr>
      </w:pPr>
      <w:r>
        <w:rPr>
          <w:lang w:eastAsia="tr-TR"/>
        </w:rPr>
        <w:t xml:space="preserve">Ağağıdaki açıklamalar, her </w:t>
      </w:r>
      <w:r w:rsidR="0064709B">
        <w:rPr>
          <w:lang w:eastAsia="tr-TR"/>
        </w:rPr>
        <w:t xml:space="preserve">PDF türü </w:t>
      </w:r>
      <w:r>
        <w:rPr>
          <w:lang w:eastAsia="tr-TR"/>
        </w:rPr>
        <w:t>için özellikle dikkat edilmesi gereken ayrıntıları içerir.</w:t>
      </w:r>
    </w:p>
    <w:p w:rsidR="000C24E9" w:rsidRDefault="000C24E9">
      <w:pPr>
        <w:jc w:val="left"/>
        <w:rPr>
          <w:lang w:eastAsia="tr-TR"/>
        </w:rPr>
      </w:pPr>
      <w:r>
        <w:rPr>
          <w:lang w:eastAsia="tr-TR"/>
        </w:rPr>
        <w:br w:type="page"/>
      </w:r>
    </w:p>
    <w:p w:rsidR="006C4BEF" w:rsidRDefault="006C4BEF" w:rsidP="006C4BEF">
      <w:pPr>
        <w:rPr>
          <w:lang w:eastAsia="tr-TR"/>
        </w:rPr>
      </w:pPr>
    </w:p>
    <w:p w:rsidR="0064709B" w:rsidRDefault="0064709B" w:rsidP="0064709B">
      <w:pPr>
        <w:pStyle w:val="Balk4"/>
        <w:rPr>
          <w:lang w:eastAsia="tr-TR"/>
        </w:rPr>
      </w:pPr>
      <w:r>
        <w:rPr>
          <w:lang w:eastAsia="tr-TR"/>
        </w:rPr>
        <w:t>Model Yapısı</w:t>
      </w:r>
    </w:p>
    <w:p w:rsidR="006F669C" w:rsidRDefault="006F669C" w:rsidP="0064709B">
      <w:pPr>
        <w:rPr>
          <w:lang w:eastAsia="tr-TR"/>
        </w:rPr>
      </w:pPr>
      <w:r>
        <w:rPr>
          <w:lang w:eastAsia="tr-TR"/>
        </w:rPr>
        <w:t xml:space="preserve">Her isteğin request body kısmında, PDF dosyasının içeriğini belirleyen JSON objesi bulunmalıdır. Bu JSON objeleri, her PDF türü için farklıdır ve API dokümantasyon sayfasında ilgili endpointun altında </w:t>
      </w:r>
      <w:r w:rsidR="00B27786">
        <w:rPr>
          <w:lang w:eastAsia="tr-TR"/>
        </w:rPr>
        <w:t>örnekleri</w:t>
      </w:r>
      <w:r w:rsidR="000621AA">
        <w:rPr>
          <w:lang w:eastAsia="tr-TR"/>
        </w:rPr>
        <w:t xml:space="preserve">yle beraber </w:t>
      </w:r>
      <w:r w:rsidR="00C61E47">
        <w:rPr>
          <w:lang w:eastAsia="tr-TR"/>
        </w:rPr>
        <w:t>detaylıca açıklanmıştır:</w:t>
      </w:r>
    </w:p>
    <w:p w:rsidR="006F669C" w:rsidRDefault="000C24E9" w:rsidP="0064709B">
      <w:pPr>
        <w:rPr>
          <w:lang w:eastAsia="tr-TR"/>
        </w:rPr>
      </w:pPr>
      <w:r>
        <w:rPr>
          <w:noProof/>
          <w:lang w:eastAsia="tr-TR"/>
        </w:rPr>
        <w:drawing>
          <wp:inline distT="0" distB="0" distL="0" distR="0">
            <wp:extent cx="5759450" cy="29863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8-06-03_13-46-34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122"/>
                    <a:stretch/>
                  </pic:blipFill>
                  <pic:spPr bwMode="auto">
                    <a:xfrm>
                      <a:off x="0" y="0"/>
                      <a:ext cx="5759450" cy="2986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34E5" w:rsidRDefault="001834E5">
      <w:pPr>
        <w:jc w:val="left"/>
        <w:rPr>
          <w:lang w:eastAsia="tr-TR"/>
        </w:rPr>
      </w:pPr>
      <w:r>
        <w:rPr>
          <w:lang w:eastAsia="tr-TR"/>
        </w:rPr>
        <w:t>Tüm JSON objelerinin (Model) ortak ve zorunlu alanları şunlardır: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3"/>
        <w:gridCol w:w="6797"/>
      </w:tblGrid>
      <w:tr w:rsidR="001834E5" w:rsidTr="001834E5">
        <w:tc>
          <w:tcPr>
            <w:tcW w:w="2263" w:type="dxa"/>
          </w:tcPr>
          <w:p w:rsidR="001834E5" w:rsidRPr="00E513C1" w:rsidRDefault="001834E5">
            <w:pPr>
              <w:jc w:val="left"/>
              <w:rPr>
                <w:rFonts w:ascii="Consolas" w:hAnsi="Consolas" w:cs="Consolas"/>
                <w:b/>
                <w:sz w:val="18"/>
                <w:szCs w:val="18"/>
                <w:lang w:eastAsia="tr-TR"/>
              </w:rPr>
            </w:pPr>
            <w:r w:rsidRPr="003654C4">
              <w:rPr>
                <w:rFonts w:ascii="Consolas" w:hAnsi="Consolas" w:cs="Consolas"/>
                <w:color w:val="0451A5"/>
                <w:sz w:val="18"/>
                <w:szCs w:val="18"/>
              </w:rPr>
              <w:t>insurance_slug</w:t>
            </w:r>
          </w:p>
        </w:tc>
        <w:tc>
          <w:tcPr>
            <w:tcW w:w="6797" w:type="dxa"/>
          </w:tcPr>
          <w:p w:rsidR="001834E5" w:rsidRPr="00B65C9B" w:rsidRDefault="001834E5">
            <w:pPr>
              <w:jc w:val="left"/>
              <w:rPr>
                <w:sz w:val="20"/>
                <w:szCs w:val="20"/>
                <w:lang w:eastAsia="tr-TR"/>
              </w:rPr>
            </w:pPr>
            <w:r w:rsidRPr="00B65C9B">
              <w:rPr>
                <w:sz w:val="20"/>
                <w:szCs w:val="20"/>
                <w:lang w:eastAsia="tr-TR"/>
              </w:rPr>
              <w:t xml:space="preserve">Sigorta türü kodu (slug), örn. </w:t>
            </w:r>
            <w:r w:rsidR="00655867">
              <w:rPr>
                <w:sz w:val="20"/>
                <w:szCs w:val="20"/>
                <w:lang w:eastAsia="tr-TR"/>
              </w:rPr>
              <w:t>“</w:t>
            </w:r>
            <w:r w:rsidRPr="00B65C9B">
              <w:rPr>
                <w:sz w:val="20"/>
                <w:szCs w:val="20"/>
                <w:lang w:eastAsia="tr-TR"/>
              </w:rPr>
              <w:t>5-5-odullu-birikim</w:t>
            </w:r>
            <w:r w:rsidR="00655867">
              <w:rPr>
                <w:sz w:val="20"/>
                <w:szCs w:val="20"/>
                <w:lang w:eastAsia="tr-TR"/>
              </w:rPr>
              <w:t>”</w:t>
            </w:r>
          </w:p>
        </w:tc>
      </w:tr>
      <w:tr w:rsidR="001834E5" w:rsidTr="001834E5">
        <w:tc>
          <w:tcPr>
            <w:tcW w:w="2263" w:type="dxa"/>
          </w:tcPr>
          <w:p w:rsidR="001834E5" w:rsidRPr="00E513C1" w:rsidRDefault="001834E5">
            <w:pPr>
              <w:jc w:val="left"/>
              <w:rPr>
                <w:rFonts w:ascii="Consolas" w:hAnsi="Consolas" w:cs="Consolas"/>
                <w:b/>
                <w:sz w:val="18"/>
                <w:szCs w:val="18"/>
                <w:lang w:eastAsia="tr-TR"/>
              </w:rPr>
            </w:pPr>
            <w:r w:rsidRPr="003654C4">
              <w:rPr>
                <w:rFonts w:ascii="Consolas" w:hAnsi="Consolas" w:cs="Consolas"/>
                <w:color w:val="0451A5"/>
                <w:sz w:val="18"/>
                <w:szCs w:val="18"/>
              </w:rPr>
              <w:t>pol_id</w:t>
            </w:r>
          </w:p>
        </w:tc>
        <w:tc>
          <w:tcPr>
            <w:tcW w:w="6797" w:type="dxa"/>
          </w:tcPr>
          <w:p w:rsidR="001834E5" w:rsidRPr="00B65C9B" w:rsidRDefault="001834E5">
            <w:pPr>
              <w:jc w:val="left"/>
              <w:rPr>
                <w:sz w:val="20"/>
                <w:szCs w:val="20"/>
                <w:lang w:eastAsia="tr-TR"/>
              </w:rPr>
            </w:pPr>
            <w:r w:rsidRPr="00B65C9B">
              <w:rPr>
                <w:sz w:val="20"/>
                <w:szCs w:val="20"/>
                <w:lang w:eastAsia="tr-TR"/>
              </w:rPr>
              <w:t>Sigortanın POLID’si</w:t>
            </w:r>
          </w:p>
        </w:tc>
      </w:tr>
      <w:tr w:rsidR="001834E5" w:rsidTr="001834E5">
        <w:tc>
          <w:tcPr>
            <w:tcW w:w="2263" w:type="dxa"/>
          </w:tcPr>
          <w:p w:rsidR="001834E5" w:rsidRPr="00E513C1" w:rsidRDefault="001834E5">
            <w:pPr>
              <w:jc w:val="left"/>
              <w:rPr>
                <w:rFonts w:ascii="Consolas" w:hAnsi="Consolas" w:cs="Consolas"/>
                <w:b/>
                <w:sz w:val="18"/>
                <w:szCs w:val="18"/>
                <w:lang w:eastAsia="tr-TR"/>
              </w:rPr>
            </w:pPr>
            <w:r w:rsidRPr="003654C4">
              <w:rPr>
                <w:rFonts w:ascii="Consolas" w:hAnsi="Consolas" w:cs="Consolas"/>
                <w:color w:val="0451A5"/>
                <w:sz w:val="18"/>
                <w:szCs w:val="18"/>
              </w:rPr>
              <w:t>policy_number</w:t>
            </w:r>
          </w:p>
        </w:tc>
        <w:tc>
          <w:tcPr>
            <w:tcW w:w="6797" w:type="dxa"/>
          </w:tcPr>
          <w:p w:rsidR="001834E5" w:rsidRPr="00B65C9B" w:rsidRDefault="00655867">
            <w:pPr>
              <w:jc w:val="left"/>
              <w:rPr>
                <w:sz w:val="20"/>
                <w:szCs w:val="20"/>
                <w:lang w:eastAsia="tr-TR"/>
              </w:rPr>
            </w:pPr>
            <w:r>
              <w:rPr>
                <w:sz w:val="20"/>
                <w:szCs w:val="20"/>
                <w:lang w:eastAsia="tr-TR"/>
              </w:rPr>
              <w:t xml:space="preserve">Sigortanın </w:t>
            </w:r>
            <w:r w:rsidR="001834E5" w:rsidRPr="00B65C9B">
              <w:rPr>
                <w:sz w:val="20"/>
                <w:szCs w:val="20"/>
                <w:lang w:eastAsia="tr-TR"/>
              </w:rPr>
              <w:t>Poliçe No’su</w:t>
            </w:r>
          </w:p>
        </w:tc>
      </w:tr>
      <w:tr w:rsidR="001834E5" w:rsidTr="001834E5">
        <w:tc>
          <w:tcPr>
            <w:tcW w:w="2263" w:type="dxa"/>
          </w:tcPr>
          <w:p w:rsidR="001834E5" w:rsidRPr="00E513C1" w:rsidRDefault="001834E5">
            <w:pPr>
              <w:jc w:val="left"/>
              <w:rPr>
                <w:rFonts w:ascii="Consolas" w:hAnsi="Consolas" w:cs="Consolas"/>
                <w:b/>
                <w:sz w:val="18"/>
                <w:szCs w:val="18"/>
                <w:lang w:eastAsia="tr-TR"/>
              </w:rPr>
            </w:pPr>
            <w:r w:rsidRPr="003654C4">
              <w:rPr>
                <w:rFonts w:ascii="Consolas" w:hAnsi="Consolas" w:cs="Consolas"/>
                <w:color w:val="0451A5"/>
                <w:sz w:val="18"/>
                <w:szCs w:val="18"/>
              </w:rPr>
              <w:t>back_url</w:t>
            </w:r>
          </w:p>
        </w:tc>
        <w:tc>
          <w:tcPr>
            <w:tcW w:w="6797" w:type="dxa"/>
          </w:tcPr>
          <w:p w:rsidR="001834E5" w:rsidRPr="00B65C9B" w:rsidRDefault="001834E5">
            <w:pPr>
              <w:jc w:val="left"/>
              <w:rPr>
                <w:sz w:val="20"/>
                <w:szCs w:val="20"/>
                <w:lang w:eastAsia="tr-TR"/>
              </w:rPr>
            </w:pPr>
            <w:r w:rsidRPr="00B65C9B">
              <w:rPr>
                <w:sz w:val="20"/>
                <w:szCs w:val="20"/>
                <w:lang w:eastAsia="tr-TR"/>
              </w:rPr>
              <w:t>Geri gitme linki (PDF dosyasının her sayfasının alt kısmında “İndex” yazılı bir imaj linki basılır). Kullanıcı PDF dosy</w:t>
            </w:r>
            <w:r w:rsidR="00B71A2D">
              <w:rPr>
                <w:sz w:val="20"/>
                <w:szCs w:val="20"/>
                <w:lang w:eastAsia="tr-TR"/>
              </w:rPr>
              <w:t>asını tarayıcı içinde açtığında bu linke tıklayınca</w:t>
            </w:r>
            <w:r w:rsidRPr="00B65C9B">
              <w:rPr>
                <w:sz w:val="20"/>
                <w:szCs w:val="20"/>
                <w:lang w:eastAsia="tr-TR"/>
              </w:rPr>
              <w:t xml:space="preserve"> geldiği sayfaya geri gidecektir.</w:t>
            </w:r>
          </w:p>
        </w:tc>
      </w:tr>
    </w:tbl>
    <w:p w:rsidR="001834E5" w:rsidRDefault="001834E5">
      <w:pPr>
        <w:jc w:val="left"/>
        <w:rPr>
          <w:lang w:eastAsia="tr-TR"/>
        </w:rPr>
      </w:pPr>
    </w:p>
    <w:p w:rsidR="00E513C1" w:rsidRDefault="00E513C1">
      <w:pPr>
        <w:jc w:val="left"/>
        <w:rPr>
          <w:lang w:eastAsia="tr-TR"/>
        </w:rPr>
      </w:pPr>
      <w:r>
        <w:rPr>
          <w:lang w:eastAsia="tr-TR"/>
        </w:rPr>
        <w:t>Tüm endpoint URL’lerinin ortak parametresi şudur: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3"/>
        <w:gridCol w:w="6797"/>
      </w:tblGrid>
      <w:tr w:rsidR="00E513C1" w:rsidTr="00C12490">
        <w:tc>
          <w:tcPr>
            <w:tcW w:w="2263" w:type="dxa"/>
          </w:tcPr>
          <w:p w:rsidR="00E513C1" w:rsidRPr="00E513C1" w:rsidRDefault="00E513C1" w:rsidP="00C12490">
            <w:pPr>
              <w:jc w:val="left"/>
              <w:rPr>
                <w:rFonts w:ascii="Consolas" w:hAnsi="Consolas" w:cs="Consolas"/>
                <w:b/>
                <w:sz w:val="18"/>
                <w:szCs w:val="18"/>
                <w:lang w:eastAsia="tr-TR"/>
              </w:rPr>
            </w:pPr>
            <w:r w:rsidRPr="003654C4">
              <w:rPr>
                <w:rFonts w:ascii="Consolas" w:hAnsi="Consolas" w:cs="Consolas"/>
                <w:color w:val="0451A5"/>
                <w:sz w:val="18"/>
                <w:szCs w:val="18"/>
              </w:rPr>
              <w:t>personalIdNumber</w:t>
            </w:r>
          </w:p>
        </w:tc>
        <w:tc>
          <w:tcPr>
            <w:tcW w:w="6797" w:type="dxa"/>
          </w:tcPr>
          <w:p w:rsidR="00E513C1" w:rsidRPr="00B65C9B" w:rsidRDefault="00E513C1" w:rsidP="00C12490">
            <w:pPr>
              <w:jc w:val="left"/>
              <w:rPr>
                <w:sz w:val="20"/>
                <w:szCs w:val="20"/>
                <w:lang w:eastAsia="tr-TR"/>
              </w:rPr>
            </w:pPr>
            <w:r w:rsidRPr="00B65C9B">
              <w:rPr>
                <w:sz w:val="20"/>
                <w:szCs w:val="20"/>
                <w:lang w:eastAsia="tr-TR"/>
              </w:rPr>
              <w:t>Sigortalı kişinin TC Kimlik No’su</w:t>
            </w:r>
          </w:p>
        </w:tc>
      </w:tr>
    </w:tbl>
    <w:p w:rsidR="00E513C1" w:rsidRDefault="00E513C1">
      <w:pPr>
        <w:jc w:val="left"/>
        <w:rPr>
          <w:lang w:eastAsia="tr-TR"/>
        </w:rPr>
      </w:pPr>
    </w:p>
    <w:p w:rsidR="000C24E9" w:rsidRDefault="000C24E9">
      <w:pPr>
        <w:jc w:val="left"/>
        <w:rPr>
          <w:lang w:eastAsia="tr-TR"/>
        </w:rPr>
      </w:pPr>
      <w:r>
        <w:rPr>
          <w:lang w:eastAsia="tr-TR"/>
        </w:rPr>
        <w:br w:type="page"/>
      </w:r>
    </w:p>
    <w:p w:rsidR="000C24E9" w:rsidRPr="0064709B" w:rsidRDefault="000C24E9" w:rsidP="0064709B">
      <w:pPr>
        <w:rPr>
          <w:lang w:eastAsia="tr-TR"/>
        </w:rPr>
      </w:pPr>
    </w:p>
    <w:p w:rsidR="00E907AD" w:rsidRDefault="00E907AD" w:rsidP="00E907AD">
      <w:pPr>
        <w:pStyle w:val="Balk3"/>
        <w:rPr>
          <w:lang w:eastAsia="tr-TR"/>
        </w:rPr>
      </w:pPr>
      <w:bookmarkStart w:id="28" w:name="_Toc529455643"/>
      <w:r>
        <w:rPr>
          <w:lang w:eastAsia="tr-TR"/>
        </w:rPr>
        <w:t>İhtiyaç Teyit Formu</w:t>
      </w:r>
      <w:bookmarkEnd w:id="28"/>
    </w:p>
    <w:p w:rsidR="00ED391C" w:rsidRDefault="004774B5" w:rsidP="00ED391C">
      <w:pPr>
        <w:rPr>
          <w:lang w:eastAsia="tr-TR"/>
        </w:rPr>
      </w:pPr>
      <w:r>
        <w:rPr>
          <w:lang w:eastAsia="tr-TR"/>
        </w:rPr>
        <w:t>İhtiyaç Teyit Formu oluştururken gönderilen JSON objesinde özellikle dikkat edilmesi gereken</w:t>
      </w:r>
      <w:r w:rsidR="00462234">
        <w:rPr>
          <w:lang w:eastAsia="tr-TR"/>
        </w:rPr>
        <w:t xml:space="preserve"> alanlar</w:t>
      </w:r>
      <w:r>
        <w:rPr>
          <w:lang w:eastAsia="tr-TR"/>
        </w:rPr>
        <w:t>:</w:t>
      </w:r>
    </w:p>
    <w:tbl>
      <w:tblPr>
        <w:tblStyle w:val="TabloKlavuzu"/>
        <w:tblW w:w="9067" w:type="dxa"/>
        <w:tblLook w:val="04A0" w:firstRow="1" w:lastRow="0" w:firstColumn="1" w:lastColumn="0" w:noHBand="0" w:noVBand="1"/>
      </w:tblPr>
      <w:tblGrid>
        <w:gridCol w:w="2394"/>
        <w:gridCol w:w="6673"/>
      </w:tblGrid>
      <w:tr w:rsidR="00C82371" w:rsidTr="00C82371">
        <w:tc>
          <w:tcPr>
            <w:tcW w:w="2394" w:type="dxa"/>
          </w:tcPr>
          <w:p w:rsidR="00C82371" w:rsidRPr="004774B5" w:rsidRDefault="00C82371" w:rsidP="00C12490">
            <w:pPr>
              <w:jc w:val="left"/>
              <w:rPr>
                <w:rFonts w:ascii="Consolas" w:hAnsi="Consolas" w:cs="Consolas"/>
                <w:color w:val="0451A5"/>
                <w:sz w:val="18"/>
                <w:szCs w:val="18"/>
              </w:rPr>
            </w:pP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POST</w:t>
            </w:r>
            <w:r w:rsidR="00A12D38">
              <w:rPr>
                <w:rFonts w:ascii="Consolas" w:hAnsi="Consolas" w:cs="Consolas"/>
                <w:color w:val="0451A5"/>
                <w:sz w:val="18"/>
                <w:szCs w:val="18"/>
              </w:rPr>
              <w:t>/PUT</w:t>
            </w:r>
          </w:p>
        </w:tc>
        <w:tc>
          <w:tcPr>
            <w:tcW w:w="6673" w:type="dxa"/>
          </w:tcPr>
          <w:p w:rsidR="00C82371" w:rsidRPr="00C82371" w:rsidRDefault="00C82371" w:rsidP="00C12490">
            <w:pPr>
              <w:jc w:val="left"/>
              <w:rPr>
                <w:sz w:val="20"/>
                <w:szCs w:val="20"/>
                <w:lang w:eastAsia="tr-TR"/>
              </w:rPr>
            </w:pPr>
            <w:r w:rsidRPr="00C82371">
              <w:rPr>
                <w:sz w:val="20"/>
                <w:szCs w:val="20"/>
                <w:lang w:eastAsia="tr-TR"/>
              </w:rPr>
              <w:t>/api/pdf/requirements-confirmation/</w:t>
            </w:r>
            <w:r w:rsidRPr="00B65C9B">
              <w:rPr>
                <w:rFonts w:ascii="Consolas" w:hAnsi="Consolas" w:cs="Consolas"/>
                <w:color w:val="0451A5"/>
                <w:sz w:val="18"/>
                <w:szCs w:val="18"/>
              </w:rPr>
              <w:t>{personalIdNumber}</w:t>
            </w:r>
          </w:p>
        </w:tc>
      </w:tr>
      <w:tr w:rsidR="004774B5" w:rsidTr="00C82371">
        <w:tc>
          <w:tcPr>
            <w:tcW w:w="2394" w:type="dxa"/>
          </w:tcPr>
          <w:p w:rsidR="004774B5" w:rsidRPr="00E513C1" w:rsidRDefault="004774B5" w:rsidP="00C12490">
            <w:pPr>
              <w:jc w:val="left"/>
              <w:rPr>
                <w:rFonts w:ascii="Consolas" w:hAnsi="Consolas" w:cs="Consolas"/>
                <w:b/>
                <w:sz w:val="18"/>
                <w:szCs w:val="18"/>
                <w:lang w:eastAsia="tr-TR"/>
              </w:rPr>
            </w:pPr>
            <w:r w:rsidRPr="004774B5">
              <w:rPr>
                <w:rFonts w:ascii="Consolas" w:hAnsi="Consolas" w:cs="Consolas"/>
                <w:color w:val="0451A5"/>
                <w:sz w:val="18"/>
                <w:szCs w:val="18"/>
              </w:rPr>
              <w:t>insurer_sign_image_url</w:t>
            </w:r>
          </w:p>
        </w:tc>
        <w:tc>
          <w:tcPr>
            <w:tcW w:w="6673" w:type="dxa"/>
          </w:tcPr>
          <w:p w:rsidR="004774B5" w:rsidRPr="00C82371" w:rsidRDefault="004774B5" w:rsidP="00C12490">
            <w:pPr>
              <w:jc w:val="left"/>
              <w:rPr>
                <w:sz w:val="20"/>
                <w:szCs w:val="20"/>
                <w:lang w:eastAsia="tr-TR"/>
              </w:rPr>
            </w:pPr>
            <w:r w:rsidRPr="00C82371">
              <w:rPr>
                <w:sz w:val="20"/>
                <w:szCs w:val="20"/>
                <w:lang w:eastAsia="tr-TR"/>
              </w:rPr>
              <w:t>Sigorta ettiren kişinin imzasının bulundu</w:t>
            </w:r>
            <w:r w:rsidR="00AA251A">
              <w:rPr>
                <w:sz w:val="20"/>
                <w:szCs w:val="20"/>
                <w:lang w:eastAsia="tr-TR"/>
              </w:rPr>
              <w:t>ğu</w:t>
            </w:r>
            <w:r w:rsidRPr="00C82371">
              <w:rPr>
                <w:sz w:val="20"/>
                <w:szCs w:val="20"/>
                <w:lang w:eastAsia="tr-TR"/>
              </w:rPr>
              <w:t xml:space="preserve"> bir imajın URL’sidir. Bu URL’ye </w:t>
            </w:r>
            <w:r w:rsidR="004569A4" w:rsidRPr="00C82371">
              <w:rPr>
                <w:sz w:val="20"/>
                <w:szCs w:val="20"/>
                <w:lang w:eastAsia="tr-TR"/>
              </w:rPr>
              <w:t>webservisin kurulu olduğu sunucudan erişilebilmelidir.</w:t>
            </w:r>
            <w:r w:rsidR="007C52D5" w:rsidRPr="00C82371">
              <w:rPr>
                <w:sz w:val="20"/>
                <w:szCs w:val="20"/>
                <w:lang w:eastAsia="tr-TR"/>
              </w:rPr>
              <w:t xml:space="preserve"> Bu imaj, </w:t>
            </w:r>
            <w:r w:rsidR="00E6242C">
              <w:rPr>
                <w:sz w:val="20"/>
                <w:szCs w:val="20"/>
                <w:lang w:eastAsia="tr-TR"/>
              </w:rPr>
              <w:t>PDF’in</w:t>
            </w:r>
            <w:r w:rsidR="007C52D5" w:rsidRPr="00C82371">
              <w:rPr>
                <w:sz w:val="20"/>
                <w:szCs w:val="20"/>
                <w:lang w:eastAsia="tr-TR"/>
              </w:rPr>
              <w:t xml:space="preserve"> imza kısmına basılacaktır.</w:t>
            </w:r>
          </w:p>
        </w:tc>
      </w:tr>
    </w:tbl>
    <w:p w:rsidR="004774B5" w:rsidRDefault="004774B5" w:rsidP="00ED391C">
      <w:pPr>
        <w:rPr>
          <w:lang w:eastAsia="tr-TR"/>
        </w:rPr>
      </w:pPr>
    </w:p>
    <w:p w:rsidR="00314C38" w:rsidRDefault="00314C38" w:rsidP="00ED391C">
      <w:pPr>
        <w:rPr>
          <w:lang w:eastAsia="tr-TR"/>
        </w:rPr>
      </w:pPr>
      <w:r>
        <w:rPr>
          <w:noProof/>
          <w:lang w:eastAsia="tr-TR"/>
        </w:rPr>
        <w:drawing>
          <wp:inline distT="0" distB="0" distL="0" distR="0">
            <wp:extent cx="5759450" cy="772160"/>
            <wp:effectExtent l="12700" t="12700" r="1905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8-06-03_14-10-4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72160"/>
                    </a:xfrm>
                    <a:prstGeom prst="rect">
                      <a:avLst/>
                    </a:prstGeom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E50FD" w:rsidRDefault="00BE50FD">
      <w:pPr>
        <w:jc w:val="left"/>
        <w:rPr>
          <w:lang w:eastAsia="tr-TR"/>
        </w:rPr>
      </w:pPr>
      <w:r>
        <w:rPr>
          <w:lang w:eastAsia="tr-TR"/>
        </w:rPr>
        <w:br w:type="page"/>
      </w:r>
    </w:p>
    <w:p w:rsidR="00314C38" w:rsidRPr="00ED391C" w:rsidRDefault="00314C38" w:rsidP="00ED391C">
      <w:pPr>
        <w:rPr>
          <w:lang w:eastAsia="tr-TR"/>
        </w:rPr>
      </w:pPr>
    </w:p>
    <w:p w:rsidR="00E907AD" w:rsidRDefault="00E907AD" w:rsidP="00E907AD">
      <w:pPr>
        <w:pStyle w:val="Balk3"/>
        <w:rPr>
          <w:lang w:eastAsia="tr-TR"/>
        </w:rPr>
      </w:pPr>
      <w:bookmarkStart w:id="29" w:name="_Toc529455644"/>
      <w:r>
        <w:rPr>
          <w:lang w:eastAsia="tr-TR"/>
        </w:rPr>
        <w:t>Teklif Özeti</w:t>
      </w:r>
      <w:bookmarkEnd w:id="29"/>
    </w:p>
    <w:p w:rsidR="0063557C" w:rsidRDefault="0063557C" w:rsidP="00C12490">
      <w:pPr>
        <w:rPr>
          <w:lang w:eastAsia="tr-TR"/>
        </w:rPr>
      </w:pPr>
      <w:r>
        <w:rPr>
          <w:lang w:eastAsia="tr-TR"/>
        </w:rPr>
        <w:t>Teklif Özeti endpoint’u, aslında var olan ve farklı b</w:t>
      </w:r>
      <w:r w:rsidR="00C45C38">
        <w:rPr>
          <w:lang w:eastAsia="tr-TR"/>
        </w:rPr>
        <w:t>ir webservis tarafından üretilmiş olan</w:t>
      </w:r>
      <w:r>
        <w:rPr>
          <w:lang w:eastAsia="tr-TR"/>
        </w:rPr>
        <w:t xml:space="preserve"> teklif özeti PDF dosyalarını </w:t>
      </w:r>
      <w:r w:rsidR="00C45C38" w:rsidRPr="00C51621">
        <w:rPr>
          <w:i/>
          <w:lang w:eastAsia="tr-TR"/>
        </w:rPr>
        <w:t>Kolay Kullanım</w:t>
      </w:r>
      <w:r w:rsidR="00C45C38">
        <w:rPr>
          <w:lang w:eastAsia="tr-TR"/>
        </w:rPr>
        <w:t xml:space="preserve"> projesi tasarımıyla süslemektedir. Dolayısıyla bu endpoint’e var olan PDF dosyasının URL’si bildirilmelidir (</w:t>
      </w:r>
      <w:r w:rsidR="00C45C38">
        <w:rPr>
          <w:rFonts w:ascii="Consolas" w:hAnsi="Consolas" w:cs="Consolas"/>
          <w:color w:val="0451A5"/>
          <w:sz w:val="18"/>
          <w:szCs w:val="18"/>
        </w:rPr>
        <w:t>offer_summary_pdf_url</w:t>
      </w:r>
      <w:r w:rsidR="00C45C38" w:rsidRPr="00C45C38">
        <w:rPr>
          <w:lang w:eastAsia="tr-TR"/>
        </w:rPr>
        <w:t>).</w:t>
      </w:r>
    </w:p>
    <w:p w:rsidR="00C12490" w:rsidRDefault="00C45C38" w:rsidP="00C12490">
      <w:pPr>
        <w:rPr>
          <w:lang w:eastAsia="tr-TR"/>
        </w:rPr>
      </w:pPr>
      <w:r>
        <w:rPr>
          <w:lang w:eastAsia="tr-TR"/>
        </w:rPr>
        <w:t>D</w:t>
      </w:r>
      <w:r w:rsidR="00E6242C">
        <w:rPr>
          <w:lang w:eastAsia="tr-TR"/>
        </w:rPr>
        <w:t>ikkat edilmesi gereken alanlar:</w:t>
      </w:r>
    </w:p>
    <w:tbl>
      <w:tblPr>
        <w:tblStyle w:val="TabloKlavuzu"/>
        <w:tblW w:w="9067" w:type="dxa"/>
        <w:tblLook w:val="04A0" w:firstRow="1" w:lastRow="0" w:firstColumn="1" w:lastColumn="0" w:noHBand="0" w:noVBand="1"/>
      </w:tblPr>
      <w:tblGrid>
        <w:gridCol w:w="2790"/>
        <w:gridCol w:w="6277"/>
      </w:tblGrid>
      <w:tr w:rsidR="00E6242C" w:rsidTr="00BD5F7C">
        <w:tc>
          <w:tcPr>
            <w:tcW w:w="2394" w:type="dxa"/>
          </w:tcPr>
          <w:p w:rsidR="00E6242C" w:rsidRPr="004774B5" w:rsidRDefault="00E6242C" w:rsidP="00BD5F7C">
            <w:pPr>
              <w:jc w:val="left"/>
              <w:rPr>
                <w:rFonts w:ascii="Consolas" w:hAnsi="Consolas" w:cs="Consolas"/>
                <w:color w:val="0451A5"/>
                <w:sz w:val="18"/>
                <w:szCs w:val="18"/>
              </w:rPr>
            </w:pP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POST/PUT</w:t>
            </w:r>
          </w:p>
        </w:tc>
        <w:tc>
          <w:tcPr>
            <w:tcW w:w="6673" w:type="dxa"/>
          </w:tcPr>
          <w:p w:rsidR="00E6242C" w:rsidRPr="00C82371" w:rsidRDefault="00E6242C" w:rsidP="00BD5F7C">
            <w:pPr>
              <w:jc w:val="left"/>
              <w:rPr>
                <w:sz w:val="20"/>
                <w:szCs w:val="20"/>
                <w:lang w:eastAsia="tr-TR"/>
              </w:rPr>
            </w:pPr>
            <w:r w:rsidRPr="00C82371">
              <w:rPr>
                <w:sz w:val="20"/>
                <w:szCs w:val="20"/>
                <w:lang w:eastAsia="tr-TR"/>
              </w:rPr>
              <w:t>/api/pdf/</w:t>
            </w:r>
            <w:r>
              <w:rPr>
                <w:sz w:val="20"/>
                <w:szCs w:val="20"/>
                <w:lang w:eastAsia="tr-TR"/>
              </w:rPr>
              <w:t>offer-summary</w:t>
            </w:r>
            <w:r w:rsidRPr="00C82371">
              <w:rPr>
                <w:sz w:val="20"/>
                <w:szCs w:val="20"/>
                <w:lang w:eastAsia="tr-TR"/>
              </w:rPr>
              <w:t>/</w:t>
            </w:r>
            <w:r w:rsidRPr="00B65C9B">
              <w:rPr>
                <w:rFonts w:ascii="Consolas" w:hAnsi="Consolas" w:cs="Consolas"/>
                <w:color w:val="0451A5"/>
                <w:sz w:val="18"/>
                <w:szCs w:val="18"/>
              </w:rPr>
              <w:t>{personalIdNumber}</w:t>
            </w:r>
          </w:p>
        </w:tc>
      </w:tr>
      <w:tr w:rsidR="00E6242C" w:rsidTr="00BD5F7C">
        <w:tc>
          <w:tcPr>
            <w:tcW w:w="2394" w:type="dxa"/>
          </w:tcPr>
          <w:p w:rsidR="00E6242C" w:rsidRPr="004774B5" w:rsidRDefault="00E6242C" w:rsidP="00BD5F7C">
            <w:pPr>
              <w:jc w:val="left"/>
              <w:rPr>
                <w:rFonts w:ascii="Consolas" w:hAnsi="Consolas" w:cs="Consolas"/>
                <w:color w:val="0451A5"/>
                <w:sz w:val="18"/>
                <w:szCs w:val="18"/>
              </w:rPr>
            </w:pP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offer_summary_pdf_url</w:t>
            </w:r>
          </w:p>
        </w:tc>
        <w:tc>
          <w:tcPr>
            <w:tcW w:w="6673" w:type="dxa"/>
          </w:tcPr>
          <w:p w:rsidR="00E6242C" w:rsidRPr="00C82371" w:rsidRDefault="00C51621" w:rsidP="00BD5F7C">
            <w:pPr>
              <w:jc w:val="left"/>
              <w:rPr>
                <w:sz w:val="20"/>
                <w:szCs w:val="20"/>
                <w:lang w:eastAsia="tr-TR"/>
              </w:rPr>
            </w:pPr>
            <w:r>
              <w:rPr>
                <w:sz w:val="20"/>
                <w:szCs w:val="20"/>
                <w:lang w:eastAsia="tr-TR"/>
              </w:rPr>
              <w:t>V</w:t>
            </w:r>
            <w:r w:rsidR="00E6242C">
              <w:rPr>
                <w:sz w:val="20"/>
                <w:szCs w:val="20"/>
                <w:lang w:eastAsia="tr-TR"/>
              </w:rPr>
              <w:t>ar olan teklif özeti PDF dosyasının URL’si bu alana yazılmalıdır. İlgili URL’</w:t>
            </w:r>
            <w:r>
              <w:rPr>
                <w:sz w:val="20"/>
                <w:szCs w:val="20"/>
                <w:lang w:eastAsia="tr-TR"/>
              </w:rPr>
              <w:t>ye webservisin</w:t>
            </w:r>
            <w:r w:rsidR="00E6242C">
              <w:rPr>
                <w:sz w:val="20"/>
                <w:szCs w:val="20"/>
                <w:lang w:eastAsia="tr-TR"/>
              </w:rPr>
              <w:t xml:space="preserve"> kurulu olduğu sunucudan erişilebilmelidir.</w:t>
            </w:r>
          </w:p>
        </w:tc>
      </w:tr>
      <w:tr w:rsidR="00E6242C" w:rsidTr="00BD5F7C">
        <w:tc>
          <w:tcPr>
            <w:tcW w:w="2394" w:type="dxa"/>
          </w:tcPr>
          <w:p w:rsidR="00E6242C" w:rsidRPr="00E513C1" w:rsidRDefault="00E6242C" w:rsidP="00BD5F7C">
            <w:pPr>
              <w:jc w:val="left"/>
              <w:rPr>
                <w:rFonts w:ascii="Consolas" w:hAnsi="Consolas" w:cs="Consolas"/>
                <w:b/>
                <w:sz w:val="18"/>
                <w:szCs w:val="18"/>
                <w:lang w:eastAsia="tr-TR"/>
              </w:rPr>
            </w:pPr>
            <w:r w:rsidRPr="004774B5">
              <w:rPr>
                <w:rFonts w:ascii="Consolas" w:hAnsi="Consolas" w:cs="Consolas"/>
                <w:color w:val="0451A5"/>
                <w:sz w:val="18"/>
                <w:szCs w:val="18"/>
              </w:rPr>
              <w:t>insurer_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initials</w:t>
            </w:r>
            <w:r w:rsidRPr="004774B5">
              <w:rPr>
                <w:rFonts w:ascii="Consolas" w:hAnsi="Consolas" w:cs="Consolas"/>
                <w:color w:val="0451A5"/>
                <w:sz w:val="18"/>
                <w:szCs w:val="18"/>
              </w:rPr>
              <w:t>_image_url</w:t>
            </w:r>
          </w:p>
        </w:tc>
        <w:tc>
          <w:tcPr>
            <w:tcW w:w="6673" w:type="dxa"/>
          </w:tcPr>
          <w:p w:rsidR="00E6242C" w:rsidRPr="00C82371" w:rsidRDefault="00E6242C" w:rsidP="00BD5F7C">
            <w:pPr>
              <w:jc w:val="left"/>
              <w:rPr>
                <w:sz w:val="20"/>
                <w:szCs w:val="20"/>
                <w:lang w:eastAsia="tr-TR"/>
              </w:rPr>
            </w:pPr>
            <w:r w:rsidRPr="00C82371">
              <w:rPr>
                <w:sz w:val="20"/>
                <w:szCs w:val="20"/>
                <w:lang w:eastAsia="tr-TR"/>
              </w:rPr>
              <w:t xml:space="preserve">Sigorta ettiren kişinin </w:t>
            </w:r>
            <w:r>
              <w:rPr>
                <w:sz w:val="20"/>
                <w:szCs w:val="20"/>
                <w:lang w:eastAsia="tr-TR"/>
              </w:rPr>
              <w:t>parafının</w:t>
            </w:r>
            <w:r w:rsidRPr="00C82371">
              <w:rPr>
                <w:sz w:val="20"/>
                <w:szCs w:val="20"/>
                <w:lang w:eastAsia="tr-TR"/>
              </w:rPr>
              <w:t xml:space="preserve"> bulundu</w:t>
            </w:r>
            <w:r w:rsidR="00AA251A">
              <w:rPr>
                <w:sz w:val="20"/>
                <w:szCs w:val="20"/>
                <w:lang w:eastAsia="tr-TR"/>
              </w:rPr>
              <w:t>ğu</w:t>
            </w:r>
            <w:r w:rsidRPr="00C82371">
              <w:rPr>
                <w:sz w:val="20"/>
                <w:szCs w:val="20"/>
                <w:lang w:eastAsia="tr-TR"/>
              </w:rPr>
              <w:t xml:space="preserve"> bir imajın URL’sidir. Bu URL’ye webservisin kurulu olduğu sunucudan erişilebilmelidir. Bu imaj, </w:t>
            </w:r>
            <w:r>
              <w:rPr>
                <w:sz w:val="20"/>
                <w:szCs w:val="20"/>
                <w:lang w:eastAsia="tr-TR"/>
              </w:rPr>
              <w:t xml:space="preserve">tüm PDF sayfalarının alt </w:t>
            </w:r>
            <w:r w:rsidRPr="00C82371">
              <w:rPr>
                <w:sz w:val="20"/>
                <w:szCs w:val="20"/>
                <w:lang w:eastAsia="tr-TR"/>
              </w:rPr>
              <w:t>kısmına basılacaktır.</w:t>
            </w:r>
          </w:p>
        </w:tc>
      </w:tr>
    </w:tbl>
    <w:p w:rsidR="00E6242C" w:rsidRDefault="00E6242C" w:rsidP="00C12490">
      <w:pPr>
        <w:rPr>
          <w:lang w:eastAsia="tr-TR"/>
        </w:rPr>
      </w:pPr>
    </w:p>
    <w:p w:rsidR="00B73F16" w:rsidRDefault="00B73F16" w:rsidP="00C12490">
      <w:pPr>
        <w:rPr>
          <w:lang w:eastAsia="tr-TR"/>
        </w:rPr>
      </w:pPr>
      <w:r>
        <w:rPr>
          <w:noProof/>
          <w:lang w:eastAsia="tr-TR"/>
        </w:rPr>
        <w:drawing>
          <wp:inline distT="0" distB="0" distL="0" distR="0">
            <wp:extent cx="5759450" cy="549910"/>
            <wp:effectExtent l="12700" t="12700" r="1905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8-06-03_14-24-5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49910"/>
                    </a:xfrm>
                    <a:prstGeom prst="rect">
                      <a:avLst/>
                    </a:prstGeom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E50FD" w:rsidRDefault="00BE50FD">
      <w:pPr>
        <w:jc w:val="left"/>
        <w:rPr>
          <w:lang w:eastAsia="tr-TR"/>
        </w:rPr>
      </w:pPr>
      <w:r>
        <w:rPr>
          <w:lang w:eastAsia="tr-TR"/>
        </w:rPr>
        <w:br w:type="page"/>
      </w:r>
    </w:p>
    <w:p w:rsidR="00097E02" w:rsidRPr="00C12490" w:rsidRDefault="00097E02" w:rsidP="00C12490">
      <w:pPr>
        <w:rPr>
          <w:lang w:eastAsia="tr-TR"/>
        </w:rPr>
      </w:pPr>
    </w:p>
    <w:p w:rsidR="00E907AD" w:rsidRDefault="00E907AD" w:rsidP="00E907AD">
      <w:pPr>
        <w:pStyle w:val="Balk3"/>
        <w:rPr>
          <w:lang w:eastAsia="tr-TR"/>
        </w:rPr>
      </w:pPr>
      <w:bookmarkStart w:id="30" w:name="_Toc529455645"/>
      <w:r>
        <w:rPr>
          <w:lang w:eastAsia="tr-TR"/>
        </w:rPr>
        <w:t>Başvuru Formu</w:t>
      </w:r>
      <w:bookmarkEnd w:id="30"/>
    </w:p>
    <w:p w:rsidR="00BE50FD" w:rsidRDefault="00EA6604" w:rsidP="00BE50FD">
      <w:pPr>
        <w:rPr>
          <w:lang w:eastAsia="tr-TR"/>
        </w:rPr>
      </w:pPr>
      <w:r>
        <w:rPr>
          <w:lang w:eastAsia="tr-TR"/>
        </w:rPr>
        <w:t xml:space="preserve">Başvuru Formu </w:t>
      </w:r>
      <w:r w:rsidR="000F7C3D">
        <w:rPr>
          <w:lang w:eastAsia="tr-TR"/>
        </w:rPr>
        <w:t xml:space="preserve">diğer PDF türlerine nazaran </w:t>
      </w:r>
      <w:r>
        <w:rPr>
          <w:lang w:eastAsia="tr-TR"/>
        </w:rPr>
        <w:t xml:space="preserve">daha </w:t>
      </w:r>
      <w:r w:rsidR="000F7C3D">
        <w:rPr>
          <w:lang w:eastAsia="tr-TR"/>
        </w:rPr>
        <w:t>karmaşık</w:t>
      </w:r>
      <w:r>
        <w:rPr>
          <w:lang w:eastAsia="tr-TR"/>
        </w:rPr>
        <w:t xml:space="preserve"> olan bir PDF dosyası tipidir.</w:t>
      </w:r>
      <w:r w:rsidR="000F7C3D">
        <w:rPr>
          <w:lang w:eastAsia="tr-TR"/>
        </w:rPr>
        <w:t xml:space="preserve"> Gönderilen JSON objesinin yapısına göre PDF’in sayfa sayısı, görsel yapısı ve içeriği büyük oranda değişmektedir. Bu yüzden aşağıdaki açıklamaların özenle dikkate alınması gerekir.</w:t>
      </w:r>
    </w:p>
    <w:tbl>
      <w:tblPr>
        <w:tblStyle w:val="TabloKlavuzu"/>
        <w:tblW w:w="9067" w:type="dxa"/>
        <w:tblLook w:val="04A0" w:firstRow="1" w:lastRow="0" w:firstColumn="1" w:lastColumn="0" w:noHBand="0" w:noVBand="1"/>
      </w:tblPr>
      <w:tblGrid>
        <w:gridCol w:w="2790"/>
        <w:gridCol w:w="6277"/>
      </w:tblGrid>
      <w:tr w:rsidR="004E1A42" w:rsidTr="006661D0">
        <w:tc>
          <w:tcPr>
            <w:tcW w:w="2790" w:type="dxa"/>
          </w:tcPr>
          <w:p w:rsidR="004E1A42" w:rsidRPr="004774B5" w:rsidRDefault="004E1A42" w:rsidP="00BD5F7C">
            <w:pPr>
              <w:jc w:val="left"/>
              <w:rPr>
                <w:rFonts w:ascii="Consolas" w:hAnsi="Consolas" w:cs="Consolas"/>
                <w:color w:val="0451A5"/>
                <w:sz w:val="18"/>
                <w:szCs w:val="18"/>
              </w:rPr>
            </w:pP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POST/PUT</w:t>
            </w:r>
          </w:p>
        </w:tc>
        <w:tc>
          <w:tcPr>
            <w:tcW w:w="6277" w:type="dxa"/>
          </w:tcPr>
          <w:p w:rsidR="004E1A42" w:rsidRPr="00C82371" w:rsidRDefault="004E1A42" w:rsidP="00BD5F7C">
            <w:pPr>
              <w:jc w:val="left"/>
              <w:rPr>
                <w:sz w:val="20"/>
                <w:szCs w:val="20"/>
                <w:lang w:eastAsia="tr-TR"/>
              </w:rPr>
            </w:pPr>
            <w:r w:rsidRPr="00C82371">
              <w:rPr>
                <w:sz w:val="20"/>
                <w:szCs w:val="20"/>
                <w:lang w:eastAsia="tr-TR"/>
              </w:rPr>
              <w:t>/api/pdf/</w:t>
            </w:r>
            <w:r>
              <w:rPr>
                <w:sz w:val="20"/>
                <w:szCs w:val="20"/>
                <w:lang w:eastAsia="tr-TR"/>
              </w:rPr>
              <w:t>application-form</w:t>
            </w:r>
            <w:r w:rsidRPr="00C82371">
              <w:rPr>
                <w:sz w:val="20"/>
                <w:szCs w:val="20"/>
                <w:lang w:eastAsia="tr-TR"/>
              </w:rPr>
              <w:t>/</w:t>
            </w:r>
            <w:r w:rsidRPr="00B65C9B">
              <w:rPr>
                <w:rFonts w:ascii="Consolas" w:hAnsi="Consolas" w:cs="Consolas"/>
                <w:color w:val="0451A5"/>
                <w:sz w:val="18"/>
                <w:szCs w:val="18"/>
              </w:rPr>
              <w:t>{personalIdNumber}</w:t>
            </w:r>
          </w:p>
        </w:tc>
      </w:tr>
      <w:tr w:rsidR="00E2401D" w:rsidTr="006661D0">
        <w:tc>
          <w:tcPr>
            <w:tcW w:w="2790" w:type="dxa"/>
          </w:tcPr>
          <w:p w:rsidR="00E2401D" w:rsidRDefault="00E2401D" w:rsidP="00BD5F7C">
            <w:pPr>
              <w:jc w:val="left"/>
              <w:rPr>
                <w:rFonts w:ascii="Consolas" w:hAnsi="Consolas" w:cs="Consolas"/>
                <w:color w:val="0451A5"/>
                <w:sz w:val="18"/>
                <w:szCs w:val="18"/>
              </w:rPr>
            </w:pPr>
            <w:r w:rsidRPr="00E2401D">
              <w:rPr>
                <w:rFonts w:ascii="Consolas" w:hAnsi="Consolas" w:cs="Consolas"/>
                <w:color w:val="0451A5"/>
                <w:sz w:val="18"/>
                <w:szCs w:val="18"/>
              </w:rPr>
              <w:t>guarantees</w:t>
            </w:r>
          </w:p>
        </w:tc>
        <w:tc>
          <w:tcPr>
            <w:tcW w:w="6277" w:type="dxa"/>
          </w:tcPr>
          <w:p w:rsidR="00E2401D" w:rsidRDefault="00E2401D" w:rsidP="00BD5F7C">
            <w:pPr>
              <w:jc w:val="left"/>
              <w:rPr>
                <w:sz w:val="20"/>
                <w:szCs w:val="20"/>
                <w:lang w:eastAsia="tr-TR"/>
              </w:rPr>
            </w:pPr>
            <w:r>
              <w:rPr>
                <w:sz w:val="20"/>
                <w:szCs w:val="20"/>
                <w:lang w:eastAsia="tr-TR"/>
              </w:rPr>
              <w:t>Array halinde 1 veya daha fazla teminat bilgisini içerir</w:t>
            </w:r>
            <w:r w:rsidR="00454B3B">
              <w:rPr>
                <w:sz w:val="20"/>
                <w:szCs w:val="20"/>
                <w:lang w:eastAsia="tr-TR"/>
              </w:rPr>
              <w:t xml:space="preserve"> (</w:t>
            </w:r>
            <w:r w:rsidR="00454B3B" w:rsidRPr="00454B3B">
              <w:rPr>
                <w:i/>
                <w:sz w:val="20"/>
                <w:szCs w:val="20"/>
                <w:lang w:eastAsia="tr-TR"/>
              </w:rPr>
              <w:t>ApplicationForm</w:t>
            </w:r>
            <w:r w:rsidR="00454B3B">
              <w:rPr>
                <w:i/>
                <w:sz w:val="20"/>
                <w:szCs w:val="20"/>
                <w:lang w:eastAsia="tr-TR"/>
              </w:rPr>
              <w:t>Guarantee</w:t>
            </w:r>
            <w:r w:rsidR="00454B3B">
              <w:rPr>
                <w:sz w:val="20"/>
                <w:szCs w:val="20"/>
                <w:lang w:eastAsia="tr-TR"/>
              </w:rPr>
              <w:t>)</w:t>
            </w:r>
            <w:r>
              <w:rPr>
                <w:sz w:val="20"/>
                <w:szCs w:val="20"/>
                <w:lang w:eastAsia="tr-TR"/>
              </w:rPr>
              <w:t>.</w:t>
            </w:r>
          </w:p>
        </w:tc>
      </w:tr>
      <w:tr w:rsidR="00544595" w:rsidTr="006661D0">
        <w:tc>
          <w:tcPr>
            <w:tcW w:w="2790" w:type="dxa"/>
          </w:tcPr>
          <w:p w:rsidR="00544595" w:rsidRDefault="00544595" w:rsidP="00BD5F7C">
            <w:pPr>
              <w:jc w:val="left"/>
              <w:rPr>
                <w:rFonts w:ascii="Consolas" w:hAnsi="Consolas" w:cs="Consolas"/>
                <w:color w:val="0451A5"/>
                <w:sz w:val="18"/>
                <w:szCs w:val="18"/>
              </w:rPr>
            </w:pP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credit_cards</w:t>
            </w:r>
          </w:p>
        </w:tc>
        <w:tc>
          <w:tcPr>
            <w:tcW w:w="6277" w:type="dxa"/>
          </w:tcPr>
          <w:p w:rsidR="00544595" w:rsidRDefault="00544595" w:rsidP="00BD5F7C">
            <w:pPr>
              <w:jc w:val="left"/>
              <w:rPr>
                <w:sz w:val="20"/>
                <w:szCs w:val="20"/>
                <w:lang w:eastAsia="tr-TR"/>
              </w:rPr>
            </w:pPr>
            <w:r>
              <w:rPr>
                <w:sz w:val="20"/>
                <w:szCs w:val="20"/>
                <w:lang w:eastAsia="tr-TR"/>
              </w:rPr>
              <w:t>Array halinde 1 veya (maks.) 2 kredi kartı bilgisini içerir</w:t>
            </w:r>
            <w:r w:rsidR="00454B3B">
              <w:rPr>
                <w:sz w:val="20"/>
                <w:szCs w:val="20"/>
                <w:lang w:eastAsia="tr-TR"/>
              </w:rPr>
              <w:t xml:space="preserve"> (</w:t>
            </w:r>
            <w:r w:rsidR="00454B3B" w:rsidRPr="00454B3B">
              <w:rPr>
                <w:i/>
                <w:sz w:val="20"/>
                <w:szCs w:val="20"/>
                <w:lang w:eastAsia="tr-TR"/>
              </w:rPr>
              <w:t>ApplicationForm</w:t>
            </w:r>
            <w:r w:rsidR="00454B3B">
              <w:rPr>
                <w:i/>
                <w:sz w:val="20"/>
                <w:szCs w:val="20"/>
                <w:lang w:eastAsia="tr-TR"/>
              </w:rPr>
              <w:t>CreditCard</w:t>
            </w:r>
            <w:r w:rsidR="00454B3B">
              <w:rPr>
                <w:sz w:val="20"/>
                <w:szCs w:val="20"/>
                <w:lang w:eastAsia="tr-TR"/>
              </w:rPr>
              <w:t>)</w:t>
            </w:r>
            <w:r>
              <w:rPr>
                <w:sz w:val="20"/>
                <w:szCs w:val="20"/>
                <w:lang w:eastAsia="tr-TR"/>
              </w:rPr>
              <w:t xml:space="preserve">. PDF dosyasına en fazla 2 tane kredi kartı bilgisi basılabilir. Bunlardan birinin </w:t>
            </w:r>
            <w:r w:rsidRPr="00544595">
              <w:rPr>
                <w:rFonts w:ascii="Consolas" w:hAnsi="Consolas" w:cs="Consolas"/>
                <w:color w:val="0451A5"/>
                <w:sz w:val="18"/>
                <w:szCs w:val="18"/>
              </w:rPr>
              <w:t>is_preferred</w:t>
            </w:r>
            <w:r>
              <w:rPr>
                <w:sz w:val="20"/>
                <w:szCs w:val="20"/>
                <w:lang w:eastAsia="tr-TR"/>
              </w:rPr>
              <w:t xml:space="preserve"> bilgisi </w:t>
            </w:r>
            <w:r w:rsidRPr="00544595">
              <w:rPr>
                <w:rFonts w:ascii="Consolas" w:hAnsi="Consolas" w:cs="Consolas"/>
                <w:color w:val="0451A5"/>
                <w:sz w:val="18"/>
                <w:szCs w:val="18"/>
              </w:rPr>
              <w:t>true</w:t>
            </w:r>
            <w:r>
              <w:rPr>
                <w:sz w:val="20"/>
                <w:szCs w:val="20"/>
                <w:lang w:eastAsia="tr-TR"/>
              </w:rPr>
              <w:t xml:space="preserve"> (boolean) olmalıdır.</w:t>
            </w:r>
          </w:p>
        </w:tc>
      </w:tr>
      <w:tr w:rsidR="00544595" w:rsidTr="006661D0">
        <w:tc>
          <w:tcPr>
            <w:tcW w:w="2790" w:type="dxa"/>
          </w:tcPr>
          <w:p w:rsidR="00544595" w:rsidRDefault="009A6E67" w:rsidP="00BD5F7C">
            <w:pPr>
              <w:jc w:val="left"/>
              <w:rPr>
                <w:rFonts w:ascii="Consolas" w:hAnsi="Consolas" w:cs="Consolas"/>
                <w:color w:val="0451A5"/>
                <w:sz w:val="18"/>
                <w:szCs w:val="18"/>
              </w:rPr>
            </w:pP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endorseds</w:t>
            </w:r>
          </w:p>
        </w:tc>
        <w:tc>
          <w:tcPr>
            <w:tcW w:w="6277" w:type="dxa"/>
          </w:tcPr>
          <w:p w:rsidR="00544595" w:rsidRDefault="009A6E67" w:rsidP="00BD5F7C">
            <w:pPr>
              <w:jc w:val="left"/>
              <w:rPr>
                <w:sz w:val="20"/>
                <w:szCs w:val="20"/>
                <w:lang w:eastAsia="tr-TR"/>
              </w:rPr>
            </w:pPr>
            <w:r>
              <w:rPr>
                <w:sz w:val="20"/>
                <w:szCs w:val="20"/>
                <w:lang w:eastAsia="tr-TR"/>
              </w:rPr>
              <w:t>Array halinde 1 veya daha fazla lehdar bilgisini içerir</w:t>
            </w:r>
            <w:r w:rsidR="00D01823">
              <w:rPr>
                <w:sz w:val="20"/>
                <w:szCs w:val="20"/>
                <w:lang w:eastAsia="tr-TR"/>
              </w:rPr>
              <w:t xml:space="preserve"> (</w:t>
            </w:r>
            <w:r w:rsidR="00D01823" w:rsidRPr="00454B3B">
              <w:rPr>
                <w:i/>
                <w:sz w:val="20"/>
                <w:szCs w:val="20"/>
                <w:lang w:eastAsia="tr-TR"/>
              </w:rPr>
              <w:t>ApplicationForm</w:t>
            </w:r>
            <w:r w:rsidR="00D01823">
              <w:rPr>
                <w:i/>
                <w:sz w:val="20"/>
                <w:szCs w:val="20"/>
                <w:lang w:eastAsia="tr-TR"/>
              </w:rPr>
              <w:t>Endorsed</w:t>
            </w:r>
            <w:r w:rsidR="00D01823">
              <w:rPr>
                <w:sz w:val="20"/>
                <w:szCs w:val="20"/>
                <w:lang w:eastAsia="tr-TR"/>
              </w:rPr>
              <w:t>)</w:t>
            </w:r>
            <w:r>
              <w:rPr>
                <w:sz w:val="20"/>
                <w:szCs w:val="20"/>
                <w:lang w:eastAsia="tr-TR"/>
              </w:rPr>
              <w:t>.</w:t>
            </w:r>
          </w:p>
        </w:tc>
      </w:tr>
      <w:tr w:rsidR="00544595" w:rsidTr="006661D0">
        <w:tc>
          <w:tcPr>
            <w:tcW w:w="2790" w:type="dxa"/>
          </w:tcPr>
          <w:p w:rsidR="00544595" w:rsidRDefault="00DA1D54" w:rsidP="00BD5F7C">
            <w:pPr>
              <w:jc w:val="left"/>
              <w:rPr>
                <w:rFonts w:ascii="Consolas" w:hAnsi="Consolas" w:cs="Consolas"/>
                <w:color w:val="0451A5"/>
                <w:sz w:val="18"/>
                <w:szCs w:val="18"/>
              </w:rPr>
            </w:pP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mediator</w:t>
            </w:r>
          </w:p>
        </w:tc>
        <w:tc>
          <w:tcPr>
            <w:tcW w:w="6277" w:type="dxa"/>
          </w:tcPr>
          <w:p w:rsidR="00544595" w:rsidRDefault="00DA1D54" w:rsidP="00BD5F7C">
            <w:pPr>
              <w:jc w:val="left"/>
              <w:rPr>
                <w:sz w:val="20"/>
                <w:szCs w:val="20"/>
                <w:lang w:eastAsia="tr-TR"/>
              </w:rPr>
            </w:pPr>
            <w:r>
              <w:rPr>
                <w:sz w:val="20"/>
                <w:szCs w:val="20"/>
                <w:lang w:eastAsia="tr-TR"/>
              </w:rPr>
              <w:t>Aracı bilgilerini içerir</w:t>
            </w:r>
            <w:r w:rsidR="00454B3B">
              <w:rPr>
                <w:sz w:val="20"/>
                <w:szCs w:val="20"/>
                <w:lang w:eastAsia="tr-TR"/>
              </w:rPr>
              <w:t xml:space="preserve"> (</w:t>
            </w:r>
            <w:r w:rsidR="00454B3B" w:rsidRPr="00454B3B">
              <w:rPr>
                <w:i/>
                <w:sz w:val="20"/>
                <w:szCs w:val="20"/>
                <w:lang w:eastAsia="tr-TR"/>
              </w:rPr>
              <w:t>ApplicationFormMediator</w:t>
            </w:r>
            <w:r w:rsidR="00454B3B">
              <w:rPr>
                <w:sz w:val="20"/>
                <w:szCs w:val="20"/>
                <w:lang w:eastAsia="tr-TR"/>
              </w:rPr>
              <w:t>)</w:t>
            </w:r>
            <w:r w:rsidR="00654226">
              <w:rPr>
                <w:sz w:val="20"/>
                <w:szCs w:val="20"/>
                <w:lang w:eastAsia="tr-TR"/>
              </w:rPr>
              <w:t>.</w:t>
            </w:r>
          </w:p>
        </w:tc>
      </w:tr>
      <w:tr w:rsidR="00DA1D54" w:rsidTr="006661D0">
        <w:tc>
          <w:tcPr>
            <w:tcW w:w="2790" w:type="dxa"/>
          </w:tcPr>
          <w:p w:rsidR="00DA1D54" w:rsidRDefault="00C55440" w:rsidP="00BD5F7C">
            <w:pPr>
              <w:jc w:val="left"/>
              <w:rPr>
                <w:rFonts w:ascii="Consolas" w:hAnsi="Consolas" w:cs="Consolas"/>
                <w:color w:val="0451A5"/>
                <w:sz w:val="18"/>
                <w:szCs w:val="18"/>
              </w:rPr>
            </w:pP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insured_person</w:t>
            </w:r>
            <w:r w:rsidR="002D7784">
              <w:rPr>
                <w:rFonts w:ascii="Consolas" w:hAnsi="Consolas" w:cs="Consolas"/>
                <w:color w:val="0451A5"/>
                <w:sz w:val="18"/>
                <w:szCs w:val="18"/>
              </w:rPr>
              <w:t xml:space="preserve"> </w:t>
            </w:r>
            <w:r w:rsidR="002D7784">
              <w:rPr>
                <w:rFonts w:ascii="Consolas" w:hAnsi="Consolas" w:cs="Consolas"/>
                <w:color w:val="C00000"/>
                <w:sz w:val="18"/>
                <w:szCs w:val="18"/>
                <w:vertAlign w:val="superscript"/>
              </w:rPr>
              <w:t>(1</w:t>
            </w:r>
            <w:r w:rsidR="002D7784" w:rsidRPr="002D7784">
              <w:rPr>
                <w:rFonts w:ascii="Consolas" w:hAnsi="Consolas" w:cs="Consolas"/>
                <w:color w:val="C00000"/>
                <w:sz w:val="18"/>
                <w:szCs w:val="18"/>
                <w:vertAlign w:val="superscript"/>
              </w:rPr>
              <w:t>)</w:t>
            </w:r>
          </w:p>
        </w:tc>
        <w:tc>
          <w:tcPr>
            <w:tcW w:w="6277" w:type="dxa"/>
          </w:tcPr>
          <w:p w:rsidR="00DA1D54" w:rsidRDefault="00C55440" w:rsidP="00BD5F7C">
            <w:pPr>
              <w:jc w:val="left"/>
              <w:rPr>
                <w:sz w:val="20"/>
                <w:szCs w:val="20"/>
                <w:lang w:eastAsia="tr-TR"/>
              </w:rPr>
            </w:pPr>
            <w:r>
              <w:rPr>
                <w:sz w:val="20"/>
                <w:szCs w:val="20"/>
                <w:lang w:eastAsia="tr-TR"/>
              </w:rPr>
              <w:t>Sigortalanan kişinin bilgilerini içerir (</w:t>
            </w:r>
            <w:r w:rsidRPr="00454B3B">
              <w:rPr>
                <w:i/>
                <w:sz w:val="20"/>
                <w:szCs w:val="20"/>
                <w:lang w:eastAsia="tr-TR"/>
              </w:rPr>
              <w:t>ApplicationForm</w:t>
            </w:r>
            <w:r>
              <w:rPr>
                <w:i/>
                <w:sz w:val="20"/>
                <w:szCs w:val="20"/>
                <w:lang w:eastAsia="tr-TR"/>
              </w:rPr>
              <w:t>InsuredPerson</w:t>
            </w:r>
            <w:r>
              <w:rPr>
                <w:sz w:val="20"/>
                <w:szCs w:val="20"/>
                <w:lang w:eastAsia="tr-TR"/>
              </w:rPr>
              <w:t>).</w:t>
            </w:r>
            <w:r w:rsidR="002024A5">
              <w:rPr>
                <w:sz w:val="20"/>
                <w:szCs w:val="20"/>
                <w:lang w:eastAsia="tr-TR"/>
              </w:rPr>
              <w:br/>
            </w:r>
            <w:r w:rsidR="002024A5" w:rsidRPr="002D7784">
              <w:rPr>
                <w:color w:val="C00000"/>
                <w:sz w:val="20"/>
                <w:szCs w:val="20"/>
                <w:lang w:eastAsia="tr-TR"/>
              </w:rPr>
              <w:t>Null ola</w:t>
            </w:r>
            <w:r w:rsidR="002024A5">
              <w:rPr>
                <w:color w:val="C00000"/>
                <w:sz w:val="20"/>
                <w:szCs w:val="20"/>
                <w:lang w:eastAsia="tr-TR"/>
              </w:rPr>
              <w:t xml:space="preserve">maz </w:t>
            </w:r>
            <w:r w:rsidR="002024A5">
              <w:rPr>
                <w:rFonts w:ascii="Consolas" w:hAnsi="Consolas" w:cs="Consolas"/>
                <w:color w:val="C00000"/>
                <w:sz w:val="18"/>
                <w:szCs w:val="18"/>
                <w:vertAlign w:val="superscript"/>
              </w:rPr>
              <w:t>(1</w:t>
            </w:r>
            <w:r w:rsidR="002024A5" w:rsidRPr="002D7784">
              <w:rPr>
                <w:rFonts w:ascii="Consolas" w:hAnsi="Consolas" w:cs="Consolas"/>
                <w:color w:val="C00000"/>
                <w:sz w:val="18"/>
                <w:szCs w:val="18"/>
                <w:vertAlign w:val="superscript"/>
              </w:rPr>
              <w:t>)</w:t>
            </w:r>
            <w:r w:rsidR="002024A5">
              <w:rPr>
                <w:sz w:val="20"/>
                <w:szCs w:val="20"/>
                <w:lang w:eastAsia="tr-TR"/>
              </w:rPr>
              <w:t>.</w:t>
            </w:r>
          </w:p>
        </w:tc>
      </w:tr>
      <w:tr w:rsidR="00DA1D54" w:rsidTr="006661D0">
        <w:tc>
          <w:tcPr>
            <w:tcW w:w="2790" w:type="dxa"/>
          </w:tcPr>
          <w:p w:rsidR="00DA1D54" w:rsidRDefault="00C55440" w:rsidP="00BD5F7C">
            <w:pPr>
              <w:jc w:val="left"/>
              <w:rPr>
                <w:rFonts w:ascii="Consolas" w:hAnsi="Consolas" w:cs="Consolas"/>
                <w:color w:val="0451A5"/>
                <w:sz w:val="18"/>
                <w:szCs w:val="18"/>
              </w:rPr>
            </w:pP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insurer_person</w:t>
            </w:r>
            <w:r w:rsidR="002D7784">
              <w:rPr>
                <w:rFonts w:ascii="Consolas" w:hAnsi="Consolas" w:cs="Consolas"/>
                <w:color w:val="0451A5"/>
                <w:sz w:val="18"/>
                <w:szCs w:val="18"/>
              </w:rPr>
              <w:t xml:space="preserve"> </w:t>
            </w:r>
            <w:r w:rsidR="002D7784">
              <w:rPr>
                <w:rFonts w:ascii="Consolas" w:hAnsi="Consolas" w:cs="Consolas"/>
                <w:color w:val="C00000"/>
                <w:sz w:val="18"/>
                <w:szCs w:val="18"/>
                <w:vertAlign w:val="superscript"/>
              </w:rPr>
              <w:t>(1</w:t>
            </w:r>
            <w:r w:rsidR="002D7784" w:rsidRPr="002D7784">
              <w:rPr>
                <w:rFonts w:ascii="Consolas" w:hAnsi="Consolas" w:cs="Consolas"/>
                <w:color w:val="C00000"/>
                <w:sz w:val="18"/>
                <w:szCs w:val="18"/>
                <w:vertAlign w:val="superscript"/>
              </w:rPr>
              <w:t>)</w:t>
            </w:r>
          </w:p>
        </w:tc>
        <w:tc>
          <w:tcPr>
            <w:tcW w:w="6277" w:type="dxa"/>
          </w:tcPr>
          <w:p w:rsidR="00DA1D54" w:rsidRDefault="002D7784" w:rsidP="00BD5F7C">
            <w:pPr>
              <w:jc w:val="left"/>
              <w:rPr>
                <w:sz w:val="20"/>
                <w:szCs w:val="20"/>
                <w:lang w:eastAsia="tr-TR"/>
              </w:rPr>
            </w:pPr>
            <w:r>
              <w:rPr>
                <w:sz w:val="20"/>
                <w:szCs w:val="20"/>
                <w:lang w:eastAsia="tr-TR"/>
              </w:rPr>
              <w:t>Sigortalayan kişinin (eğer gerçek kişiyse) bilgilerini içerir (</w:t>
            </w:r>
            <w:r w:rsidRPr="00454B3B">
              <w:rPr>
                <w:i/>
                <w:sz w:val="20"/>
                <w:szCs w:val="20"/>
                <w:lang w:eastAsia="tr-TR"/>
              </w:rPr>
              <w:t>ApplicationForm</w:t>
            </w:r>
            <w:r>
              <w:rPr>
                <w:i/>
                <w:sz w:val="20"/>
                <w:szCs w:val="20"/>
                <w:lang w:eastAsia="tr-TR"/>
              </w:rPr>
              <w:t>InsurerPerson</w:t>
            </w:r>
            <w:r>
              <w:rPr>
                <w:sz w:val="20"/>
                <w:szCs w:val="20"/>
                <w:lang w:eastAsia="tr-TR"/>
              </w:rPr>
              <w:t xml:space="preserve">). </w:t>
            </w:r>
            <w:r w:rsidR="002024A5">
              <w:rPr>
                <w:sz w:val="20"/>
                <w:szCs w:val="20"/>
                <w:lang w:eastAsia="tr-TR"/>
              </w:rPr>
              <w:br/>
            </w:r>
            <w:r w:rsidRPr="002D7784">
              <w:rPr>
                <w:color w:val="C00000"/>
                <w:sz w:val="20"/>
                <w:szCs w:val="20"/>
                <w:lang w:eastAsia="tr-TR"/>
              </w:rPr>
              <w:t>Null olabilir</w:t>
            </w:r>
            <w:r w:rsidR="002024A5">
              <w:rPr>
                <w:color w:val="C00000"/>
                <w:sz w:val="20"/>
                <w:szCs w:val="20"/>
                <w:lang w:eastAsia="tr-TR"/>
              </w:rPr>
              <w:t xml:space="preserve"> </w:t>
            </w:r>
            <w:r>
              <w:rPr>
                <w:rFonts w:ascii="Consolas" w:hAnsi="Consolas" w:cs="Consolas"/>
                <w:color w:val="C00000"/>
                <w:sz w:val="18"/>
                <w:szCs w:val="18"/>
                <w:vertAlign w:val="superscript"/>
              </w:rPr>
              <w:t>(1</w:t>
            </w:r>
            <w:r w:rsidRPr="002D7784">
              <w:rPr>
                <w:rFonts w:ascii="Consolas" w:hAnsi="Consolas" w:cs="Consolas"/>
                <w:color w:val="C00000"/>
                <w:sz w:val="18"/>
                <w:szCs w:val="18"/>
                <w:vertAlign w:val="superscript"/>
              </w:rPr>
              <w:t>)</w:t>
            </w:r>
            <w:r>
              <w:rPr>
                <w:sz w:val="20"/>
                <w:szCs w:val="20"/>
                <w:lang w:eastAsia="tr-TR"/>
              </w:rPr>
              <w:t>.</w:t>
            </w:r>
          </w:p>
        </w:tc>
      </w:tr>
      <w:tr w:rsidR="00DA1D54" w:rsidTr="006661D0">
        <w:tc>
          <w:tcPr>
            <w:tcW w:w="2790" w:type="dxa"/>
          </w:tcPr>
          <w:p w:rsidR="00DA1D54" w:rsidRDefault="00C55440" w:rsidP="00BD5F7C">
            <w:pPr>
              <w:jc w:val="left"/>
              <w:rPr>
                <w:rFonts w:ascii="Consolas" w:hAnsi="Consolas" w:cs="Consolas"/>
                <w:color w:val="0451A5"/>
                <w:sz w:val="18"/>
                <w:szCs w:val="18"/>
              </w:rPr>
            </w:pP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insurer_company</w:t>
            </w:r>
            <w:r w:rsidR="002D7784">
              <w:rPr>
                <w:rFonts w:ascii="Consolas" w:hAnsi="Consolas" w:cs="Consolas"/>
                <w:color w:val="0451A5"/>
                <w:sz w:val="18"/>
                <w:szCs w:val="18"/>
              </w:rPr>
              <w:t xml:space="preserve"> </w:t>
            </w:r>
            <w:r w:rsidR="002D7784">
              <w:rPr>
                <w:rFonts w:ascii="Consolas" w:hAnsi="Consolas" w:cs="Consolas"/>
                <w:color w:val="C00000"/>
                <w:sz w:val="18"/>
                <w:szCs w:val="18"/>
                <w:vertAlign w:val="superscript"/>
              </w:rPr>
              <w:t>(1</w:t>
            </w:r>
            <w:r w:rsidR="002D7784" w:rsidRPr="002D7784">
              <w:rPr>
                <w:rFonts w:ascii="Consolas" w:hAnsi="Consolas" w:cs="Consolas"/>
                <w:color w:val="C00000"/>
                <w:sz w:val="18"/>
                <w:szCs w:val="18"/>
                <w:vertAlign w:val="superscript"/>
              </w:rPr>
              <w:t>)</w:t>
            </w:r>
          </w:p>
        </w:tc>
        <w:tc>
          <w:tcPr>
            <w:tcW w:w="6277" w:type="dxa"/>
          </w:tcPr>
          <w:p w:rsidR="00DA1D54" w:rsidRDefault="002D7784" w:rsidP="00BD5F7C">
            <w:pPr>
              <w:jc w:val="left"/>
              <w:rPr>
                <w:sz w:val="20"/>
                <w:szCs w:val="20"/>
                <w:lang w:eastAsia="tr-TR"/>
              </w:rPr>
            </w:pPr>
            <w:r>
              <w:rPr>
                <w:sz w:val="20"/>
                <w:szCs w:val="20"/>
                <w:lang w:eastAsia="tr-TR"/>
              </w:rPr>
              <w:t>Sigortalayan kişinin (eğer tüzel kişiyse, yani şirket ise) bilgilerini içerir (</w:t>
            </w:r>
            <w:r w:rsidRPr="00454B3B">
              <w:rPr>
                <w:i/>
                <w:sz w:val="20"/>
                <w:szCs w:val="20"/>
                <w:lang w:eastAsia="tr-TR"/>
              </w:rPr>
              <w:t>ApplicationForm</w:t>
            </w:r>
            <w:r>
              <w:rPr>
                <w:i/>
                <w:sz w:val="20"/>
                <w:szCs w:val="20"/>
                <w:lang w:eastAsia="tr-TR"/>
              </w:rPr>
              <w:t>InsurerPerson</w:t>
            </w:r>
            <w:r>
              <w:rPr>
                <w:sz w:val="20"/>
                <w:szCs w:val="20"/>
                <w:lang w:eastAsia="tr-TR"/>
              </w:rPr>
              <w:t xml:space="preserve">). </w:t>
            </w:r>
            <w:r w:rsidR="002024A5">
              <w:rPr>
                <w:sz w:val="20"/>
                <w:szCs w:val="20"/>
                <w:lang w:eastAsia="tr-TR"/>
              </w:rPr>
              <w:br/>
            </w:r>
            <w:r w:rsidRPr="002D7784">
              <w:rPr>
                <w:color w:val="C00000"/>
                <w:sz w:val="20"/>
                <w:szCs w:val="20"/>
                <w:lang w:eastAsia="tr-TR"/>
              </w:rPr>
              <w:t>Null olabilir</w:t>
            </w:r>
            <w:r w:rsidR="002024A5">
              <w:rPr>
                <w:color w:val="C00000"/>
                <w:sz w:val="20"/>
                <w:szCs w:val="20"/>
                <w:lang w:eastAsia="tr-TR"/>
              </w:rPr>
              <w:t xml:space="preserve"> </w:t>
            </w:r>
            <w:r>
              <w:rPr>
                <w:rFonts w:ascii="Consolas" w:hAnsi="Consolas" w:cs="Consolas"/>
                <w:color w:val="C00000"/>
                <w:sz w:val="18"/>
                <w:szCs w:val="18"/>
                <w:vertAlign w:val="superscript"/>
              </w:rPr>
              <w:t>(1</w:t>
            </w:r>
            <w:r w:rsidRPr="002D7784">
              <w:rPr>
                <w:rFonts w:ascii="Consolas" w:hAnsi="Consolas" w:cs="Consolas"/>
                <w:color w:val="C00000"/>
                <w:sz w:val="18"/>
                <w:szCs w:val="18"/>
                <w:vertAlign w:val="superscript"/>
              </w:rPr>
              <w:t>)</w:t>
            </w:r>
            <w:r>
              <w:rPr>
                <w:sz w:val="20"/>
                <w:szCs w:val="20"/>
                <w:lang w:eastAsia="tr-TR"/>
              </w:rPr>
              <w:t>.</w:t>
            </w:r>
          </w:p>
        </w:tc>
      </w:tr>
      <w:tr w:rsidR="00DA1D54" w:rsidTr="006661D0">
        <w:tc>
          <w:tcPr>
            <w:tcW w:w="2790" w:type="dxa"/>
          </w:tcPr>
          <w:p w:rsidR="00DA1D54" w:rsidRDefault="00E764CF" w:rsidP="00BD5F7C">
            <w:pPr>
              <w:jc w:val="left"/>
              <w:rPr>
                <w:rFonts w:ascii="Consolas" w:hAnsi="Consolas" w:cs="Consolas"/>
                <w:color w:val="0451A5"/>
                <w:sz w:val="18"/>
                <w:szCs w:val="18"/>
              </w:rPr>
            </w:pP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l</w:t>
            </w:r>
            <w:r w:rsidR="00FA586D" w:rsidRPr="00FA586D">
              <w:rPr>
                <w:rFonts w:ascii="Consolas" w:hAnsi="Consolas" w:cs="Consolas"/>
                <w:color w:val="0451A5"/>
                <w:sz w:val="18"/>
                <w:szCs w:val="18"/>
              </w:rPr>
              <w:t>ifestyle</w:t>
            </w:r>
          </w:p>
        </w:tc>
        <w:tc>
          <w:tcPr>
            <w:tcW w:w="6277" w:type="dxa"/>
          </w:tcPr>
          <w:p w:rsidR="00DA1D54" w:rsidRDefault="00FA586D" w:rsidP="00BD5F7C">
            <w:pPr>
              <w:jc w:val="left"/>
              <w:rPr>
                <w:sz w:val="20"/>
                <w:szCs w:val="20"/>
                <w:lang w:eastAsia="tr-TR"/>
              </w:rPr>
            </w:pPr>
            <w:r>
              <w:rPr>
                <w:sz w:val="20"/>
                <w:szCs w:val="20"/>
                <w:lang w:eastAsia="tr-TR"/>
              </w:rPr>
              <w:t>Yaşam tarzi bilgilerini içerir (</w:t>
            </w:r>
            <w:r w:rsidRPr="00454B3B">
              <w:rPr>
                <w:i/>
                <w:sz w:val="20"/>
                <w:szCs w:val="20"/>
                <w:lang w:eastAsia="tr-TR"/>
              </w:rPr>
              <w:t>ApplicationForm</w:t>
            </w:r>
            <w:r>
              <w:rPr>
                <w:i/>
                <w:sz w:val="20"/>
                <w:szCs w:val="20"/>
                <w:lang w:eastAsia="tr-TR"/>
              </w:rPr>
              <w:t>Lifestyle</w:t>
            </w:r>
            <w:r>
              <w:rPr>
                <w:sz w:val="20"/>
                <w:szCs w:val="20"/>
                <w:lang w:eastAsia="tr-TR"/>
              </w:rPr>
              <w:t xml:space="preserve">). 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health_declaration</w:t>
            </w:r>
            <w:r>
              <w:rPr>
                <w:sz w:val="20"/>
                <w:szCs w:val="20"/>
                <w:lang w:eastAsia="tr-TR"/>
              </w:rPr>
              <w:t xml:space="preserve"> bilgisi </w:t>
            </w:r>
            <w:r w:rsidR="006A1CBA">
              <w:rPr>
                <w:sz w:val="20"/>
                <w:szCs w:val="20"/>
                <w:lang w:eastAsia="tr-TR"/>
              </w:rPr>
              <w:t xml:space="preserve">(“Sağlık Beyan Metni”) </w:t>
            </w:r>
            <w:r>
              <w:rPr>
                <w:sz w:val="20"/>
                <w:szCs w:val="20"/>
                <w:lang w:eastAsia="tr-TR"/>
              </w:rPr>
              <w:t xml:space="preserve">null olduğu takdirde bu </w:t>
            </w:r>
            <w:r w:rsidR="006A1CBA">
              <w:rPr>
                <w:sz w:val="20"/>
                <w:szCs w:val="20"/>
                <w:lang w:eastAsia="tr-TR"/>
              </w:rPr>
              <w:t>alan ve başlığı basılmaz.</w:t>
            </w:r>
          </w:p>
        </w:tc>
      </w:tr>
      <w:tr w:rsidR="00DA1D54" w:rsidTr="006661D0">
        <w:tc>
          <w:tcPr>
            <w:tcW w:w="2790" w:type="dxa"/>
          </w:tcPr>
          <w:p w:rsidR="00DA1D54" w:rsidRDefault="0036432A" w:rsidP="00BD5F7C">
            <w:pPr>
              <w:jc w:val="left"/>
              <w:rPr>
                <w:rFonts w:ascii="Consolas" w:hAnsi="Consolas" w:cs="Consolas"/>
                <w:color w:val="0451A5"/>
                <w:sz w:val="18"/>
                <w:szCs w:val="18"/>
              </w:rPr>
            </w:pP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health_basic</w:t>
            </w:r>
            <w:r w:rsidR="00054146">
              <w:rPr>
                <w:rFonts w:ascii="Consolas" w:hAnsi="Consolas" w:cs="Consolas"/>
                <w:color w:val="0451A5"/>
                <w:sz w:val="18"/>
                <w:szCs w:val="18"/>
              </w:rPr>
              <w:t xml:space="preserve"> </w:t>
            </w:r>
            <w:r w:rsidR="00054146">
              <w:rPr>
                <w:rFonts w:ascii="Consolas" w:hAnsi="Consolas" w:cs="Consolas"/>
                <w:color w:val="C00000"/>
                <w:sz w:val="18"/>
                <w:szCs w:val="18"/>
                <w:vertAlign w:val="superscript"/>
              </w:rPr>
              <w:t>(2</w:t>
            </w:r>
            <w:r w:rsidR="00054146" w:rsidRPr="002D7784">
              <w:rPr>
                <w:rFonts w:ascii="Consolas" w:hAnsi="Consolas" w:cs="Consolas"/>
                <w:color w:val="C00000"/>
                <w:sz w:val="18"/>
                <w:szCs w:val="18"/>
                <w:vertAlign w:val="superscript"/>
              </w:rPr>
              <w:t>)</w:t>
            </w:r>
            <w:r w:rsidR="0022601A">
              <w:rPr>
                <w:rFonts w:ascii="Consolas" w:hAnsi="Consolas" w:cs="Consolas"/>
                <w:color w:val="C00000"/>
                <w:sz w:val="18"/>
                <w:szCs w:val="18"/>
                <w:vertAlign w:val="superscript"/>
              </w:rPr>
              <w:t>(3</w:t>
            </w:r>
            <w:r w:rsidR="0022601A" w:rsidRPr="002D7784">
              <w:rPr>
                <w:rFonts w:ascii="Consolas" w:hAnsi="Consolas" w:cs="Consolas"/>
                <w:color w:val="C00000"/>
                <w:sz w:val="18"/>
                <w:szCs w:val="18"/>
                <w:vertAlign w:val="superscript"/>
              </w:rPr>
              <w:t>)</w:t>
            </w:r>
          </w:p>
        </w:tc>
        <w:tc>
          <w:tcPr>
            <w:tcW w:w="6277" w:type="dxa"/>
          </w:tcPr>
          <w:p w:rsidR="00DA1D54" w:rsidRDefault="006661D0" w:rsidP="00BD5F7C">
            <w:pPr>
              <w:jc w:val="left"/>
              <w:rPr>
                <w:sz w:val="20"/>
                <w:szCs w:val="20"/>
                <w:lang w:eastAsia="tr-TR"/>
              </w:rPr>
            </w:pPr>
            <w:r>
              <w:rPr>
                <w:sz w:val="20"/>
                <w:szCs w:val="20"/>
                <w:lang w:eastAsia="tr-TR"/>
              </w:rPr>
              <w:t>5 sorudan oluşan sağlık bilgilerini içerir (</w:t>
            </w:r>
            <w:r w:rsidRPr="00454B3B">
              <w:rPr>
                <w:i/>
                <w:sz w:val="20"/>
                <w:szCs w:val="20"/>
                <w:lang w:eastAsia="tr-TR"/>
              </w:rPr>
              <w:t>ApplicationForm</w:t>
            </w:r>
            <w:r>
              <w:rPr>
                <w:i/>
                <w:sz w:val="20"/>
                <w:szCs w:val="20"/>
                <w:lang w:eastAsia="tr-TR"/>
              </w:rPr>
              <w:t>HealthBasic</w:t>
            </w:r>
            <w:r>
              <w:rPr>
                <w:sz w:val="20"/>
                <w:szCs w:val="20"/>
                <w:lang w:eastAsia="tr-TR"/>
              </w:rPr>
              <w:t>).</w:t>
            </w:r>
            <w:r>
              <w:rPr>
                <w:sz w:val="20"/>
                <w:szCs w:val="20"/>
                <w:lang w:eastAsia="tr-TR"/>
              </w:rPr>
              <w:br/>
            </w:r>
            <w:r w:rsidRPr="002D7784">
              <w:rPr>
                <w:color w:val="C00000"/>
                <w:sz w:val="20"/>
                <w:szCs w:val="20"/>
                <w:lang w:eastAsia="tr-TR"/>
              </w:rPr>
              <w:t>Null olabilir</w:t>
            </w:r>
            <w:r>
              <w:rPr>
                <w:color w:val="C00000"/>
                <w:sz w:val="20"/>
                <w:szCs w:val="20"/>
                <w:lang w:eastAsia="tr-TR"/>
              </w:rPr>
              <w:t xml:space="preserve"> </w:t>
            </w:r>
            <w:r>
              <w:rPr>
                <w:rFonts w:ascii="Consolas" w:hAnsi="Consolas" w:cs="Consolas"/>
                <w:color w:val="C00000"/>
                <w:sz w:val="18"/>
                <w:szCs w:val="18"/>
                <w:vertAlign w:val="superscript"/>
              </w:rPr>
              <w:t>(2</w:t>
            </w:r>
            <w:r w:rsidRPr="002D7784">
              <w:rPr>
                <w:rFonts w:ascii="Consolas" w:hAnsi="Consolas" w:cs="Consolas"/>
                <w:color w:val="C00000"/>
                <w:sz w:val="18"/>
                <w:szCs w:val="18"/>
                <w:vertAlign w:val="superscript"/>
              </w:rPr>
              <w:t>)</w:t>
            </w:r>
            <w:r>
              <w:rPr>
                <w:sz w:val="20"/>
                <w:szCs w:val="20"/>
                <w:lang w:eastAsia="tr-TR"/>
              </w:rPr>
              <w:t>.</w:t>
            </w:r>
          </w:p>
        </w:tc>
      </w:tr>
      <w:tr w:rsidR="006661D0" w:rsidTr="006661D0">
        <w:tc>
          <w:tcPr>
            <w:tcW w:w="2790" w:type="dxa"/>
          </w:tcPr>
          <w:p w:rsidR="006661D0" w:rsidRDefault="006661D0" w:rsidP="006661D0">
            <w:pPr>
              <w:jc w:val="left"/>
              <w:rPr>
                <w:rFonts w:ascii="Consolas" w:hAnsi="Consolas" w:cs="Consolas"/>
                <w:color w:val="0451A5"/>
                <w:sz w:val="18"/>
                <w:szCs w:val="18"/>
              </w:rPr>
            </w:pP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 xml:space="preserve">health_extended </w:t>
            </w:r>
            <w:r>
              <w:rPr>
                <w:rFonts w:ascii="Consolas" w:hAnsi="Consolas" w:cs="Consolas"/>
                <w:color w:val="C00000"/>
                <w:sz w:val="18"/>
                <w:szCs w:val="18"/>
                <w:vertAlign w:val="superscript"/>
              </w:rPr>
              <w:t>(2</w:t>
            </w:r>
            <w:r w:rsidRPr="002D7784">
              <w:rPr>
                <w:rFonts w:ascii="Consolas" w:hAnsi="Consolas" w:cs="Consolas"/>
                <w:color w:val="C00000"/>
                <w:sz w:val="18"/>
                <w:szCs w:val="18"/>
                <w:vertAlign w:val="superscript"/>
              </w:rPr>
              <w:t>)</w:t>
            </w:r>
            <w:r w:rsidR="0022601A">
              <w:rPr>
                <w:rFonts w:ascii="Consolas" w:hAnsi="Consolas" w:cs="Consolas"/>
                <w:color w:val="C00000"/>
                <w:sz w:val="18"/>
                <w:szCs w:val="18"/>
                <w:vertAlign w:val="superscript"/>
              </w:rPr>
              <w:t>(3</w:t>
            </w:r>
            <w:r w:rsidR="0022601A" w:rsidRPr="002D7784">
              <w:rPr>
                <w:rFonts w:ascii="Consolas" w:hAnsi="Consolas" w:cs="Consolas"/>
                <w:color w:val="C00000"/>
                <w:sz w:val="18"/>
                <w:szCs w:val="18"/>
                <w:vertAlign w:val="superscript"/>
              </w:rPr>
              <w:t>)</w:t>
            </w:r>
          </w:p>
        </w:tc>
        <w:tc>
          <w:tcPr>
            <w:tcW w:w="6277" w:type="dxa"/>
          </w:tcPr>
          <w:p w:rsidR="006661D0" w:rsidRDefault="006661D0" w:rsidP="006661D0">
            <w:pPr>
              <w:jc w:val="left"/>
              <w:rPr>
                <w:sz w:val="20"/>
                <w:szCs w:val="20"/>
                <w:lang w:eastAsia="tr-TR"/>
              </w:rPr>
            </w:pPr>
            <w:r>
              <w:rPr>
                <w:sz w:val="20"/>
                <w:szCs w:val="20"/>
                <w:lang w:eastAsia="tr-TR"/>
              </w:rPr>
              <w:t>12 sorudan oluşan sağlık bilgilerini içerir (</w:t>
            </w:r>
            <w:r w:rsidRPr="00454B3B">
              <w:rPr>
                <w:i/>
                <w:sz w:val="20"/>
                <w:szCs w:val="20"/>
                <w:lang w:eastAsia="tr-TR"/>
              </w:rPr>
              <w:t>ApplicationForm</w:t>
            </w:r>
            <w:r>
              <w:rPr>
                <w:i/>
                <w:sz w:val="20"/>
                <w:szCs w:val="20"/>
                <w:lang w:eastAsia="tr-TR"/>
              </w:rPr>
              <w:t>HealthExtended</w:t>
            </w:r>
            <w:r>
              <w:rPr>
                <w:sz w:val="20"/>
                <w:szCs w:val="20"/>
                <w:lang w:eastAsia="tr-TR"/>
              </w:rPr>
              <w:t>).</w:t>
            </w:r>
            <w:r>
              <w:rPr>
                <w:sz w:val="20"/>
                <w:szCs w:val="20"/>
                <w:lang w:eastAsia="tr-TR"/>
              </w:rPr>
              <w:br/>
            </w:r>
            <w:r w:rsidRPr="002D7784">
              <w:rPr>
                <w:color w:val="C00000"/>
                <w:sz w:val="20"/>
                <w:szCs w:val="20"/>
                <w:lang w:eastAsia="tr-TR"/>
              </w:rPr>
              <w:t>Null olabilir</w:t>
            </w:r>
            <w:r>
              <w:rPr>
                <w:color w:val="C00000"/>
                <w:sz w:val="20"/>
                <w:szCs w:val="20"/>
                <w:lang w:eastAsia="tr-TR"/>
              </w:rPr>
              <w:t xml:space="preserve"> </w:t>
            </w:r>
            <w:r>
              <w:rPr>
                <w:rFonts w:ascii="Consolas" w:hAnsi="Consolas" w:cs="Consolas"/>
                <w:color w:val="C00000"/>
                <w:sz w:val="18"/>
                <w:szCs w:val="18"/>
                <w:vertAlign w:val="superscript"/>
              </w:rPr>
              <w:t>(2</w:t>
            </w:r>
            <w:r w:rsidRPr="002D7784">
              <w:rPr>
                <w:rFonts w:ascii="Consolas" w:hAnsi="Consolas" w:cs="Consolas"/>
                <w:color w:val="C00000"/>
                <w:sz w:val="18"/>
                <w:szCs w:val="18"/>
                <w:vertAlign w:val="superscript"/>
              </w:rPr>
              <w:t>)</w:t>
            </w:r>
            <w:r>
              <w:rPr>
                <w:sz w:val="20"/>
                <w:szCs w:val="20"/>
                <w:lang w:eastAsia="tr-TR"/>
              </w:rPr>
              <w:t>.</w:t>
            </w:r>
          </w:p>
        </w:tc>
      </w:tr>
      <w:tr w:rsidR="0022601A" w:rsidTr="006661D0">
        <w:tc>
          <w:tcPr>
            <w:tcW w:w="2790" w:type="dxa"/>
          </w:tcPr>
          <w:p w:rsidR="0022601A" w:rsidRDefault="00FB0C58" w:rsidP="006661D0">
            <w:pPr>
              <w:jc w:val="left"/>
              <w:rPr>
                <w:rFonts w:ascii="Consolas" w:hAnsi="Consolas" w:cs="Consolas"/>
                <w:color w:val="0451A5"/>
                <w:sz w:val="18"/>
                <w:szCs w:val="18"/>
              </w:rPr>
            </w:pP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confirmation</w:t>
            </w:r>
            <w:r w:rsidR="00FB43CF">
              <w:rPr>
                <w:rFonts w:ascii="Consolas" w:hAnsi="Consolas" w:cs="Consolas"/>
                <w:color w:val="0451A5"/>
                <w:sz w:val="18"/>
                <w:szCs w:val="18"/>
              </w:rPr>
              <w:t xml:space="preserve"> </w:t>
            </w:r>
            <w:r w:rsidR="00FB43CF">
              <w:rPr>
                <w:rFonts w:ascii="Consolas" w:hAnsi="Consolas" w:cs="Consolas"/>
                <w:color w:val="C00000"/>
                <w:sz w:val="18"/>
                <w:szCs w:val="18"/>
                <w:vertAlign w:val="superscript"/>
              </w:rPr>
              <w:t>(4</w:t>
            </w:r>
            <w:r w:rsidR="00FB43CF" w:rsidRPr="002D7784">
              <w:rPr>
                <w:rFonts w:ascii="Consolas" w:hAnsi="Consolas" w:cs="Consolas"/>
                <w:color w:val="C00000"/>
                <w:sz w:val="18"/>
                <w:szCs w:val="18"/>
                <w:vertAlign w:val="superscript"/>
              </w:rPr>
              <w:t>)</w:t>
            </w:r>
          </w:p>
        </w:tc>
        <w:tc>
          <w:tcPr>
            <w:tcW w:w="6277" w:type="dxa"/>
          </w:tcPr>
          <w:p w:rsidR="0022601A" w:rsidRDefault="00614780" w:rsidP="006661D0">
            <w:pPr>
              <w:jc w:val="left"/>
              <w:rPr>
                <w:sz w:val="20"/>
                <w:szCs w:val="20"/>
                <w:lang w:eastAsia="tr-TR"/>
              </w:rPr>
            </w:pPr>
            <w:r w:rsidRPr="00FB43CF">
              <w:rPr>
                <w:i/>
                <w:sz w:val="20"/>
                <w:szCs w:val="20"/>
                <w:lang w:eastAsia="tr-TR"/>
              </w:rPr>
              <w:t>ApplicationFormConfirmation</w:t>
            </w:r>
            <w:r>
              <w:rPr>
                <w:sz w:val="20"/>
                <w:szCs w:val="20"/>
                <w:lang w:eastAsia="tr-TR"/>
              </w:rPr>
              <w:t xml:space="preserve"> objesini içerir (bk. aşağıdaki açıklamalar)</w:t>
            </w:r>
          </w:p>
        </w:tc>
      </w:tr>
    </w:tbl>
    <w:p w:rsidR="004E1A42" w:rsidRDefault="004E1A42" w:rsidP="00BE50FD">
      <w:pPr>
        <w:rPr>
          <w:lang w:eastAsia="tr-TR"/>
        </w:rPr>
      </w:pPr>
    </w:p>
    <w:p w:rsidR="004E1A42" w:rsidRDefault="00F5142F" w:rsidP="00F5142F">
      <w:pPr>
        <w:pStyle w:val="ListeParagraf"/>
        <w:numPr>
          <w:ilvl w:val="0"/>
          <w:numId w:val="31"/>
        </w:numPr>
        <w:jc w:val="left"/>
        <w:rPr>
          <w:lang w:eastAsia="tr-TR"/>
        </w:rPr>
      </w:pPr>
      <w:r w:rsidRPr="00F5142F">
        <w:rPr>
          <w:rFonts w:ascii="Consolas" w:hAnsi="Consolas" w:cs="Consolas"/>
          <w:color w:val="0451A5"/>
          <w:sz w:val="18"/>
          <w:szCs w:val="18"/>
        </w:rPr>
        <w:t>insured_person, insurer_person, insurer_company</w:t>
      </w:r>
      <w:r w:rsidR="00704B68" w:rsidRPr="00704B68">
        <w:rPr>
          <w:rFonts w:cstheme="minorHAnsi"/>
        </w:rPr>
        <w:t xml:space="preserve"> Kombinasyonları:</w:t>
      </w:r>
      <w:r>
        <w:rPr>
          <w:lang w:eastAsia="tr-TR"/>
        </w:rPr>
        <w:br/>
        <w:t>Bu alanların kombinasyonlarına göre “Sigortalayan” (</w:t>
      </w:r>
      <w:r w:rsidR="00704B68">
        <w:rPr>
          <w:lang w:eastAsia="tr-TR"/>
        </w:rPr>
        <w:t>gerçek/tüzel şahıs) bilgileri oluşturulur:</w:t>
      </w:r>
    </w:p>
    <w:p w:rsidR="00704B68" w:rsidRDefault="00704B68" w:rsidP="00704B68">
      <w:pPr>
        <w:pStyle w:val="ListeParagraf"/>
        <w:numPr>
          <w:ilvl w:val="1"/>
          <w:numId w:val="31"/>
        </w:numPr>
        <w:jc w:val="left"/>
        <w:rPr>
          <w:lang w:eastAsia="tr-TR"/>
        </w:rPr>
      </w:pPr>
      <w:r w:rsidRPr="00F5142F">
        <w:rPr>
          <w:rFonts w:ascii="Consolas" w:hAnsi="Consolas" w:cs="Consolas"/>
          <w:color w:val="0451A5"/>
          <w:sz w:val="18"/>
          <w:szCs w:val="18"/>
        </w:rPr>
        <w:t>insurer_person</w:t>
      </w:r>
      <w:r>
        <w:rPr>
          <w:rFonts w:ascii="Consolas" w:hAnsi="Consolas" w:cs="Consolas"/>
          <w:color w:val="0451A5"/>
          <w:sz w:val="18"/>
          <w:szCs w:val="18"/>
        </w:rPr>
        <w:t xml:space="preserve"> = </w:t>
      </w:r>
      <w:r w:rsidRPr="00704B68">
        <w:rPr>
          <w:rFonts w:ascii="Consolas" w:hAnsi="Consolas" w:cs="Consolas"/>
          <w:color w:val="C00000"/>
          <w:sz w:val="18"/>
          <w:szCs w:val="18"/>
        </w:rPr>
        <w:t>null</w:t>
      </w:r>
      <w:r>
        <w:rPr>
          <w:rFonts w:ascii="Consolas" w:hAnsi="Consolas" w:cs="Consolas"/>
          <w:color w:val="0451A5"/>
          <w:sz w:val="18"/>
          <w:szCs w:val="18"/>
        </w:rPr>
        <w:t xml:space="preserve"> AND</w:t>
      </w:r>
      <w:r w:rsidRPr="00F5142F">
        <w:rPr>
          <w:rFonts w:ascii="Consolas" w:hAnsi="Consolas" w:cs="Consolas"/>
          <w:color w:val="0451A5"/>
          <w:sz w:val="18"/>
          <w:szCs w:val="18"/>
        </w:rPr>
        <w:t xml:space="preserve"> insurer_company</w:t>
      </w:r>
      <w:r>
        <w:rPr>
          <w:rFonts w:ascii="Consolas" w:hAnsi="Consolas" w:cs="Consolas"/>
          <w:color w:val="0451A5"/>
          <w:sz w:val="18"/>
          <w:szCs w:val="18"/>
        </w:rPr>
        <w:t xml:space="preserve"> = </w:t>
      </w:r>
      <w:r w:rsidRPr="00704B68">
        <w:rPr>
          <w:rFonts w:ascii="Consolas" w:hAnsi="Consolas" w:cs="Consolas"/>
          <w:color w:val="C00000"/>
          <w:sz w:val="18"/>
          <w:szCs w:val="18"/>
        </w:rPr>
        <w:t>null</w:t>
      </w:r>
      <w:r>
        <w:rPr>
          <w:rFonts w:ascii="Consolas" w:hAnsi="Consolas" w:cs="Consolas"/>
          <w:color w:val="0451A5"/>
          <w:sz w:val="18"/>
          <w:szCs w:val="18"/>
        </w:rPr>
        <w:br/>
      </w:r>
      <w:r>
        <w:rPr>
          <w:lang w:eastAsia="tr-TR"/>
        </w:rPr>
        <w:t>Sigortalayan = Sigortalanan kabul edilir (yani sigortalayan kişi, kendisi için sigorta oluşturmuştur)</w:t>
      </w:r>
    </w:p>
    <w:p w:rsidR="00704B68" w:rsidRDefault="001D0C57" w:rsidP="00704B68">
      <w:pPr>
        <w:pStyle w:val="ListeParagraf"/>
        <w:numPr>
          <w:ilvl w:val="1"/>
          <w:numId w:val="31"/>
        </w:numPr>
        <w:jc w:val="left"/>
        <w:rPr>
          <w:lang w:eastAsia="tr-TR"/>
        </w:rPr>
      </w:pPr>
      <w:r w:rsidRPr="00F5142F">
        <w:rPr>
          <w:rFonts w:ascii="Consolas" w:hAnsi="Consolas" w:cs="Consolas"/>
          <w:color w:val="0451A5"/>
          <w:sz w:val="18"/>
          <w:szCs w:val="18"/>
        </w:rPr>
        <w:t>insurer_person</w:t>
      </w:r>
      <w:r>
        <w:rPr>
          <w:rFonts w:ascii="Consolas" w:hAnsi="Consolas" w:cs="Consolas"/>
          <w:color w:val="0451A5"/>
          <w:sz w:val="18"/>
          <w:szCs w:val="18"/>
        </w:rPr>
        <w:t xml:space="preserve"> != </w:t>
      </w:r>
      <w:r w:rsidRPr="00704B68">
        <w:rPr>
          <w:rFonts w:ascii="Consolas" w:hAnsi="Consolas" w:cs="Consolas"/>
          <w:color w:val="C00000"/>
          <w:sz w:val="18"/>
          <w:szCs w:val="18"/>
        </w:rPr>
        <w:t>null</w:t>
      </w:r>
      <w:r>
        <w:rPr>
          <w:rFonts w:ascii="Consolas" w:hAnsi="Consolas" w:cs="Consolas"/>
          <w:color w:val="C00000"/>
          <w:sz w:val="18"/>
          <w:szCs w:val="18"/>
        </w:rPr>
        <w:t xml:space="preserve"> </w:t>
      </w:r>
      <w:r>
        <w:rPr>
          <w:rFonts w:ascii="Consolas" w:hAnsi="Consolas" w:cs="Consolas"/>
          <w:color w:val="0451A5"/>
          <w:sz w:val="18"/>
          <w:szCs w:val="18"/>
        </w:rPr>
        <w:t>AND</w:t>
      </w:r>
      <w:r w:rsidRPr="00F5142F">
        <w:rPr>
          <w:rFonts w:ascii="Consolas" w:hAnsi="Consolas" w:cs="Consolas"/>
          <w:color w:val="0451A5"/>
          <w:sz w:val="18"/>
          <w:szCs w:val="18"/>
        </w:rPr>
        <w:t xml:space="preserve"> insurer_company</w:t>
      </w:r>
      <w:r>
        <w:rPr>
          <w:rFonts w:ascii="Consolas" w:hAnsi="Consolas" w:cs="Consolas"/>
          <w:color w:val="0451A5"/>
          <w:sz w:val="18"/>
          <w:szCs w:val="18"/>
        </w:rPr>
        <w:t xml:space="preserve"> = </w:t>
      </w:r>
      <w:r w:rsidRPr="00704B68">
        <w:rPr>
          <w:rFonts w:ascii="Consolas" w:hAnsi="Consolas" w:cs="Consolas"/>
          <w:color w:val="C00000"/>
          <w:sz w:val="18"/>
          <w:szCs w:val="18"/>
        </w:rPr>
        <w:t>null</w:t>
      </w:r>
      <w:r>
        <w:rPr>
          <w:rFonts w:ascii="Consolas" w:hAnsi="Consolas" w:cs="Consolas"/>
          <w:color w:val="C00000"/>
          <w:sz w:val="18"/>
          <w:szCs w:val="18"/>
        </w:rPr>
        <w:br/>
      </w:r>
      <w:r>
        <w:rPr>
          <w:lang w:eastAsia="tr-TR"/>
        </w:rPr>
        <w:t>Sigortalayan kişi gerçek şahıs ve sigortalanan şahıstan farklı biridir</w:t>
      </w:r>
    </w:p>
    <w:p w:rsidR="001D0C57" w:rsidRDefault="001D0C57" w:rsidP="00704B68">
      <w:pPr>
        <w:pStyle w:val="ListeParagraf"/>
        <w:numPr>
          <w:ilvl w:val="1"/>
          <w:numId w:val="31"/>
        </w:numPr>
        <w:jc w:val="left"/>
        <w:rPr>
          <w:lang w:eastAsia="tr-TR"/>
        </w:rPr>
      </w:pPr>
      <w:r w:rsidRPr="00F5142F">
        <w:rPr>
          <w:rFonts w:ascii="Consolas" w:hAnsi="Consolas" w:cs="Consolas"/>
          <w:color w:val="0451A5"/>
          <w:sz w:val="18"/>
          <w:szCs w:val="18"/>
        </w:rPr>
        <w:t>insurer_person</w:t>
      </w:r>
      <w:r>
        <w:rPr>
          <w:rFonts w:ascii="Consolas" w:hAnsi="Consolas" w:cs="Consolas"/>
          <w:color w:val="0451A5"/>
          <w:sz w:val="18"/>
          <w:szCs w:val="18"/>
        </w:rPr>
        <w:t xml:space="preserve"> = </w:t>
      </w:r>
      <w:r w:rsidRPr="00704B68">
        <w:rPr>
          <w:rFonts w:ascii="Consolas" w:hAnsi="Consolas" w:cs="Consolas"/>
          <w:color w:val="C00000"/>
          <w:sz w:val="18"/>
          <w:szCs w:val="18"/>
        </w:rPr>
        <w:t>null</w:t>
      </w:r>
      <w:r>
        <w:rPr>
          <w:rFonts w:ascii="Consolas" w:hAnsi="Consolas" w:cs="Consolas"/>
          <w:color w:val="C00000"/>
          <w:sz w:val="18"/>
          <w:szCs w:val="18"/>
        </w:rPr>
        <w:t xml:space="preserve"> </w:t>
      </w:r>
      <w:r>
        <w:rPr>
          <w:rFonts w:ascii="Consolas" w:hAnsi="Consolas" w:cs="Consolas"/>
          <w:color w:val="0451A5"/>
          <w:sz w:val="18"/>
          <w:szCs w:val="18"/>
        </w:rPr>
        <w:t>AND</w:t>
      </w:r>
      <w:r w:rsidRPr="00F5142F">
        <w:rPr>
          <w:rFonts w:ascii="Consolas" w:hAnsi="Consolas" w:cs="Consolas"/>
          <w:color w:val="0451A5"/>
          <w:sz w:val="18"/>
          <w:szCs w:val="18"/>
        </w:rPr>
        <w:t xml:space="preserve"> insurer_company</w:t>
      </w:r>
      <w:r>
        <w:rPr>
          <w:rFonts w:ascii="Consolas" w:hAnsi="Consolas" w:cs="Consolas"/>
          <w:color w:val="0451A5"/>
          <w:sz w:val="18"/>
          <w:szCs w:val="18"/>
        </w:rPr>
        <w:t xml:space="preserve"> != </w:t>
      </w:r>
      <w:r w:rsidRPr="00704B68">
        <w:rPr>
          <w:rFonts w:ascii="Consolas" w:hAnsi="Consolas" w:cs="Consolas"/>
          <w:color w:val="C00000"/>
          <w:sz w:val="18"/>
          <w:szCs w:val="18"/>
        </w:rPr>
        <w:t>null</w:t>
      </w:r>
      <w:r>
        <w:rPr>
          <w:rFonts w:ascii="Consolas" w:hAnsi="Consolas" w:cs="Consolas"/>
          <w:color w:val="C00000"/>
          <w:sz w:val="18"/>
          <w:szCs w:val="18"/>
        </w:rPr>
        <w:br/>
      </w:r>
      <w:r>
        <w:rPr>
          <w:lang w:eastAsia="tr-TR"/>
        </w:rPr>
        <w:t>Sigortalayan tüzel kişidir (şirket)</w:t>
      </w:r>
      <w:r w:rsidR="00143061">
        <w:rPr>
          <w:lang w:eastAsia="tr-TR"/>
        </w:rPr>
        <w:br/>
      </w:r>
    </w:p>
    <w:p w:rsidR="00F5142F" w:rsidRDefault="00CA28DB" w:rsidP="00CA28DB">
      <w:pPr>
        <w:pStyle w:val="ListeParagraf"/>
        <w:numPr>
          <w:ilvl w:val="0"/>
          <w:numId w:val="31"/>
        </w:numPr>
        <w:jc w:val="left"/>
        <w:rPr>
          <w:lang w:eastAsia="tr-TR"/>
        </w:rPr>
      </w:pPr>
      <w:r>
        <w:rPr>
          <w:rFonts w:ascii="Consolas" w:hAnsi="Consolas" w:cs="Consolas"/>
          <w:color w:val="0451A5"/>
          <w:sz w:val="18"/>
          <w:szCs w:val="18"/>
        </w:rPr>
        <w:t>health_basic</w:t>
      </w:r>
      <w:r w:rsidRPr="00F5142F">
        <w:rPr>
          <w:rFonts w:ascii="Consolas" w:hAnsi="Consolas" w:cs="Consolas"/>
          <w:color w:val="0451A5"/>
          <w:sz w:val="18"/>
          <w:szCs w:val="18"/>
        </w:rPr>
        <w:t xml:space="preserve">, </w:t>
      </w:r>
      <w:r>
        <w:rPr>
          <w:rFonts w:ascii="Consolas" w:hAnsi="Consolas" w:cs="Consolas"/>
          <w:color w:val="0451A5"/>
          <w:sz w:val="18"/>
          <w:szCs w:val="18"/>
        </w:rPr>
        <w:t>health_extended</w:t>
      </w:r>
      <w:r w:rsidRPr="00704B68">
        <w:rPr>
          <w:rFonts w:cstheme="minorHAnsi"/>
        </w:rPr>
        <w:t xml:space="preserve"> Kombinasyonları:</w:t>
      </w:r>
      <w:r>
        <w:rPr>
          <w:lang w:eastAsia="tr-TR"/>
        </w:rPr>
        <w:br/>
        <w:t>Bu alanların kombinasyonlarına göre 5 sorulu veya 12 sorulu sağlık bilgileri basılır:</w:t>
      </w:r>
    </w:p>
    <w:p w:rsidR="00CA28DB" w:rsidRDefault="00CA28DB" w:rsidP="00CA28DB">
      <w:pPr>
        <w:pStyle w:val="ListeParagraf"/>
        <w:numPr>
          <w:ilvl w:val="1"/>
          <w:numId w:val="31"/>
        </w:numPr>
        <w:jc w:val="left"/>
        <w:rPr>
          <w:lang w:eastAsia="tr-TR"/>
        </w:rPr>
      </w:pPr>
      <w:r>
        <w:rPr>
          <w:rFonts w:ascii="Consolas" w:hAnsi="Consolas" w:cs="Consolas"/>
          <w:color w:val="0451A5"/>
          <w:sz w:val="18"/>
          <w:szCs w:val="18"/>
        </w:rPr>
        <w:t xml:space="preserve">health_basic != </w:t>
      </w:r>
      <w:r w:rsidRPr="00704B68">
        <w:rPr>
          <w:rFonts w:ascii="Consolas" w:hAnsi="Consolas" w:cs="Consolas"/>
          <w:color w:val="C00000"/>
          <w:sz w:val="18"/>
          <w:szCs w:val="18"/>
        </w:rPr>
        <w:t>null</w:t>
      </w:r>
      <w:r>
        <w:rPr>
          <w:rFonts w:ascii="Consolas" w:hAnsi="Consolas" w:cs="Consolas"/>
          <w:color w:val="0451A5"/>
          <w:sz w:val="18"/>
          <w:szCs w:val="18"/>
        </w:rPr>
        <w:t xml:space="preserve"> </w:t>
      </w:r>
      <w:r>
        <w:rPr>
          <w:rFonts w:ascii="Consolas" w:hAnsi="Consolas" w:cs="Consolas"/>
          <w:color w:val="0451A5"/>
          <w:sz w:val="18"/>
          <w:szCs w:val="18"/>
        </w:rPr>
        <w:br/>
      </w:r>
      <w:r w:rsidR="00D9105D">
        <w:rPr>
          <w:lang w:eastAsia="tr-TR"/>
        </w:rPr>
        <w:t>5 sorudan oluşan “Sağlık Bilgileri” basılır</w:t>
      </w:r>
    </w:p>
    <w:p w:rsidR="00CA28DB" w:rsidRDefault="00D9105D" w:rsidP="00CA28DB">
      <w:pPr>
        <w:pStyle w:val="ListeParagraf"/>
        <w:numPr>
          <w:ilvl w:val="1"/>
          <w:numId w:val="31"/>
        </w:numPr>
        <w:jc w:val="left"/>
        <w:rPr>
          <w:lang w:eastAsia="tr-TR"/>
        </w:rPr>
      </w:pPr>
      <w:r>
        <w:rPr>
          <w:rFonts w:ascii="Consolas" w:hAnsi="Consolas" w:cs="Consolas"/>
          <w:color w:val="0451A5"/>
          <w:sz w:val="18"/>
          <w:szCs w:val="18"/>
        </w:rPr>
        <w:t>health_basic</w:t>
      </w:r>
      <w:r w:rsidR="00CA28DB">
        <w:rPr>
          <w:rFonts w:ascii="Consolas" w:hAnsi="Consolas" w:cs="Consolas"/>
          <w:color w:val="0451A5"/>
          <w:sz w:val="18"/>
          <w:szCs w:val="18"/>
        </w:rPr>
        <w:t xml:space="preserve"> = </w:t>
      </w:r>
      <w:r w:rsidR="00CA28DB" w:rsidRPr="00704B68">
        <w:rPr>
          <w:rFonts w:ascii="Consolas" w:hAnsi="Consolas" w:cs="Consolas"/>
          <w:color w:val="C00000"/>
          <w:sz w:val="18"/>
          <w:szCs w:val="18"/>
        </w:rPr>
        <w:t>null</w:t>
      </w:r>
      <w:r w:rsidR="00CA28DB">
        <w:rPr>
          <w:rFonts w:ascii="Consolas" w:hAnsi="Consolas" w:cs="Consolas"/>
          <w:color w:val="C00000"/>
          <w:sz w:val="18"/>
          <w:szCs w:val="18"/>
        </w:rPr>
        <w:t xml:space="preserve"> </w:t>
      </w:r>
      <w:r w:rsidR="00CA28DB">
        <w:rPr>
          <w:rFonts w:ascii="Consolas" w:hAnsi="Consolas" w:cs="Consolas"/>
          <w:color w:val="0451A5"/>
          <w:sz w:val="18"/>
          <w:szCs w:val="18"/>
        </w:rPr>
        <w:t>AND</w:t>
      </w:r>
      <w:r w:rsidR="00CA28DB" w:rsidRPr="00F5142F">
        <w:rPr>
          <w:rFonts w:ascii="Consolas" w:hAnsi="Consolas" w:cs="Consolas"/>
          <w:color w:val="0451A5"/>
          <w:sz w:val="18"/>
          <w:szCs w:val="18"/>
        </w:rPr>
        <w:t xml:space="preserve"> </w:t>
      </w:r>
      <w:r>
        <w:rPr>
          <w:rFonts w:ascii="Consolas" w:hAnsi="Consolas" w:cs="Consolas"/>
          <w:color w:val="0451A5"/>
          <w:sz w:val="18"/>
          <w:szCs w:val="18"/>
        </w:rPr>
        <w:t>health_extended</w:t>
      </w:r>
      <w:r w:rsidR="00CA28DB">
        <w:rPr>
          <w:rFonts w:ascii="Consolas" w:hAnsi="Consolas" w:cs="Consolas"/>
          <w:color w:val="0451A5"/>
          <w:sz w:val="18"/>
          <w:szCs w:val="18"/>
        </w:rPr>
        <w:t xml:space="preserve"> </w:t>
      </w:r>
      <w:r>
        <w:rPr>
          <w:rFonts w:ascii="Consolas" w:hAnsi="Consolas" w:cs="Consolas"/>
          <w:color w:val="0451A5"/>
          <w:sz w:val="18"/>
          <w:szCs w:val="18"/>
        </w:rPr>
        <w:t>!</w:t>
      </w:r>
      <w:r w:rsidR="00CA28DB">
        <w:rPr>
          <w:rFonts w:ascii="Consolas" w:hAnsi="Consolas" w:cs="Consolas"/>
          <w:color w:val="0451A5"/>
          <w:sz w:val="18"/>
          <w:szCs w:val="18"/>
        </w:rPr>
        <w:t xml:space="preserve">= </w:t>
      </w:r>
      <w:r w:rsidR="00CA28DB" w:rsidRPr="00704B68">
        <w:rPr>
          <w:rFonts w:ascii="Consolas" w:hAnsi="Consolas" w:cs="Consolas"/>
          <w:color w:val="C00000"/>
          <w:sz w:val="18"/>
          <w:szCs w:val="18"/>
        </w:rPr>
        <w:t>null</w:t>
      </w:r>
      <w:r w:rsidR="00CA28DB">
        <w:rPr>
          <w:rFonts w:ascii="Consolas" w:hAnsi="Consolas" w:cs="Consolas"/>
          <w:color w:val="C00000"/>
          <w:sz w:val="18"/>
          <w:szCs w:val="18"/>
        </w:rPr>
        <w:br/>
      </w:r>
      <w:r>
        <w:rPr>
          <w:lang w:eastAsia="tr-TR"/>
        </w:rPr>
        <w:t>12 sorudan oluşan “Sağlık Bilgileri” basılır</w:t>
      </w:r>
      <w:r w:rsidR="00143061">
        <w:rPr>
          <w:lang w:eastAsia="tr-TR"/>
        </w:rPr>
        <w:br/>
      </w:r>
    </w:p>
    <w:p w:rsidR="00B47814" w:rsidRDefault="00143061" w:rsidP="00CA28DB">
      <w:pPr>
        <w:pStyle w:val="ListeParagraf"/>
        <w:numPr>
          <w:ilvl w:val="0"/>
          <w:numId w:val="31"/>
        </w:numPr>
        <w:jc w:val="left"/>
        <w:rPr>
          <w:lang w:eastAsia="tr-TR"/>
        </w:rPr>
      </w:pPr>
      <w:r>
        <w:rPr>
          <w:lang w:eastAsia="tr-TR"/>
        </w:rPr>
        <w:t xml:space="preserve">“Sağlık Bilgileri” sayfasının altına bazı durumlarda </w:t>
      </w:r>
      <w:r w:rsidRPr="00143061">
        <w:rPr>
          <w:i/>
          <w:lang w:eastAsia="tr-TR"/>
        </w:rPr>
        <w:t>sürprim hesaplamaları</w:t>
      </w:r>
      <w:r>
        <w:rPr>
          <w:lang w:eastAsia="tr-TR"/>
        </w:rPr>
        <w:t xml:space="preserve"> basılmaktadır.</w:t>
      </w:r>
      <w:r>
        <w:rPr>
          <w:lang w:eastAsia="tr-TR"/>
        </w:rPr>
        <w:br/>
        <w:t>Bu he</w:t>
      </w:r>
      <w:r w:rsidR="004F6952">
        <w:rPr>
          <w:lang w:eastAsia="tr-TR"/>
        </w:rPr>
        <w:t>s</w:t>
      </w:r>
      <w:r>
        <w:rPr>
          <w:lang w:eastAsia="tr-TR"/>
        </w:rPr>
        <w:t xml:space="preserve">aplamaların basılması için, </w:t>
      </w:r>
      <w:r>
        <w:rPr>
          <w:rFonts w:ascii="Consolas" w:hAnsi="Consolas" w:cs="Consolas"/>
          <w:color w:val="0451A5"/>
          <w:sz w:val="18"/>
          <w:szCs w:val="18"/>
        </w:rPr>
        <w:t xml:space="preserve">health_basic </w:t>
      </w:r>
      <w:r>
        <w:rPr>
          <w:sz w:val="20"/>
          <w:szCs w:val="20"/>
          <w:lang w:eastAsia="tr-TR"/>
        </w:rPr>
        <w:t>(</w:t>
      </w:r>
      <w:r w:rsidRPr="00454B3B">
        <w:rPr>
          <w:i/>
          <w:sz w:val="20"/>
          <w:szCs w:val="20"/>
          <w:lang w:eastAsia="tr-TR"/>
        </w:rPr>
        <w:t>ApplicationForm</w:t>
      </w:r>
      <w:r>
        <w:rPr>
          <w:i/>
          <w:sz w:val="20"/>
          <w:szCs w:val="20"/>
          <w:lang w:eastAsia="tr-TR"/>
        </w:rPr>
        <w:t>HealthBasic</w:t>
      </w:r>
      <w:r>
        <w:rPr>
          <w:sz w:val="20"/>
          <w:szCs w:val="20"/>
          <w:lang w:eastAsia="tr-TR"/>
        </w:rPr>
        <w:t>)</w:t>
      </w:r>
      <w:r>
        <w:rPr>
          <w:rFonts w:ascii="Consolas" w:hAnsi="Consolas" w:cs="Consolas"/>
          <w:color w:val="0451A5"/>
          <w:sz w:val="18"/>
          <w:szCs w:val="18"/>
        </w:rPr>
        <w:t xml:space="preserve"> </w:t>
      </w:r>
      <w:r>
        <w:rPr>
          <w:lang w:eastAsia="tr-TR"/>
        </w:rPr>
        <w:t>veya</w:t>
      </w:r>
      <w:r w:rsidRPr="00F5142F">
        <w:rPr>
          <w:rFonts w:ascii="Consolas" w:hAnsi="Consolas" w:cs="Consolas"/>
          <w:color w:val="0451A5"/>
          <w:sz w:val="18"/>
          <w:szCs w:val="18"/>
        </w:rPr>
        <w:t xml:space="preserve"> </w:t>
      </w:r>
      <w:r>
        <w:rPr>
          <w:rFonts w:ascii="Consolas" w:hAnsi="Consolas" w:cs="Consolas"/>
          <w:color w:val="0451A5"/>
          <w:sz w:val="18"/>
          <w:szCs w:val="18"/>
        </w:rPr>
        <w:t>health_extended</w:t>
      </w:r>
      <w:r w:rsidRPr="00143061">
        <w:rPr>
          <w:lang w:eastAsia="tr-TR"/>
        </w:rPr>
        <w:t xml:space="preserve"> </w:t>
      </w:r>
      <w:r>
        <w:rPr>
          <w:sz w:val="20"/>
          <w:szCs w:val="20"/>
          <w:lang w:eastAsia="tr-TR"/>
        </w:rPr>
        <w:t>(</w:t>
      </w:r>
      <w:r w:rsidRPr="00454B3B">
        <w:rPr>
          <w:i/>
          <w:sz w:val="20"/>
          <w:szCs w:val="20"/>
          <w:lang w:eastAsia="tr-TR"/>
        </w:rPr>
        <w:t>ApplicationForm</w:t>
      </w:r>
      <w:r>
        <w:rPr>
          <w:i/>
          <w:sz w:val="20"/>
          <w:szCs w:val="20"/>
          <w:lang w:eastAsia="tr-TR"/>
        </w:rPr>
        <w:t>HealthExtended</w:t>
      </w:r>
      <w:r>
        <w:rPr>
          <w:sz w:val="20"/>
          <w:szCs w:val="20"/>
          <w:lang w:eastAsia="tr-TR"/>
        </w:rPr>
        <w:t>)</w:t>
      </w:r>
      <w:r>
        <w:rPr>
          <w:lang w:eastAsia="tr-TR"/>
        </w:rPr>
        <w:t xml:space="preserve"> objesinin şu alanları</w:t>
      </w:r>
      <w:r w:rsidR="004F6952">
        <w:rPr>
          <w:lang w:eastAsia="tr-TR"/>
        </w:rPr>
        <w:t>nın</w:t>
      </w:r>
      <w:r>
        <w:rPr>
          <w:lang w:eastAsia="tr-TR"/>
        </w:rPr>
        <w:t xml:space="preserve"> boş </w:t>
      </w:r>
      <w:r w:rsidR="004F6952">
        <w:rPr>
          <w:lang w:eastAsia="tr-TR"/>
        </w:rPr>
        <w:t>bırakılmaması</w:t>
      </w:r>
      <w:r>
        <w:rPr>
          <w:lang w:eastAsia="tr-TR"/>
        </w:rPr>
        <w:t xml:space="preserve"> veya </w:t>
      </w:r>
      <w:r w:rsidR="004F6952">
        <w:rPr>
          <w:lang w:eastAsia="tr-TR"/>
        </w:rPr>
        <w:t>null olmaması</w:t>
      </w:r>
      <w:r>
        <w:rPr>
          <w:lang w:eastAsia="tr-TR"/>
        </w:rPr>
        <w:t xml:space="preserve"> gerekir:</w:t>
      </w: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3680"/>
        <w:gridCol w:w="4660"/>
      </w:tblGrid>
      <w:tr w:rsidR="00B47814" w:rsidTr="003E73C1">
        <w:tc>
          <w:tcPr>
            <w:tcW w:w="3670" w:type="dxa"/>
          </w:tcPr>
          <w:p w:rsidR="00B47814" w:rsidRDefault="004F6952" w:rsidP="00B47814">
            <w:pPr>
              <w:pStyle w:val="ListeParagraf"/>
              <w:ind w:left="0"/>
              <w:jc w:val="left"/>
              <w:rPr>
                <w:lang w:eastAsia="tr-TR"/>
              </w:rPr>
            </w:pPr>
            <w:r w:rsidRPr="004F6952">
              <w:rPr>
                <w:rFonts w:ascii="Consolas" w:hAnsi="Consolas" w:cs="Consolas"/>
                <w:color w:val="0451A5"/>
                <w:sz w:val="18"/>
                <w:szCs w:val="18"/>
              </w:rPr>
              <w:t>additional_guarantees_explanation</w:t>
            </w:r>
          </w:p>
        </w:tc>
        <w:tc>
          <w:tcPr>
            <w:tcW w:w="4670" w:type="dxa"/>
          </w:tcPr>
          <w:p w:rsidR="00B47814" w:rsidRPr="003E73C1" w:rsidRDefault="000C3CA8" w:rsidP="004F6952">
            <w:pPr>
              <w:pStyle w:val="ListeParagraf"/>
              <w:ind w:left="0"/>
              <w:jc w:val="left"/>
              <w:rPr>
                <w:sz w:val="20"/>
                <w:szCs w:val="20"/>
                <w:lang w:eastAsia="tr-TR"/>
              </w:rPr>
            </w:pPr>
            <w:r w:rsidRPr="000C3CA8">
              <w:rPr>
                <w:sz w:val="20"/>
                <w:szCs w:val="20"/>
                <w:lang w:eastAsia="tr-TR"/>
              </w:rPr>
              <w:t>Sürprim Teminat Tablosu Açıklaması</w:t>
            </w:r>
          </w:p>
        </w:tc>
      </w:tr>
      <w:tr w:rsidR="00B47814" w:rsidTr="003E73C1">
        <w:tc>
          <w:tcPr>
            <w:tcW w:w="3670" w:type="dxa"/>
          </w:tcPr>
          <w:p w:rsidR="00B47814" w:rsidRDefault="004F6952" w:rsidP="004F6952">
            <w:pPr>
              <w:pStyle w:val="ListeParagraf"/>
              <w:ind w:left="0"/>
              <w:jc w:val="left"/>
              <w:rPr>
                <w:lang w:eastAsia="tr-TR"/>
              </w:rPr>
            </w:pPr>
            <w:r w:rsidRPr="004F6952">
              <w:rPr>
                <w:rFonts w:ascii="Consolas" w:hAnsi="Consolas" w:cs="Consolas"/>
                <w:color w:val="0451A5"/>
                <w:sz w:val="18"/>
                <w:szCs w:val="18"/>
              </w:rPr>
              <w:t>additional_guarantees_name_title</w:t>
            </w:r>
          </w:p>
        </w:tc>
        <w:tc>
          <w:tcPr>
            <w:tcW w:w="4670" w:type="dxa"/>
          </w:tcPr>
          <w:p w:rsidR="00B47814" w:rsidRPr="003E73C1" w:rsidRDefault="000C3CA8" w:rsidP="004F6952">
            <w:pPr>
              <w:pStyle w:val="ListeParagraf"/>
              <w:ind w:left="0"/>
              <w:jc w:val="left"/>
              <w:rPr>
                <w:sz w:val="20"/>
                <w:szCs w:val="20"/>
                <w:lang w:eastAsia="tr-TR"/>
              </w:rPr>
            </w:pPr>
            <w:r w:rsidRPr="000C3CA8">
              <w:rPr>
                <w:sz w:val="20"/>
                <w:szCs w:val="20"/>
                <w:lang w:eastAsia="tr-TR"/>
              </w:rPr>
              <w:t>Sürprim Teminat Tablosu (1. Başlık): Teminat İsmi</w:t>
            </w:r>
          </w:p>
        </w:tc>
      </w:tr>
      <w:tr w:rsidR="00B47814" w:rsidTr="003E73C1">
        <w:tc>
          <w:tcPr>
            <w:tcW w:w="3670" w:type="dxa"/>
          </w:tcPr>
          <w:p w:rsidR="00B47814" w:rsidRDefault="004F6952" w:rsidP="004F6952">
            <w:pPr>
              <w:pStyle w:val="ListeParagraf"/>
              <w:ind w:left="0"/>
              <w:jc w:val="left"/>
              <w:rPr>
                <w:lang w:eastAsia="tr-TR"/>
              </w:rPr>
            </w:pPr>
            <w:r w:rsidRPr="004F6952">
              <w:rPr>
                <w:rFonts w:ascii="Consolas" w:hAnsi="Consolas" w:cs="Consolas"/>
                <w:color w:val="0451A5"/>
                <w:sz w:val="18"/>
                <w:szCs w:val="18"/>
              </w:rPr>
              <w:t>additional_guarantees_before_title</w:t>
            </w:r>
          </w:p>
        </w:tc>
        <w:tc>
          <w:tcPr>
            <w:tcW w:w="4670" w:type="dxa"/>
          </w:tcPr>
          <w:p w:rsidR="00B47814" w:rsidRPr="003E73C1" w:rsidRDefault="000C3CA8" w:rsidP="004F6952">
            <w:pPr>
              <w:pStyle w:val="ListeParagraf"/>
              <w:ind w:left="0"/>
              <w:jc w:val="left"/>
              <w:rPr>
                <w:sz w:val="20"/>
                <w:szCs w:val="20"/>
                <w:lang w:eastAsia="tr-TR"/>
              </w:rPr>
            </w:pPr>
            <w:r w:rsidRPr="000C3CA8">
              <w:rPr>
                <w:sz w:val="20"/>
                <w:szCs w:val="20"/>
                <w:lang w:eastAsia="tr-TR"/>
              </w:rPr>
              <w:t>Sürprim Teminat Tablosu (2. Başlık): Uygulama Öncesi</w:t>
            </w:r>
          </w:p>
        </w:tc>
      </w:tr>
      <w:tr w:rsidR="00B47814" w:rsidTr="003E73C1">
        <w:tc>
          <w:tcPr>
            <w:tcW w:w="3670" w:type="dxa"/>
          </w:tcPr>
          <w:p w:rsidR="00B47814" w:rsidRDefault="004F6952" w:rsidP="004F6952">
            <w:pPr>
              <w:pStyle w:val="ListeParagraf"/>
              <w:ind w:left="0"/>
              <w:jc w:val="left"/>
              <w:rPr>
                <w:lang w:eastAsia="tr-TR"/>
              </w:rPr>
            </w:pPr>
            <w:r w:rsidRPr="004F6952">
              <w:rPr>
                <w:rFonts w:ascii="Consolas" w:hAnsi="Consolas" w:cs="Consolas"/>
                <w:color w:val="0451A5"/>
                <w:sz w:val="18"/>
                <w:szCs w:val="18"/>
              </w:rPr>
              <w:t>additional_guarantees_percent_title</w:t>
            </w:r>
          </w:p>
        </w:tc>
        <w:tc>
          <w:tcPr>
            <w:tcW w:w="4670" w:type="dxa"/>
          </w:tcPr>
          <w:p w:rsidR="00B47814" w:rsidRPr="003E73C1" w:rsidRDefault="000C3CA8" w:rsidP="004F6952">
            <w:pPr>
              <w:pStyle w:val="ListeParagraf"/>
              <w:ind w:left="0"/>
              <w:jc w:val="left"/>
              <w:rPr>
                <w:sz w:val="20"/>
                <w:szCs w:val="20"/>
                <w:lang w:eastAsia="tr-TR"/>
              </w:rPr>
            </w:pPr>
            <w:r w:rsidRPr="000C3CA8">
              <w:rPr>
                <w:sz w:val="20"/>
                <w:szCs w:val="20"/>
                <w:lang w:eastAsia="tr-TR"/>
              </w:rPr>
              <w:t>Sürprim Teminat Tablosu (3. Başlık): Sürprim Oranı</w:t>
            </w:r>
          </w:p>
        </w:tc>
      </w:tr>
      <w:tr w:rsidR="00B47814" w:rsidTr="003E73C1">
        <w:tc>
          <w:tcPr>
            <w:tcW w:w="3670" w:type="dxa"/>
          </w:tcPr>
          <w:p w:rsidR="00B47814" w:rsidRDefault="004F6952" w:rsidP="004F6952">
            <w:pPr>
              <w:pStyle w:val="ListeParagraf"/>
              <w:ind w:left="0"/>
              <w:jc w:val="left"/>
              <w:rPr>
                <w:lang w:eastAsia="tr-TR"/>
              </w:rPr>
            </w:pPr>
            <w:r w:rsidRPr="004F6952">
              <w:rPr>
                <w:rFonts w:ascii="Consolas" w:hAnsi="Consolas" w:cs="Consolas"/>
                <w:color w:val="0451A5"/>
                <w:sz w:val="18"/>
                <w:szCs w:val="18"/>
              </w:rPr>
              <w:t>additional_guarantees_after_title</w:t>
            </w:r>
          </w:p>
        </w:tc>
        <w:tc>
          <w:tcPr>
            <w:tcW w:w="4670" w:type="dxa"/>
          </w:tcPr>
          <w:p w:rsidR="00B47814" w:rsidRPr="003E73C1" w:rsidRDefault="000C3CA8" w:rsidP="004F6952">
            <w:pPr>
              <w:pStyle w:val="ListeParagraf"/>
              <w:ind w:left="0"/>
              <w:jc w:val="left"/>
              <w:rPr>
                <w:sz w:val="20"/>
                <w:szCs w:val="20"/>
                <w:lang w:eastAsia="tr-TR"/>
              </w:rPr>
            </w:pPr>
            <w:r w:rsidRPr="000C3CA8">
              <w:rPr>
                <w:sz w:val="20"/>
                <w:szCs w:val="20"/>
                <w:lang w:eastAsia="tr-TR"/>
              </w:rPr>
              <w:t>Sürprim Teminat Tablosu (4. Başlık): Uygulama Sonrası</w:t>
            </w:r>
          </w:p>
        </w:tc>
      </w:tr>
      <w:tr w:rsidR="00B47814" w:rsidTr="003E73C1">
        <w:tc>
          <w:tcPr>
            <w:tcW w:w="3670" w:type="dxa"/>
          </w:tcPr>
          <w:p w:rsidR="00B47814" w:rsidRDefault="004F6952" w:rsidP="004F6952">
            <w:pPr>
              <w:pStyle w:val="ListeParagraf"/>
              <w:ind w:left="0"/>
              <w:jc w:val="left"/>
              <w:rPr>
                <w:lang w:eastAsia="tr-TR"/>
              </w:rPr>
            </w:pPr>
            <w:r w:rsidRPr="004F6952">
              <w:rPr>
                <w:rFonts w:ascii="Consolas" w:hAnsi="Consolas" w:cs="Consolas"/>
                <w:color w:val="0451A5"/>
                <w:sz w:val="18"/>
                <w:szCs w:val="18"/>
              </w:rPr>
              <w:t>additional_guarantees_table_rows</w:t>
            </w:r>
          </w:p>
        </w:tc>
        <w:tc>
          <w:tcPr>
            <w:tcW w:w="4670" w:type="dxa"/>
          </w:tcPr>
          <w:p w:rsidR="00B47814" w:rsidRPr="003E73C1" w:rsidRDefault="00FA7477" w:rsidP="004F6952">
            <w:pPr>
              <w:pStyle w:val="ListeParagraf"/>
              <w:ind w:left="0"/>
              <w:jc w:val="left"/>
              <w:rPr>
                <w:sz w:val="20"/>
                <w:szCs w:val="20"/>
                <w:lang w:eastAsia="tr-TR"/>
              </w:rPr>
            </w:pPr>
            <w:r>
              <w:rPr>
                <w:sz w:val="20"/>
                <w:szCs w:val="20"/>
                <w:lang w:eastAsia="tr-TR"/>
              </w:rPr>
              <w:t>Array şeklinde 1 veya daha fazla teminat bilgisi içerir (</w:t>
            </w:r>
            <w:r w:rsidRPr="00FA7477">
              <w:rPr>
                <w:i/>
                <w:sz w:val="20"/>
                <w:szCs w:val="20"/>
                <w:lang w:eastAsia="tr-TR"/>
              </w:rPr>
              <w:t>HealthAdditionalGuaranteesTableRow</w:t>
            </w:r>
            <w:r>
              <w:rPr>
                <w:sz w:val="20"/>
                <w:szCs w:val="20"/>
                <w:lang w:eastAsia="tr-TR"/>
              </w:rPr>
              <w:t>).</w:t>
            </w:r>
          </w:p>
        </w:tc>
      </w:tr>
    </w:tbl>
    <w:p w:rsidR="00CA28DB" w:rsidRPr="00C46B47" w:rsidRDefault="00CA28DB" w:rsidP="00FB0C58">
      <w:pPr>
        <w:pStyle w:val="ListeParagraf"/>
        <w:jc w:val="left"/>
        <w:rPr>
          <w:sz w:val="10"/>
          <w:szCs w:val="10"/>
          <w:lang w:eastAsia="tr-TR"/>
        </w:rPr>
      </w:pPr>
    </w:p>
    <w:p w:rsidR="00221494" w:rsidRDefault="00FB0C58" w:rsidP="00FB0C58">
      <w:pPr>
        <w:pStyle w:val="ListeParagraf"/>
        <w:jc w:val="left"/>
        <w:rPr>
          <w:lang w:eastAsia="tr-TR"/>
        </w:rPr>
      </w:pPr>
      <w:r>
        <w:rPr>
          <w:noProof/>
          <w:lang w:eastAsia="tr-TR"/>
        </w:rPr>
        <w:drawing>
          <wp:inline distT="0" distB="0" distL="0" distR="0">
            <wp:extent cx="5243209" cy="2217605"/>
            <wp:effectExtent l="12700" t="12700" r="14605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8-06-03_15-41-27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31"/>
                    <a:stretch/>
                  </pic:blipFill>
                  <pic:spPr bwMode="auto">
                    <a:xfrm>
                      <a:off x="0" y="0"/>
                      <a:ext cx="5251088" cy="2220937"/>
                    </a:xfrm>
                    <a:prstGeom prst="rect">
                      <a:avLst/>
                    </a:prstGeom>
                    <a:ln w="3175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B43CF">
        <w:rPr>
          <w:lang w:eastAsia="tr-TR"/>
        </w:rPr>
        <w:br/>
      </w:r>
    </w:p>
    <w:p w:rsidR="00221494" w:rsidRDefault="00221494">
      <w:pPr>
        <w:jc w:val="left"/>
        <w:rPr>
          <w:lang w:eastAsia="tr-TR"/>
        </w:rPr>
      </w:pPr>
      <w:r>
        <w:rPr>
          <w:lang w:eastAsia="tr-TR"/>
        </w:rPr>
        <w:br w:type="page"/>
      </w:r>
    </w:p>
    <w:p w:rsidR="00FB0C58" w:rsidRPr="00221494" w:rsidRDefault="00FB0C58" w:rsidP="00FB0C58">
      <w:pPr>
        <w:pStyle w:val="ListeParagraf"/>
        <w:jc w:val="left"/>
        <w:rPr>
          <w:lang w:eastAsia="tr-TR"/>
        </w:rPr>
      </w:pPr>
    </w:p>
    <w:p w:rsidR="00DE3F4C" w:rsidRDefault="00FB43CF" w:rsidP="00FB43CF">
      <w:pPr>
        <w:pStyle w:val="ListeParagraf"/>
        <w:numPr>
          <w:ilvl w:val="0"/>
          <w:numId w:val="31"/>
        </w:numPr>
        <w:jc w:val="left"/>
        <w:rPr>
          <w:lang w:eastAsia="tr-TR"/>
        </w:rPr>
      </w:pPr>
      <w:r w:rsidRPr="00FB43CF">
        <w:rPr>
          <w:b/>
          <w:lang w:eastAsia="tr-TR"/>
        </w:rPr>
        <w:t>ApplicationFormConfirmation</w:t>
      </w:r>
      <w:r w:rsidRPr="00FB43CF">
        <w:rPr>
          <w:lang w:eastAsia="tr-TR"/>
        </w:rPr>
        <w:t xml:space="preserve"> obj</w:t>
      </w:r>
      <w:r>
        <w:rPr>
          <w:lang w:eastAsia="tr-TR"/>
        </w:rPr>
        <w:t>esi için dikkat edilmesi gereken alanlar:</w:t>
      </w:r>
    </w:p>
    <w:tbl>
      <w:tblPr>
        <w:tblStyle w:val="TabloKlavuzu"/>
        <w:tblW w:w="8347" w:type="dxa"/>
        <w:tblInd w:w="720" w:type="dxa"/>
        <w:tblLook w:val="04A0" w:firstRow="1" w:lastRow="0" w:firstColumn="1" w:lastColumn="0" w:noHBand="0" w:noVBand="1"/>
      </w:tblPr>
      <w:tblGrid>
        <w:gridCol w:w="2819"/>
        <w:gridCol w:w="5528"/>
      </w:tblGrid>
      <w:tr w:rsidR="00C46B47" w:rsidTr="00DC5256">
        <w:tc>
          <w:tcPr>
            <w:tcW w:w="2819" w:type="dxa"/>
          </w:tcPr>
          <w:p w:rsidR="00DE3F4C" w:rsidRDefault="00DE3F4C" w:rsidP="00BD5F7C">
            <w:pPr>
              <w:pStyle w:val="ListeParagraf"/>
              <w:ind w:left="0"/>
              <w:jc w:val="left"/>
              <w:rPr>
                <w:lang w:eastAsia="tr-TR"/>
              </w:rPr>
            </w:pPr>
            <w:r w:rsidRPr="00DE3F4C">
              <w:rPr>
                <w:rFonts w:ascii="Consolas" w:hAnsi="Consolas" w:cs="Consolas"/>
                <w:color w:val="0451A5"/>
                <w:sz w:val="18"/>
                <w:szCs w:val="18"/>
              </w:rPr>
              <w:t>insurer_sign_image_url</w:t>
            </w:r>
          </w:p>
        </w:tc>
        <w:tc>
          <w:tcPr>
            <w:tcW w:w="5528" w:type="dxa"/>
          </w:tcPr>
          <w:p w:rsidR="00DE3F4C" w:rsidRDefault="00DE3F4C" w:rsidP="00BD5F7C">
            <w:pPr>
              <w:pStyle w:val="ListeParagraf"/>
              <w:ind w:left="0"/>
              <w:jc w:val="left"/>
              <w:rPr>
                <w:sz w:val="20"/>
                <w:szCs w:val="20"/>
                <w:lang w:eastAsia="tr-TR"/>
              </w:rPr>
            </w:pPr>
            <w:r w:rsidRPr="00C82371">
              <w:rPr>
                <w:sz w:val="20"/>
                <w:szCs w:val="20"/>
                <w:lang w:eastAsia="tr-TR"/>
              </w:rPr>
              <w:t xml:space="preserve">Sigorta ettiren kişinin </w:t>
            </w:r>
            <w:r>
              <w:rPr>
                <w:sz w:val="20"/>
                <w:szCs w:val="20"/>
                <w:lang w:eastAsia="tr-TR"/>
              </w:rPr>
              <w:t>imzasının</w:t>
            </w:r>
            <w:r w:rsidRPr="00C82371">
              <w:rPr>
                <w:sz w:val="20"/>
                <w:szCs w:val="20"/>
                <w:lang w:eastAsia="tr-TR"/>
              </w:rPr>
              <w:t xml:space="preserve"> bulundu</w:t>
            </w:r>
            <w:r>
              <w:rPr>
                <w:sz w:val="20"/>
                <w:szCs w:val="20"/>
                <w:lang w:eastAsia="tr-TR"/>
              </w:rPr>
              <w:t>ğu</w:t>
            </w:r>
            <w:r w:rsidRPr="00C82371">
              <w:rPr>
                <w:sz w:val="20"/>
                <w:szCs w:val="20"/>
                <w:lang w:eastAsia="tr-TR"/>
              </w:rPr>
              <w:t xml:space="preserve"> bir imajın URL’sidir. Bu URL’ye webservisin kurulu olduğu sunucudan erişilebilmelidir. Bu imaj, </w:t>
            </w:r>
            <w:r>
              <w:rPr>
                <w:sz w:val="20"/>
                <w:szCs w:val="20"/>
                <w:lang w:eastAsia="tr-TR"/>
              </w:rPr>
              <w:t>PDF’in son sayfasına</w:t>
            </w:r>
            <w:r w:rsidRPr="00C82371">
              <w:rPr>
                <w:sz w:val="20"/>
                <w:szCs w:val="20"/>
                <w:lang w:eastAsia="tr-TR"/>
              </w:rPr>
              <w:t xml:space="preserve"> basılacaktır.</w:t>
            </w:r>
          </w:p>
          <w:p w:rsidR="00221494" w:rsidRPr="003E73C1" w:rsidRDefault="00221494" w:rsidP="00BD5F7C">
            <w:pPr>
              <w:pStyle w:val="ListeParagraf"/>
              <w:ind w:left="0"/>
              <w:jc w:val="left"/>
              <w:rPr>
                <w:sz w:val="20"/>
                <w:szCs w:val="20"/>
                <w:lang w:eastAsia="tr-TR"/>
              </w:rPr>
            </w:pPr>
            <w:r>
              <w:rPr>
                <w:sz w:val="20"/>
                <w:szCs w:val="20"/>
                <w:lang w:eastAsia="tr-TR"/>
              </w:rPr>
              <w:t>Null olabilir veya boş bırakılabilir.</w:t>
            </w:r>
          </w:p>
        </w:tc>
      </w:tr>
      <w:tr w:rsidR="00C46B47" w:rsidTr="00DC5256">
        <w:tc>
          <w:tcPr>
            <w:tcW w:w="2819" w:type="dxa"/>
          </w:tcPr>
          <w:p w:rsidR="00DE3F4C" w:rsidRDefault="00C46B47" w:rsidP="00BD5F7C">
            <w:pPr>
              <w:pStyle w:val="ListeParagraf"/>
              <w:ind w:left="0"/>
              <w:jc w:val="left"/>
              <w:rPr>
                <w:lang w:eastAsia="tr-TR"/>
              </w:rPr>
            </w:pPr>
            <w:r w:rsidRPr="00C46B47">
              <w:rPr>
                <w:rFonts w:ascii="Consolas" w:hAnsi="Consolas" w:cs="Consolas"/>
                <w:color w:val="0451A5"/>
                <w:sz w:val="18"/>
                <w:szCs w:val="18"/>
              </w:rPr>
              <w:t>insurer_initials_image_url</w:t>
            </w:r>
          </w:p>
        </w:tc>
        <w:tc>
          <w:tcPr>
            <w:tcW w:w="5528" w:type="dxa"/>
          </w:tcPr>
          <w:p w:rsidR="00DE3F4C" w:rsidRPr="003E73C1" w:rsidRDefault="00C46B47" w:rsidP="00BD5F7C">
            <w:pPr>
              <w:pStyle w:val="ListeParagraf"/>
              <w:ind w:left="0"/>
              <w:jc w:val="left"/>
              <w:rPr>
                <w:sz w:val="20"/>
                <w:szCs w:val="20"/>
                <w:lang w:eastAsia="tr-TR"/>
              </w:rPr>
            </w:pPr>
            <w:r w:rsidRPr="00C82371">
              <w:rPr>
                <w:sz w:val="20"/>
                <w:szCs w:val="20"/>
                <w:lang w:eastAsia="tr-TR"/>
              </w:rPr>
              <w:t xml:space="preserve">Sigorta ettiren kişinin </w:t>
            </w:r>
            <w:r>
              <w:rPr>
                <w:sz w:val="20"/>
                <w:szCs w:val="20"/>
                <w:lang w:eastAsia="tr-TR"/>
              </w:rPr>
              <w:t>parafının</w:t>
            </w:r>
            <w:r w:rsidRPr="00C82371">
              <w:rPr>
                <w:sz w:val="20"/>
                <w:szCs w:val="20"/>
                <w:lang w:eastAsia="tr-TR"/>
              </w:rPr>
              <w:t xml:space="preserve"> bulundu</w:t>
            </w:r>
            <w:r>
              <w:rPr>
                <w:sz w:val="20"/>
                <w:szCs w:val="20"/>
                <w:lang w:eastAsia="tr-TR"/>
              </w:rPr>
              <w:t>ğu</w:t>
            </w:r>
            <w:r w:rsidRPr="00C82371">
              <w:rPr>
                <w:sz w:val="20"/>
                <w:szCs w:val="20"/>
                <w:lang w:eastAsia="tr-TR"/>
              </w:rPr>
              <w:t xml:space="preserve"> bir imajın URL’sidir. Bu URL’ye webservisin kurulu olduğu sunucudan erişilebilmelidir. Bu imaj, </w:t>
            </w:r>
            <w:r>
              <w:rPr>
                <w:sz w:val="20"/>
                <w:szCs w:val="20"/>
                <w:lang w:eastAsia="tr-TR"/>
              </w:rPr>
              <w:t xml:space="preserve">tüm PDF sayfalarının alt </w:t>
            </w:r>
            <w:r w:rsidRPr="00C82371">
              <w:rPr>
                <w:sz w:val="20"/>
                <w:szCs w:val="20"/>
                <w:lang w:eastAsia="tr-TR"/>
              </w:rPr>
              <w:t>kısmına basılacaktır</w:t>
            </w:r>
            <w:r w:rsidR="00221494">
              <w:rPr>
                <w:sz w:val="20"/>
                <w:szCs w:val="20"/>
                <w:lang w:eastAsia="tr-TR"/>
              </w:rPr>
              <w:t>.</w:t>
            </w:r>
          </w:p>
        </w:tc>
      </w:tr>
      <w:tr w:rsidR="00C46B47" w:rsidTr="00DC5256">
        <w:tc>
          <w:tcPr>
            <w:tcW w:w="2819" w:type="dxa"/>
          </w:tcPr>
          <w:p w:rsidR="00DE3F4C" w:rsidRDefault="007811B2" w:rsidP="00BD5F7C">
            <w:pPr>
              <w:pStyle w:val="ListeParagraf"/>
              <w:ind w:left="0"/>
              <w:jc w:val="left"/>
              <w:rPr>
                <w:lang w:eastAsia="tr-TR"/>
              </w:rPr>
            </w:pP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company</w:t>
            </w:r>
            <w:r w:rsidR="00221494" w:rsidRPr="00DE3F4C">
              <w:rPr>
                <w:rFonts w:ascii="Consolas" w:hAnsi="Consolas" w:cs="Consolas"/>
                <w:color w:val="0451A5"/>
                <w:sz w:val="18"/>
                <w:szCs w:val="18"/>
              </w:rPr>
              <w:t>_sign_image_url</w:t>
            </w:r>
          </w:p>
        </w:tc>
        <w:tc>
          <w:tcPr>
            <w:tcW w:w="5528" w:type="dxa"/>
          </w:tcPr>
          <w:p w:rsidR="00DE3F4C" w:rsidRDefault="00C46B47" w:rsidP="00BD5F7C">
            <w:pPr>
              <w:pStyle w:val="ListeParagraf"/>
              <w:ind w:left="0"/>
              <w:jc w:val="left"/>
              <w:rPr>
                <w:sz w:val="20"/>
                <w:szCs w:val="20"/>
                <w:lang w:eastAsia="tr-TR"/>
              </w:rPr>
            </w:pPr>
            <w:r w:rsidRPr="00C82371">
              <w:rPr>
                <w:sz w:val="20"/>
                <w:szCs w:val="20"/>
                <w:lang w:eastAsia="tr-TR"/>
              </w:rPr>
              <w:t xml:space="preserve">Sigorta ettiren </w:t>
            </w:r>
            <w:r w:rsidR="00DD78E9">
              <w:rPr>
                <w:sz w:val="20"/>
                <w:szCs w:val="20"/>
                <w:lang w:eastAsia="tr-TR"/>
              </w:rPr>
              <w:t>şirketin</w:t>
            </w:r>
            <w:r w:rsidRPr="00C82371">
              <w:rPr>
                <w:sz w:val="20"/>
                <w:szCs w:val="20"/>
                <w:lang w:eastAsia="tr-TR"/>
              </w:rPr>
              <w:t xml:space="preserve"> </w:t>
            </w:r>
            <w:r>
              <w:rPr>
                <w:sz w:val="20"/>
                <w:szCs w:val="20"/>
                <w:lang w:eastAsia="tr-TR"/>
              </w:rPr>
              <w:t>imzasının</w:t>
            </w:r>
            <w:r w:rsidRPr="00C82371">
              <w:rPr>
                <w:sz w:val="20"/>
                <w:szCs w:val="20"/>
                <w:lang w:eastAsia="tr-TR"/>
              </w:rPr>
              <w:t xml:space="preserve"> bulundu</w:t>
            </w:r>
            <w:r>
              <w:rPr>
                <w:sz w:val="20"/>
                <w:szCs w:val="20"/>
                <w:lang w:eastAsia="tr-TR"/>
              </w:rPr>
              <w:t>ğu</w:t>
            </w:r>
            <w:r w:rsidRPr="00C82371">
              <w:rPr>
                <w:sz w:val="20"/>
                <w:szCs w:val="20"/>
                <w:lang w:eastAsia="tr-TR"/>
              </w:rPr>
              <w:t xml:space="preserve"> bir imajın URL’sidir. Bu URL’ye webservisin kurulu olduğu sunucudan erişilebilmelidir. Bu imaj, </w:t>
            </w:r>
            <w:r>
              <w:rPr>
                <w:sz w:val="20"/>
                <w:szCs w:val="20"/>
                <w:lang w:eastAsia="tr-TR"/>
              </w:rPr>
              <w:t>PDF’in son sayfasına</w:t>
            </w:r>
            <w:r w:rsidRPr="00C82371">
              <w:rPr>
                <w:sz w:val="20"/>
                <w:szCs w:val="20"/>
                <w:lang w:eastAsia="tr-TR"/>
              </w:rPr>
              <w:t xml:space="preserve"> basılacaktır.</w:t>
            </w:r>
          </w:p>
          <w:p w:rsidR="00221494" w:rsidRPr="003E73C1" w:rsidRDefault="00221494" w:rsidP="00BD5F7C">
            <w:pPr>
              <w:pStyle w:val="ListeParagraf"/>
              <w:ind w:left="0"/>
              <w:jc w:val="left"/>
              <w:rPr>
                <w:sz w:val="20"/>
                <w:szCs w:val="20"/>
                <w:lang w:eastAsia="tr-TR"/>
              </w:rPr>
            </w:pPr>
            <w:r>
              <w:rPr>
                <w:sz w:val="20"/>
                <w:szCs w:val="20"/>
                <w:lang w:eastAsia="tr-TR"/>
              </w:rPr>
              <w:t>Null olabilir veya boş bırakılabilir.</w:t>
            </w:r>
          </w:p>
        </w:tc>
      </w:tr>
    </w:tbl>
    <w:p w:rsidR="00221494" w:rsidRDefault="00221494" w:rsidP="00CE6123">
      <w:pPr>
        <w:spacing w:after="0"/>
        <w:ind w:left="709"/>
        <w:jc w:val="left"/>
        <w:rPr>
          <w:lang w:eastAsia="tr-TR"/>
        </w:rPr>
      </w:pPr>
    </w:p>
    <w:p w:rsidR="00221494" w:rsidRDefault="00221494" w:rsidP="00CE6123">
      <w:pPr>
        <w:spacing w:after="0"/>
        <w:ind w:left="709"/>
        <w:jc w:val="left"/>
        <w:rPr>
          <w:lang w:eastAsia="tr-TR"/>
        </w:rPr>
      </w:pPr>
      <w:r w:rsidRPr="00DE3F4C">
        <w:rPr>
          <w:rFonts w:ascii="Consolas" w:hAnsi="Consolas" w:cs="Consolas"/>
          <w:color w:val="0451A5"/>
          <w:sz w:val="18"/>
          <w:szCs w:val="18"/>
        </w:rPr>
        <w:t>insurer_sign_image_url</w:t>
      </w:r>
      <w:r>
        <w:rPr>
          <w:rFonts w:ascii="Consolas" w:hAnsi="Consolas" w:cs="Consolas"/>
          <w:color w:val="0451A5"/>
          <w:sz w:val="18"/>
          <w:szCs w:val="18"/>
        </w:rPr>
        <w:t xml:space="preserve"> </w:t>
      </w:r>
      <w:r w:rsidRPr="00221494">
        <w:rPr>
          <w:rFonts w:ascii="Consolas" w:hAnsi="Consolas" w:cs="Consolas"/>
          <w:sz w:val="18"/>
          <w:szCs w:val="18"/>
        </w:rPr>
        <w:t>ve</w:t>
      </w:r>
      <w:r>
        <w:rPr>
          <w:rFonts w:ascii="Consolas" w:hAnsi="Consolas" w:cs="Consolas"/>
          <w:color w:val="0451A5"/>
          <w:sz w:val="18"/>
          <w:szCs w:val="18"/>
        </w:rPr>
        <w:t xml:space="preserve"> </w:t>
      </w:r>
      <w:r w:rsidR="00D8385F">
        <w:rPr>
          <w:rFonts w:ascii="Consolas" w:hAnsi="Consolas" w:cs="Consolas"/>
          <w:color w:val="0451A5"/>
          <w:sz w:val="18"/>
          <w:szCs w:val="18"/>
        </w:rPr>
        <w:t>company</w:t>
      </w:r>
      <w:r w:rsidRPr="00DE3F4C">
        <w:rPr>
          <w:rFonts w:ascii="Consolas" w:hAnsi="Consolas" w:cs="Consolas"/>
          <w:color w:val="0451A5"/>
          <w:sz w:val="18"/>
          <w:szCs w:val="18"/>
        </w:rPr>
        <w:t>_sign_image_url</w:t>
      </w:r>
      <w:r>
        <w:rPr>
          <w:rFonts w:ascii="Consolas" w:hAnsi="Consolas" w:cs="Consolas"/>
          <w:color w:val="0451A5"/>
          <w:sz w:val="18"/>
          <w:szCs w:val="18"/>
        </w:rPr>
        <w:t xml:space="preserve"> </w:t>
      </w:r>
      <w:r>
        <w:rPr>
          <w:lang w:eastAsia="tr-TR"/>
        </w:rPr>
        <w:t>boş/null ol</w:t>
      </w:r>
      <w:r w:rsidR="001053C5">
        <w:rPr>
          <w:lang w:eastAsia="tr-TR"/>
        </w:rPr>
        <w:t>madığı</w:t>
      </w:r>
      <w:r>
        <w:rPr>
          <w:lang w:eastAsia="tr-TR"/>
        </w:rPr>
        <w:t xml:space="preserve"> durumda </w:t>
      </w:r>
      <w:r w:rsidR="0086345E">
        <w:rPr>
          <w:lang w:eastAsia="tr-TR"/>
        </w:rPr>
        <w:t>PDF’in son sayfası şu şekilde basılır:</w:t>
      </w:r>
    </w:p>
    <w:p w:rsidR="0086345E" w:rsidRDefault="001053C5" w:rsidP="00CE6123">
      <w:pPr>
        <w:spacing w:after="0"/>
        <w:ind w:left="709"/>
        <w:jc w:val="left"/>
        <w:rPr>
          <w:lang w:eastAsia="tr-TR"/>
        </w:rPr>
      </w:pPr>
      <w:r>
        <w:rPr>
          <w:noProof/>
          <w:lang w:eastAsia="tr-TR"/>
        </w:rPr>
        <w:drawing>
          <wp:inline distT="0" distB="0" distL="0" distR="0">
            <wp:extent cx="5321029" cy="1947545"/>
            <wp:effectExtent l="12700" t="12700" r="1333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8-06-03_16-20-21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12"/>
                    <a:stretch/>
                  </pic:blipFill>
                  <pic:spPr bwMode="auto">
                    <a:xfrm>
                      <a:off x="0" y="0"/>
                      <a:ext cx="5321029" cy="1947545"/>
                    </a:xfrm>
                    <a:prstGeom prst="rect">
                      <a:avLst/>
                    </a:prstGeom>
                    <a:ln w="3175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6123" w:rsidRDefault="00CE6123" w:rsidP="00CE6123">
      <w:pPr>
        <w:spacing w:after="0"/>
        <w:ind w:left="709"/>
        <w:jc w:val="left"/>
        <w:rPr>
          <w:lang w:eastAsia="tr-TR"/>
        </w:rPr>
      </w:pPr>
    </w:p>
    <w:p w:rsidR="0086345E" w:rsidRDefault="0086345E" w:rsidP="00CE6123">
      <w:pPr>
        <w:spacing w:after="0"/>
        <w:ind w:left="709"/>
        <w:jc w:val="left"/>
        <w:rPr>
          <w:lang w:eastAsia="tr-TR"/>
        </w:rPr>
      </w:pPr>
      <w:r w:rsidRPr="00DE3F4C">
        <w:rPr>
          <w:rFonts w:ascii="Consolas" w:hAnsi="Consolas" w:cs="Consolas"/>
          <w:color w:val="0451A5"/>
          <w:sz w:val="18"/>
          <w:szCs w:val="18"/>
        </w:rPr>
        <w:t>insurer_sign_image_url</w:t>
      </w:r>
      <w:r>
        <w:rPr>
          <w:rFonts w:ascii="Consolas" w:hAnsi="Consolas" w:cs="Consolas"/>
          <w:color w:val="0451A5"/>
          <w:sz w:val="18"/>
          <w:szCs w:val="18"/>
        </w:rPr>
        <w:t xml:space="preserve"> </w:t>
      </w:r>
      <w:r w:rsidRPr="00221494">
        <w:rPr>
          <w:rFonts w:ascii="Consolas" w:hAnsi="Consolas" w:cs="Consolas"/>
          <w:sz w:val="18"/>
          <w:szCs w:val="18"/>
        </w:rPr>
        <w:t>ve</w:t>
      </w:r>
      <w:r>
        <w:rPr>
          <w:rFonts w:ascii="Consolas" w:hAnsi="Consolas" w:cs="Consolas"/>
          <w:color w:val="0451A5"/>
          <w:sz w:val="18"/>
          <w:szCs w:val="18"/>
        </w:rPr>
        <w:t xml:space="preserve"> </w:t>
      </w:r>
      <w:r w:rsidRPr="00DE3F4C">
        <w:rPr>
          <w:rFonts w:ascii="Consolas" w:hAnsi="Consolas" w:cs="Consolas"/>
          <w:color w:val="0451A5"/>
          <w:sz w:val="18"/>
          <w:szCs w:val="18"/>
        </w:rPr>
        <w:t>insurer_sign_image_url</w:t>
      </w:r>
      <w:r>
        <w:rPr>
          <w:rFonts w:ascii="Consolas" w:hAnsi="Consolas" w:cs="Consolas"/>
          <w:color w:val="0451A5"/>
          <w:sz w:val="18"/>
          <w:szCs w:val="18"/>
        </w:rPr>
        <w:t xml:space="preserve"> </w:t>
      </w:r>
      <w:r w:rsidR="001053C5">
        <w:rPr>
          <w:lang w:eastAsia="tr-TR"/>
        </w:rPr>
        <w:t>boş/null olduğu</w:t>
      </w:r>
      <w:r>
        <w:rPr>
          <w:lang w:eastAsia="tr-TR"/>
        </w:rPr>
        <w:t xml:space="preserve"> durumda PDF’in son sayfası şu şekilde basılır:</w:t>
      </w:r>
    </w:p>
    <w:p w:rsidR="0086345E" w:rsidRDefault="00CE6123" w:rsidP="00CE6123">
      <w:pPr>
        <w:spacing w:after="0"/>
        <w:ind w:left="709"/>
        <w:jc w:val="left"/>
        <w:rPr>
          <w:lang w:eastAsia="tr-TR"/>
        </w:rPr>
      </w:pPr>
      <w:r>
        <w:rPr>
          <w:noProof/>
          <w:lang w:eastAsia="tr-TR"/>
        </w:rPr>
        <w:drawing>
          <wp:inline distT="0" distB="0" distL="0" distR="0" wp14:anchorId="12DCB08B" wp14:editId="376D859C">
            <wp:extent cx="5330758" cy="1798745"/>
            <wp:effectExtent l="12700" t="12700" r="16510" b="177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8-06-03_16-20-21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390"/>
                    <a:stretch/>
                  </pic:blipFill>
                  <pic:spPr bwMode="auto">
                    <a:xfrm>
                      <a:off x="0" y="0"/>
                      <a:ext cx="5367942" cy="1811292"/>
                    </a:xfrm>
                    <a:prstGeom prst="rect">
                      <a:avLst/>
                    </a:prstGeom>
                    <a:ln w="317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1A42" w:rsidRDefault="004E1A42" w:rsidP="00221494">
      <w:pPr>
        <w:jc w:val="left"/>
        <w:rPr>
          <w:lang w:eastAsia="tr-TR"/>
        </w:rPr>
      </w:pPr>
      <w:r>
        <w:rPr>
          <w:lang w:eastAsia="tr-TR"/>
        </w:rPr>
        <w:br w:type="page"/>
      </w:r>
    </w:p>
    <w:p w:rsidR="004E1A42" w:rsidRPr="00BE50FD" w:rsidRDefault="004E1A42" w:rsidP="00BE50FD">
      <w:pPr>
        <w:rPr>
          <w:lang w:eastAsia="tr-TR"/>
        </w:rPr>
      </w:pPr>
    </w:p>
    <w:p w:rsidR="00E907AD" w:rsidRDefault="00E907AD" w:rsidP="00E907AD">
      <w:pPr>
        <w:pStyle w:val="Balk3"/>
        <w:rPr>
          <w:lang w:eastAsia="tr-TR"/>
        </w:rPr>
      </w:pPr>
      <w:bookmarkStart w:id="31" w:name="_Toc529455646"/>
      <w:r>
        <w:rPr>
          <w:lang w:eastAsia="tr-TR"/>
        </w:rPr>
        <w:t>Bilgilendirme Formu</w:t>
      </w:r>
      <w:bookmarkEnd w:id="31"/>
    </w:p>
    <w:p w:rsidR="00587195" w:rsidRDefault="009F6BD8" w:rsidP="00587195">
      <w:pPr>
        <w:rPr>
          <w:lang w:eastAsia="tr-TR"/>
        </w:rPr>
      </w:pPr>
      <w:r>
        <w:rPr>
          <w:lang w:eastAsia="tr-TR"/>
        </w:rPr>
        <w:t>Bilgilendirme Formu</w:t>
      </w:r>
      <w:r w:rsidR="0069313E">
        <w:rPr>
          <w:lang w:eastAsia="tr-TR"/>
        </w:rPr>
        <w:t xml:space="preserve"> oluştururken gönderilen JSON objesinde özellikle dikkat edilmesi gereken alanlar:</w:t>
      </w:r>
    </w:p>
    <w:tbl>
      <w:tblPr>
        <w:tblStyle w:val="TabloKlavuzu"/>
        <w:tblW w:w="9067" w:type="dxa"/>
        <w:tblLook w:val="04A0" w:firstRow="1" w:lastRow="0" w:firstColumn="1" w:lastColumn="0" w:noHBand="0" w:noVBand="1"/>
      </w:tblPr>
      <w:tblGrid>
        <w:gridCol w:w="2790"/>
        <w:gridCol w:w="6277"/>
      </w:tblGrid>
      <w:tr w:rsidR="009F6BD8" w:rsidTr="00BD5F7C">
        <w:tc>
          <w:tcPr>
            <w:tcW w:w="2394" w:type="dxa"/>
          </w:tcPr>
          <w:p w:rsidR="009F6BD8" w:rsidRPr="004774B5" w:rsidRDefault="009F6BD8" w:rsidP="00BD5F7C">
            <w:pPr>
              <w:jc w:val="left"/>
              <w:rPr>
                <w:rFonts w:ascii="Consolas" w:hAnsi="Consolas" w:cs="Consolas"/>
                <w:color w:val="0451A5"/>
                <w:sz w:val="18"/>
                <w:szCs w:val="18"/>
              </w:rPr>
            </w:pP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POST/PUT</w:t>
            </w:r>
          </w:p>
        </w:tc>
        <w:tc>
          <w:tcPr>
            <w:tcW w:w="6673" w:type="dxa"/>
          </w:tcPr>
          <w:p w:rsidR="009F6BD8" w:rsidRPr="00C82371" w:rsidRDefault="009F6BD8" w:rsidP="00BD5F7C">
            <w:pPr>
              <w:jc w:val="left"/>
              <w:rPr>
                <w:sz w:val="20"/>
                <w:szCs w:val="20"/>
                <w:lang w:eastAsia="tr-TR"/>
              </w:rPr>
            </w:pPr>
            <w:r w:rsidRPr="00C82371">
              <w:rPr>
                <w:sz w:val="20"/>
                <w:szCs w:val="20"/>
                <w:lang w:eastAsia="tr-TR"/>
              </w:rPr>
              <w:t>/api/pdf/</w:t>
            </w:r>
            <w:r>
              <w:rPr>
                <w:sz w:val="20"/>
                <w:szCs w:val="20"/>
                <w:lang w:eastAsia="tr-TR"/>
              </w:rPr>
              <w:t>information-form</w:t>
            </w:r>
            <w:r w:rsidRPr="00C82371">
              <w:rPr>
                <w:sz w:val="20"/>
                <w:szCs w:val="20"/>
                <w:lang w:eastAsia="tr-TR"/>
              </w:rPr>
              <w:t>/</w:t>
            </w:r>
            <w:r w:rsidRPr="00B65C9B">
              <w:rPr>
                <w:rFonts w:ascii="Consolas" w:hAnsi="Consolas" w:cs="Consolas"/>
                <w:color w:val="0451A5"/>
                <w:sz w:val="18"/>
                <w:szCs w:val="18"/>
              </w:rPr>
              <w:t>{personalIdNumber}</w:t>
            </w:r>
          </w:p>
        </w:tc>
      </w:tr>
      <w:tr w:rsidR="009F6BD8" w:rsidTr="00BD5F7C">
        <w:tc>
          <w:tcPr>
            <w:tcW w:w="2394" w:type="dxa"/>
          </w:tcPr>
          <w:p w:rsidR="009F6BD8" w:rsidRPr="004774B5" w:rsidRDefault="009F6BD8" w:rsidP="00BD5F7C">
            <w:pPr>
              <w:jc w:val="left"/>
              <w:rPr>
                <w:rFonts w:ascii="Consolas" w:hAnsi="Consolas" w:cs="Consolas"/>
                <w:color w:val="0451A5"/>
                <w:sz w:val="18"/>
                <w:szCs w:val="18"/>
              </w:rPr>
            </w:pPr>
            <w:r w:rsidRPr="009F6BD8">
              <w:rPr>
                <w:rFonts w:ascii="Consolas" w:hAnsi="Consolas" w:cs="Consolas"/>
                <w:color w:val="0451A5"/>
                <w:sz w:val="18"/>
                <w:szCs w:val="18"/>
              </w:rPr>
              <w:t>insurer_sign_image_url</w:t>
            </w:r>
          </w:p>
        </w:tc>
        <w:tc>
          <w:tcPr>
            <w:tcW w:w="6673" w:type="dxa"/>
          </w:tcPr>
          <w:p w:rsidR="009F6BD8" w:rsidRPr="00C82371" w:rsidRDefault="009F6BD8" w:rsidP="00BD5F7C">
            <w:pPr>
              <w:jc w:val="left"/>
              <w:rPr>
                <w:sz w:val="20"/>
                <w:szCs w:val="20"/>
                <w:lang w:eastAsia="tr-TR"/>
              </w:rPr>
            </w:pPr>
            <w:r w:rsidRPr="00C82371">
              <w:rPr>
                <w:sz w:val="20"/>
                <w:szCs w:val="20"/>
                <w:lang w:eastAsia="tr-TR"/>
              </w:rPr>
              <w:t xml:space="preserve">Sigorta ettiren kişinin </w:t>
            </w:r>
            <w:r>
              <w:rPr>
                <w:sz w:val="20"/>
                <w:szCs w:val="20"/>
                <w:lang w:eastAsia="tr-TR"/>
              </w:rPr>
              <w:t>imzasının</w:t>
            </w:r>
            <w:r w:rsidRPr="00C82371">
              <w:rPr>
                <w:sz w:val="20"/>
                <w:szCs w:val="20"/>
                <w:lang w:eastAsia="tr-TR"/>
              </w:rPr>
              <w:t xml:space="preserve"> bulundu</w:t>
            </w:r>
            <w:r>
              <w:rPr>
                <w:sz w:val="20"/>
                <w:szCs w:val="20"/>
                <w:lang w:eastAsia="tr-TR"/>
              </w:rPr>
              <w:t>ğu</w:t>
            </w:r>
            <w:r w:rsidRPr="00C82371">
              <w:rPr>
                <w:sz w:val="20"/>
                <w:szCs w:val="20"/>
                <w:lang w:eastAsia="tr-TR"/>
              </w:rPr>
              <w:t xml:space="preserve"> bir imajın URL’sidir. Bu URL’ye webservisin kurulu olduğu sunucudan erişilebilmelidir. Bu imaj, </w:t>
            </w:r>
            <w:r>
              <w:rPr>
                <w:sz w:val="20"/>
                <w:szCs w:val="20"/>
                <w:lang w:eastAsia="tr-TR"/>
              </w:rPr>
              <w:t>PDF’in son sayfasına</w:t>
            </w:r>
            <w:r w:rsidRPr="00C82371">
              <w:rPr>
                <w:sz w:val="20"/>
                <w:szCs w:val="20"/>
                <w:lang w:eastAsia="tr-TR"/>
              </w:rPr>
              <w:t xml:space="preserve"> basılacaktır.</w:t>
            </w:r>
          </w:p>
        </w:tc>
      </w:tr>
      <w:tr w:rsidR="009F6BD8" w:rsidTr="00BD5F7C">
        <w:tc>
          <w:tcPr>
            <w:tcW w:w="2394" w:type="dxa"/>
          </w:tcPr>
          <w:p w:rsidR="009F6BD8" w:rsidRPr="00E513C1" w:rsidRDefault="009F6BD8" w:rsidP="00BD5F7C">
            <w:pPr>
              <w:jc w:val="left"/>
              <w:rPr>
                <w:rFonts w:ascii="Consolas" w:hAnsi="Consolas" w:cs="Consolas"/>
                <w:b/>
                <w:sz w:val="18"/>
                <w:szCs w:val="18"/>
                <w:lang w:eastAsia="tr-TR"/>
              </w:rPr>
            </w:pPr>
            <w:r w:rsidRPr="004774B5">
              <w:rPr>
                <w:rFonts w:ascii="Consolas" w:hAnsi="Consolas" w:cs="Consolas"/>
                <w:color w:val="0451A5"/>
                <w:sz w:val="18"/>
                <w:szCs w:val="18"/>
              </w:rPr>
              <w:t>insurer_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initials</w:t>
            </w:r>
            <w:r w:rsidRPr="004774B5">
              <w:rPr>
                <w:rFonts w:ascii="Consolas" w:hAnsi="Consolas" w:cs="Consolas"/>
                <w:color w:val="0451A5"/>
                <w:sz w:val="18"/>
                <w:szCs w:val="18"/>
              </w:rPr>
              <w:t>_image_url</w:t>
            </w:r>
          </w:p>
        </w:tc>
        <w:tc>
          <w:tcPr>
            <w:tcW w:w="6673" w:type="dxa"/>
          </w:tcPr>
          <w:p w:rsidR="009F6BD8" w:rsidRPr="00C82371" w:rsidRDefault="009F6BD8" w:rsidP="00BD5F7C">
            <w:pPr>
              <w:jc w:val="left"/>
              <w:rPr>
                <w:sz w:val="20"/>
                <w:szCs w:val="20"/>
                <w:lang w:eastAsia="tr-TR"/>
              </w:rPr>
            </w:pPr>
            <w:r w:rsidRPr="00C82371">
              <w:rPr>
                <w:sz w:val="20"/>
                <w:szCs w:val="20"/>
                <w:lang w:eastAsia="tr-TR"/>
              </w:rPr>
              <w:t xml:space="preserve">Sigorta ettiren kişinin </w:t>
            </w:r>
            <w:r>
              <w:rPr>
                <w:sz w:val="20"/>
                <w:szCs w:val="20"/>
                <w:lang w:eastAsia="tr-TR"/>
              </w:rPr>
              <w:t>parafının</w:t>
            </w:r>
            <w:r w:rsidRPr="00C82371">
              <w:rPr>
                <w:sz w:val="20"/>
                <w:szCs w:val="20"/>
                <w:lang w:eastAsia="tr-TR"/>
              </w:rPr>
              <w:t xml:space="preserve"> bulundu</w:t>
            </w:r>
            <w:r>
              <w:rPr>
                <w:sz w:val="20"/>
                <w:szCs w:val="20"/>
                <w:lang w:eastAsia="tr-TR"/>
              </w:rPr>
              <w:t>ğu</w:t>
            </w:r>
            <w:r w:rsidRPr="00C82371">
              <w:rPr>
                <w:sz w:val="20"/>
                <w:szCs w:val="20"/>
                <w:lang w:eastAsia="tr-TR"/>
              </w:rPr>
              <w:t xml:space="preserve"> bir imajın URL’sidir. Bu URL’ye webservisin kurulu olduğu sunucudan erişilebilmelidir. Bu imaj, </w:t>
            </w:r>
            <w:r>
              <w:rPr>
                <w:sz w:val="20"/>
                <w:szCs w:val="20"/>
                <w:lang w:eastAsia="tr-TR"/>
              </w:rPr>
              <w:t xml:space="preserve">tüm PDF sayfalarının alt </w:t>
            </w:r>
            <w:r w:rsidRPr="00C82371">
              <w:rPr>
                <w:sz w:val="20"/>
                <w:szCs w:val="20"/>
                <w:lang w:eastAsia="tr-TR"/>
              </w:rPr>
              <w:t>kısmına basılacaktır.</w:t>
            </w:r>
          </w:p>
        </w:tc>
      </w:tr>
      <w:tr w:rsidR="009F6BD8" w:rsidTr="00BD5F7C">
        <w:tc>
          <w:tcPr>
            <w:tcW w:w="2394" w:type="dxa"/>
          </w:tcPr>
          <w:p w:rsidR="009F6BD8" w:rsidRPr="004774B5" w:rsidRDefault="0069313E" w:rsidP="00BD5F7C">
            <w:pPr>
              <w:jc w:val="left"/>
              <w:rPr>
                <w:rFonts w:ascii="Consolas" w:hAnsi="Consolas" w:cs="Consolas"/>
                <w:color w:val="0451A5"/>
                <w:sz w:val="18"/>
                <w:szCs w:val="18"/>
              </w:rPr>
            </w:pPr>
            <w:r w:rsidRPr="00C46B47">
              <w:rPr>
                <w:rFonts w:ascii="Consolas" w:hAnsi="Consolas" w:cs="Consolas"/>
                <w:color w:val="0451A5"/>
                <w:sz w:val="18"/>
                <w:szCs w:val="18"/>
              </w:rPr>
              <w:t>company_sign_image_url</w:t>
            </w:r>
          </w:p>
        </w:tc>
        <w:tc>
          <w:tcPr>
            <w:tcW w:w="6673" w:type="dxa"/>
          </w:tcPr>
          <w:p w:rsidR="009F6BD8" w:rsidRPr="00C82371" w:rsidRDefault="0069313E" w:rsidP="00BD5F7C">
            <w:pPr>
              <w:jc w:val="left"/>
              <w:rPr>
                <w:sz w:val="20"/>
                <w:szCs w:val="20"/>
                <w:lang w:eastAsia="tr-TR"/>
              </w:rPr>
            </w:pPr>
            <w:r w:rsidRPr="00C82371">
              <w:rPr>
                <w:sz w:val="20"/>
                <w:szCs w:val="20"/>
                <w:lang w:eastAsia="tr-TR"/>
              </w:rPr>
              <w:t xml:space="preserve">Sigorta ettiren </w:t>
            </w:r>
            <w:r w:rsidR="00D34F39">
              <w:rPr>
                <w:sz w:val="20"/>
                <w:szCs w:val="20"/>
                <w:lang w:eastAsia="tr-TR"/>
              </w:rPr>
              <w:t>şirketin</w:t>
            </w:r>
            <w:r w:rsidRPr="00C82371">
              <w:rPr>
                <w:sz w:val="20"/>
                <w:szCs w:val="20"/>
                <w:lang w:eastAsia="tr-TR"/>
              </w:rPr>
              <w:t xml:space="preserve"> </w:t>
            </w:r>
            <w:r>
              <w:rPr>
                <w:sz w:val="20"/>
                <w:szCs w:val="20"/>
                <w:lang w:eastAsia="tr-TR"/>
              </w:rPr>
              <w:t>imzasının</w:t>
            </w:r>
            <w:r w:rsidRPr="00C82371">
              <w:rPr>
                <w:sz w:val="20"/>
                <w:szCs w:val="20"/>
                <w:lang w:eastAsia="tr-TR"/>
              </w:rPr>
              <w:t xml:space="preserve"> bulundu</w:t>
            </w:r>
            <w:r>
              <w:rPr>
                <w:sz w:val="20"/>
                <w:szCs w:val="20"/>
                <w:lang w:eastAsia="tr-TR"/>
              </w:rPr>
              <w:t>ğu</w:t>
            </w:r>
            <w:r w:rsidRPr="00C82371">
              <w:rPr>
                <w:sz w:val="20"/>
                <w:szCs w:val="20"/>
                <w:lang w:eastAsia="tr-TR"/>
              </w:rPr>
              <w:t xml:space="preserve"> bir imajın URL’sidir. Bu URL’ye webservisin kurulu olduğu sunucudan erişilebilmelidir. Bu imaj, </w:t>
            </w:r>
            <w:r>
              <w:rPr>
                <w:sz w:val="20"/>
                <w:szCs w:val="20"/>
                <w:lang w:eastAsia="tr-TR"/>
              </w:rPr>
              <w:t>PDF’in son sayfasına</w:t>
            </w:r>
            <w:r w:rsidRPr="00C82371">
              <w:rPr>
                <w:sz w:val="20"/>
                <w:szCs w:val="20"/>
                <w:lang w:eastAsia="tr-TR"/>
              </w:rPr>
              <w:t xml:space="preserve"> basılacaktır.</w:t>
            </w:r>
          </w:p>
        </w:tc>
      </w:tr>
    </w:tbl>
    <w:p w:rsidR="009F6BD8" w:rsidRPr="00587195" w:rsidRDefault="009F6BD8" w:rsidP="00587195">
      <w:pPr>
        <w:rPr>
          <w:lang w:eastAsia="tr-TR"/>
        </w:rPr>
      </w:pPr>
    </w:p>
    <w:p w:rsidR="00E907AD" w:rsidRDefault="00E907AD" w:rsidP="00E907AD">
      <w:pPr>
        <w:pStyle w:val="Balk3"/>
        <w:rPr>
          <w:lang w:eastAsia="tr-TR"/>
        </w:rPr>
      </w:pPr>
      <w:bookmarkStart w:id="32" w:name="_Toc529455647"/>
      <w:r>
        <w:rPr>
          <w:lang w:eastAsia="tr-TR"/>
        </w:rPr>
        <w:t>Genel ve Özel Şartlar</w:t>
      </w:r>
      <w:bookmarkEnd w:id="32"/>
    </w:p>
    <w:p w:rsidR="00386BC4" w:rsidRDefault="00386BC4" w:rsidP="00386BC4">
      <w:pPr>
        <w:rPr>
          <w:lang w:eastAsia="tr-TR"/>
        </w:rPr>
      </w:pPr>
      <w:r>
        <w:rPr>
          <w:lang w:eastAsia="tr-TR"/>
        </w:rPr>
        <w:t>Genel ve Özel Şartlar</w:t>
      </w:r>
      <w:r w:rsidR="004231D8">
        <w:rPr>
          <w:lang w:eastAsia="tr-TR"/>
        </w:rPr>
        <w:t xml:space="preserve"> PDF dosyasını oluştururken default değerlerin dışında özellikle dikkat edilmesi gereken alanlar bulunmamaktadır.</w:t>
      </w:r>
    </w:p>
    <w:p w:rsidR="00E47E8A" w:rsidRDefault="00E47E8A">
      <w:pPr>
        <w:jc w:val="left"/>
        <w:rPr>
          <w:lang w:eastAsia="tr-TR"/>
        </w:rPr>
      </w:pPr>
      <w:r>
        <w:rPr>
          <w:lang w:eastAsia="tr-TR"/>
        </w:rPr>
        <w:br w:type="page"/>
      </w:r>
    </w:p>
    <w:p w:rsidR="004231D8" w:rsidRPr="00386BC4" w:rsidRDefault="004231D8" w:rsidP="00386BC4">
      <w:pPr>
        <w:rPr>
          <w:lang w:eastAsia="tr-TR"/>
        </w:rPr>
      </w:pPr>
    </w:p>
    <w:p w:rsidR="00E907AD" w:rsidRDefault="00E907AD" w:rsidP="00E907AD">
      <w:pPr>
        <w:pStyle w:val="Balk3"/>
        <w:rPr>
          <w:lang w:eastAsia="tr-TR"/>
        </w:rPr>
      </w:pPr>
      <w:bookmarkStart w:id="33" w:name="_Toc529455648"/>
      <w:r>
        <w:rPr>
          <w:lang w:eastAsia="tr-TR"/>
        </w:rPr>
        <w:t>Poliçe</w:t>
      </w:r>
      <w:bookmarkEnd w:id="33"/>
    </w:p>
    <w:p w:rsidR="00386BC4" w:rsidRDefault="00386BC4" w:rsidP="00386BC4">
      <w:pPr>
        <w:rPr>
          <w:lang w:eastAsia="tr-TR"/>
        </w:rPr>
      </w:pPr>
      <w:r>
        <w:rPr>
          <w:lang w:eastAsia="tr-TR"/>
        </w:rPr>
        <w:t>Poliçe</w:t>
      </w:r>
      <w:r w:rsidR="009074B7">
        <w:rPr>
          <w:lang w:eastAsia="tr-TR"/>
        </w:rPr>
        <w:t xml:space="preserve"> dosyası oluştururken JSON objesinde özellikle dikkat edilmesi gereken alanlar:</w:t>
      </w:r>
    </w:p>
    <w:tbl>
      <w:tblPr>
        <w:tblStyle w:val="TabloKlavuzu"/>
        <w:tblW w:w="9067" w:type="dxa"/>
        <w:tblLook w:val="04A0" w:firstRow="1" w:lastRow="0" w:firstColumn="1" w:lastColumn="0" w:noHBand="0" w:noVBand="1"/>
      </w:tblPr>
      <w:tblGrid>
        <w:gridCol w:w="2790"/>
        <w:gridCol w:w="6277"/>
      </w:tblGrid>
      <w:tr w:rsidR="00310D0E" w:rsidTr="009D6732">
        <w:tc>
          <w:tcPr>
            <w:tcW w:w="2790" w:type="dxa"/>
          </w:tcPr>
          <w:p w:rsidR="00310D0E" w:rsidRPr="004774B5" w:rsidRDefault="00310D0E" w:rsidP="00BD5F7C">
            <w:pPr>
              <w:jc w:val="left"/>
              <w:rPr>
                <w:rFonts w:ascii="Consolas" w:hAnsi="Consolas" w:cs="Consolas"/>
                <w:color w:val="0451A5"/>
                <w:sz w:val="18"/>
                <w:szCs w:val="18"/>
              </w:rPr>
            </w:pP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POST/PUT</w:t>
            </w:r>
          </w:p>
        </w:tc>
        <w:tc>
          <w:tcPr>
            <w:tcW w:w="6277" w:type="dxa"/>
          </w:tcPr>
          <w:p w:rsidR="00310D0E" w:rsidRPr="00C82371" w:rsidRDefault="00310D0E" w:rsidP="00BD5F7C">
            <w:pPr>
              <w:jc w:val="left"/>
              <w:rPr>
                <w:sz w:val="20"/>
                <w:szCs w:val="20"/>
                <w:lang w:eastAsia="tr-TR"/>
              </w:rPr>
            </w:pPr>
            <w:r w:rsidRPr="00C82371">
              <w:rPr>
                <w:sz w:val="20"/>
                <w:szCs w:val="20"/>
                <w:lang w:eastAsia="tr-TR"/>
              </w:rPr>
              <w:t>/api/pdf/</w:t>
            </w:r>
            <w:r>
              <w:rPr>
                <w:sz w:val="20"/>
                <w:szCs w:val="20"/>
                <w:lang w:eastAsia="tr-TR"/>
              </w:rPr>
              <w:t>policy</w:t>
            </w:r>
            <w:r w:rsidRPr="00C82371">
              <w:rPr>
                <w:sz w:val="20"/>
                <w:szCs w:val="20"/>
                <w:lang w:eastAsia="tr-TR"/>
              </w:rPr>
              <w:t>/</w:t>
            </w:r>
            <w:r w:rsidRPr="00B65C9B">
              <w:rPr>
                <w:rFonts w:ascii="Consolas" w:hAnsi="Consolas" w:cs="Consolas"/>
                <w:color w:val="0451A5"/>
                <w:sz w:val="18"/>
                <w:szCs w:val="18"/>
              </w:rPr>
              <w:t>{personalIdNumber}</w:t>
            </w:r>
          </w:p>
        </w:tc>
      </w:tr>
      <w:tr w:rsidR="00385DA3" w:rsidTr="009D6732">
        <w:tc>
          <w:tcPr>
            <w:tcW w:w="2790" w:type="dxa"/>
          </w:tcPr>
          <w:p w:rsidR="00385DA3" w:rsidRPr="009F6BD8" w:rsidRDefault="00385DA3" w:rsidP="00BD5F7C">
            <w:pPr>
              <w:jc w:val="left"/>
              <w:rPr>
                <w:rFonts w:ascii="Consolas" w:hAnsi="Consolas" w:cs="Consolas"/>
                <w:color w:val="0451A5"/>
                <w:sz w:val="18"/>
                <w:szCs w:val="18"/>
              </w:rPr>
            </w:pPr>
            <w:r w:rsidRPr="00385DA3">
              <w:rPr>
                <w:rFonts w:ascii="Consolas" w:hAnsi="Consolas" w:cs="Consolas"/>
                <w:color w:val="0451A5"/>
                <w:sz w:val="18"/>
                <w:szCs w:val="18"/>
              </w:rPr>
              <w:t>details</w:t>
            </w:r>
          </w:p>
        </w:tc>
        <w:tc>
          <w:tcPr>
            <w:tcW w:w="6277" w:type="dxa"/>
          </w:tcPr>
          <w:p w:rsidR="00385DA3" w:rsidRPr="00C82371" w:rsidRDefault="00385DA3" w:rsidP="00BD5F7C">
            <w:pPr>
              <w:jc w:val="left"/>
              <w:rPr>
                <w:sz w:val="20"/>
                <w:szCs w:val="20"/>
                <w:lang w:eastAsia="tr-TR"/>
              </w:rPr>
            </w:pPr>
            <w:r>
              <w:rPr>
                <w:sz w:val="20"/>
                <w:szCs w:val="20"/>
                <w:lang w:eastAsia="tr-TR"/>
              </w:rPr>
              <w:t>Array şeklinde 1. sayfaya basılan poliçe detaylarını içerir (</w:t>
            </w:r>
            <w:r>
              <w:rPr>
                <w:i/>
                <w:sz w:val="20"/>
                <w:szCs w:val="20"/>
                <w:lang w:eastAsia="tr-TR"/>
              </w:rPr>
              <w:t>PolicyDetay</w:t>
            </w:r>
            <w:r>
              <w:rPr>
                <w:sz w:val="20"/>
                <w:szCs w:val="20"/>
                <w:lang w:eastAsia="tr-TR"/>
              </w:rPr>
              <w:t>).</w:t>
            </w:r>
          </w:p>
        </w:tc>
      </w:tr>
      <w:tr w:rsidR="00385DA3" w:rsidTr="009D6732">
        <w:tc>
          <w:tcPr>
            <w:tcW w:w="2790" w:type="dxa"/>
          </w:tcPr>
          <w:p w:rsidR="00385DA3" w:rsidRPr="009F6BD8" w:rsidRDefault="00743583" w:rsidP="00BD5F7C">
            <w:pPr>
              <w:jc w:val="left"/>
              <w:rPr>
                <w:rFonts w:ascii="Consolas" w:hAnsi="Consolas" w:cs="Consolas"/>
                <w:color w:val="0451A5"/>
                <w:sz w:val="18"/>
                <w:szCs w:val="18"/>
              </w:rPr>
            </w:pP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guarantees</w:t>
            </w:r>
          </w:p>
        </w:tc>
        <w:tc>
          <w:tcPr>
            <w:tcW w:w="6277" w:type="dxa"/>
          </w:tcPr>
          <w:p w:rsidR="00385DA3" w:rsidRPr="00C82371" w:rsidRDefault="00743583" w:rsidP="00BD5F7C">
            <w:pPr>
              <w:jc w:val="left"/>
              <w:rPr>
                <w:sz w:val="20"/>
                <w:szCs w:val="20"/>
                <w:lang w:eastAsia="tr-TR"/>
              </w:rPr>
            </w:pPr>
            <w:r>
              <w:rPr>
                <w:sz w:val="20"/>
                <w:szCs w:val="20"/>
                <w:lang w:eastAsia="tr-TR"/>
              </w:rPr>
              <w:t>Array şeklinde poliçe teminatlarını içerir (</w:t>
            </w:r>
            <w:r>
              <w:rPr>
                <w:i/>
                <w:sz w:val="20"/>
                <w:szCs w:val="20"/>
                <w:lang w:eastAsia="tr-TR"/>
              </w:rPr>
              <w:t>PolicyGuarantee</w:t>
            </w:r>
            <w:r>
              <w:rPr>
                <w:sz w:val="20"/>
                <w:szCs w:val="20"/>
                <w:lang w:eastAsia="tr-TR"/>
              </w:rPr>
              <w:t>).</w:t>
            </w:r>
          </w:p>
        </w:tc>
      </w:tr>
      <w:tr w:rsidR="00385DA3" w:rsidTr="009D6732">
        <w:tc>
          <w:tcPr>
            <w:tcW w:w="2790" w:type="dxa"/>
          </w:tcPr>
          <w:p w:rsidR="00385DA3" w:rsidRPr="009F6BD8" w:rsidRDefault="00DB077D" w:rsidP="00BD5F7C">
            <w:pPr>
              <w:jc w:val="left"/>
              <w:rPr>
                <w:rFonts w:ascii="Consolas" w:hAnsi="Consolas" w:cs="Consolas"/>
                <w:color w:val="0451A5"/>
                <w:sz w:val="18"/>
                <w:szCs w:val="18"/>
              </w:rPr>
            </w:pP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payback_years</w:t>
            </w:r>
          </w:p>
        </w:tc>
        <w:tc>
          <w:tcPr>
            <w:tcW w:w="6277" w:type="dxa"/>
          </w:tcPr>
          <w:p w:rsidR="00385DA3" w:rsidRDefault="00DB077D" w:rsidP="00BD5F7C">
            <w:pPr>
              <w:jc w:val="left"/>
              <w:rPr>
                <w:sz w:val="20"/>
                <w:szCs w:val="20"/>
                <w:lang w:eastAsia="tr-TR"/>
              </w:rPr>
            </w:pPr>
            <w:r>
              <w:rPr>
                <w:sz w:val="20"/>
                <w:szCs w:val="20"/>
                <w:lang w:eastAsia="tr-TR"/>
              </w:rPr>
              <w:t>Array şeklinde yıllık geri ödeme tarihlerini içerir (</w:t>
            </w:r>
            <w:r w:rsidRPr="001B3B28">
              <w:rPr>
                <w:i/>
                <w:sz w:val="20"/>
                <w:szCs w:val="20"/>
                <w:lang w:eastAsia="tr-TR"/>
              </w:rPr>
              <w:t>PolicyPaybackYear</w:t>
            </w:r>
            <w:r>
              <w:rPr>
                <w:sz w:val="20"/>
                <w:szCs w:val="20"/>
                <w:lang w:eastAsia="tr-TR"/>
              </w:rPr>
              <w:t>).</w:t>
            </w:r>
          </w:p>
          <w:p w:rsidR="00DB077D" w:rsidRPr="00C82371" w:rsidRDefault="00DB077D" w:rsidP="00BD5F7C">
            <w:pPr>
              <w:jc w:val="left"/>
              <w:rPr>
                <w:sz w:val="20"/>
                <w:szCs w:val="20"/>
                <w:lang w:eastAsia="tr-TR"/>
              </w:rPr>
            </w:pPr>
            <w:r w:rsidRPr="00DB077D">
              <w:rPr>
                <w:color w:val="C00000"/>
                <w:sz w:val="20"/>
                <w:szCs w:val="20"/>
                <w:lang w:eastAsia="tr-TR"/>
              </w:rPr>
              <w:t>Sadece “Eğitim İçin Hayat Sigortası” için geçerlidir.</w:t>
            </w:r>
          </w:p>
        </w:tc>
      </w:tr>
      <w:tr w:rsidR="00385DA3" w:rsidTr="009D6732">
        <w:tc>
          <w:tcPr>
            <w:tcW w:w="2790" w:type="dxa"/>
          </w:tcPr>
          <w:p w:rsidR="00385DA3" w:rsidRPr="009F6BD8" w:rsidRDefault="001B3B28" w:rsidP="00BD5F7C">
            <w:pPr>
              <w:jc w:val="left"/>
              <w:rPr>
                <w:rFonts w:ascii="Consolas" w:hAnsi="Consolas" w:cs="Consolas"/>
                <w:color w:val="0451A5"/>
                <w:sz w:val="18"/>
                <w:szCs w:val="18"/>
              </w:rPr>
            </w:pP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redemption_fees</w:t>
            </w:r>
          </w:p>
        </w:tc>
        <w:tc>
          <w:tcPr>
            <w:tcW w:w="6277" w:type="dxa"/>
          </w:tcPr>
          <w:p w:rsidR="00385DA3" w:rsidRDefault="001B3B28" w:rsidP="00BD5F7C">
            <w:pPr>
              <w:jc w:val="left"/>
              <w:rPr>
                <w:sz w:val="20"/>
                <w:szCs w:val="20"/>
                <w:lang w:eastAsia="tr-TR"/>
              </w:rPr>
            </w:pPr>
            <w:r>
              <w:rPr>
                <w:sz w:val="20"/>
                <w:szCs w:val="20"/>
                <w:lang w:eastAsia="tr-TR"/>
              </w:rPr>
              <w:t>Array şeklinde “Matematik Karşılık ve İştira Bedeli” tablosunun satırlarını içerir (</w:t>
            </w:r>
            <w:r w:rsidRPr="001B3B28">
              <w:rPr>
                <w:i/>
                <w:sz w:val="20"/>
                <w:szCs w:val="20"/>
                <w:lang w:eastAsia="tr-TR"/>
              </w:rPr>
              <w:t>PolicyRedemptionFee</w:t>
            </w:r>
            <w:r>
              <w:rPr>
                <w:sz w:val="20"/>
                <w:szCs w:val="20"/>
                <w:lang w:eastAsia="tr-TR"/>
              </w:rPr>
              <w:t>).</w:t>
            </w:r>
          </w:p>
          <w:p w:rsidR="001B3B28" w:rsidRPr="00C82371" w:rsidRDefault="001B3B28" w:rsidP="00BD5F7C">
            <w:pPr>
              <w:jc w:val="left"/>
              <w:rPr>
                <w:sz w:val="20"/>
                <w:szCs w:val="20"/>
                <w:lang w:eastAsia="tr-TR"/>
              </w:rPr>
            </w:pPr>
            <w:r w:rsidRPr="00DB077D">
              <w:rPr>
                <w:color w:val="C00000"/>
                <w:sz w:val="20"/>
                <w:szCs w:val="20"/>
                <w:lang w:eastAsia="tr-TR"/>
              </w:rPr>
              <w:t>Sadece “</w:t>
            </w:r>
            <w:r>
              <w:rPr>
                <w:color w:val="C00000"/>
                <w:sz w:val="20"/>
                <w:szCs w:val="20"/>
                <w:lang w:eastAsia="tr-TR"/>
              </w:rPr>
              <w:t>Ferdi Kazalı Prim İadeli</w:t>
            </w:r>
            <w:r w:rsidRPr="00DB077D">
              <w:rPr>
                <w:color w:val="C00000"/>
                <w:sz w:val="20"/>
                <w:szCs w:val="20"/>
                <w:lang w:eastAsia="tr-TR"/>
              </w:rPr>
              <w:t xml:space="preserve"> Hayat Sigortası” </w:t>
            </w:r>
            <w:r>
              <w:rPr>
                <w:color w:val="C00000"/>
                <w:sz w:val="20"/>
                <w:szCs w:val="20"/>
                <w:lang w:eastAsia="tr-TR"/>
              </w:rPr>
              <w:t>ve “Prim İadeli</w:t>
            </w:r>
            <w:r w:rsidRPr="00DB077D">
              <w:rPr>
                <w:color w:val="C00000"/>
                <w:sz w:val="20"/>
                <w:szCs w:val="20"/>
                <w:lang w:eastAsia="tr-TR"/>
              </w:rPr>
              <w:t xml:space="preserve"> Hayat Sigortası” için geçerlidir.</w:t>
            </w:r>
          </w:p>
        </w:tc>
      </w:tr>
      <w:tr w:rsidR="00BE0AA2" w:rsidTr="009D6732">
        <w:tc>
          <w:tcPr>
            <w:tcW w:w="2790" w:type="dxa"/>
          </w:tcPr>
          <w:p w:rsidR="00BE0AA2" w:rsidRPr="009F6BD8" w:rsidRDefault="00BE0AA2" w:rsidP="00BD5F7C">
            <w:pPr>
              <w:jc w:val="left"/>
              <w:rPr>
                <w:rFonts w:ascii="Consolas" w:hAnsi="Consolas" w:cs="Consolas"/>
                <w:color w:val="0451A5"/>
                <w:sz w:val="18"/>
                <w:szCs w:val="18"/>
              </w:rPr>
            </w:pP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endorseds</w:t>
            </w:r>
          </w:p>
        </w:tc>
        <w:tc>
          <w:tcPr>
            <w:tcW w:w="6277" w:type="dxa"/>
          </w:tcPr>
          <w:p w:rsidR="00BE0AA2" w:rsidRPr="00C82371" w:rsidRDefault="00BE0AA2" w:rsidP="00BD5F7C">
            <w:pPr>
              <w:jc w:val="left"/>
              <w:rPr>
                <w:sz w:val="20"/>
                <w:szCs w:val="20"/>
                <w:lang w:eastAsia="tr-TR"/>
              </w:rPr>
            </w:pPr>
            <w:r>
              <w:rPr>
                <w:sz w:val="20"/>
                <w:szCs w:val="20"/>
                <w:lang w:eastAsia="tr-TR"/>
              </w:rPr>
              <w:t>Array şeklinde poliçe lehdarlarının bilgilerini içerir (</w:t>
            </w:r>
            <w:r w:rsidRPr="00BE0AA2">
              <w:rPr>
                <w:i/>
                <w:sz w:val="20"/>
                <w:szCs w:val="20"/>
                <w:lang w:eastAsia="tr-TR"/>
              </w:rPr>
              <w:t>PolicyEndorsed</w:t>
            </w:r>
            <w:r>
              <w:rPr>
                <w:sz w:val="20"/>
                <w:szCs w:val="20"/>
                <w:lang w:eastAsia="tr-TR"/>
              </w:rPr>
              <w:t>).</w:t>
            </w:r>
          </w:p>
        </w:tc>
      </w:tr>
      <w:tr w:rsidR="00BE0AA2" w:rsidTr="009D6732">
        <w:tc>
          <w:tcPr>
            <w:tcW w:w="2790" w:type="dxa"/>
          </w:tcPr>
          <w:p w:rsidR="00BE0AA2" w:rsidRPr="009F6BD8" w:rsidRDefault="00682079" w:rsidP="00BD5F7C">
            <w:pPr>
              <w:jc w:val="left"/>
              <w:rPr>
                <w:rFonts w:ascii="Consolas" w:hAnsi="Consolas" w:cs="Consolas"/>
                <w:color w:val="0451A5"/>
                <w:sz w:val="18"/>
                <w:szCs w:val="18"/>
              </w:rPr>
            </w:pP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 xml:space="preserve">mediator_details </w:t>
            </w:r>
            <w:r>
              <w:rPr>
                <w:rFonts w:ascii="Consolas" w:hAnsi="Consolas" w:cs="Consolas"/>
                <w:color w:val="C00000"/>
                <w:sz w:val="18"/>
                <w:szCs w:val="18"/>
                <w:vertAlign w:val="superscript"/>
              </w:rPr>
              <w:t>(1</w:t>
            </w:r>
            <w:r w:rsidRPr="002D7784">
              <w:rPr>
                <w:rFonts w:ascii="Consolas" w:hAnsi="Consolas" w:cs="Consolas"/>
                <w:color w:val="C00000"/>
                <w:sz w:val="18"/>
                <w:szCs w:val="18"/>
                <w:vertAlign w:val="superscript"/>
              </w:rPr>
              <w:t>)</w:t>
            </w:r>
          </w:p>
        </w:tc>
        <w:tc>
          <w:tcPr>
            <w:tcW w:w="6277" w:type="dxa"/>
          </w:tcPr>
          <w:p w:rsidR="00BE0AA2" w:rsidRPr="00C82371" w:rsidRDefault="00682079" w:rsidP="00BD5F7C">
            <w:pPr>
              <w:jc w:val="left"/>
              <w:rPr>
                <w:sz w:val="20"/>
                <w:szCs w:val="20"/>
                <w:lang w:eastAsia="tr-TR"/>
              </w:rPr>
            </w:pPr>
            <w:r>
              <w:rPr>
                <w:sz w:val="20"/>
                <w:szCs w:val="20"/>
                <w:lang w:eastAsia="tr-TR"/>
              </w:rPr>
              <w:t xml:space="preserve">Array şeklinde poliçe </w:t>
            </w:r>
            <w:r w:rsidR="00244078">
              <w:rPr>
                <w:sz w:val="20"/>
                <w:szCs w:val="20"/>
                <w:lang w:eastAsia="tr-TR"/>
              </w:rPr>
              <w:t>aracı bilgileri tablosunun satırlarını içerir (</w:t>
            </w:r>
            <w:r w:rsidR="00244078" w:rsidRPr="00244078">
              <w:rPr>
                <w:i/>
                <w:sz w:val="20"/>
                <w:szCs w:val="20"/>
                <w:lang w:eastAsia="tr-TR"/>
              </w:rPr>
              <w:t>PolicyMediatorDetail</w:t>
            </w:r>
            <w:r w:rsidR="00244078">
              <w:rPr>
                <w:sz w:val="20"/>
                <w:szCs w:val="20"/>
                <w:lang w:eastAsia="tr-TR"/>
              </w:rPr>
              <w:t>)</w:t>
            </w:r>
            <w:r w:rsidR="009D6732">
              <w:rPr>
                <w:rFonts w:ascii="Consolas" w:hAnsi="Consolas" w:cs="Consolas"/>
                <w:color w:val="C00000"/>
                <w:sz w:val="18"/>
                <w:szCs w:val="18"/>
                <w:vertAlign w:val="superscript"/>
              </w:rPr>
              <w:t xml:space="preserve"> (1</w:t>
            </w:r>
            <w:r w:rsidR="009D6732" w:rsidRPr="002D7784">
              <w:rPr>
                <w:rFonts w:ascii="Consolas" w:hAnsi="Consolas" w:cs="Consolas"/>
                <w:color w:val="C00000"/>
                <w:sz w:val="18"/>
                <w:szCs w:val="18"/>
                <w:vertAlign w:val="superscript"/>
              </w:rPr>
              <w:t>)</w:t>
            </w:r>
            <w:r w:rsidR="00244078">
              <w:rPr>
                <w:sz w:val="20"/>
                <w:szCs w:val="20"/>
                <w:lang w:eastAsia="tr-TR"/>
              </w:rPr>
              <w:t>.</w:t>
            </w:r>
          </w:p>
        </w:tc>
      </w:tr>
      <w:tr w:rsidR="00225D91" w:rsidTr="009D6732">
        <w:tc>
          <w:tcPr>
            <w:tcW w:w="2790" w:type="dxa"/>
          </w:tcPr>
          <w:p w:rsidR="00225D91" w:rsidRPr="00C46B47" w:rsidRDefault="00225D91" w:rsidP="00BD5F7C">
            <w:pPr>
              <w:jc w:val="left"/>
              <w:rPr>
                <w:rFonts w:ascii="Consolas" w:hAnsi="Consolas" w:cs="Consolas"/>
                <w:color w:val="0451A5"/>
                <w:sz w:val="18"/>
                <w:szCs w:val="18"/>
              </w:rPr>
            </w:pP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is_signed</w:t>
            </w:r>
          </w:p>
        </w:tc>
        <w:tc>
          <w:tcPr>
            <w:tcW w:w="6277" w:type="dxa"/>
          </w:tcPr>
          <w:p w:rsidR="00225D91" w:rsidRPr="00C82371" w:rsidRDefault="00225D91" w:rsidP="00BD5F7C">
            <w:pPr>
              <w:jc w:val="left"/>
              <w:rPr>
                <w:sz w:val="20"/>
                <w:szCs w:val="20"/>
                <w:lang w:eastAsia="tr-TR"/>
              </w:rPr>
            </w:pPr>
            <w:r>
              <w:rPr>
                <w:sz w:val="20"/>
                <w:szCs w:val="20"/>
                <w:lang w:eastAsia="tr-TR"/>
              </w:rPr>
              <w:t xml:space="preserve">Boolean olarak </w:t>
            </w:r>
            <w:r w:rsidRPr="0028333F">
              <w:rPr>
                <w:rFonts w:ascii="Consolas" w:hAnsi="Consolas" w:cs="Consolas"/>
                <w:color w:val="0451A5"/>
                <w:sz w:val="18"/>
                <w:szCs w:val="18"/>
              </w:rPr>
              <w:t>true</w:t>
            </w:r>
            <w:r>
              <w:rPr>
                <w:sz w:val="20"/>
                <w:szCs w:val="20"/>
                <w:lang w:eastAsia="tr-TR"/>
              </w:rPr>
              <w:t xml:space="preserve"> gönderilirse, aşağıdaki imajlar için geçerli URL’ler gönderilmelidir. </w:t>
            </w:r>
            <w:r w:rsidR="0028333F">
              <w:rPr>
                <w:sz w:val="20"/>
                <w:szCs w:val="20"/>
                <w:lang w:eastAsia="tr-TR"/>
              </w:rPr>
              <w:t xml:space="preserve">Aksi takdirde </w:t>
            </w:r>
            <w:r w:rsidR="000D4B17">
              <w:rPr>
                <w:sz w:val="20"/>
                <w:szCs w:val="20"/>
                <w:lang w:eastAsia="tr-TR"/>
              </w:rPr>
              <w:t xml:space="preserve">aşağıdaki </w:t>
            </w:r>
            <w:r w:rsidR="0028333F">
              <w:rPr>
                <w:sz w:val="20"/>
                <w:szCs w:val="20"/>
                <w:lang w:eastAsia="tr-TR"/>
              </w:rPr>
              <w:t>imza resimleri PDF’e basılmaz.</w:t>
            </w:r>
          </w:p>
        </w:tc>
      </w:tr>
      <w:tr w:rsidR="00310D0E" w:rsidTr="009D6732">
        <w:tc>
          <w:tcPr>
            <w:tcW w:w="2790" w:type="dxa"/>
          </w:tcPr>
          <w:p w:rsidR="00310D0E" w:rsidRPr="004774B5" w:rsidRDefault="00310D0E" w:rsidP="00BD5F7C">
            <w:pPr>
              <w:jc w:val="left"/>
              <w:rPr>
                <w:rFonts w:ascii="Consolas" w:hAnsi="Consolas" w:cs="Consolas"/>
                <w:color w:val="0451A5"/>
                <w:sz w:val="18"/>
                <w:szCs w:val="18"/>
              </w:rPr>
            </w:pPr>
            <w:r w:rsidRPr="00C46B47">
              <w:rPr>
                <w:rFonts w:ascii="Consolas" w:hAnsi="Consolas" w:cs="Consolas"/>
                <w:color w:val="0451A5"/>
                <w:sz w:val="18"/>
                <w:szCs w:val="18"/>
              </w:rPr>
              <w:t>company_sign_image_url</w:t>
            </w:r>
          </w:p>
        </w:tc>
        <w:tc>
          <w:tcPr>
            <w:tcW w:w="6277" w:type="dxa"/>
          </w:tcPr>
          <w:p w:rsidR="00310D0E" w:rsidRPr="00C82371" w:rsidRDefault="00310D0E" w:rsidP="00BD5F7C">
            <w:pPr>
              <w:jc w:val="left"/>
              <w:rPr>
                <w:sz w:val="20"/>
                <w:szCs w:val="20"/>
                <w:lang w:eastAsia="tr-TR"/>
              </w:rPr>
            </w:pPr>
            <w:r w:rsidRPr="00C82371">
              <w:rPr>
                <w:sz w:val="20"/>
                <w:szCs w:val="20"/>
                <w:lang w:eastAsia="tr-TR"/>
              </w:rPr>
              <w:t xml:space="preserve">Sigorta ettiren kişinin </w:t>
            </w:r>
            <w:r>
              <w:rPr>
                <w:sz w:val="20"/>
                <w:szCs w:val="20"/>
                <w:lang w:eastAsia="tr-TR"/>
              </w:rPr>
              <w:t>imzasının</w:t>
            </w:r>
            <w:r w:rsidRPr="00C82371">
              <w:rPr>
                <w:sz w:val="20"/>
                <w:szCs w:val="20"/>
                <w:lang w:eastAsia="tr-TR"/>
              </w:rPr>
              <w:t xml:space="preserve"> bulundu</w:t>
            </w:r>
            <w:r>
              <w:rPr>
                <w:sz w:val="20"/>
                <w:szCs w:val="20"/>
                <w:lang w:eastAsia="tr-TR"/>
              </w:rPr>
              <w:t>ğu</w:t>
            </w:r>
            <w:r w:rsidRPr="00C82371">
              <w:rPr>
                <w:sz w:val="20"/>
                <w:szCs w:val="20"/>
                <w:lang w:eastAsia="tr-TR"/>
              </w:rPr>
              <w:t xml:space="preserve"> bir imajın URL’sidir. Bu URL’ye webservisin kurulu olduğu sunucudan erişilebilmelidir. Bu imaj, </w:t>
            </w:r>
            <w:r>
              <w:rPr>
                <w:sz w:val="20"/>
                <w:szCs w:val="20"/>
                <w:lang w:eastAsia="tr-TR"/>
              </w:rPr>
              <w:t>PDF’in son sayfasına</w:t>
            </w:r>
            <w:r w:rsidRPr="00C82371">
              <w:rPr>
                <w:sz w:val="20"/>
                <w:szCs w:val="20"/>
                <w:lang w:eastAsia="tr-TR"/>
              </w:rPr>
              <w:t xml:space="preserve"> basılacaktır.</w:t>
            </w:r>
          </w:p>
        </w:tc>
      </w:tr>
      <w:tr w:rsidR="005F0A3D" w:rsidTr="009D6732">
        <w:tc>
          <w:tcPr>
            <w:tcW w:w="2790" w:type="dxa"/>
          </w:tcPr>
          <w:p w:rsidR="005F0A3D" w:rsidRPr="00C46B47" w:rsidRDefault="005F0A3D" w:rsidP="00BD5F7C">
            <w:pPr>
              <w:jc w:val="left"/>
              <w:rPr>
                <w:rFonts w:ascii="Consolas" w:hAnsi="Consolas" w:cs="Consolas"/>
                <w:color w:val="0451A5"/>
                <w:sz w:val="18"/>
                <w:szCs w:val="18"/>
              </w:rPr>
            </w:pP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aegon_sign_image_url</w:t>
            </w:r>
          </w:p>
        </w:tc>
        <w:tc>
          <w:tcPr>
            <w:tcW w:w="6277" w:type="dxa"/>
          </w:tcPr>
          <w:p w:rsidR="005F0A3D" w:rsidRPr="00C82371" w:rsidRDefault="00E47E8A" w:rsidP="00BD5F7C">
            <w:pPr>
              <w:jc w:val="left"/>
              <w:rPr>
                <w:sz w:val="20"/>
                <w:szCs w:val="20"/>
                <w:lang w:eastAsia="tr-TR"/>
              </w:rPr>
            </w:pPr>
            <w:r>
              <w:rPr>
                <w:sz w:val="20"/>
                <w:szCs w:val="20"/>
                <w:lang w:eastAsia="tr-TR"/>
              </w:rPr>
              <w:t>Aegon şirket yetkilisinin imzasının bulunduğu bir imajın URL</w:t>
            </w:r>
            <w:r w:rsidRPr="00C82371">
              <w:rPr>
                <w:sz w:val="20"/>
                <w:szCs w:val="20"/>
                <w:lang w:eastAsia="tr-TR"/>
              </w:rPr>
              <w:t xml:space="preserve">’sidir. Bu URL’ye webservisin kurulu olduğu sunucudan erişilebilmelidir. Bu imaj, </w:t>
            </w:r>
            <w:r>
              <w:rPr>
                <w:sz w:val="20"/>
                <w:szCs w:val="20"/>
                <w:lang w:eastAsia="tr-TR"/>
              </w:rPr>
              <w:t>PDF’in son sayfasına</w:t>
            </w:r>
            <w:r w:rsidRPr="00C82371">
              <w:rPr>
                <w:sz w:val="20"/>
                <w:szCs w:val="20"/>
                <w:lang w:eastAsia="tr-TR"/>
              </w:rPr>
              <w:t xml:space="preserve"> basılacaktır.</w:t>
            </w:r>
          </w:p>
        </w:tc>
      </w:tr>
    </w:tbl>
    <w:p w:rsidR="00E47E8A" w:rsidRPr="00E47E8A" w:rsidRDefault="00E47E8A" w:rsidP="00E47E8A">
      <w:pPr>
        <w:pStyle w:val="ListeParagraf"/>
        <w:jc w:val="left"/>
        <w:rPr>
          <w:lang w:eastAsia="tr-TR"/>
        </w:rPr>
      </w:pPr>
    </w:p>
    <w:p w:rsidR="009D6732" w:rsidRDefault="009D6732" w:rsidP="009D6732">
      <w:pPr>
        <w:pStyle w:val="ListeParagraf"/>
        <w:numPr>
          <w:ilvl w:val="0"/>
          <w:numId w:val="32"/>
        </w:numPr>
        <w:jc w:val="left"/>
        <w:rPr>
          <w:lang w:eastAsia="tr-TR"/>
        </w:rPr>
      </w:pPr>
      <w:r>
        <w:rPr>
          <w:b/>
          <w:lang w:eastAsia="tr-TR"/>
        </w:rPr>
        <w:t>PolicyMediatorDetail</w:t>
      </w:r>
      <w:r w:rsidRPr="00FB43CF">
        <w:rPr>
          <w:lang w:eastAsia="tr-TR"/>
        </w:rPr>
        <w:t xml:space="preserve"> obj</w:t>
      </w:r>
      <w:r>
        <w:rPr>
          <w:lang w:eastAsia="tr-TR"/>
        </w:rPr>
        <w:t xml:space="preserve">eleri </w:t>
      </w:r>
      <w:r>
        <w:rPr>
          <w:rFonts w:ascii="Consolas" w:hAnsi="Consolas" w:cs="Consolas"/>
          <w:color w:val="0451A5"/>
          <w:sz w:val="18"/>
          <w:szCs w:val="18"/>
        </w:rPr>
        <w:t>mediator_details</w:t>
      </w:r>
      <w:r>
        <w:rPr>
          <w:lang w:eastAsia="tr-TR"/>
        </w:rPr>
        <w:t xml:space="preserve"> alanında array şeklinde gönderilir ve sonuç olarak şu şekilde PDF’e basılır:</w:t>
      </w:r>
    </w:p>
    <w:p w:rsidR="009D6732" w:rsidRDefault="009D6732" w:rsidP="009D6732">
      <w:pPr>
        <w:pStyle w:val="ListeParagraf"/>
        <w:jc w:val="left"/>
        <w:rPr>
          <w:lang w:eastAsia="tr-TR"/>
        </w:rPr>
      </w:pPr>
      <w:r>
        <w:rPr>
          <w:noProof/>
          <w:lang w:eastAsia="tr-TR"/>
        </w:rPr>
        <w:drawing>
          <wp:inline distT="0" distB="0" distL="0" distR="0">
            <wp:extent cx="5340485" cy="1726384"/>
            <wp:effectExtent l="12700" t="12700" r="6350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18-06-03_16-42-2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043" cy="1735292"/>
                    </a:xfrm>
                    <a:prstGeom prst="rect">
                      <a:avLst/>
                    </a:prstGeom>
                    <a:ln w="317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9074B7" w:rsidRDefault="009074B7" w:rsidP="00386BC4">
      <w:pPr>
        <w:rPr>
          <w:lang w:eastAsia="tr-TR"/>
        </w:rPr>
      </w:pPr>
    </w:p>
    <w:p w:rsidR="00366860" w:rsidRDefault="00366860">
      <w:pPr>
        <w:jc w:val="left"/>
        <w:rPr>
          <w:lang w:eastAsia="tr-TR"/>
        </w:rPr>
      </w:pPr>
      <w:r>
        <w:rPr>
          <w:lang w:eastAsia="tr-TR"/>
        </w:rPr>
        <w:br w:type="page"/>
      </w:r>
    </w:p>
    <w:p w:rsidR="004231D8" w:rsidRPr="00386BC4" w:rsidRDefault="004231D8" w:rsidP="00386BC4">
      <w:pPr>
        <w:rPr>
          <w:lang w:eastAsia="tr-TR"/>
        </w:rPr>
      </w:pPr>
    </w:p>
    <w:p w:rsidR="00E907AD" w:rsidRDefault="00E907AD" w:rsidP="00E907AD">
      <w:pPr>
        <w:pStyle w:val="Balk3"/>
        <w:rPr>
          <w:lang w:eastAsia="tr-TR"/>
        </w:rPr>
      </w:pPr>
      <w:bookmarkStart w:id="34" w:name="_Toc529455649"/>
      <w:r>
        <w:rPr>
          <w:lang w:eastAsia="tr-TR"/>
        </w:rPr>
        <w:t>Poliçe Okuma Kılavuzu</w:t>
      </w:r>
      <w:bookmarkEnd w:id="34"/>
    </w:p>
    <w:p w:rsidR="00386BC4" w:rsidRDefault="00386BC4" w:rsidP="00386BC4">
      <w:pPr>
        <w:rPr>
          <w:lang w:eastAsia="tr-TR"/>
        </w:rPr>
      </w:pPr>
      <w:r>
        <w:rPr>
          <w:lang w:eastAsia="tr-TR"/>
        </w:rPr>
        <w:t>Poliçe Okuma Kılavuzu</w:t>
      </w:r>
      <w:r w:rsidR="00366860">
        <w:rPr>
          <w:lang w:eastAsia="tr-TR"/>
        </w:rPr>
        <w:t xml:space="preserve"> PDF dosyasını oluştururken default değerlerin dışında özellikle dikkat edilmesi gereken alanlar bulunmamaktadır.</w:t>
      </w:r>
    </w:p>
    <w:p w:rsidR="005E063B" w:rsidRDefault="005E063B" w:rsidP="005E063B">
      <w:pPr>
        <w:pStyle w:val="Balk1"/>
        <w:rPr>
          <w:lang w:eastAsia="tr-TR"/>
        </w:rPr>
      </w:pPr>
      <w:bookmarkStart w:id="35" w:name="_Toc529455650"/>
      <w:r>
        <w:rPr>
          <w:lang w:eastAsia="tr-TR"/>
        </w:rPr>
        <w:t>Dikkat Edilmesi Gerekenler ve Alınabilecek H</w:t>
      </w:r>
      <w:r w:rsidRPr="005E063B">
        <w:rPr>
          <w:lang w:eastAsia="tr-TR"/>
        </w:rPr>
        <w:t>atalar</w:t>
      </w:r>
      <w:bookmarkEnd w:id="35"/>
    </w:p>
    <w:p w:rsidR="005E063B" w:rsidRPr="005E063B" w:rsidRDefault="00FA028D" w:rsidP="005E063B">
      <w:pPr>
        <w:pStyle w:val="Balk3"/>
        <w:rPr>
          <w:lang w:eastAsia="tr-TR"/>
        </w:rPr>
      </w:pPr>
      <w:bookmarkStart w:id="36" w:name="_Toc529455651"/>
      <w:r>
        <w:rPr>
          <w:lang w:eastAsia="tr-TR"/>
        </w:rPr>
        <w:t>Teklif Özeti Pdf Oluşturma H</w:t>
      </w:r>
      <w:r w:rsidR="005E063B" w:rsidRPr="005E063B">
        <w:rPr>
          <w:lang w:eastAsia="tr-TR"/>
        </w:rPr>
        <w:t>atası :</w:t>
      </w:r>
      <w:bookmarkEnd w:id="36"/>
    </w:p>
    <w:p w:rsidR="00FA028D" w:rsidRDefault="005E063B" w:rsidP="005E063B">
      <w:pPr>
        <w:pStyle w:val="ListeParagraf"/>
      </w:pPr>
      <w:r>
        <w:t>Teklif özeti pdf oluşturulurken, İnomera'ya ait olan offer_summary_pdf_url kısmındaki linkin doğru olduğu kontrol edilmelidir. Bir örneği aşağıda yer almaktadır.</w:t>
      </w:r>
    </w:p>
    <w:p w:rsidR="005E063B" w:rsidRPr="000441E6" w:rsidRDefault="005E063B" w:rsidP="005E063B">
      <w:pPr>
        <w:pStyle w:val="ListeParagraf"/>
        <w:rPr>
          <w:color w:val="C00000"/>
          <w:sz w:val="20"/>
          <w:szCs w:val="20"/>
          <w:lang w:eastAsia="tr-TR"/>
        </w:rPr>
      </w:pPr>
    </w:p>
    <w:p w:rsidR="005E063B" w:rsidRPr="000441E6" w:rsidRDefault="005E063B" w:rsidP="005E063B">
      <w:pPr>
        <w:pStyle w:val="ListeParagraf"/>
        <w:rPr>
          <w:color w:val="C00000"/>
          <w:sz w:val="20"/>
          <w:szCs w:val="20"/>
          <w:lang w:eastAsia="tr-TR"/>
        </w:rPr>
      </w:pPr>
      <w:r w:rsidRPr="000441E6">
        <w:rPr>
          <w:color w:val="C00000"/>
          <w:sz w:val="20"/>
          <w:szCs w:val="20"/>
          <w:lang w:eastAsia="tr-TR"/>
        </w:rPr>
        <w:t>"offer_summary_pdf_url":"</w:t>
      </w:r>
      <w:hyperlink r:id="rId20" w:history="1">
        <w:r w:rsidRPr="000441E6">
          <w:rPr>
            <w:color w:val="C00000"/>
            <w:sz w:val="20"/>
            <w:szCs w:val="20"/>
            <w:lang w:eastAsia="tr-TR"/>
          </w:rPr>
          <w:t>https://teklif.aegon.com.tr//Teklif/ROL5_5/OdulluBirikim5Arti5Sonuc.aspx?</w:t>
        </w:r>
        <w:r w:rsidRPr="000441E6">
          <w:rPr>
            <w:color w:val="C00000"/>
            <w:sz w:val="20"/>
            <w:szCs w:val="20"/>
            <w:lang w:eastAsia="tr-TR"/>
          </w:rPr>
          <w:br/>
          <w:t>TeklifID=ROL5_5_24102018_88&amp;Hash=774C440204F269D75C8EE4783963FA</w:t>
        </w:r>
        <w:r w:rsidRPr="000441E6">
          <w:rPr>
            <w:color w:val="C00000"/>
            <w:sz w:val="20"/>
            <w:szCs w:val="20"/>
            <w:lang w:eastAsia="tr-TR"/>
          </w:rPr>
          <w:br/>
          <w:t>2226AD303E79CAED0CD6EA1C80245F64F4&amp;Mode=4</w:t>
        </w:r>
      </w:hyperlink>
      <w:r w:rsidRPr="000441E6">
        <w:rPr>
          <w:color w:val="C00000"/>
          <w:sz w:val="20"/>
          <w:szCs w:val="20"/>
          <w:lang w:eastAsia="tr-TR"/>
        </w:rPr>
        <w:t>",</w:t>
      </w:r>
    </w:p>
    <w:p w:rsidR="005E063B" w:rsidRDefault="005E063B" w:rsidP="005E063B">
      <w:pPr>
        <w:pStyle w:val="Balk3"/>
        <w:rPr>
          <w:lang w:eastAsia="tr-TR"/>
        </w:rPr>
      </w:pPr>
      <w:bookmarkStart w:id="37" w:name="_Toc529455652"/>
      <w:r w:rsidRPr="005E063B">
        <w:rPr>
          <w:lang w:eastAsia="tr-TR"/>
        </w:rPr>
        <w:t>400 Bad Request Hatası :</w:t>
      </w:r>
      <w:bookmarkEnd w:id="37"/>
    </w:p>
    <w:p w:rsidR="005E063B" w:rsidRDefault="005E063B" w:rsidP="005E063B">
      <w:pPr>
        <w:pStyle w:val="ListeParagraf"/>
      </w:pPr>
      <w:r>
        <w:t>Bu hata oluştuysa, oluşturulmak istenen pdf dosyası, daha önceden oluşturulmuş anlamına gelmektedir. Bu işlemin doğru bir şekilde çalışması için, pdf’i tekrardan oluşturmak yerine (POST), güncelleme(PUT) yapılması gerekmektedir.</w:t>
      </w:r>
    </w:p>
    <w:p w:rsidR="005E063B" w:rsidRDefault="005E063B" w:rsidP="005E063B">
      <w:pPr>
        <w:ind w:left="1416"/>
      </w:pPr>
      <w:r>
        <w:t>- POST metoduyla</w:t>
      </w:r>
      <w:r w:rsidR="00DA0E39">
        <w:t xml:space="preserve"> yeni kayıt ve PDF oluşturulur</w:t>
      </w:r>
    </w:p>
    <w:p w:rsidR="005E063B" w:rsidRDefault="005E063B" w:rsidP="005E063B">
      <w:pPr>
        <w:ind w:left="1416"/>
      </w:pPr>
      <w:r>
        <w:t xml:space="preserve">- PUT metoduyla </w:t>
      </w:r>
      <w:r w:rsidR="00DA0E39">
        <w:t>var olan kayıt/PDF güncellenir</w:t>
      </w:r>
    </w:p>
    <w:p w:rsidR="005E063B" w:rsidRPr="000441E6" w:rsidRDefault="005E063B" w:rsidP="000441E6">
      <w:pPr>
        <w:ind w:left="1416"/>
        <w:jc w:val="left"/>
        <w:rPr>
          <w:color w:val="C00000"/>
          <w:sz w:val="20"/>
          <w:szCs w:val="20"/>
          <w:lang w:eastAsia="tr-TR"/>
        </w:rPr>
      </w:pPr>
      <w:r w:rsidRPr="000441E6">
        <w:rPr>
          <w:color w:val="C00000"/>
          <w:sz w:val="20"/>
          <w:szCs w:val="20"/>
          <w:lang w:eastAsia="tr-TR"/>
        </w:rPr>
        <w:t>(Symfony\\Component\\HttpKernel\\Exception\\BadRequestHttpException(co</w:t>
      </w:r>
      <w:r w:rsidRPr="000441E6">
        <w:rPr>
          <w:color w:val="C00000"/>
          <w:sz w:val="20"/>
          <w:szCs w:val="20"/>
          <w:lang w:eastAsia="tr-TR"/>
        </w:rPr>
        <w:br/>
        <w:t xml:space="preserve">&gt; de: 0): A PDF file for the given personalIdNumber \"18053100110\", </w:t>
      </w:r>
      <w:r w:rsidRPr="000441E6">
        <w:rPr>
          <w:color w:val="C00000"/>
          <w:sz w:val="20"/>
          <w:szCs w:val="20"/>
          <w:lang w:eastAsia="tr-TR"/>
        </w:rPr>
        <w:br/>
        <w:t xml:space="preserve">&gt; polId \"2290676\", insuranceSlug \"prim-iadeli\" and pdfTypeSlug </w:t>
      </w:r>
      <w:r w:rsidRPr="000441E6">
        <w:rPr>
          <w:color w:val="C00000"/>
          <w:sz w:val="20"/>
          <w:szCs w:val="20"/>
          <w:lang w:eastAsia="tr-TR"/>
        </w:rPr>
        <w:br/>
        <w:t xml:space="preserve">&gt; \"06-police\" already exists. Please update it instead of creating a </w:t>
      </w:r>
      <w:r w:rsidRPr="000441E6">
        <w:rPr>
          <w:color w:val="C00000"/>
          <w:sz w:val="20"/>
          <w:szCs w:val="20"/>
          <w:lang w:eastAsia="tr-TR"/>
        </w:rPr>
        <w:br/>
        <w:t>&gt; new one. at</w:t>
      </w:r>
    </w:p>
    <w:p w:rsidR="005E063B" w:rsidRDefault="005E063B" w:rsidP="005E063B">
      <w:pPr>
        <w:pStyle w:val="Balk3"/>
        <w:rPr>
          <w:lang w:eastAsia="tr-TR"/>
        </w:rPr>
      </w:pPr>
      <w:bookmarkStart w:id="38" w:name="_Toc529455653"/>
      <w:r w:rsidRPr="005E063B">
        <w:rPr>
          <w:lang w:eastAsia="tr-TR"/>
        </w:rPr>
        <w:t>500 Internal Server Error</w:t>
      </w:r>
      <w:r w:rsidR="00FA028D">
        <w:rPr>
          <w:lang w:eastAsia="tr-TR"/>
        </w:rPr>
        <w:t xml:space="preserve"> H</w:t>
      </w:r>
      <w:r w:rsidRPr="005E063B">
        <w:rPr>
          <w:lang w:eastAsia="tr-TR"/>
        </w:rPr>
        <w:t>atası :</w:t>
      </w:r>
      <w:bookmarkEnd w:id="38"/>
    </w:p>
    <w:p w:rsidR="00FA028D" w:rsidRDefault="005E063B" w:rsidP="00FA028D">
      <w:pPr>
        <w:pStyle w:val="ListeParagraf"/>
      </w:pPr>
      <w:r>
        <w:t>Bu hata, POST yada PUT metoduyla, pdf servisine gönderilen parametrelerle ilgili bir hatadır. Dolayısıyla gönderilen parametreleri kontrol ediniz. Bu konuda detaylı bilgiye pdf servisi dökümanından ulaşabilirsiniz.</w:t>
      </w:r>
    </w:p>
    <w:p w:rsidR="00FA028D" w:rsidRDefault="00FA028D" w:rsidP="00FA028D">
      <w:pPr>
        <w:pStyle w:val="ListeParagraf"/>
        <w:rPr>
          <w:lang w:eastAsia="tr-TR"/>
        </w:rPr>
      </w:pPr>
      <w:r>
        <w:rPr>
          <w:lang w:eastAsia="tr-TR"/>
        </w:rPr>
        <w:t xml:space="preserve">    API Dokümantasyonu URL: </w:t>
      </w:r>
      <w:hyperlink r:id="rId21" w:history="1">
        <w:r w:rsidR="001E2E84" w:rsidRPr="001E2E84">
          <w:t>http://localhost:8888/doc</w:t>
        </w:r>
      </w:hyperlink>
    </w:p>
    <w:p w:rsidR="001E2E84" w:rsidRDefault="0060466E" w:rsidP="001E2E84">
      <w:pPr>
        <w:pStyle w:val="Balk3"/>
      </w:pPr>
      <w:bookmarkStart w:id="39" w:name="_Toc529455654"/>
      <w:r>
        <w:t>Cronjob</w:t>
      </w:r>
      <w:r w:rsidR="001E2E84">
        <w:t xml:space="preserve"> log hataları</w:t>
      </w:r>
      <w:bookmarkEnd w:id="39"/>
    </w:p>
    <w:p w:rsidR="001E2E84" w:rsidRDefault="001E2E84" w:rsidP="001E2E84">
      <w:pPr>
        <w:pStyle w:val="ListeParagraf"/>
        <w:numPr>
          <w:ilvl w:val="0"/>
          <w:numId w:val="37"/>
        </w:numPr>
      </w:pPr>
      <w:r w:rsidRPr="001E2E84">
        <w:t xml:space="preserve">Aşağıdaki gibi , </w:t>
      </w:r>
      <w:r w:rsidRPr="000441E6">
        <w:rPr>
          <w:color w:val="C00000"/>
          <w:sz w:val="20"/>
          <w:szCs w:val="20"/>
          <w:lang w:eastAsia="tr-TR"/>
        </w:rPr>
        <w:t>“No such file or directory in”</w:t>
      </w:r>
      <w:r w:rsidRPr="001E2E84">
        <w:rPr>
          <w:color w:val="FF0000"/>
        </w:rPr>
        <w:t xml:space="preserve"> </w:t>
      </w:r>
      <w:r w:rsidRPr="001E2E84">
        <w:t>hatası oluştuğunda, pdf dosyasının kaydının database de oluştuğunu, fakat pdf dosyasının web/download (diskte)</w:t>
      </w:r>
      <w:r>
        <w:t xml:space="preserve"> </w:t>
      </w:r>
      <w:r w:rsidRPr="001E2E84">
        <w:t xml:space="preserve">klasöründe olmadığını göstermektedir. Dolayısıyla Moreum </w:t>
      </w:r>
      <w:r>
        <w:t>arşivleme sistemine</w:t>
      </w:r>
      <w:r w:rsidRPr="001E2E84">
        <w:t xml:space="preserve"> pdf dosyasının aktarılamadığını göstermektedir. </w:t>
      </w:r>
      <w:r>
        <w:t xml:space="preserve">Çözüm </w:t>
      </w:r>
      <w:r w:rsidRPr="001E2E84">
        <w:t>için</w:t>
      </w:r>
      <w:r>
        <w:t>,</w:t>
      </w:r>
      <w:r w:rsidRPr="001E2E84">
        <w:t xml:space="preserve"> database den olmayan pdf ler</w:t>
      </w:r>
      <w:r w:rsidR="00DA0E39">
        <w:t>in kaydı</w:t>
      </w:r>
      <w:r w:rsidRPr="001E2E84">
        <w:t xml:space="preserve"> silinebilir yada </w:t>
      </w:r>
      <w:r>
        <w:t>aegon_pdf</w:t>
      </w:r>
      <w:r w:rsidRPr="001E2E84">
        <w:t xml:space="preserve"> tablosundaki is_archival_required alanı 0 yapılabili</w:t>
      </w:r>
      <w:r w:rsidR="00DA0E39">
        <w:t>ni</w:t>
      </w:r>
      <w:r w:rsidRPr="001E2E84">
        <w:t>r.</w:t>
      </w:r>
    </w:p>
    <w:p w:rsidR="001E2E84" w:rsidRPr="000441E6" w:rsidRDefault="001E2E84" w:rsidP="000441E6">
      <w:pPr>
        <w:pStyle w:val="ListeParagraf"/>
        <w:jc w:val="left"/>
        <w:rPr>
          <w:color w:val="C00000"/>
          <w:sz w:val="20"/>
          <w:szCs w:val="20"/>
          <w:lang w:eastAsia="tr-TR"/>
        </w:rPr>
      </w:pPr>
      <w:r w:rsidRPr="000441E6">
        <w:rPr>
          <w:color w:val="C00000"/>
          <w:sz w:val="20"/>
          <w:szCs w:val="20"/>
          <w:lang w:eastAsia="tr-TR"/>
        </w:rPr>
        <w:t>Warning:  file_get_contents(/var/www/symfony/web/download/2324612/85/aegon_2289448_turuncu-elma_01-ihtc.pdf): failed to open stream: No such file or directory in /var/www/symfony/src/AppBundle/Command/AppMoreumArchivalCommand.php on line 176</w:t>
      </w:r>
    </w:p>
    <w:p w:rsidR="003B4227" w:rsidRDefault="003B4227" w:rsidP="003B4227">
      <w:pPr>
        <w:pStyle w:val="ListeParagraf"/>
        <w:rPr>
          <w:rFonts w:ascii="Courier New" w:eastAsia="Times New Roman" w:hAnsi="Courier New" w:cs="Courier New"/>
          <w:color w:val="FF0000"/>
          <w:sz w:val="18"/>
          <w:szCs w:val="18"/>
          <w:lang w:eastAsia="tr-TR"/>
        </w:rPr>
      </w:pPr>
    </w:p>
    <w:p w:rsidR="003B4227" w:rsidRPr="003B4227" w:rsidRDefault="003B4227" w:rsidP="003B4227">
      <w:pPr>
        <w:pStyle w:val="HTMLncedenBiimlendirilmi"/>
        <w:numPr>
          <w:ilvl w:val="0"/>
          <w:numId w:val="37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B422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Aşağıdaki gibi </w:t>
      </w:r>
      <w:r w:rsidRPr="000441E6">
        <w:rPr>
          <w:rFonts w:asciiTheme="minorHAnsi" w:eastAsiaTheme="minorHAnsi" w:hAnsiTheme="minorHAnsi" w:cstheme="minorBidi"/>
          <w:color w:val="C00000"/>
        </w:rPr>
        <w:t>“Undefined Index”</w:t>
      </w:r>
      <w:r w:rsidRPr="003B422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hata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sı</w:t>
      </w:r>
      <w:r w:rsidRPr="003B422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durumunda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,</w:t>
      </w:r>
      <w:r w:rsidRPr="003B422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</w:p>
    <w:p w:rsidR="003B4227" w:rsidRPr="000441E6" w:rsidRDefault="003B4227" w:rsidP="000441E6">
      <w:pPr>
        <w:pStyle w:val="ListeParagraf"/>
        <w:jc w:val="left"/>
        <w:rPr>
          <w:color w:val="C00000"/>
          <w:sz w:val="20"/>
          <w:szCs w:val="20"/>
          <w:lang w:eastAsia="tr-TR"/>
        </w:rPr>
      </w:pPr>
      <w:r w:rsidRPr="000441E6">
        <w:rPr>
          <w:color w:val="C00000"/>
          <w:sz w:val="20"/>
          <w:szCs w:val="20"/>
          <w:lang w:eastAsia="tr-TR"/>
        </w:rPr>
        <w:t>PHP Notice:  Undefined index: Poliçe Okuma Kılavuzu in /var/www/symfony/src/AppBundle/Command/AppMoreumArchivalCommand.php on line 183</w:t>
      </w:r>
    </w:p>
    <w:p w:rsidR="003B4227" w:rsidRDefault="003B4227" w:rsidP="003B4227">
      <w:pPr>
        <w:pStyle w:val="ListeParagraf"/>
        <w:rPr>
          <w:rFonts w:ascii="Courier New" w:eastAsia="Times New Roman" w:hAnsi="Courier New" w:cs="Courier New"/>
          <w:color w:val="FF0000"/>
          <w:sz w:val="18"/>
          <w:szCs w:val="18"/>
          <w:lang w:eastAsia="tr-TR"/>
        </w:rPr>
      </w:pPr>
    </w:p>
    <w:p w:rsidR="003B4227" w:rsidRPr="003B4227" w:rsidRDefault="003B4227" w:rsidP="003B4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left"/>
        <w:rPr>
          <w:rFonts w:ascii="Calibri" w:eastAsia="Times New Roman" w:hAnsi="Calibri" w:cs="Times New Roman"/>
          <w:lang w:eastAsia="tr-TR"/>
        </w:rPr>
      </w:pPr>
      <w:r w:rsidRPr="003B4227">
        <w:rPr>
          <w:rFonts w:ascii="Calibri" w:eastAsia="Times New Roman" w:hAnsi="Calibri" w:cs="Times New Roman"/>
          <w:lang w:eastAsia="tr-TR"/>
        </w:rPr>
        <w:t>Moreum tarafında gönderilmek istenen arşivleme sistemi ile aşağıdaki kısımda yer alan eşleşmelerde hata olduğunu göstermektedir. Bu durumda Moreum arşivleme sisteminde bir değişikliğe gi</w:t>
      </w:r>
      <w:r>
        <w:rPr>
          <w:rFonts w:ascii="Calibri" w:eastAsia="Times New Roman" w:hAnsi="Calibri" w:cs="Times New Roman"/>
          <w:lang w:eastAsia="tr-TR"/>
        </w:rPr>
        <w:t>dilmiş olabilinir</w:t>
      </w:r>
      <w:r w:rsidRPr="003B4227">
        <w:rPr>
          <w:rFonts w:ascii="Calibri" w:eastAsia="Times New Roman" w:hAnsi="Calibri" w:cs="Times New Roman"/>
          <w:lang w:eastAsia="tr-TR"/>
        </w:rPr>
        <w:t>. Sağ tarafdaki parametreler Moreum tarafından kontrol edilmelidir.</w:t>
      </w:r>
    </w:p>
    <w:p w:rsidR="003B4227" w:rsidRPr="003B4227" w:rsidRDefault="003B4227" w:rsidP="003B4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 w:hanging="851"/>
        <w:jc w:val="left"/>
        <w:rPr>
          <w:rFonts w:ascii="Courier New" w:eastAsia="Times New Roman" w:hAnsi="Courier New" w:cs="Courier New"/>
          <w:sz w:val="20"/>
          <w:szCs w:val="20"/>
          <w:lang w:val="en-US" w:eastAsia="tr-TR"/>
        </w:rPr>
      </w:pPr>
    </w:p>
    <w:p w:rsidR="003B4227" w:rsidRDefault="003B4227" w:rsidP="003B4227">
      <w:pPr>
        <w:spacing w:after="0" w:line="240" w:lineRule="auto"/>
        <w:ind w:left="1276" w:hanging="142"/>
        <w:jc w:val="left"/>
        <w:rPr>
          <w:rFonts w:ascii="Calibri" w:eastAsia="Times New Roman" w:hAnsi="Calibri" w:cs="Times New Roman"/>
          <w:lang w:eastAsia="tr-TR"/>
        </w:rPr>
      </w:pPr>
      <w:r w:rsidRPr="003B4227">
        <w:rPr>
          <w:rFonts w:ascii="Calibri" w:eastAsia="Times New Roman" w:hAnsi="Calibri" w:cs="Times New Roman"/>
          <w:lang w:eastAsia="tr-TR"/>
        </w:rPr>
        <w:t xml:space="preserve">   '01-ihtiyac-teyit' :         </w:t>
      </w:r>
      <w:r w:rsidRPr="003B4227">
        <w:rPr>
          <w:color w:val="C00000"/>
          <w:sz w:val="20"/>
          <w:szCs w:val="20"/>
          <w:lang w:eastAsia="tr-TR"/>
        </w:rPr>
        <w:t>'IHTIYAC</w:t>
      </w:r>
      <w:r w:rsidRPr="003B4227">
        <w:rPr>
          <w:rFonts w:ascii="Calibri" w:eastAsia="Times New Roman" w:hAnsi="Calibri" w:cs="Times New Roman"/>
          <w:lang w:eastAsia="tr-TR"/>
        </w:rPr>
        <w:t>_</w:t>
      </w:r>
      <w:r w:rsidRPr="003B4227">
        <w:rPr>
          <w:color w:val="C00000"/>
          <w:sz w:val="20"/>
          <w:szCs w:val="20"/>
          <w:lang w:eastAsia="tr-TR"/>
        </w:rPr>
        <w:t>TEYIT'</w:t>
      </w:r>
      <w:r w:rsidRPr="003B4227">
        <w:rPr>
          <w:rFonts w:ascii="Calibri" w:eastAsia="Times New Roman" w:hAnsi="Calibri" w:cs="Times New Roman"/>
          <w:lang w:eastAsia="tr-TR"/>
        </w:rPr>
        <w:br/>
        <w:t xml:space="preserve">'02-teklif-ozet':            </w:t>
      </w:r>
      <w:r w:rsidRPr="003B4227">
        <w:rPr>
          <w:color w:val="C00000"/>
          <w:sz w:val="20"/>
          <w:szCs w:val="20"/>
          <w:lang w:eastAsia="tr-TR"/>
        </w:rPr>
        <w:t>'TEKLIF</w:t>
      </w:r>
      <w:r w:rsidRPr="003B4227">
        <w:rPr>
          <w:rFonts w:ascii="Calibri" w:eastAsia="Times New Roman" w:hAnsi="Calibri" w:cs="Times New Roman"/>
          <w:color w:val="FF0000"/>
          <w:lang w:eastAsia="tr-TR"/>
        </w:rPr>
        <w:t>_</w:t>
      </w:r>
      <w:r w:rsidRPr="003B4227">
        <w:rPr>
          <w:color w:val="C00000"/>
          <w:sz w:val="20"/>
          <w:szCs w:val="20"/>
          <w:lang w:eastAsia="tr-TR"/>
        </w:rPr>
        <w:t>OZET'</w:t>
      </w:r>
      <w:r w:rsidRPr="003B4227">
        <w:rPr>
          <w:rFonts w:ascii="Calibri" w:eastAsia="Times New Roman" w:hAnsi="Calibri" w:cs="Times New Roman"/>
          <w:lang w:eastAsia="tr-TR"/>
        </w:rPr>
        <w:br/>
        <w:t xml:space="preserve">'03-basvuru-formu':          </w:t>
      </w:r>
      <w:r w:rsidRPr="003B4227">
        <w:rPr>
          <w:color w:val="C00000"/>
          <w:sz w:val="20"/>
          <w:szCs w:val="20"/>
          <w:lang w:eastAsia="tr-TR"/>
        </w:rPr>
        <w:t>'HAYAT</w:t>
      </w:r>
      <w:r w:rsidRPr="003B4227">
        <w:rPr>
          <w:rFonts w:ascii="Calibri" w:eastAsia="Times New Roman" w:hAnsi="Calibri" w:cs="Times New Roman"/>
          <w:lang w:eastAsia="tr-TR"/>
        </w:rPr>
        <w:t>_</w:t>
      </w:r>
      <w:r w:rsidRPr="003B4227">
        <w:rPr>
          <w:color w:val="C00000"/>
          <w:sz w:val="20"/>
          <w:szCs w:val="20"/>
          <w:lang w:eastAsia="tr-TR"/>
        </w:rPr>
        <w:t>BASVURU'</w:t>
      </w:r>
      <w:r w:rsidRPr="003B4227">
        <w:rPr>
          <w:rFonts w:ascii="Calibri" w:eastAsia="Times New Roman" w:hAnsi="Calibri" w:cs="Times New Roman"/>
          <w:lang w:eastAsia="tr-TR"/>
        </w:rPr>
        <w:br/>
        <w:t xml:space="preserve">'04-bilgilendirme-formu':    </w:t>
      </w:r>
      <w:r w:rsidRPr="003B4227">
        <w:rPr>
          <w:color w:val="C00000"/>
          <w:sz w:val="20"/>
          <w:szCs w:val="20"/>
          <w:lang w:eastAsia="tr-TR"/>
        </w:rPr>
        <w:t>'BILGILENDIRME'</w:t>
      </w:r>
      <w:r w:rsidRPr="003B4227">
        <w:rPr>
          <w:rFonts w:ascii="Calibri" w:eastAsia="Times New Roman" w:hAnsi="Calibri" w:cs="Times New Roman"/>
          <w:lang w:eastAsia="tr-TR"/>
        </w:rPr>
        <w:br/>
        <w:t xml:space="preserve">'05-ozel-ve-genel-sartlar':  </w:t>
      </w:r>
      <w:r w:rsidRPr="003B4227">
        <w:rPr>
          <w:color w:val="C00000"/>
          <w:sz w:val="20"/>
          <w:szCs w:val="20"/>
          <w:lang w:eastAsia="tr-TR"/>
        </w:rPr>
        <w:t>'OZELGENELSARTLAR'</w:t>
      </w:r>
      <w:r w:rsidRPr="003B4227">
        <w:rPr>
          <w:rFonts w:ascii="Calibri" w:eastAsia="Times New Roman" w:hAnsi="Calibri" w:cs="Times New Roman"/>
          <w:lang w:eastAsia="tr-TR"/>
        </w:rPr>
        <w:br/>
        <w:t xml:space="preserve">'06-police':                 </w:t>
      </w:r>
      <w:r w:rsidRPr="003B4227">
        <w:rPr>
          <w:color w:val="C00000"/>
          <w:sz w:val="20"/>
          <w:szCs w:val="20"/>
          <w:lang w:eastAsia="tr-TR"/>
        </w:rPr>
        <w:t>'POLICE'</w:t>
      </w:r>
      <w:r w:rsidRPr="003B4227">
        <w:rPr>
          <w:rFonts w:ascii="Calibri" w:eastAsia="Times New Roman" w:hAnsi="Calibri" w:cs="Times New Roman"/>
          <w:lang w:eastAsia="tr-TR"/>
        </w:rPr>
        <w:br/>
        <w:t xml:space="preserve">'07-police-okuma-kilavuzu':  </w:t>
      </w:r>
      <w:r w:rsidRPr="003B4227">
        <w:rPr>
          <w:color w:val="C00000"/>
          <w:sz w:val="20"/>
          <w:szCs w:val="20"/>
          <w:lang w:eastAsia="tr-TR"/>
        </w:rPr>
        <w:t>'POLICEOKUMAKLAVUZU'</w:t>
      </w:r>
    </w:p>
    <w:p w:rsidR="003B4227" w:rsidRDefault="003B4227" w:rsidP="003B4227">
      <w:pPr>
        <w:spacing w:after="0" w:line="240" w:lineRule="auto"/>
        <w:ind w:left="1276" w:hanging="142"/>
        <w:jc w:val="left"/>
        <w:rPr>
          <w:rFonts w:ascii="Calibri" w:eastAsia="Times New Roman" w:hAnsi="Calibri" w:cs="Times New Roman"/>
          <w:lang w:eastAsia="tr-TR"/>
        </w:rPr>
      </w:pPr>
    </w:p>
    <w:p w:rsidR="003B4227" w:rsidRPr="003B4227" w:rsidRDefault="003B4227" w:rsidP="003B4227">
      <w:pPr>
        <w:pStyle w:val="ListeParagraf"/>
        <w:numPr>
          <w:ilvl w:val="0"/>
          <w:numId w:val="37"/>
        </w:numPr>
        <w:rPr>
          <w:rFonts w:ascii="Calibri" w:eastAsia="Times New Roman" w:hAnsi="Calibri" w:cs="Times New Roman"/>
          <w:lang w:eastAsia="tr-TR"/>
        </w:rPr>
      </w:pPr>
      <w:r w:rsidRPr="003B4227">
        <w:rPr>
          <w:rFonts w:ascii="Calibri" w:eastAsia="Times New Roman" w:hAnsi="Calibri" w:cs="Times New Roman"/>
          <w:lang w:eastAsia="tr-TR"/>
        </w:rPr>
        <w:t>Karşılaşılabilecek bir diğer problem, Arşivleme sistemi için Moreum bağlantı parametreleridir. Herhangi bir hata durumunda filesystem deki app/config/parameters.yml da yer alan aşağıdaki bilgiler kontrol edilmelidir.</w:t>
      </w:r>
    </w:p>
    <w:p w:rsidR="001E2E84" w:rsidRPr="000441E6" w:rsidRDefault="003B4227" w:rsidP="00DA0E39">
      <w:pPr>
        <w:pStyle w:val="ListeParagraf"/>
        <w:ind w:left="1440"/>
        <w:jc w:val="left"/>
        <w:rPr>
          <w:color w:val="C00000"/>
          <w:sz w:val="20"/>
          <w:szCs w:val="20"/>
          <w:lang w:eastAsia="tr-TR"/>
        </w:rPr>
      </w:pPr>
      <w:r w:rsidRPr="000441E6">
        <w:rPr>
          <w:color w:val="C00000"/>
          <w:sz w:val="20"/>
          <w:szCs w:val="20"/>
          <w:lang w:eastAsia="tr-TR"/>
        </w:rPr>
        <w:t>#Moreum Test Sunucusu</w:t>
      </w:r>
      <w:r w:rsidRPr="000441E6">
        <w:rPr>
          <w:color w:val="C00000"/>
          <w:sz w:val="20"/>
          <w:szCs w:val="20"/>
          <w:lang w:eastAsia="tr-TR"/>
        </w:rPr>
        <w:br/>
        <w:t>#moreum_archival_wsdl: 'http://moreum-test.aegon.com.tr/TerraDocsWS/Archival.svc?wsdl'</w:t>
      </w:r>
      <w:r w:rsidRPr="000441E6">
        <w:rPr>
          <w:color w:val="C00000"/>
          <w:sz w:val="20"/>
          <w:szCs w:val="20"/>
          <w:lang w:eastAsia="tr-TR"/>
        </w:rPr>
        <w:br/>
        <w:t>#moreum_retrieval_wsdl: 'http://moreum-test.aegon.com.tr/TerraDocsWS/Retrieval.svc?wsdl'</w:t>
      </w:r>
      <w:r w:rsidRPr="000441E6">
        <w:rPr>
          <w:color w:val="C00000"/>
          <w:sz w:val="20"/>
          <w:szCs w:val="20"/>
          <w:lang w:eastAsia="tr-TR"/>
        </w:rPr>
        <w:br/>
      </w:r>
      <w:r w:rsidRPr="000441E6">
        <w:rPr>
          <w:color w:val="C00000"/>
          <w:sz w:val="20"/>
          <w:szCs w:val="20"/>
          <w:lang w:eastAsia="tr-TR"/>
        </w:rPr>
        <w:br/>
        <w:t># Moreum Production Sunucusu</w:t>
      </w:r>
      <w:r w:rsidRPr="000441E6">
        <w:rPr>
          <w:color w:val="C00000"/>
          <w:sz w:val="20"/>
          <w:szCs w:val="20"/>
          <w:lang w:eastAsia="tr-TR"/>
        </w:rPr>
        <w:br/>
        <w:t>moreum_archival_wsdl: 'http://10.184.33.34/TerraDocsWS/Archival.svc?wsdl'</w:t>
      </w:r>
      <w:r w:rsidRPr="000441E6">
        <w:rPr>
          <w:color w:val="C00000"/>
          <w:sz w:val="20"/>
          <w:szCs w:val="20"/>
          <w:lang w:eastAsia="tr-TR"/>
        </w:rPr>
        <w:br/>
        <w:t>moreum_retrieval_wsdl: 'http://10.184.33.34/TerraDocsWS/Retrieval.svc?wsdl'</w:t>
      </w:r>
    </w:p>
    <w:p w:rsidR="00FA028D" w:rsidRDefault="00FA028D" w:rsidP="00DA0E39">
      <w:pPr>
        <w:pStyle w:val="Balk2"/>
      </w:pPr>
      <w:bookmarkStart w:id="40" w:name="_Toc529455655"/>
      <w:r>
        <w:t>Loglama</w:t>
      </w:r>
      <w:r w:rsidRPr="00FA028D">
        <w:t>:</w:t>
      </w:r>
      <w:bookmarkEnd w:id="40"/>
      <w:r w:rsidRPr="00FA028D">
        <w:t xml:space="preserve"> </w:t>
      </w:r>
    </w:p>
    <w:p w:rsidR="00FA028D" w:rsidRDefault="00DA0E39" w:rsidP="00FA028D">
      <w:pPr>
        <w:pStyle w:val="ListeParagraf"/>
      </w:pPr>
      <w:r>
        <w:t>Log dosyaları 3</w:t>
      </w:r>
      <w:r w:rsidR="00FA028D">
        <w:t xml:space="preserve"> farklı şekilde loglanmaktadır.</w:t>
      </w:r>
    </w:p>
    <w:p w:rsidR="00FA028D" w:rsidRDefault="00FA028D" w:rsidP="00FA028D">
      <w:pPr>
        <w:pStyle w:val="ListeParagraf"/>
        <w:numPr>
          <w:ilvl w:val="0"/>
          <w:numId w:val="35"/>
        </w:numPr>
      </w:pPr>
      <w:r w:rsidRPr="00FA028D">
        <w:rPr>
          <w:b/>
        </w:rPr>
        <w:t>Database</w:t>
      </w:r>
      <w:r>
        <w:t xml:space="preserve">: Database de, bugüne kadar Moreum arşivleme sistemine aktarılmış, aktarılmamış bütün pdf lerin log ları </w:t>
      </w:r>
      <w:r w:rsidRPr="00875CE1">
        <w:rPr>
          <w:b/>
        </w:rPr>
        <w:t>aegon_pdf_log</w:t>
      </w:r>
      <w:r>
        <w:t xml:space="preserve"> tablosunda yer almaktadır.</w:t>
      </w:r>
    </w:p>
    <w:p w:rsidR="00FA028D" w:rsidRDefault="00FA028D" w:rsidP="00FA028D">
      <w:pPr>
        <w:pStyle w:val="ListeParagraf"/>
      </w:pPr>
    </w:p>
    <w:p w:rsidR="00FA028D" w:rsidRPr="00FA028D" w:rsidRDefault="00FA028D" w:rsidP="00FA028D">
      <w:pPr>
        <w:ind w:left="708"/>
      </w:pPr>
    </w:p>
    <w:p w:rsidR="00FA028D" w:rsidRDefault="00FA028D" w:rsidP="00FA028D">
      <w:pPr>
        <w:pStyle w:val="ListeParagraf"/>
        <w:ind w:firstLine="696"/>
      </w:pPr>
    </w:p>
    <w:p w:rsidR="00FA028D" w:rsidRDefault="00FA028D" w:rsidP="00FA028D">
      <w:pPr>
        <w:pStyle w:val="ListeParagraf"/>
        <w:numPr>
          <w:ilvl w:val="0"/>
          <w:numId w:val="35"/>
        </w:numPr>
      </w:pPr>
      <w:r w:rsidRPr="00FA028D">
        <w:rPr>
          <w:b/>
        </w:rPr>
        <w:t>Filesistem</w:t>
      </w:r>
      <w:r>
        <w:t xml:space="preserve">: var/log klasöründe yer almaktadır. Oluşturulmak istenen her pdf dosyası için başarılı olduğunda info mesajı, başarısız olduğunda </w:t>
      </w:r>
      <w:r w:rsidR="00DA0E39">
        <w:t xml:space="preserve">ise </w:t>
      </w:r>
      <w:r>
        <w:t xml:space="preserve">başarısızlıkla ilgili error mesajı, log dosyasına işlenmektedir. </w:t>
      </w:r>
    </w:p>
    <w:p w:rsidR="001E2E84" w:rsidRDefault="0060466E" w:rsidP="001E2E84">
      <w:pPr>
        <w:pStyle w:val="ListeParagraf"/>
        <w:numPr>
          <w:ilvl w:val="0"/>
          <w:numId w:val="35"/>
        </w:numPr>
      </w:pPr>
      <w:r>
        <w:rPr>
          <w:b/>
        </w:rPr>
        <w:t>Cronjob</w:t>
      </w:r>
      <w:r>
        <w:t xml:space="preserve"> : Cronjob</w:t>
      </w:r>
      <w:r w:rsidR="001E2E84">
        <w:t xml:space="preserve"> çalıştığında Moreum arşivleme sistemine başarılı ve başarısız olarak gönderilen pdf sayısı, ayrıca pdf gönderilemediği takdirde</w:t>
      </w:r>
      <w:r w:rsidR="00A260E8">
        <w:t xml:space="preserve"> hata mesajı,</w:t>
      </w:r>
      <w:r w:rsidR="001E2E84">
        <w:t xml:space="preserve"> 4.1.</w:t>
      </w:r>
      <w:r w:rsidR="00DA0E39">
        <w:t>4</w:t>
      </w:r>
      <w:r w:rsidR="001E2E84">
        <w:t xml:space="preserve"> </w:t>
      </w:r>
      <w:r w:rsidR="00A260E8">
        <w:t xml:space="preserve">de ifade edildiği şekilde </w:t>
      </w:r>
      <w:r w:rsidR="001E2E84">
        <w:t>loglarda işlenmektedir.</w:t>
      </w:r>
    </w:p>
    <w:p w:rsidR="007011E2" w:rsidRDefault="007011E2" w:rsidP="007011E2">
      <w:pPr>
        <w:pStyle w:val="Balk3"/>
      </w:pPr>
      <w:bookmarkStart w:id="41" w:name="_Toc529455656"/>
      <w:r>
        <w:t>Database Loglarından Tekrardan  Pdf Üretme</w:t>
      </w:r>
      <w:bookmarkEnd w:id="41"/>
    </w:p>
    <w:p w:rsidR="0060466E" w:rsidRDefault="007011E2" w:rsidP="0060466E">
      <w:pPr>
        <w:ind w:firstLine="708"/>
        <w:rPr>
          <w:lang w:eastAsia="tr-TR"/>
        </w:rPr>
      </w:pPr>
      <w:r>
        <w:t>Database logları aegon_pdf_log tablosunda tutulmaktadır. Bu tabloda servise gelen bütün request ler kayıt edilmektedir. Bu log kayıtlarından tekrardan pdf üretebilmek için</w:t>
      </w:r>
      <w:r w:rsidR="003A6F8E">
        <w:t>,</w:t>
      </w:r>
      <w:r>
        <w:t xml:space="preserve"> </w:t>
      </w:r>
      <w:r w:rsidR="0060466E">
        <w:rPr>
          <w:lang w:eastAsia="tr-TR"/>
        </w:rPr>
        <w:t>belirli aralıklarla bir komutun çalıştırılması gerekmektedir. Bunun için servisin çalıştırıldığı makinede (“docker host”) bi</w:t>
      </w:r>
      <w:r w:rsidR="003A6F8E">
        <w:rPr>
          <w:lang w:eastAsia="tr-TR"/>
        </w:rPr>
        <w:t>r cronjob’un ayarlanabilinir</w:t>
      </w:r>
      <w:r w:rsidR="0060466E">
        <w:rPr>
          <w:lang w:eastAsia="tr-TR"/>
        </w:rPr>
        <w:t xml:space="preserve">. Bu cronjob örn. 12 </w:t>
      </w:r>
      <w:r w:rsidR="003A6F8E">
        <w:rPr>
          <w:lang w:eastAsia="tr-TR"/>
        </w:rPr>
        <w:t>veya 24 saatte bir çalışabilir.</w:t>
      </w:r>
    </w:p>
    <w:p w:rsidR="0060466E" w:rsidRDefault="0060466E" w:rsidP="0060466E">
      <w:pPr>
        <w:rPr>
          <w:lang w:eastAsia="tr-TR"/>
        </w:rPr>
      </w:pPr>
      <w:r>
        <w:rPr>
          <w:lang w:eastAsia="tr-TR"/>
        </w:rPr>
        <w:t>Bu şekilde ayarlanmış olan cronjob, şu komutları çalıştırmalıdır:</w:t>
      </w:r>
    </w:p>
    <w:p w:rsidR="0060466E" w:rsidRDefault="0060466E" w:rsidP="0060466E">
      <w:pPr>
        <w:ind w:left="576"/>
        <w:jc w:val="left"/>
        <w:rPr>
          <w:rFonts w:ascii="Consolas" w:hAnsi="Consolas" w:cs="Consolas"/>
          <w:color w:val="595959" w:themeColor="text1" w:themeTint="A6"/>
          <w:sz w:val="20"/>
          <w:szCs w:val="20"/>
          <w:lang w:eastAsia="tr-TR"/>
        </w:rPr>
      </w:pPr>
      <w:r w:rsidRPr="007D071C">
        <w:rPr>
          <w:rFonts w:ascii="Consolas" w:hAnsi="Consolas" w:cs="Consolas"/>
          <w:color w:val="595959" w:themeColor="text1" w:themeTint="A6"/>
          <w:sz w:val="20"/>
          <w:szCs w:val="20"/>
          <w:lang w:eastAsia="tr-TR"/>
        </w:rPr>
        <w:t>cd /var/www/pdf-service-1.0.0/</w:t>
      </w:r>
      <w:r w:rsidRPr="007D071C">
        <w:rPr>
          <w:rFonts w:ascii="Consolas" w:hAnsi="Consolas" w:cs="Consolas"/>
          <w:color w:val="595959" w:themeColor="text1" w:themeTint="A6"/>
          <w:sz w:val="20"/>
          <w:szCs w:val="20"/>
          <w:lang w:eastAsia="tr-TR"/>
        </w:rPr>
        <w:br/>
        <w:t>docker-compose exec php bin/console app:</w:t>
      </w:r>
      <w:r>
        <w:rPr>
          <w:rFonts w:ascii="Consolas" w:hAnsi="Consolas" w:cs="Consolas"/>
          <w:color w:val="595959" w:themeColor="text1" w:themeTint="A6"/>
          <w:sz w:val="20"/>
          <w:szCs w:val="20"/>
          <w:lang w:eastAsia="tr-TR"/>
        </w:rPr>
        <w:t xml:space="preserve">pdf-regenerate </w:t>
      </w:r>
      <w:r w:rsidR="004615EA">
        <w:rPr>
          <w:rFonts w:ascii="Consolas" w:hAnsi="Consolas" w:cs="Consolas"/>
          <w:color w:val="595959" w:themeColor="text1" w:themeTint="A6"/>
          <w:sz w:val="20"/>
          <w:szCs w:val="20"/>
          <w:lang w:eastAsia="tr-TR"/>
        </w:rPr>
        <w:t>–env=prod</w:t>
      </w:r>
    </w:p>
    <w:p w:rsidR="006B3F93" w:rsidRDefault="006B3F93" w:rsidP="0060466E">
      <w:pPr>
        <w:ind w:left="576"/>
        <w:jc w:val="left"/>
        <w:rPr>
          <w:rFonts w:ascii="Consolas" w:hAnsi="Consolas" w:cs="Consolas"/>
          <w:color w:val="595959" w:themeColor="text1" w:themeTint="A6"/>
          <w:sz w:val="20"/>
          <w:szCs w:val="20"/>
          <w:lang w:eastAsia="tr-TR"/>
        </w:rPr>
      </w:pPr>
      <w:r>
        <w:rPr>
          <w:rFonts w:ascii="Consolas" w:hAnsi="Consolas" w:cs="Consolas"/>
          <w:color w:val="595959" w:themeColor="text1" w:themeTint="A6"/>
          <w:sz w:val="20"/>
          <w:szCs w:val="20"/>
          <w:lang w:eastAsia="tr-TR"/>
        </w:rPr>
        <w:t>Konsol ekranından aşağıdaki şekilde oluşturulan pdfler izlenebilinir.</w:t>
      </w:r>
    </w:p>
    <w:p w:rsidR="006B3F93" w:rsidRDefault="006B3F93" w:rsidP="0060466E">
      <w:pPr>
        <w:ind w:left="576"/>
        <w:jc w:val="left"/>
        <w:rPr>
          <w:rFonts w:ascii="Consolas" w:hAnsi="Consolas" w:cs="Consolas"/>
          <w:color w:val="595959" w:themeColor="text1" w:themeTint="A6"/>
          <w:sz w:val="20"/>
          <w:szCs w:val="20"/>
          <w:lang w:eastAsia="tr-TR"/>
        </w:rPr>
      </w:pPr>
      <w:r>
        <w:rPr>
          <w:noProof/>
          <w:lang w:eastAsia="tr-TR"/>
        </w:rPr>
        <w:drawing>
          <wp:inline distT="0" distB="0" distL="0" distR="0" wp14:anchorId="5B48BA39" wp14:editId="340E36EE">
            <wp:extent cx="5759450" cy="1414780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04D" w:rsidRDefault="006B3F93" w:rsidP="0060466E">
      <w:pPr>
        <w:ind w:left="576"/>
        <w:jc w:val="left"/>
        <w:rPr>
          <w:rFonts w:ascii="Consolas" w:hAnsi="Consolas" w:cs="Consolas"/>
          <w:color w:val="595959" w:themeColor="text1" w:themeTint="A6"/>
          <w:sz w:val="20"/>
          <w:szCs w:val="20"/>
          <w:lang w:eastAsia="tr-TR"/>
        </w:rPr>
      </w:pPr>
      <w:r>
        <w:rPr>
          <w:rFonts w:ascii="Consolas" w:hAnsi="Consolas" w:cs="Consolas"/>
          <w:color w:val="595959" w:themeColor="text1" w:themeTint="A6"/>
          <w:sz w:val="20"/>
          <w:szCs w:val="20"/>
          <w:lang w:eastAsia="tr-TR"/>
        </w:rPr>
        <w:t>Hata durumunda üretilemeyen pdf ekrana yansıyacaktır, bu durumda databaseden id numarasına göre kaydın parametreleri kontrol edilme</w:t>
      </w:r>
      <w:bookmarkStart w:id="42" w:name="_GoBack"/>
      <w:bookmarkEnd w:id="42"/>
      <w:r>
        <w:rPr>
          <w:rFonts w:ascii="Consolas" w:hAnsi="Consolas" w:cs="Consolas"/>
          <w:color w:val="595959" w:themeColor="text1" w:themeTint="A6"/>
          <w:sz w:val="20"/>
          <w:szCs w:val="20"/>
          <w:lang w:eastAsia="tr-TR"/>
        </w:rPr>
        <w:t>lidir.</w:t>
      </w:r>
    </w:p>
    <w:p w:rsidR="00BF204D" w:rsidRDefault="00BF204D" w:rsidP="0060466E">
      <w:pPr>
        <w:ind w:left="576"/>
        <w:jc w:val="left"/>
        <w:rPr>
          <w:rFonts w:ascii="Consolas" w:hAnsi="Consolas" w:cs="Consolas"/>
          <w:color w:val="595959" w:themeColor="text1" w:themeTint="A6"/>
          <w:sz w:val="20"/>
          <w:szCs w:val="20"/>
          <w:lang w:eastAsia="tr-TR"/>
        </w:rPr>
      </w:pPr>
    </w:p>
    <w:p w:rsidR="00BF204D" w:rsidRDefault="00BF204D" w:rsidP="00BF204D">
      <w:pPr>
        <w:pStyle w:val="Balk1"/>
        <w:rPr>
          <w:lang w:eastAsia="tr-TR"/>
        </w:rPr>
      </w:pPr>
      <w:bookmarkStart w:id="43" w:name="_Toc529455657"/>
      <w:r>
        <w:rPr>
          <w:lang w:eastAsia="tr-TR"/>
        </w:rPr>
        <w:t>Web Servis Topoloji ve Mimarisi</w:t>
      </w:r>
      <w:bookmarkEnd w:id="43"/>
    </w:p>
    <w:p w:rsidR="00BF204D" w:rsidRPr="00BF204D" w:rsidRDefault="00BF204D" w:rsidP="00BF204D">
      <w:pPr>
        <w:rPr>
          <w:lang w:eastAsia="tr-TR"/>
        </w:rPr>
      </w:pPr>
      <w:r w:rsidRPr="00BF204D">
        <w:rPr>
          <w:noProof/>
          <w:lang w:eastAsia="tr-TR"/>
        </w:rPr>
        <w:drawing>
          <wp:inline distT="0" distB="0" distL="0" distR="0">
            <wp:extent cx="5759450" cy="2947594"/>
            <wp:effectExtent l="0" t="0" r="0" b="5715"/>
            <wp:docPr id="3" name="Resim 3" descr="C:\Users\gkhny\OneDrive\Masaüstü\aegon-web-servis-topolojisi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khny\OneDrive\Masaüstü\aegon-web-servis-topolojisijpg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947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04D" w:rsidRDefault="00BF204D" w:rsidP="00BF204D">
      <w:pPr>
        <w:pStyle w:val="ListeParagraf"/>
      </w:pPr>
    </w:p>
    <w:p w:rsidR="005E063B" w:rsidRDefault="00BF204D" w:rsidP="005E063B">
      <w:pPr>
        <w:pStyle w:val="ListeParagraf"/>
        <w:rPr>
          <w:lang w:eastAsia="tr-TR"/>
        </w:rPr>
      </w:pPr>
      <w:r>
        <w:t>PDF Web Servisi,</w:t>
      </w:r>
      <w:r>
        <w:rPr>
          <w:lang w:eastAsia="tr-TR"/>
        </w:rPr>
        <w:t xml:space="preserve"> RESTful API olarak tasarlanmıştır.  API dokümantasyonu Swagger formatında olup, altyapı olarak;</w:t>
      </w:r>
    </w:p>
    <w:p w:rsidR="00BF204D" w:rsidRDefault="00BF204D" w:rsidP="005E063B">
      <w:pPr>
        <w:pStyle w:val="ListeParagraf"/>
      </w:pPr>
    </w:p>
    <w:p w:rsidR="00BF204D" w:rsidRDefault="00BF204D" w:rsidP="00BF204D">
      <w:pPr>
        <w:pStyle w:val="ListeParagraf"/>
        <w:numPr>
          <w:ilvl w:val="0"/>
          <w:numId w:val="39"/>
        </w:numPr>
      </w:pPr>
      <w:r>
        <w:t>PHP7</w:t>
      </w:r>
    </w:p>
    <w:p w:rsidR="00BF204D" w:rsidRDefault="00BF204D" w:rsidP="00BF204D">
      <w:pPr>
        <w:pStyle w:val="ListeParagraf"/>
        <w:numPr>
          <w:ilvl w:val="0"/>
          <w:numId w:val="39"/>
        </w:numPr>
      </w:pPr>
      <w:r>
        <w:t>SYMFONY FREAMWORK</w:t>
      </w:r>
    </w:p>
    <w:p w:rsidR="00BF204D" w:rsidRDefault="00BF204D" w:rsidP="00BF204D">
      <w:pPr>
        <w:pStyle w:val="ListeParagraf"/>
        <w:numPr>
          <w:ilvl w:val="0"/>
          <w:numId w:val="39"/>
        </w:numPr>
      </w:pPr>
      <w:r>
        <w:t>MYSQL</w:t>
      </w:r>
    </w:p>
    <w:p w:rsidR="00BF204D" w:rsidRDefault="00BF204D" w:rsidP="00BF204D">
      <w:pPr>
        <w:pStyle w:val="ListeParagraf"/>
        <w:numPr>
          <w:ilvl w:val="0"/>
          <w:numId w:val="39"/>
        </w:numPr>
      </w:pPr>
      <w:r>
        <w:t>DOCKER</w:t>
      </w:r>
    </w:p>
    <w:p w:rsidR="00BF204D" w:rsidRDefault="00BF204D" w:rsidP="00BF204D">
      <w:pPr>
        <w:pStyle w:val="ListeParagraf"/>
        <w:numPr>
          <w:ilvl w:val="1"/>
          <w:numId w:val="39"/>
        </w:numPr>
      </w:pPr>
      <w:r>
        <w:t>NGNIX</w:t>
      </w:r>
    </w:p>
    <w:p w:rsidR="00BF204D" w:rsidRDefault="00BF204D" w:rsidP="00BF204D">
      <w:pPr>
        <w:ind w:firstLine="708"/>
      </w:pPr>
      <w:r>
        <w:t>kullanlmıştır.</w:t>
      </w:r>
    </w:p>
    <w:p w:rsidR="008529B8" w:rsidRPr="005E063B" w:rsidRDefault="008529B8" w:rsidP="00BF204D">
      <w:pPr>
        <w:ind w:firstLine="708"/>
        <w:rPr>
          <w:lang w:eastAsia="tr-TR"/>
        </w:rPr>
      </w:pPr>
      <w:r>
        <w:t>Servis, gelen json formatındaki requestleri , aegon’a ait olan pdf template üzerindeki karşılıklarına yerleştirerek yeni bir pdf oluşturmaktadır. Ayrıca oluşturulan bu pdf ler, cronjob ile belirli zaman aralığında, pdf</w:t>
      </w:r>
      <w:r w:rsidR="00A614D4">
        <w:t xml:space="preserve"> in</w:t>
      </w:r>
      <w:r>
        <w:t xml:space="preserve"> sigorta türüne göre Moreum arşivleme sistemine eklenmektedir.</w:t>
      </w:r>
    </w:p>
    <w:p w:rsidR="00E907AD" w:rsidRPr="006C4BEF" w:rsidRDefault="00E907AD" w:rsidP="006C4BEF">
      <w:pPr>
        <w:rPr>
          <w:lang w:eastAsia="tr-TR"/>
        </w:rPr>
      </w:pPr>
    </w:p>
    <w:sectPr w:rsidR="00E907AD" w:rsidRPr="006C4BEF" w:rsidSect="00D72866">
      <w:headerReference w:type="default" r:id="rId24"/>
      <w:footerReference w:type="default" r:id="rId25"/>
      <w:pgSz w:w="11906" w:h="16838" w:code="9"/>
      <w:pgMar w:top="1418" w:right="1418" w:bottom="284" w:left="1418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29B8" w:rsidRDefault="008529B8" w:rsidP="008254C9">
      <w:pPr>
        <w:spacing w:after="0" w:line="240" w:lineRule="auto"/>
      </w:pPr>
      <w:r>
        <w:separator/>
      </w:r>
    </w:p>
  </w:endnote>
  <w:endnote w:type="continuationSeparator" w:id="0">
    <w:p w:rsidR="008529B8" w:rsidRDefault="008529B8" w:rsidP="00825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9B8" w:rsidRDefault="008529B8" w:rsidP="00D72866">
    <w:pPr>
      <w:pStyle w:val="AltBilgi"/>
      <w:jc w:val="right"/>
    </w:pPr>
    <w:r>
      <w:rPr>
        <w:noProof/>
        <w:lang w:eastAsia="tr-TR"/>
      </w:rPr>
      <w:drawing>
        <wp:anchor distT="0" distB="0" distL="114300" distR="114300" simplePos="0" relativeHeight="251714560" behindDoc="0" locked="0" layoutInCell="1" allowOverlap="1">
          <wp:simplePos x="0" y="0"/>
          <wp:positionH relativeFrom="margin">
            <wp:posOffset>-925881</wp:posOffset>
          </wp:positionH>
          <wp:positionV relativeFrom="margin">
            <wp:posOffset>8543290</wp:posOffset>
          </wp:positionV>
          <wp:extent cx="7623810" cy="85725"/>
          <wp:effectExtent l="19050" t="0" r="0" b="0"/>
          <wp:wrapSquare wrapText="bothSides"/>
          <wp:docPr id="6" name="Picture 3" descr="C:\Users\belginbilginugur\Documents\BELGIN\TechSiN\sirket_sunumu\al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belginbilginugur\Documents\BELGIN\TechSiN\sirket_sunumu\al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73684"/>
                  <a:stretch>
                    <a:fillRect/>
                  </a:stretch>
                </pic:blipFill>
                <pic:spPr bwMode="auto">
                  <a:xfrm>
                    <a:off x="0" y="0"/>
                    <a:ext cx="7623810" cy="85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8529B8" w:rsidRDefault="004615EA" w:rsidP="00D72866">
    <w:pPr>
      <w:pStyle w:val="AltBilgi"/>
      <w:jc w:val="right"/>
      <w:rPr>
        <w:sz w:val="20"/>
      </w:rPr>
    </w:pPr>
    <w:sdt>
      <w:sdtPr>
        <w:id w:val="9355719"/>
        <w:docPartObj>
          <w:docPartGallery w:val="Page Numbers (Top of Page)"/>
          <w:docPartUnique/>
        </w:docPartObj>
      </w:sdtPr>
      <w:sdtEndPr/>
      <w:sdtContent>
        <w:r w:rsidR="008529B8">
          <w:fldChar w:fldCharType="begin"/>
        </w:r>
        <w:r w:rsidR="008529B8">
          <w:instrText xml:space="preserve"> PAGE </w:instrText>
        </w:r>
        <w:r w:rsidR="008529B8">
          <w:fldChar w:fldCharType="separate"/>
        </w:r>
        <w:r>
          <w:rPr>
            <w:noProof/>
          </w:rPr>
          <w:t>25</w:t>
        </w:r>
        <w:r w:rsidR="008529B8">
          <w:rPr>
            <w:noProof/>
          </w:rPr>
          <w:fldChar w:fldCharType="end"/>
        </w:r>
        <w:r w:rsidR="008529B8">
          <w:t xml:space="preserve">/ </w:t>
        </w:r>
        <w:r w:rsidR="008529B8">
          <w:rPr>
            <w:noProof/>
          </w:rPr>
          <w:fldChar w:fldCharType="begin"/>
        </w:r>
        <w:r w:rsidR="008529B8">
          <w:rPr>
            <w:noProof/>
          </w:rPr>
          <w:instrText xml:space="preserve"> NUMPAGES  </w:instrText>
        </w:r>
        <w:r w:rsidR="008529B8">
          <w:rPr>
            <w:noProof/>
          </w:rPr>
          <w:fldChar w:fldCharType="separate"/>
        </w:r>
        <w:r>
          <w:rPr>
            <w:noProof/>
          </w:rPr>
          <w:t>26</w:t>
        </w:r>
        <w:r w:rsidR="008529B8">
          <w:rPr>
            <w:noProof/>
          </w:rPr>
          <w:fldChar w:fldCharType="end"/>
        </w:r>
      </w:sdtContent>
    </w:sdt>
    <w:r w:rsidR="008529B8">
      <w:rPr>
        <w:noProof/>
        <w:sz w:val="20"/>
        <w:lang w:eastAsia="tr-TR"/>
      </w:rPr>
      <w:t xml:space="preserve"> </w:t>
    </w:r>
  </w:p>
  <w:p w:rsidR="008529B8" w:rsidRDefault="008529B8" w:rsidP="002F063D">
    <w:pPr>
      <w:pStyle w:val="AltBilgi"/>
      <w:jc w:val="center"/>
      <w:rPr>
        <w:sz w:val="20"/>
      </w:rPr>
    </w:pPr>
    <w:r w:rsidRPr="00DC102B">
      <w:rPr>
        <w:sz w:val="20"/>
      </w:rPr>
      <w:t xml:space="preserve">TechSiN Bilişim Çözümleri </w:t>
    </w:r>
    <w:r>
      <w:rPr>
        <w:sz w:val="20"/>
      </w:rPr>
      <w:t>| www.techsin.com.tr</w:t>
    </w:r>
  </w:p>
  <w:p w:rsidR="008529B8" w:rsidRDefault="008529B8" w:rsidP="002F063D">
    <w:pPr>
      <w:pStyle w:val="AltBilgi"/>
      <w:jc w:val="center"/>
      <w:rPr>
        <w:sz w:val="20"/>
      </w:rPr>
    </w:pPr>
    <w:r w:rsidRPr="00DC102B">
      <w:rPr>
        <w:sz w:val="20"/>
      </w:rPr>
      <w:t>A</w:t>
    </w:r>
    <w:r>
      <w:rPr>
        <w:sz w:val="20"/>
      </w:rPr>
      <w:t>li Nihat Tarlan Cad</w:t>
    </w:r>
    <w:r w:rsidRPr="00DC102B">
      <w:rPr>
        <w:sz w:val="20"/>
      </w:rPr>
      <w:t xml:space="preserve">. </w:t>
    </w:r>
    <w:r>
      <w:rPr>
        <w:sz w:val="20"/>
      </w:rPr>
      <w:t>Ertaç Sok. No:10 Kat:4 İçerenköy</w:t>
    </w:r>
    <w:r w:rsidRPr="00DC102B">
      <w:rPr>
        <w:sz w:val="20"/>
      </w:rPr>
      <w:t xml:space="preserve"> </w:t>
    </w:r>
    <w:r>
      <w:rPr>
        <w:sz w:val="20"/>
      </w:rPr>
      <w:t>Ataşehir</w:t>
    </w:r>
    <w:r w:rsidRPr="00DC102B">
      <w:rPr>
        <w:sz w:val="20"/>
      </w:rPr>
      <w:t>/İSTANBUL</w:t>
    </w:r>
    <w:r>
      <w:rPr>
        <w:sz w:val="20"/>
      </w:rPr>
      <w:t xml:space="preserve"> </w:t>
    </w:r>
  </w:p>
  <w:p w:rsidR="008529B8" w:rsidRPr="00DC102B" w:rsidRDefault="008529B8" w:rsidP="002F063D">
    <w:pPr>
      <w:pStyle w:val="AltBilgi"/>
      <w:jc w:val="center"/>
      <w:rPr>
        <w:sz w:val="20"/>
      </w:rPr>
    </w:pPr>
    <w:r>
      <w:rPr>
        <w:sz w:val="20"/>
      </w:rPr>
      <w:t xml:space="preserve"> Tel: +90 216 573 01 84 | Fax: +90 216 573 01 87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29B8" w:rsidRDefault="008529B8" w:rsidP="008254C9">
      <w:pPr>
        <w:spacing w:after="0" w:line="240" w:lineRule="auto"/>
      </w:pPr>
      <w:r>
        <w:separator/>
      </w:r>
    </w:p>
  </w:footnote>
  <w:footnote w:type="continuationSeparator" w:id="0">
    <w:p w:rsidR="008529B8" w:rsidRDefault="008529B8" w:rsidP="008254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9B8" w:rsidRDefault="008529B8">
    <w:pPr>
      <w:pStyle w:val="stBilgi"/>
    </w:pPr>
    <w:r>
      <w:rPr>
        <w:noProof/>
        <w:lang w:eastAsia="tr-TR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-337820</wp:posOffset>
              </wp:positionH>
              <wp:positionV relativeFrom="paragraph">
                <wp:posOffset>5715</wp:posOffset>
              </wp:positionV>
              <wp:extent cx="5539740" cy="505460"/>
              <wp:effectExtent l="0" t="0" r="0" b="317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39740" cy="5054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29B8" w:rsidRDefault="004615EA" w:rsidP="00AC4A95">
                          <w:pPr>
                            <w:spacing w:after="0" w:line="240" w:lineRule="auto"/>
                            <w:rPr>
                              <w:sz w:val="28"/>
                            </w:rPr>
                          </w:pPr>
                          <w:sdt>
                            <w:sdtPr>
                              <w:rPr>
                                <w:sz w:val="28"/>
                              </w:rPr>
                              <w:alias w:val="Company"/>
                              <w:id w:val="1300781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529B8">
                                <w:rPr>
                                  <w:sz w:val="28"/>
                                </w:rPr>
                                <w:t>AEGON Emeklilik ve Hayat</w:t>
                              </w:r>
                            </w:sdtContent>
                          </w:sdt>
                          <w:r w:rsidR="008529B8">
                            <w:rPr>
                              <w:sz w:val="28"/>
                            </w:rPr>
                            <w:t xml:space="preserve"> </w:t>
                          </w:r>
                          <w:r w:rsidR="008529B8" w:rsidRPr="00A76228">
                            <w:rPr>
                              <w:sz w:val="28"/>
                            </w:rPr>
                            <w:t xml:space="preserve">- </w:t>
                          </w:r>
                          <w:sdt>
                            <w:sdtPr>
                              <w:rPr>
                                <w:sz w:val="28"/>
                              </w:rPr>
                              <w:alias w:val="Title"/>
                              <w:id w:val="-145639758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529B8">
                                <w:rPr>
                                  <w:sz w:val="28"/>
                                </w:rPr>
                                <w:t>PDF-Service Web API Açıklamaları</w:t>
                              </w:r>
                            </w:sdtContent>
                          </w:sdt>
                          <w:r w:rsidR="008529B8">
                            <w:rPr>
                              <w:sz w:val="28"/>
                            </w:rPr>
                            <w:t xml:space="preserve"> </w:t>
                          </w:r>
                        </w:p>
                        <w:p w:rsidR="008529B8" w:rsidRPr="00A76228" w:rsidRDefault="004615EA" w:rsidP="00E22C71">
                          <w:pPr>
                            <w:spacing w:after="0" w:line="240" w:lineRule="auto"/>
                            <w:rPr>
                              <w:sz w:val="28"/>
                            </w:rPr>
                          </w:pPr>
                          <w:sdt>
                            <w:sdtPr>
                              <w:rPr>
                                <w:sz w:val="28"/>
                              </w:rPr>
                              <w:alias w:val="Subject"/>
                              <w:id w:val="1300781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529B8">
                                <w:rPr>
                                  <w:sz w:val="28"/>
                                </w:rPr>
                                <w:t>İş Dokümanı</w:t>
                              </w:r>
                            </w:sdtContent>
                          </w:sdt>
                          <w:r w:rsidR="008529B8">
                            <w:rPr>
                              <w:sz w:val="28"/>
                            </w:rPr>
                            <w:t xml:space="preserve"> – Sürüm </w:t>
                          </w:r>
                          <w:r w:rsidR="008529B8">
                            <w:rPr>
                              <w:sz w:val="28"/>
                            </w:rPr>
                            <w:fldChar w:fldCharType="begin"/>
                          </w:r>
                          <w:r w:rsidR="008529B8">
                            <w:rPr>
                              <w:sz w:val="28"/>
                            </w:rPr>
                            <w:instrText xml:space="preserve"> DOCPROPERTY  Sürüm  \* MERGEFORMAT </w:instrText>
                          </w:r>
                          <w:r w:rsidR="008529B8">
                            <w:rPr>
                              <w:sz w:val="28"/>
                            </w:rPr>
                            <w:fldChar w:fldCharType="separate"/>
                          </w:r>
                          <w:r w:rsidR="008529B8">
                            <w:rPr>
                              <w:sz w:val="28"/>
                            </w:rPr>
                            <w:t>1.0.1</w:t>
                          </w:r>
                          <w:r w:rsidR="008529B8">
                            <w:rPr>
                              <w:sz w:val="28"/>
                            </w:rPr>
                            <w:fldChar w:fldCharType="end"/>
                          </w:r>
                          <w:r w:rsidR="008529B8">
                            <w:rPr>
                              <w:sz w:val="28"/>
                            </w:rPr>
                            <w:t xml:space="preserve"> - </w:t>
                          </w:r>
                          <w:r w:rsidR="008529B8">
                            <w:rPr>
                              <w:rFonts w:eastAsiaTheme="majorEastAsia" w:cstheme="majorBidi"/>
                              <w:szCs w:val="72"/>
                            </w:rPr>
                            <w:t>07.11.2018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26.6pt;margin-top:.45pt;width:436.2pt;height:3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" stroked="f">
              <v:textbox>
                <w:txbxContent>
                  <w:p w:rsidR="0060466E" w:rsidRDefault="00933286" w:rsidP="00AC4A95">
                    <w:pPr>
                      <w:spacing w:after="0" w:line="240" w:lineRule="auto"/>
                      <w:rPr>
                        <w:sz w:val="28"/>
                      </w:rPr>
                    </w:pPr>
                    <w:sdt>
                      <w:sdtPr>
                        <w:rPr>
                          <w:sz w:val="28"/>
                        </w:rPr>
                        <w:alias w:val="Company"/>
                        <w:id w:val="13007810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EndPr/>
                      <w:sdtContent>
                        <w:r w:rsidR="0060466E">
                          <w:rPr>
                            <w:sz w:val="28"/>
                          </w:rPr>
                          <w:t>AEGON Emeklilik ve Hayat</w:t>
                        </w:r>
                      </w:sdtContent>
                    </w:sdt>
                    <w:r w:rsidR="0060466E">
                      <w:rPr>
                        <w:sz w:val="28"/>
                      </w:rPr>
                      <w:t xml:space="preserve"> </w:t>
                    </w:r>
                    <w:r w:rsidR="0060466E" w:rsidRPr="00A76228">
                      <w:rPr>
                        <w:sz w:val="28"/>
                      </w:rPr>
                      <w:t xml:space="preserve">- </w:t>
                    </w:r>
                    <w:sdt>
                      <w:sdtPr>
                        <w:rPr>
                          <w:sz w:val="28"/>
                        </w:rPr>
                        <w:alias w:val="Title"/>
                        <w:id w:val="-145639758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60466E">
                          <w:rPr>
                            <w:sz w:val="28"/>
                          </w:rPr>
                          <w:t>PDF-Service Web API Açıklamaları</w:t>
                        </w:r>
                      </w:sdtContent>
                    </w:sdt>
                    <w:r w:rsidR="0060466E">
                      <w:rPr>
                        <w:sz w:val="28"/>
                      </w:rPr>
                      <w:t xml:space="preserve"> </w:t>
                    </w:r>
                  </w:p>
                  <w:p w:rsidR="0060466E" w:rsidRPr="00A76228" w:rsidRDefault="00933286" w:rsidP="00E22C71">
                    <w:pPr>
                      <w:spacing w:after="0" w:line="240" w:lineRule="auto"/>
                      <w:rPr>
                        <w:sz w:val="28"/>
                      </w:rPr>
                    </w:pPr>
                    <w:sdt>
                      <w:sdtPr>
                        <w:rPr>
                          <w:sz w:val="28"/>
                        </w:rPr>
                        <w:alias w:val="Subject"/>
                        <w:id w:val="13007812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r w:rsidR="0060466E">
                          <w:rPr>
                            <w:sz w:val="28"/>
                          </w:rPr>
                          <w:t>İş Dokümanı</w:t>
                        </w:r>
                      </w:sdtContent>
                    </w:sdt>
                    <w:r w:rsidR="0060466E">
                      <w:rPr>
                        <w:sz w:val="28"/>
                      </w:rPr>
                      <w:t xml:space="preserve"> – Sürüm </w:t>
                    </w:r>
                    <w:r w:rsidR="0060466E">
                      <w:rPr>
                        <w:sz w:val="28"/>
                      </w:rPr>
                      <w:fldChar w:fldCharType="begin"/>
                    </w:r>
                    <w:r w:rsidR="0060466E">
                      <w:rPr>
                        <w:sz w:val="28"/>
                      </w:rPr>
                      <w:instrText xml:space="preserve"> DOCPROPERTY  Sürüm  \* MERGEFORMAT </w:instrText>
                    </w:r>
                    <w:r w:rsidR="0060466E">
                      <w:rPr>
                        <w:sz w:val="28"/>
                      </w:rPr>
                      <w:fldChar w:fldCharType="separate"/>
                    </w:r>
                    <w:r w:rsidR="0060466E">
                      <w:rPr>
                        <w:sz w:val="28"/>
                      </w:rPr>
                      <w:t>1.0.1</w:t>
                    </w:r>
                    <w:r w:rsidR="0060466E">
                      <w:rPr>
                        <w:sz w:val="28"/>
                      </w:rPr>
                      <w:fldChar w:fldCharType="end"/>
                    </w:r>
                    <w:r w:rsidR="0060466E">
                      <w:rPr>
                        <w:sz w:val="28"/>
                      </w:rPr>
                      <w:t xml:space="preserve"> - </w:t>
                    </w:r>
                    <w:r w:rsidR="0060466E">
                      <w:rPr>
                        <w:rFonts w:eastAsiaTheme="majorEastAsia" w:cstheme="majorBidi"/>
                        <w:szCs w:val="72"/>
                      </w:rPr>
                      <w:t>07.11.2018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tr-TR"/>
      </w:rPr>
      <w:drawing>
        <wp:anchor distT="0" distB="0" distL="114300" distR="114300" simplePos="0" relativeHeight="251599872" behindDoc="0" locked="0" layoutInCell="1" allowOverlap="1" wp14:anchorId="6162EB7E" wp14:editId="2AF132F7">
          <wp:simplePos x="0" y="0"/>
          <wp:positionH relativeFrom="margin">
            <wp:posOffset>-1139825</wp:posOffset>
          </wp:positionH>
          <wp:positionV relativeFrom="margin">
            <wp:posOffset>-951230</wp:posOffset>
          </wp:positionV>
          <wp:extent cx="7795895" cy="1267460"/>
          <wp:effectExtent l="19050" t="0" r="0" b="0"/>
          <wp:wrapSquare wrapText="bothSides"/>
          <wp:docPr id="2" name="Picture 1" descr="C:\Users\belginbilginugur\Documents\BELGIN\TechSiN\sirket_sunumu\ust_logolu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elginbilginugur\Documents\BELGIN\TechSiN\sirket_sunumu\ust_logolu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95895" cy="12674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00000004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47E7BF0"/>
    <w:multiLevelType w:val="hybridMultilevel"/>
    <w:tmpl w:val="9FCE2380"/>
    <w:lvl w:ilvl="0" w:tplc="4F747130">
      <w:start w:val="1"/>
      <w:numFmt w:val="decimal"/>
      <w:lvlText w:val="(%1)"/>
      <w:lvlJc w:val="left"/>
      <w:pPr>
        <w:ind w:left="720" w:hanging="360"/>
      </w:pPr>
      <w:rPr>
        <w:rFonts w:hint="default"/>
        <w:color w:val="C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F4F55"/>
    <w:multiLevelType w:val="hybridMultilevel"/>
    <w:tmpl w:val="6A2CAEB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30FDC"/>
    <w:multiLevelType w:val="hybridMultilevel"/>
    <w:tmpl w:val="4F56E754"/>
    <w:lvl w:ilvl="0" w:tplc="0CD6C948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062CA"/>
    <w:multiLevelType w:val="hybridMultilevel"/>
    <w:tmpl w:val="4998E4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95C7B"/>
    <w:multiLevelType w:val="hybridMultilevel"/>
    <w:tmpl w:val="99BAF104"/>
    <w:lvl w:ilvl="0" w:tplc="4AE2136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4539E"/>
    <w:multiLevelType w:val="hybridMultilevel"/>
    <w:tmpl w:val="7CFC4FE6"/>
    <w:lvl w:ilvl="0" w:tplc="EBF232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85503"/>
    <w:multiLevelType w:val="hybridMultilevel"/>
    <w:tmpl w:val="84D090F2"/>
    <w:lvl w:ilvl="0" w:tplc="602848E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104A96"/>
    <w:multiLevelType w:val="hybridMultilevel"/>
    <w:tmpl w:val="359AAE06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1C28FA"/>
    <w:multiLevelType w:val="hybridMultilevel"/>
    <w:tmpl w:val="77E4C9FA"/>
    <w:lvl w:ilvl="0" w:tplc="041F0017">
      <w:start w:val="1"/>
      <w:numFmt w:val="lowerLetter"/>
      <w:lvlText w:val="%1)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A604ED6"/>
    <w:multiLevelType w:val="hybridMultilevel"/>
    <w:tmpl w:val="408240FA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39714E"/>
    <w:multiLevelType w:val="hybridMultilevel"/>
    <w:tmpl w:val="0F2433BA"/>
    <w:lvl w:ilvl="0" w:tplc="041F000F">
      <w:start w:val="1"/>
      <w:numFmt w:val="decimal"/>
      <w:lvlText w:val="%1."/>
      <w:lvlJc w:val="left"/>
      <w:pPr>
        <w:ind w:left="1152" w:hanging="360"/>
      </w:pPr>
    </w:lvl>
    <w:lvl w:ilvl="1" w:tplc="041F0019" w:tentative="1">
      <w:start w:val="1"/>
      <w:numFmt w:val="lowerLetter"/>
      <w:lvlText w:val="%2."/>
      <w:lvlJc w:val="left"/>
      <w:pPr>
        <w:ind w:left="1872" w:hanging="360"/>
      </w:pPr>
    </w:lvl>
    <w:lvl w:ilvl="2" w:tplc="041F001B" w:tentative="1">
      <w:start w:val="1"/>
      <w:numFmt w:val="lowerRoman"/>
      <w:lvlText w:val="%3."/>
      <w:lvlJc w:val="right"/>
      <w:pPr>
        <w:ind w:left="2592" w:hanging="180"/>
      </w:pPr>
    </w:lvl>
    <w:lvl w:ilvl="3" w:tplc="041F000F" w:tentative="1">
      <w:start w:val="1"/>
      <w:numFmt w:val="decimal"/>
      <w:lvlText w:val="%4."/>
      <w:lvlJc w:val="left"/>
      <w:pPr>
        <w:ind w:left="3312" w:hanging="360"/>
      </w:pPr>
    </w:lvl>
    <w:lvl w:ilvl="4" w:tplc="041F0019" w:tentative="1">
      <w:start w:val="1"/>
      <w:numFmt w:val="lowerLetter"/>
      <w:lvlText w:val="%5."/>
      <w:lvlJc w:val="left"/>
      <w:pPr>
        <w:ind w:left="4032" w:hanging="360"/>
      </w:pPr>
    </w:lvl>
    <w:lvl w:ilvl="5" w:tplc="041F001B" w:tentative="1">
      <w:start w:val="1"/>
      <w:numFmt w:val="lowerRoman"/>
      <w:lvlText w:val="%6."/>
      <w:lvlJc w:val="right"/>
      <w:pPr>
        <w:ind w:left="4752" w:hanging="180"/>
      </w:pPr>
    </w:lvl>
    <w:lvl w:ilvl="6" w:tplc="041F000F" w:tentative="1">
      <w:start w:val="1"/>
      <w:numFmt w:val="decimal"/>
      <w:lvlText w:val="%7."/>
      <w:lvlJc w:val="left"/>
      <w:pPr>
        <w:ind w:left="5472" w:hanging="360"/>
      </w:pPr>
    </w:lvl>
    <w:lvl w:ilvl="7" w:tplc="041F0019" w:tentative="1">
      <w:start w:val="1"/>
      <w:numFmt w:val="lowerLetter"/>
      <w:lvlText w:val="%8."/>
      <w:lvlJc w:val="left"/>
      <w:pPr>
        <w:ind w:left="6192" w:hanging="360"/>
      </w:pPr>
    </w:lvl>
    <w:lvl w:ilvl="8" w:tplc="041F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2" w15:restartNumberingAfterBreak="0">
    <w:nsid w:val="3DFB7D54"/>
    <w:multiLevelType w:val="hybridMultilevel"/>
    <w:tmpl w:val="C9160B0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2D5576"/>
    <w:multiLevelType w:val="hybridMultilevel"/>
    <w:tmpl w:val="96CED874"/>
    <w:lvl w:ilvl="0" w:tplc="309E82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CAD3D72"/>
    <w:multiLevelType w:val="multilevel"/>
    <w:tmpl w:val="BF54A70C"/>
    <w:lvl w:ilvl="0">
      <w:start w:val="1"/>
      <w:numFmt w:val="decimal"/>
      <w:pStyle w:val="Balk1"/>
      <w:lvlText w:val="%1"/>
      <w:lvlJc w:val="left"/>
      <w:pPr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2066713"/>
    <w:multiLevelType w:val="hybridMultilevel"/>
    <w:tmpl w:val="A21C84F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343D38"/>
    <w:multiLevelType w:val="hybridMultilevel"/>
    <w:tmpl w:val="9FCE2380"/>
    <w:lvl w:ilvl="0" w:tplc="4F747130">
      <w:start w:val="1"/>
      <w:numFmt w:val="decimal"/>
      <w:lvlText w:val="(%1)"/>
      <w:lvlJc w:val="left"/>
      <w:pPr>
        <w:ind w:left="720" w:hanging="360"/>
      </w:pPr>
      <w:rPr>
        <w:rFonts w:hint="default"/>
        <w:color w:val="C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AA6768"/>
    <w:multiLevelType w:val="hybridMultilevel"/>
    <w:tmpl w:val="B6EAC1B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893AEC"/>
    <w:multiLevelType w:val="hybridMultilevel"/>
    <w:tmpl w:val="3818707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A7378E"/>
    <w:multiLevelType w:val="hybridMultilevel"/>
    <w:tmpl w:val="0B9E25D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5D4013"/>
    <w:multiLevelType w:val="hybridMultilevel"/>
    <w:tmpl w:val="AC0A7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326EAD"/>
    <w:multiLevelType w:val="hybridMultilevel"/>
    <w:tmpl w:val="57E2E74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ED93054"/>
    <w:multiLevelType w:val="hybridMultilevel"/>
    <w:tmpl w:val="7556049C"/>
    <w:lvl w:ilvl="0" w:tplc="B0227F20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326812"/>
    <w:multiLevelType w:val="hybridMultilevel"/>
    <w:tmpl w:val="9A8C818E"/>
    <w:lvl w:ilvl="0" w:tplc="041F0017">
      <w:start w:val="1"/>
      <w:numFmt w:val="lowerLetter"/>
      <w:lvlText w:val="%1)"/>
      <w:lvlJc w:val="left"/>
      <w:pPr>
        <w:ind w:left="1428" w:hanging="360"/>
      </w:p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7F3E3C40"/>
    <w:multiLevelType w:val="hybridMultilevel"/>
    <w:tmpl w:val="47FAAF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4"/>
  </w:num>
  <w:num w:numId="4">
    <w:abstractNumId w:val="2"/>
  </w:num>
  <w:num w:numId="5">
    <w:abstractNumId w:val="24"/>
  </w:num>
  <w:num w:numId="6">
    <w:abstractNumId w:val="17"/>
  </w:num>
  <w:num w:numId="7">
    <w:abstractNumId w:val="4"/>
  </w:num>
  <w:num w:numId="8">
    <w:abstractNumId w:val="15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2"/>
  </w:num>
  <w:num w:numId="14">
    <w:abstractNumId w:val="22"/>
  </w:num>
  <w:num w:numId="15">
    <w:abstractNumId w:val="14"/>
  </w:num>
  <w:num w:numId="16">
    <w:abstractNumId w:val="18"/>
  </w:num>
  <w:num w:numId="17">
    <w:abstractNumId w:val="14"/>
  </w:num>
  <w:num w:numId="18">
    <w:abstractNumId w:val="14"/>
  </w:num>
  <w:num w:numId="19">
    <w:abstractNumId w:val="14"/>
  </w:num>
  <w:num w:numId="20">
    <w:abstractNumId w:val="3"/>
  </w:num>
  <w:num w:numId="21">
    <w:abstractNumId w:val="14"/>
  </w:num>
  <w:num w:numId="22">
    <w:abstractNumId w:val="13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5"/>
  </w:num>
  <w:num w:numId="28">
    <w:abstractNumId w:val="7"/>
  </w:num>
  <w:num w:numId="29">
    <w:abstractNumId w:val="6"/>
  </w:num>
  <w:num w:numId="30">
    <w:abstractNumId w:val="20"/>
  </w:num>
  <w:num w:numId="31">
    <w:abstractNumId w:val="1"/>
  </w:num>
  <w:num w:numId="32">
    <w:abstractNumId w:val="16"/>
  </w:num>
  <w:num w:numId="33">
    <w:abstractNumId w:val="11"/>
  </w:num>
  <w:num w:numId="34">
    <w:abstractNumId w:val="21"/>
  </w:num>
  <w:num w:numId="35">
    <w:abstractNumId w:val="9"/>
  </w:num>
  <w:num w:numId="36">
    <w:abstractNumId w:val="23"/>
  </w:num>
  <w:num w:numId="37">
    <w:abstractNumId w:val="8"/>
  </w:num>
  <w:num w:numId="38">
    <w:abstractNumId w:val="19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3F1"/>
    <w:rsid w:val="00001328"/>
    <w:rsid w:val="00001E9B"/>
    <w:rsid w:val="0000561C"/>
    <w:rsid w:val="000076C1"/>
    <w:rsid w:val="00014467"/>
    <w:rsid w:val="000165BE"/>
    <w:rsid w:val="00020C39"/>
    <w:rsid w:val="00020ED7"/>
    <w:rsid w:val="000217BD"/>
    <w:rsid w:val="00024FD5"/>
    <w:rsid w:val="00031DD4"/>
    <w:rsid w:val="00041746"/>
    <w:rsid w:val="000420E9"/>
    <w:rsid w:val="000441E6"/>
    <w:rsid w:val="0004490B"/>
    <w:rsid w:val="00046CCE"/>
    <w:rsid w:val="0005061B"/>
    <w:rsid w:val="0005129B"/>
    <w:rsid w:val="0005221A"/>
    <w:rsid w:val="00052542"/>
    <w:rsid w:val="00054146"/>
    <w:rsid w:val="00057177"/>
    <w:rsid w:val="00060EBC"/>
    <w:rsid w:val="000621AA"/>
    <w:rsid w:val="00062396"/>
    <w:rsid w:val="000653C2"/>
    <w:rsid w:val="000660BF"/>
    <w:rsid w:val="00066D3B"/>
    <w:rsid w:val="00067D6D"/>
    <w:rsid w:val="0007176C"/>
    <w:rsid w:val="00077721"/>
    <w:rsid w:val="00077C20"/>
    <w:rsid w:val="000851F1"/>
    <w:rsid w:val="00090FF7"/>
    <w:rsid w:val="000937A2"/>
    <w:rsid w:val="00096067"/>
    <w:rsid w:val="00096F2D"/>
    <w:rsid w:val="00097E02"/>
    <w:rsid w:val="000A1070"/>
    <w:rsid w:val="000A2C58"/>
    <w:rsid w:val="000B0F2D"/>
    <w:rsid w:val="000B5AB2"/>
    <w:rsid w:val="000C0ECC"/>
    <w:rsid w:val="000C24E9"/>
    <w:rsid w:val="000C3B19"/>
    <w:rsid w:val="000C3CA8"/>
    <w:rsid w:val="000C54F5"/>
    <w:rsid w:val="000D2A18"/>
    <w:rsid w:val="000D3CC8"/>
    <w:rsid w:val="000D47DB"/>
    <w:rsid w:val="000D4A8B"/>
    <w:rsid w:val="000D4B17"/>
    <w:rsid w:val="000D53AE"/>
    <w:rsid w:val="000D55CD"/>
    <w:rsid w:val="000E262F"/>
    <w:rsid w:val="000E52FF"/>
    <w:rsid w:val="000F0917"/>
    <w:rsid w:val="000F3912"/>
    <w:rsid w:val="000F62C5"/>
    <w:rsid w:val="000F6E3F"/>
    <w:rsid w:val="000F7C3D"/>
    <w:rsid w:val="00101F52"/>
    <w:rsid w:val="001053C5"/>
    <w:rsid w:val="0011001C"/>
    <w:rsid w:val="00111305"/>
    <w:rsid w:val="001121F7"/>
    <w:rsid w:val="00116E7C"/>
    <w:rsid w:val="001228A9"/>
    <w:rsid w:val="00122C9D"/>
    <w:rsid w:val="0012599E"/>
    <w:rsid w:val="00126F1B"/>
    <w:rsid w:val="001305E3"/>
    <w:rsid w:val="001306FA"/>
    <w:rsid w:val="001315EF"/>
    <w:rsid w:val="00132A62"/>
    <w:rsid w:val="00133298"/>
    <w:rsid w:val="00134488"/>
    <w:rsid w:val="00134847"/>
    <w:rsid w:val="00134D25"/>
    <w:rsid w:val="00137DA4"/>
    <w:rsid w:val="00140BED"/>
    <w:rsid w:val="00143061"/>
    <w:rsid w:val="0014374A"/>
    <w:rsid w:val="0014730E"/>
    <w:rsid w:val="001501D2"/>
    <w:rsid w:val="00153FBE"/>
    <w:rsid w:val="0015541C"/>
    <w:rsid w:val="00155875"/>
    <w:rsid w:val="00162810"/>
    <w:rsid w:val="00163BFA"/>
    <w:rsid w:val="00166AF9"/>
    <w:rsid w:val="00166D1C"/>
    <w:rsid w:val="00167039"/>
    <w:rsid w:val="00170363"/>
    <w:rsid w:val="0017262C"/>
    <w:rsid w:val="00180430"/>
    <w:rsid w:val="001820DA"/>
    <w:rsid w:val="001834E5"/>
    <w:rsid w:val="001848D5"/>
    <w:rsid w:val="001850A0"/>
    <w:rsid w:val="0018532A"/>
    <w:rsid w:val="00186AF6"/>
    <w:rsid w:val="001932F7"/>
    <w:rsid w:val="001966E5"/>
    <w:rsid w:val="00196EE8"/>
    <w:rsid w:val="00197CE0"/>
    <w:rsid w:val="001A1383"/>
    <w:rsid w:val="001A13EF"/>
    <w:rsid w:val="001A27E0"/>
    <w:rsid w:val="001A27EF"/>
    <w:rsid w:val="001B2E26"/>
    <w:rsid w:val="001B3B28"/>
    <w:rsid w:val="001B63A1"/>
    <w:rsid w:val="001B644A"/>
    <w:rsid w:val="001B701E"/>
    <w:rsid w:val="001C13B2"/>
    <w:rsid w:val="001C5357"/>
    <w:rsid w:val="001D0060"/>
    <w:rsid w:val="001D0C57"/>
    <w:rsid w:val="001D506D"/>
    <w:rsid w:val="001D640E"/>
    <w:rsid w:val="001D659B"/>
    <w:rsid w:val="001D7DDC"/>
    <w:rsid w:val="001E2E84"/>
    <w:rsid w:val="001E40A1"/>
    <w:rsid w:val="001E4FFF"/>
    <w:rsid w:val="001E61EC"/>
    <w:rsid w:val="00201A2A"/>
    <w:rsid w:val="002024A5"/>
    <w:rsid w:val="0020252B"/>
    <w:rsid w:val="00205EC0"/>
    <w:rsid w:val="00206A60"/>
    <w:rsid w:val="00211AF7"/>
    <w:rsid w:val="00212097"/>
    <w:rsid w:val="00217279"/>
    <w:rsid w:val="00221494"/>
    <w:rsid w:val="00224DC7"/>
    <w:rsid w:val="00225D03"/>
    <w:rsid w:val="00225D91"/>
    <w:rsid w:val="00225EDA"/>
    <w:rsid w:val="0022601A"/>
    <w:rsid w:val="0022794C"/>
    <w:rsid w:val="00227E5B"/>
    <w:rsid w:val="00235897"/>
    <w:rsid w:val="00235E63"/>
    <w:rsid w:val="00240F4A"/>
    <w:rsid w:val="00241EBA"/>
    <w:rsid w:val="00243C1D"/>
    <w:rsid w:val="00244078"/>
    <w:rsid w:val="002450BD"/>
    <w:rsid w:val="002466F3"/>
    <w:rsid w:val="0025071E"/>
    <w:rsid w:val="00250CCD"/>
    <w:rsid w:val="00252507"/>
    <w:rsid w:val="0025592E"/>
    <w:rsid w:val="00256A9C"/>
    <w:rsid w:val="00256B57"/>
    <w:rsid w:val="002603A9"/>
    <w:rsid w:val="002608C5"/>
    <w:rsid w:val="002611D5"/>
    <w:rsid w:val="00263E26"/>
    <w:rsid w:val="002645AB"/>
    <w:rsid w:val="00264FA6"/>
    <w:rsid w:val="0026760D"/>
    <w:rsid w:val="002715FB"/>
    <w:rsid w:val="0028333F"/>
    <w:rsid w:val="00283832"/>
    <w:rsid w:val="0028432E"/>
    <w:rsid w:val="00286387"/>
    <w:rsid w:val="00287224"/>
    <w:rsid w:val="00287F65"/>
    <w:rsid w:val="002963D7"/>
    <w:rsid w:val="00296493"/>
    <w:rsid w:val="002964A5"/>
    <w:rsid w:val="002A05C4"/>
    <w:rsid w:val="002A3E7B"/>
    <w:rsid w:val="002B0B80"/>
    <w:rsid w:val="002B27B1"/>
    <w:rsid w:val="002B48A9"/>
    <w:rsid w:val="002C307C"/>
    <w:rsid w:val="002C670D"/>
    <w:rsid w:val="002C6EFB"/>
    <w:rsid w:val="002D2A28"/>
    <w:rsid w:val="002D41CC"/>
    <w:rsid w:val="002D576C"/>
    <w:rsid w:val="002D627A"/>
    <w:rsid w:val="002D6882"/>
    <w:rsid w:val="002D7784"/>
    <w:rsid w:val="002E2597"/>
    <w:rsid w:val="002E4896"/>
    <w:rsid w:val="002E5A27"/>
    <w:rsid w:val="002E7436"/>
    <w:rsid w:val="002F063D"/>
    <w:rsid w:val="002F6E71"/>
    <w:rsid w:val="00301CDB"/>
    <w:rsid w:val="003022A2"/>
    <w:rsid w:val="003023BD"/>
    <w:rsid w:val="00302EBB"/>
    <w:rsid w:val="00303977"/>
    <w:rsid w:val="00304588"/>
    <w:rsid w:val="00307E76"/>
    <w:rsid w:val="00310D0E"/>
    <w:rsid w:val="00310D9F"/>
    <w:rsid w:val="003148C1"/>
    <w:rsid w:val="00314C38"/>
    <w:rsid w:val="0031561A"/>
    <w:rsid w:val="00317332"/>
    <w:rsid w:val="003212A2"/>
    <w:rsid w:val="00322EFD"/>
    <w:rsid w:val="003306F4"/>
    <w:rsid w:val="00331053"/>
    <w:rsid w:val="003314A0"/>
    <w:rsid w:val="00332F7D"/>
    <w:rsid w:val="00341665"/>
    <w:rsid w:val="00342E88"/>
    <w:rsid w:val="003431CD"/>
    <w:rsid w:val="00344079"/>
    <w:rsid w:val="003444EC"/>
    <w:rsid w:val="003453AB"/>
    <w:rsid w:val="00346C57"/>
    <w:rsid w:val="00350152"/>
    <w:rsid w:val="00354252"/>
    <w:rsid w:val="003561BC"/>
    <w:rsid w:val="00357693"/>
    <w:rsid w:val="0035781A"/>
    <w:rsid w:val="003639AA"/>
    <w:rsid w:val="0036432A"/>
    <w:rsid w:val="00365059"/>
    <w:rsid w:val="003654C4"/>
    <w:rsid w:val="00366418"/>
    <w:rsid w:val="00366860"/>
    <w:rsid w:val="0037135C"/>
    <w:rsid w:val="00373709"/>
    <w:rsid w:val="0037494A"/>
    <w:rsid w:val="00374EA6"/>
    <w:rsid w:val="00377B04"/>
    <w:rsid w:val="00385DA3"/>
    <w:rsid w:val="00385EBC"/>
    <w:rsid w:val="00386BC4"/>
    <w:rsid w:val="00390A07"/>
    <w:rsid w:val="003915F7"/>
    <w:rsid w:val="00391C77"/>
    <w:rsid w:val="00391E5B"/>
    <w:rsid w:val="003A48C5"/>
    <w:rsid w:val="003A4D8B"/>
    <w:rsid w:val="003A60C3"/>
    <w:rsid w:val="003A6637"/>
    <w:rsid w:val="003A6F8E"/>
    <w:rsid w:val="003A70FD"/>
    <w:rsid w:val="003B11FD"/>
    <w:rsid w:val="003B4227"/>
    <w:rsid w:val="003B5017"/>
    <w:rsid w:val="003B5945"/>
    <w:rsid w:val="003B668B"/>
    <w:rsid w:val="003B731F"/>
    <w:rsid w:val="003B77F7"/>
    <w:rsid w:val="003C2E92"/>
    <w:rsid w:val="003C4B58"/>
    <w:rsid w:val="003C739B"/>
    <w:rsid w:val="003D172E"/>
    <w:rsid w:val="003D3761"/>
    <w:rsid w:val="003D3923"/>
    <w:rsid w:val="003D40B1"/>
    <w:rsid w:val="003D5F2D"/>
    <w:rsid w:val="003E1004"/>
    <w:rsid w:val="003E400B"/>
    <w:rsid w:val="003E4502"/>
    <w:rsid w:val="003E5ED7"/>
    <w:rsid w:val="003E73C1"/>
    <w:rsid w:val="003F07F2"/>
    <w:rsid w:val="003F41A8"/>
    <w:rsid w:val="003F5138"/>
    <w:rsid w:val="00404730"/>
    <w:rsid w:val="00405701"/>
    <w:rsid w:val="00410641"/>
    <w:rsid w:val="00411E4F"/>
    <w:rsid w:val="00416303"/>
    <w:rsid w:val="004174AB"/>
    <w:rsid w:val="004201D7"/>
    <w:rsid w:val="0042154F"/>
    <w:rsid w:val="004231D8"/>
    <w:rsid w:val="004241C0"/>
    <w:rsid w:val="00425BE4"/>
    <w:rsid w:val="0042771C"/>
    <w:rsid w:val="00430C54"/>
    <w:rsid w:val="00435CCB"/>
    <w:rsid w:val="004416DA"/>
    <w:rsid w:val="00442DC1"/>
    <w:rsid w:val="00454363"/>
    <w:rsid w:val="00454B3B"/>
    <w:rsid w:val="004569A4"/>
    <w:rsid w:val="004576CA"/>
    <w:rsid w:val="004612FE"/>
    <w:rsid w:val="004615EA"/>
    <w:rsid w:val="00462234"/>
    <w:rsid w:val="00462F14"/>
    <w:rsid w:val="00464A55"/>
    <w:rsid w:val="00466C5E"/>
    <w:rsid w:val="00470F98"/>
    <w:rsid w:val="00472147"/>
    <w:rsid w:val="004774B5"/>
    <w:rsid w:val="004779DF"/>
    <w:rsid w:val="0048031D"/>
    <w:rsid w:val="004808FB"/>
    <w:rsid w:val="00480DDD"/>
    <w:rsid w:val="00481544"/>
    <w:rsid w:val="00491B1D"/>
    <w:rsid w:val="00491CF2"/>
    <w:rsid w:val="0049201D"/>
    <w:rsid w:val="004973A2"/>
    <w:rsid w:val="00497A2D"/>
    <w:rsid w:val="004A0B24"/>
    <w:rsid w:val="004A1372"/>
    <w:rsid w:val="004A6F92"/>
    <w:rsid w:val="004B190D"/>
    <w:rsid w:val="004B7629"/>
    <w:rsid w:val="004C0218"/>
    <w:rsid w:val="004C1728"/>
    <w:rsid w:val="004C352B"/>
    <w:rsid w:val="004C3D52"/>
    <w:rsid w:val="004C656F"/>
    <w:rsid w:val="004C6939"/>
    <w:rsid w:val="004D2C87"/>
    <w:rsid w:val="004D7DD2"/>
    <w:rsid w:val="004E1A27"/>
    <w:rsid w:val="004E1A42"/>
    <w:rsid w:val="004F3658"/>
    <w:rsid w:val="004F3D18"/>
    <w:rsid w:val="004F57C4"/>
    <w:rsid w:val="004F6952"/>
    <w:rsid w:val="005002DA"/>
    <w:rsid w:val="0050082D"/>
    <w:rsid w:val="00503551"/>
    <w:rsid w:val="00505B9E"/>
    <w:rsid w:val="00511A26"/>
    <w:rsid w:val="00515580"/>
    <w:rsid w:val="00515FA9"/>
    <w:rsid w:val="005171EC"/>
    <w:rsid w:val="00523DD1"/>
    <w:rsid w:val="00527E0A"/>
    <w:rsid w:val="0053087B"/>
    <w:rsid w:val="00533A8C"/>
    <w:rsid w:val="00541603"/>
    <w:rsid w:val="0054343B"/>
    <w:rsid w:val="0054389B"/>
    <w:rsid w:val="00544595"/>
    <w:rsid w:val="005530CF"/>
    <w:rsid w:val="00553F35"/>
    <w:rsid w:val="005549B5"/>
    <w:rsid w:val="0055552F"/>
    <w:rsid w:val="005572A7"/>
    <w:rsid w:val="00562AFB"/>
    <w:rsid w:val="0056568F"/>
    <w:rsid w:val="00565840"/>
    <w:rsid w:val="00565FA9"/>
    <w:rsid w:val="00566C8A"/>
    <w:rsid w:val="0057032A"/>
    <w:rsid w:val="00571E4D"/>
    <w:rsid w:val="0057617E"/>
    <w:rsid w:val="00581650"/>
    <w:rsid w:val="00582377"/>
    <w:rsid w:val="0058514B"/>
    <w:rsid w:val="00586A45"/>
    <w:rsid w:val="00587195"/>
    <w:rsid w:val="005872DA"/>
    <w:rsid w:val="0059025F"/>
    <w:rsid w:val="0059189B"/>
    <w:rsid w:val="00596634"/>
    <w:rsid w:val="005A029F"/>
    <w:rsid w:val="005A2BA1"/>
    <w:rsid w:val="005A5C39"/>
    <w:rsid w:val="005B2E9F"/>
    <w:rsid w:val="005B39F3"/>
    <w:rsid w:val="005B7F41"/>
    <w:rsid w:val="005C2DBE"/>
    <w:rsid w:val="005C6D30"/>
    <w:rsid w:val="005D04D9"/>
    <w:rsid w:val="005D133F"/>
    <w:rsid w:val="005D1A37"/>
    <w:rsid w:val="005D27DE"/>
    <w:rsid w:val="005D717E"/>
    <w:rsid w:val="005D73CA"/>
    <w:rsid w:val="005E063B"/>
    <w:rsid w:val="005E2D35"/>
    <w:rsid w:val="005F0A3D"/>
    <w:rsid w:val="005F0C5F"/>
    <w:rsid w:val="005F1233"/>
    <w:rsid w:val="005F2155"/>
    <w:rsid w:val="005F2B35"/>
    <w:rsid w:val="005F4645"/>
    <w:rsid w:val="005F6954"/>
    <w:rsid w:val="00601871"/>
    <w:rsid w:val="00602142"/>
    <w:rsid w:val="006031D1"/>
    <w:rsid w:val="0060466E"/>
    <w:rsid w:val="006064FC"/>
    <w:rsid w:val="00613062"/>
    <w:rsid w:val="0061372F"/>
    <w:rsid w:val="00614780"/>
    <w:rsid w:val="00614C6E"/>
    <w:rsid w:val="00616E94"/>
    <w:rsid w:val="006175EC"/>
    <w:rsid w:val="00623202"/>
    <w:rsid w:val="0062455F"/>
    <w:rsid w:val="006255BF"/>
    <w:rsid w:val="00626E9B"/>
    <w:rsid w:val="0063090A"/>
    <w:rsid w:val="006347DB"/>
    <w:rsid w:val="0063557C"/>
    <w:rsid w:val="00641724"/>
    <w:rsid w:val="00642191"/>
    <w:rsid w:val="0064354E"/>
    <w:rsid w:val="00644106"/>
    <w:rsid w:val="00645178"/>
    <w:rsid w:val="0064709B"/>
    <w:rsid w:val="00652511"/>
    <w:rsid w:val="0065365F"/>
    <w:rsid w:val="00654226"/>
    <w:rsid w:val="00655867"/>
    <w:rsid w:val="00655E57"/>
    <w:rsid w:val="00656080"/>
    <w:rsid w:val="006624A2"/>
    <w:rsid w:val="00665E05"/>
    <w:rsid w:val="006661D0"/>
    <w:rsid w:val="00666AD0"/>
    <w:rsid w:val="0067014B"/>
    <w:rsid w:val="00671D28"/>
    <w:rsid w:val="00673E7E"/>
    <w:rsid w:val="006751D3"/>
    <w:rsid w:val="00682079"/>
    <w:rsid w:val="006821D0"/>
    <w:rsid w:val="00691A45"/>
    <w:rsid w:val="0069313E"/>
    <w:rsid w:val="006931CF"/>
    <w:rsid w:val="00693E85"/>
    <w:rsid w:val="0069575A"/>
    <w:rsid w:val="00697FB3"/>
    <w:rsid w:val="006A1CBA"/>
    <w:rsid w:val="006A2DE8"/>
    <w:rsid w:val="006A2EF1"/>
    <w:rsid w:val="006A36ED"/>
    <w:rsid w:val="006A5DFD"/>
    <w:rsid w:val="006A5F0B"/>
    <w:rsid w:val="006B14D4"/>
    <w:rsid w:val="006B38A2"/>
    <w:rsid w:val="006B3CE7"/>
    <w:rsid w:val="006B3F93"/>
    <w:rsid w:val="006B4BAB"/>
    <w:rsid w:val="006B5C49"/>
    <w:rsid w:val="006B7F18"/>
    <w:rsid w:val="006C0298"/>
    <w:rsid w:val="006C0EFF"/>
    <w:rsid w:val="006C3E62"/>
    <w:rsid w:val="006C4BEF"/>
    <w:rsid w:val="006C600A"/>
    <w:rsid w:val="006D0552"/>
    <w:rsid w:val="006D14B5"/>
    <w:rsid w:val="006D3409"/>
    <w:rsid w:val="006D4C71"/>
    <w:rsid w:val="006D579F"/>
    <w:rsid w:val="006E073B"/>
    <w:rsid w:val="006E1CE1"/>
    <w:rsid w:val="006E2E88"/>
    <w:rsid w:val="006E332C"/>
    <w:rsid w:val="006E3A9D"/>
    <w:rsid w:val="006E42EC"/>
    <w:rsid w:val="006E5DB0"/>
    <w:rsid w:val="006F0D4C"/>
    <w:rsid w:val="006F397D"/>
    <w:rsid w:val="006F44CF"/>
    <w:rsid w:val="006F508D"/>
    <w:rsid w:val="006F669C"/>
    <w:rsid w:val="006F6B8E"/>
    <w:rsid w:val="007011E2"/>
    <w:rsid w:val="00701545"/>
    <w:rsid w:val="00702E1A"/>
    <w:rsid w:val="00704B68"/>
    <w:rsid w:val="007079C3"/>
    <w:rsid w:val="0071061D"/>
    <w:rsid w:val="007117EC"/>
    <w:rsid w:val="00713CA9"/>
    <w:rsid w:val="00716E45"/>
    <w:rsid w:val="00716E75"/>
    <w:rsid w:val="00717E68"/>
    <w:rsid w:val="00722A28"/>
    <w:rsid w:val="00725A2E"/>
    <w:rsid w:val="0072664C"/>
    <w:rsid w:val="00727D1D"/>
    <w:rsid w:val="00727D32"/>
    <w:rsid w:val="00730984"/>
    <w:rsid w:val="00731797"/>
    <w:rsid w:val="00731CB6"/>
    <w:rsid w:val="00734C43"/>
    <w:rsid w:val="00737138"/>
    <w:rsid w:val="00743583"/>
    <w:rsid w:val="00746DB4"/>
    <w:rsid w:val="00753A8E"/>
    <w:rsid w:val="00757297"/>
    <w:rsid w:val="00760A72"/>
    <w:rsid w:val="0076420B"/>
    <w:rsid w:val="0076498B"/>
    <w:rsid w:val="00765A69"/>
    <w:rsid w:val="00770928"/>
    <w:rsid w:val="00770B4B"/>
    <w:rsid w:val="00770C63"/>
    <w:rsid w:val="007717C3"/>
    <w:rsid w:val="00771D8B"/>
    <w:rsid w:val="00775246"/>
    <w:rsid w:val="00781077"/>
    <w:rsid w:val="007811B2"/>
    <w:rsid w:val="00787EC3"/>
    <w:rsid w:val="007906BD"/>
    <w:rsid w:val="00790B8D"/>
    <w:rsid w:val="007935F3"/>
    <w:rsid w:val="00793628"/>
    <w:rsid w:val="00794FCC"/>
    <w:rsid w:val="007A4399"/>
    <w:rsid w:val="007A6081"/>
    <w:rsid w:val="007B02FB"/>
    <w:rsid w:val="007B2F12"/>
    <w:rsid w:val="007C15DA"/>
    <w:rsid w:val="007C4A3E"/>
    <w:rsid w:val="007C52D5"/>
    <w:rsid w:val="007D071C"/>
    <w:rsid w:val="007D1FF6"/>
    <w:rsid w:val="007D3839"/>
    <w:rsid w:val="007D4EAD"/>
    <w:rsid w:val="007E0440"/>
    <w:rsid w:val="007E1F1B"/>
    <w:rsid w:val="007E1F55"/>
    <w:rsid w:val="007E476C"/>
    <w:rsid w:val="007E5955"/>
    <w:rsid w:val="007F3A53"/>
    <w:rsid w:val="007F60EE"/>
    <w:rsid w:val="008013A9"/>
    <w:rsid w:val="00803AE0"/>
    <w:rsid w:val="00810CA5"/>
    <w:rsid w:val="00810F46"/>
    <w:rsid w:val="008118A7"/>
    <w:rsid w:val="008132CF"/>
    <w:rsid w:val="00813CE7"/>
    <w:rsid w:val="00824382"/>
    <w:rsid w:val="00824845"/>
    <w:rsid w:val="00824D2C"/>
    <w:rsid w:val="008254C9"/>
    <w:rsid w:val="008266E4"/>
    <w:rsid w:val="00830517"/>
    <w:rsid w:val="008322CE"/>
    <w:rsid w:val="00833560"/>
    <w:rsid w:val="0083535B"/>
    <w:rsid w:val="00840C67"/>
    <w:rsid w:val="008470FD"/>
    <w:rsid w:val="008529B8"/>
    <w:rsid w:val="00853FBC"/>
    <w:rsid w:val="00854A3A"/>
    <w:rsid w:val="0085673A"/>
    <w:rsid w:val="008608D2"/>
    <w:rsid w:val="0086345E"/>
    <w:rsid w:val="008635F4"/>
    <w:rsid w:val="00864AA8"/>
    <w:rsid w:val="00867294"/>
    <w:rsid w:val="00880473"/>
    <w:rsid w:val="00884AE7"/>
    <w:rsid w:val="00891CA3"/>
    <w:rsid w:val="008A21BA"/>
    <w:rsid w:val="008A21C1"/>
    <w:rsid w:val="008A26AD"/>
    <w:rsid w:val="008A5020"/>
    <w:rsid w:val="008A7782"/>
    <w:rsid w:val="008A7BD3"/>
    <w:rsid w:val="008B35DB"/>
    <w:rsid w:val="008B5388"/>
    <w:rsid w:val="008B72BC"/>
    <w:rsid w:val="008C021A"/>
    <w:rsid w:val="008C1FEF"/>
    <w:rsid w:val="008C3B40"/>
    <w:rsid w:val="008C473D"/>
    <w:rsid w:val="008D1E73"/>
    <w:rsid w:val="008D459F"/>
    <w:rsid w:val="008E208D"/>
    <w:rsid w:val="008E20FA"/>
    <w:rsid w:val="008E22DD"/>
    <w:rsid w:val="008E3E27"/>
    <w:rsid w:val="008F16C8"/>
    <w:rsid w:val="008F488E"/>
    <w:rsid w:val="008F5ADA"/>
    <w:rsid w:val="00900802"/>
    <w:rsid w:val="00904FD4"/>
    <w:rsid w:val="00906BC7"/>
    <w:rsid w:val="009074B7"/>
    <w:rsid w:val="00916E58"/>
    <w:rsid w:val="009177A8"/>
    <w:rsid w:val="00923A38"/>
    <w:rsid w:val="00925631"/>
    <w:rsid w:val="00926778"/>
    <w:rsid w:val="009314A8"/>
    <w:rsid w:val="00931F5D"/>
    <w:rsid w:val="00932B13"/>
    <w:rsid w:val="00933286"/>
    <w:rsid w:val="009333F1"/>
    <w:rsid w:val="00937713"/>
    <w:rsid w:val="009402C7"/>
    <w:rsid w:val="00943498"/>
    <w:rsid w:val="00946360"/>
    <w:rsid w:val="00954D91"/>
    <w:rsid w:val="009550A7"/>
    <w:rsid w:val="009569B4"/>
    <w:rsid w:val="00956E25"/>
    <w:rsid w:val="0096032D"/>
    <w:rsid w:val="00962109"/>
    <w:rsid w:val="00972D18"/>
    <w:rsid w:val="00973E09"/>
    <w:rsid w:val="00976F49"/>
    <w:rsid w:val="0097750E"/>
    <w:rsid w:val="00984C41"/>
    <w:rsid w:val="00986074"/>
    <w:rsid w:val="0098764D"/>
    <w:rsid w:val="00987F87"/>
    <w:rsid w:val="0099135D"/>
    <w:rsid w:val="00991C5F"/>
    <w:rsid w:val="00991D92"/>
    <w:rsid w:val="009944FF"/>
    <w:rsid w:val="009A47D7"/>
    <w:rsid w:val="009A510C"/>
    <w:rsid w:val="009A6E67"/>
    <w:rsid w:val="009B154B"/>
    <w:rsid w:val="009B450F"/>
    <w:rsid w:val="009B6B63"/>
    <w:rsid w:val="009B6C03"/>
    <w:rsid w:val="009B7F75"/>
    <w:rsid w:val="009D16C0"/>
    <w:rsid w:val="009D2B12"/>
    <w:rsid w:val="009D31F2"/>
    <w:rsid w:val="009D3DDB"/>
    <w:rsid w:val="009D4172"/>
    <w:rsid w:val="009D6732"/>
    <w:rsid w:val="009D7AA0"/>
    <w:rsid w:val="009E13D4"/>
    <w:rsid w:val="009E1EB7"/>
    <w:rsid w:val="009E2151"/>
    <w:rsid w:val="009E2705"/>
    <w:rsid w:val="009E710D"/>
    <w:rsid w:val="009E7F21"/>
    <w:rsid w:val="009F21E3"/>
    <w:rsid w:val="009F23D2"/>
    <w:rsid w:val="009F2825"/>
    <w:rsid w:val="009F4340"/>
    <w:rsid w:val="009F571B"/>
    <w:rsid w:val="009F6BD8"/>
    <w:rsid w:val="00A0119E"/>
    <w:rsid w:val="00A042CF"/>
    <w:rsid w:val="00A04B9E"/>
    <w:rsid w:val="00A05705"/>
    <w:rsid w:val="00A0596E"/>
    <w:rsid w:val="00A06535"/>
    <w:rsid w:val="00A06716"/>
    <w:rsid w:val="00A07B28"/>
    <w:rsid w:val="00A07DA0"/>
    <w:rsid w:val="00A117BC"/>
    <w:rsid w:val="00A11959"/>
    <w:rsid w:val="00A12D38"/>
    <w:rsid w:val="00A13644"/>
    <w:rsid w:val="00A13A78"/>
    <w:rsid w:val="00A24F66"/>
    <w:rsid w:val="00A260E8"/>
    <w:rsid w:val="00A3019A"/>
    <w:rsid w:val="00A34FF6"/>
    <w:rsid w:val="00A377D8"/>
    <w:rsid w:val="00A40ADF"/>
    <w:rsid w:val="00A47283"/>
    <w:rsid w:val="00A57852"/>
    <w:rsid w:val="00A614D4"/>
    <w:rsid w:val="00A643BB"/>
    <w:rsid w:val="00A71F82"/>
    <w:rsid w:val="00A76228"/>
    <w:rsid w:val="00A81B55"/>
    <w:rsid w:val="00A826A2"/>
    <w:rsid w:val="00A83A61"/>
    <w:rsid w:val="00A85303"/>
    <w:rsid w:val="00A917C9"/>
    <w:rsid w:val="00A94ACD"/>
    <w:rsid w:val="00A94EA1"/>
    <w:rsid w:val="00AA251A"/>
    <w:rsid w:val="00AA2821"/>
    <w:rsid w:val="00AA462B"/>
    <w:rsid w:val="00AB2621"/>
    <w:rsid w:val="00AB6501"/>
    <w:rsid w:val="00AC42EB"/>
    <w:rsid w:val="00AC4A95"/>
    <w:rsid w:val="00AD0985"/>
    <w:rsid w:val="00AE4563"/>
    <w:rsid w:val="00AF5732"/>
    <w:rsid w:val="00B00B4E"/>
    <w:rsid w:val="00B039EE"/>
    <w:rsid w:val="00B0496B"/>
    <w:rsid w:val="00B0747C"/>
    <w:rsid w:val="00B07E3D"/>
    <w:rsid w:val="00B125B5"/>
    <w:rsid w:val="00B12AAE"/>
    <w:rsid w:val="00B132D2"/>
    <w:rsid w:val="00B135C7"/>
    <w:rsid w:val="00B13821"/>
    <w:rsid w:val="00B150DE"/>
    <w:rsid w:val="00B20D99"/>
    <w:rsid w:val="00B2290E"/>
    <w:rsid w:val="00B22D03"/>
    <w:rsid w:val="00B23715"/>
    <w:rsid w:val="00B25A8D"/>
    <w:rsid w:val="00B27786"/>
    <w:rsid w:val="00B32E62"/>
    <w:rsid w:val="00B33983"/>
    <w:rsid w:val="00B3488E"/>
    <w:rsid w:val="00B40D31"/>
    <w:rsid w:val="00B47814"/>
    <w:rsid w:val="00B51812"/>
    <w:rsid w:val="00B5373D"/>
    <w:rsid w:val="00B543F9"/>
    <w:rsid w:val="00B55010"/>
    <w:rsid w:val="00B56E25"/>
    <w:rsid w:val="00B620B5"/>
    <w:rsid w:val="00B62EFA"/>
    <w:rsid w:val="00B638BB"/>
    <w:rsid w:val="00B65C9B"/>
    <w:rsid w:val="00B65FC3"/>
    <w:rsid w:val="00B67C38"/>
    <w:rsid w:val="00B71A2D"/>
    <w:rsid w:val="00B73F16"/>
    <w:rsid w:val="00B74896"/>
    <w:rsid w:val="00B811F2"/>
    <w:rsid w:val="00B829F9"/>
    <w:rsid w:val="00B83984"/>
    <w:rsid w:val="00B840C6"/>
    <w:rsid w:val="00B8587D"/>
    <w:rsid w:val="00B867B8"/>
    <w:rsid w:val="00BA0246"/>
    <w:rsid w:val="00BA6A39"/>
    <w:rsid w:val="00BA6F5D"/>
    <w:rsid w:val="00BB1193"/>
    <w:rsid w:val="00BB1585"/>
    <w:rsid w:val="00BB1EA6"/>
    <w:rsid w:val="00BB2C70"/>
    <w:rsid w:val="00BB64F0"/>
    <w:rsid w:val="00BB6956"/>
    <w:rsid w:val="00BC179B"/>
    <w:rsid w:val="00BC50EF"/>
    <w:rsid w:val="00BC62A3"/>
    <w:rsid w:val="00BD5D2D"/>
    <w:rsid w:val="00BD5F7C"/>
    <w:rsid w:val="00BD68CC"/>
    <w:rsid w:val="00BE00E9"/>
    <w:rsid w:val="00BE0560"/>
    <w:rsid w:val="00BE0AA2"/>
    <w:rsid w:val="00BE40DF"/>
    <w:rsid w:val="00BE432B"/>
    <w:rsid w:val="00BE4424"/>
    <w:rsid w:val="00BE50FD"/>
    <w:rsid w:val="00BE5C63"/>
    <w:rsid w:val="00BF204D"/>
    <w:rsid w:val="00BF2631"/>
    <w:rsid w:val="00BF44A8"/>
    <w:rsid w:val="00BF5A49"/>
    <w:rsid w:val="00C02E59"/>
    <w:rsid w:val="00C05867"/>
    <w:rsid w:val="00C07A52"/>
    <w:rsid w:val="00C12490"/>
    <w:rsid w:val="00C12A2E"/>
    <w:rsid w:val="00C21FAA"/>
    <w:rsid w:val="00C23788"/>
    <w:rsid w:val="00C23995"/>
    <w:rsid w:val="00C25458"/>
    <w:rsid w:val="00C2636E"/>
    <w:rsid w:val="00C3035D"/>
    <w:rsid w:val="00C3291A"/>
    <w:rsid w:val="00C3520C"/>
    <w:rsid w:val="00C360F6"/>
    <w:rsid w:val="00C41475"/>
    <w:rsid w:val="00C425C9"/>
    <w:rsid w:val="00C44A8F"/>
    <w:rsid w:val="00C45C38"/>
    <w:rsid w:val="00C46B47"/>
    <w:rsid w:val="00C51621"/>
    <w:rsid w:val="00C52579"/>
    <w:rsid w:val="00C55440"/>
    <w:rsid w:val="00C572BD"/>
    <w:rsid w:val="00C61E47"/>
    <w:rsid w:val="00C6436D"/>
    <w:rsid w:val="00C65A60"/>
    <w:rsid w:val="00C70C05"/>
    <w:rsid w:val="00C71DEE"/>
    <w:rsid w:val="00C72668"/>
    <w:rsid w:val="00C74880"/>
    <w:rsid w:val="00C7519A"/>
    <w:rsid w:val="00C7710D"/>
    <w:rsid w:val="00C772FF"/>
    <w:rsid w:val="00C77C9F"/>
    <w:rsid w:val="00C77E7C"/>
    <w:rsid w:val="00C82371"/>
    <w:rsid w:val="00C85EAF"/>
    <w:rsid w:val="00C87554"/>
    <w:rsid w:val="00C90E94"/>
    <w:rsid w:val="00C91683"/>
    <w:rsid w:val="00C91888"/>
    <w:rsid w:val="00C92223"/>
    <w:rsid w:val="00C94A0B"/>
    <w:rsid w:val="00C97C36"/>
    <w:rsid w:val="00CA1443"/>
    <w:rsid w:val="00CA2549"/>
    <w:rsid w:val="00CA28DB"/>
    <w:rsid w:val="00CA32C6"/>
    <w:rsid w:val="00CA5C2E"/>
    <w:rsid w:val="00CB68B2"/>
    <w:rsid w:val="00CB71CA"/>
    <w:rsid w:val="00CC2830"/>
    <w:rsid w:val="00CC4103"/>
    <w:rsid w:val="00CC6435"/>
    <w:rsid w:val="00CC7456"/>
    <w:rsid w:val="00CC7E24"/>
    <w:rsid w:val="00CD0FDD"/>
    <w:rsid w:val="00CD191E"/>
    <w:rsid w:val="00CD2466"/>
    <w:rsid w:val="00CD42DB"/>
    <w:rsid w:val="00CD5481"/>
    <w:rsid w:val="00CD729E"/>
    <w:rsid w:val="00CE2022"/>
    <w:rsid w:val="00CE2598"/>
    <w:rsid w:val="00CE4A42"/>
    <w:rsid w:val="00CE4B48"/>
    <w:rsid w:val="00CE6123"/>
    <w:rsid w:val="00CF2529"/>
    <w:rsid w:val="00D00279"/>
    <w:rsid w:val="00D01823"/>
    <w:rsid w:val="00D05BC2"/>
    <w:rsid w:val="00D11AE2"/>
    <w:rsid w:val="00D11DBD"/>
    <w:rsid w:val="00D1317C"/>
    <w:rsid w:val="00D15493"/>
    <w:rsid w:val="00D20E3F"/>
    <w:rsid w:val="00D2159C"/>
    <w:rsid w:val="00D21C43"/>
    <w:rsid w:val="00D243F6"/>
    <w:rsid w:val="00D263B4"/>
    <w:rsid w:val="00D31298"/>
    <w:rsid w:val="00D31E02"/>
    <w:rsid w:val="00D3287C"/>
    <w:rsid w:val="00D32E22"/>
    <w:rsid w:val="00D34F39"/>
    <w:rsid w:val="00D37025"/>
    <w:rsid w:val="00D408C9"/>
    <w:rsid w:val="00D46543"/>
    <w:rsid w:val="00D52205"/>
    <w:rsid w:val="00D54529"/>
    <w:rsid w:val="00D5607E"/>
    <w:rsid w:val="00D605AE"/>
    <w:rsid w:val="00D6210C"/>
    <w:rsid w:val="00D630D1"/>
    <w:rsid w:val="00D63379"/>
    <w:rsid w:val="00D66431"/>
    <w:rsid w:val="00D678AB"/>
    <w:rsid w:val="00D72866"/>
    <w:rsid w:val="00D732B7"/>
    <w:rsid w:val="00D75AAB"/>
    <w:rsid w:val="00D77EC6"/>
    <w:rsid w:val="00D8294A"/>
    <w:rsid w:val="00D8318B"/>
    <w:rsid w:val="00D8385F"/>
    <w:rsid w:val="00D853C4"/>
    <w:rsid w:val="00D9105D"/>
    <w:rsid w:val="00D91C87"/>
    <w:rsid w:val="00D94030"/>
    <w:rsid w:val="00D958DF"/>
    <w:rsid w:val="00DA0E39"/>
    <w:rsid w:val="00DA1D54"/>
    <w:rsid w:val="00DA1DD9"/>
    <w:rsid w:val="00DA24B2"/>
    <w:rsid w:val="00DA2703"/>
    <w:rsid w:val="00DA476B"/>
    <w:rsid w:val="00DA4FF5"/>
    <w:rsid w:val="00DB077D"/>
    <w:rsid w:val="00DB3805"/>
    <w:rsid w:val="00DB39D3"/>
    <w:rsid w:val="00DB4C37"/>
    <w:rsid w:val="00DC0896"/>
    <w:rsid w:val="00DC102B"/>
    <w:rsid w:val="00DC1833"/>
    <w:rsid w:val="00DC1D00"/>
    <w:rsid w:val="00DC39B5"/>
    <w:rsid w:val="00DC49F0"/>
    <w:rsid w:val="00DC4B3E"/>
    <w:rsid w:val="00DC5256"/>
    <w:rsid w:val="00DC63FA"/>
    <w:rsid w:val="00DC7AC7"/>
    <w:rsid w:val="00DD421D"/>
    <w:rsid w:val="00DD7756"/>
    <w:rsid w:val="00DD78E9"/>
    <w:rsid w:val="00DE3F4C"/>
    <w:rsid w:val="00DF1D2A"/>
    <w:rsid w:val="00DF3AD1"/>
    <w:rsid w:val="00DF5DEE"/>
    <w:rsid w:val="00E03592"/>
    <w:rsid w:val="00E06D01"/>
    <w:rsid w:val="00E07A51"/>
    <w:rsid w:val="00E14530"/>
    <w:rsid w:val="00E16475"/>
    <w:rsid w:val="00E166A1"/>
    <w:rsid w:val="00E16B59"/>
    <w:rsid w:val="00E1707D"/>
    <w:rsid w:val="00E21BEB"/>
    <w:rsid w:val="00E22C71"/>
    <w:rsid w:val="00E237D1"/>
    <w:rsid w:val="00E2401D"/>
    <w:rsid w:val="00E26E9A"/>
    <w:rsid w:val="00E27333"/>
    <w:rsid w:val="00E3082C"/>
    <w:rsid w:val="00E3267B"/>
    <w:rsid w:val="00E32B30"/>
    <w:rsid w:val="00E33BAB"/>
    <w:rsid w:val="00E3502F"/>
    <w:rsid w:val="00E47E8A"/>
    <w:rsid w:val="00E5070E"/>
    <w:rsid w:val="00E513C1"/>
    <w:rsid w:val="00E53C2C"/>
    <w:rsid w:val="00E543CC"/>
    <w:rsid w:val="00E55C41"/>
    <w:rsid w:val="00E6242C"/>
    <w:rsid w:val="00E6432C"/>
    <w:rsid w:val="00E65267"/>
    <w:rsid w:val="00E670E8"/>
    <w:rsid w:val="00E67617"/>
    <w:rsid w:val="00E71D63"/>
    <w:rsid w:val="00E727E3"/>
    <w:rsid w:val="00E763C6"/>
    <w:rsid w:val="00E764CF"/>
    <w:rsid w:val="00E81C10"/>
    <w:rsid w:val="00E85EA4"/>
    <w:rsid w:val="00E86C02"/>
    <w:rsid w:val="00E907AD"/>
    <w:rsid w:val="00E971A2"/>
    <w:rsid w:val="00EA0470"/>
    <w:rsid w:val="00EA0DEE"/>
    <w:rsid w:val="00EA1654"/>
    <w:rsid w:val="00EA4018"/>
    <w:rsid w:val="00EA6604"/>
    <w:rsid w:val="00EA6812"/>
    <w:rsid w:val="00EB2286"/>
    <w:rsid w:val="00EB327E"/>
    <w:rsid w:val="00EB4FD0"/>
    <w:rsid w:val="00EB6E7C"/>
    <w:rsid w:val="00EC4AE0"/>
    <w:rsid w:val="00EC4D90"/>
    <w:rsid w:val="00EC660C"/>
    <w:rsid w:val="00EC7776"/>
    <w:rsid w:val="00ED09D0"/>
    <w:rsid w:val="00ED35B7"/>
    <w:rsid w:val="00ED391C"/>
    <w:rsid w:val="00ED3C19"/>
    <w:rsid w:val="00ED5F64"/>
    <w:rsid w:val="00ED67A5"/>
    <w:rsid w:val="00EE0110"/>
    <w:rsid w:val="00EE542D"/>
    <w:rsid w:val="00EF054E"/>
    <w:rsid w:val="00EF2AB5"/>
    <w:rsid w:val="00EF3936"/>
    <w:rsid w:val="00EF5406"/>
    <w:rsid w:val="00EF641F"/>
    <w:rsid w:val="00EF68EF"/>
    <w:rsid w:val="00F00A94"/>
    <w:rsid w:val="00F013A7"/>
    <w:rsid w:val="00F0352C"/>
    <w:rsid w:val="00F04B64"/>
    <w:rsid w:val="00F0528E"/>
    <w:rsid w:val="00F05602"/>
    <w:rsid w:val="00F06E50"/>
    <w:rsid w:val="00F10F7E"/>
    <w:rsid w:val="00F12EAA"/>
    <w:rsid w:val="00F15743"/>
    <w:rsid w:val="00F21A83"/>
    <w:rsid w:val="00F3092E"/>
    <w:rsid w:val="00F359C5"/>
    <w:rsid w:val="00F362CE"/>
    <w:rsid w:val="00F37852"/>
    <w:rsid w:val="00F42665"/>
    <w:rsid w:val="00F438DB"/>
    <w:rsid w:val="00F44AE2"/>
    <w:rsid w:val="00F451DE"/>
    <w:rsid w:val="00F46545"/>
    <w:rsid w:val="00F5142F"/>
    <w:rsid w:val="00F53930"/>
    <w:rsid w:val="00F56F16"/>
    <w:rsid w:val="00F60907"/>
    <w:rsid w:val="00F62D35"/>
    <w:rsid w:val="00F647F1"/>
    <w:rsid w:val="00F64FC0"/>
    <w:rsid w:val="00F77C26"/>
    <w:rsid w:val="00F81E7D"/>
    <w:rsid w:val="00F84724"/>
    <w:rsid w:val="00F84AD6"/>
    <w:rsid w:val="00F90687"/>
    <w:rsid w:val="00F90880"/>
    <w:rsid w:val="00F91F17"/>
    <w:rsid w:val="00F928CA"/>
    <w:rsid w:val="00F934D1"/>
    <w:rsid w:val="00F935BC"/>
    <w:rsid w:val="00F963DE"/>
    <w:rsid w:val="00FA028D"/>
    <w:rsid w:val="00FA15BB"/>
    <w:rsid w:val="00FA30E3"/>
    <w:rsid w:val="00FA3C24"/>
    <w:rsid w:val="00FA5486"/>
    <w:rsid w:val="00FA586D"/>
    <w:rsid w:val="00FA5CA9"/>
    <w:rsid w:val="00FA6AD8"/>
    <w:rsid w:val="00FA7477"/>
    <w:rsid w:val="00FB0C58"/>
    <w:rsid w:val="00FB228E"/>
    <w:rsid w:val="00FB260E"/>
    <w:rsid w:val="00FB43CF"/>
    <w:rsid w:val="00FB7995"/>
    <w:rsid w:val="00FC2C71"/>
    <w:rsid w:val="00FC325C"/>
    <w:rsid w:val="00FC36C0"/>
    <w:rsid w:val="00FC4D97"/>
    <w:rsid w:val="00FD3321"/>
    <w:rsid w:val="00FD4E22"/>
    <w:rsid w:val="00FE57BF"/>
    <w:rsid w:val="00FF2FEE"/>
    <w:rsid w:val="00FF4096"/>
    <w:rsid w:val="00FF5C61"/>
    <w:rsid w:val="00FF6A9F"/>
    <w:rsid w:val="00FF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299A0448"/>
  <w15:docId w15:val="{45566813-1EDE-42DA-BE81-AA73EBC6D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DD4"/>
    <w:pPr>
      <w:jc w:val="both"/>
    </w:pPr>
  </w:style>
  <w:style w:type="paragraph" w:styleId="Balk1">
    <w:name w:val="heading 1"/>
    <w:basedOn w:val="Normal"/>
    <w:next w:val="Normal"/>
    <w:link w:val="Balk1Char"/>
    <w:uiPriority w:val="9"/>
    <w:qFormat/>
    <w:rsid w:val="00A643BB"/>
    <w:pPr>
      <w:keepNext/>
      <w:keepLines/>
      <w:numPr>
        <w:numId w:val="2"/>
      </w:numPr>
      <w:spacing w:before="480" w:after="240"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722A28"/>
    <w:pPr>
      <w:keepNext/>
      <w:keepLines/>
      <w:numPr>
        <w:ilvl w:val="1"/>
        <w:numId w:val="2"/>
      </w:numPr>
      <w:spacing w:before="200" w:after="120"/>
      <w:outlineLvl w:val="1"/>
    </w:pPr>
    <w:rPr>
      <w:rFonts w:ascii="Calibri" w:eastAsiaTheme="majorEastAsia" w:hAnsi="Calibri" w:cstheme="majorBidi"/>
      <w:b/>
      <w:bCs/>
      <w:color w:val="1F497D" w:themeColor="text2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5B2E9F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5B2E9F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B2E9F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B2E9F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B2E9F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B2E9F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B2E9F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825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254C9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8254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254C9"/>
  </w:style>
  <w:style w:type="paragraph" w:styleId="AltBilgi">
    <w:name w:val="footer"/>
    <w:basedOn w:val="Normal"/>
    <w:link w:val="AltBilgiChar"/>
    <w:uiPriority w:val="99"/>
    <w:unhideWhenUsed/>
    <w:rsid w:val="008254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254C9"/>
  </w:style>
  <w:style w:type="table" w:styleId="TabloKlavuzu">
    <w:name w:val="Table Grid"/>
    <w:basedOn w:val="NormalTablo"/>
    <w:uiPriority w:val="39"/>
    <w:rsid w:val="00904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klamaBavurusu">
    <w:name w:val="annotation reference"/>
    <w:basedOn w:val="VarsaylanParagrafYazTipi"/>
    <w:uiPriority w:val="99"/>
    <w:semiHidden/>
    <w:unhideWhenUsed/>
    <w:rsid w:val="00F05602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F05602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F05602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F05602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F05602"/>
    <w:rPr>
      <w:b/>
      <w:bCs/>
      <w:sz w:val="20"/>
      <w:szCs w:val="20"/>
    </w:rPr>
  </w:style>
  <w:style w:type="paragraph" w:styleId="AralkYok">
    <w:name w:val="No Spacing"/>
    <w:link w:val="AralkYokChar"/>
    <w:uiPriority w:val="1"/>
    <w:qFormat/>
    <w:rsid w:val="00B40D31"/>
    <w:pPr>
      <w:spacing w:after="0" w:line="240" w:lineRule="auto"/>
    </w:pPr>
    <w:rPr>
      <w:rFonts w:eastAsiaTheme="minorEastAsia"/>
      <w:lang w:val="en-US"/>
    </w:rPr>
  </w:style>
  <w:style w:type="character" w:customStyle="1" w:styleId="AralkYokChar">
    <w:name w:val="Aralık Yok Char"/>
    <w:basedOn w:val="VarsaylanParagrafYazTipi"/>
    <w:link w:val="AralkYok"/>
    <w:rsid w:val="00B40D31"/>
    <w:rPr>
      <w:rFonts w:eastAsiaTheme="minorEastAsia"/>
      <w:lang w:val="en-US"/>
    </w:rPr>
  </w:style>
  <w:style w:type="character" w:styleId="YerTutucuMetni">
    <w:name w:val="Placeholder Text"/>
    <w:basedOn w:val="VarsaylanParagrafYazTipi"/>
    <w:uiPriority w:val="99"/>
    <w:semiHidden/>
    <w:rsid w:val="009569B4"/>
    <w:rPr>
      <w:color w:val="808080"/>
    </w:rPr>
  </w:style>
  <w:style w:type="paragraph" w:styleId="BelgeBalantlar">
    <w:name w:val="Document Map"/>
    <w:basedOn w:val="Normal"/>
    <w:link w:val="BelgeBalantlarChar"/>
    <w:uiPriority w:val="99"/>
    <w:semiHidden/>
    <w:unhideWhenUsed/>
    <w:rsid w:val="00385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385EBC"/>
    <w:rPr>
      <w:rFonts w:ascii="Tahoma" w:hAnsi="Tahoma" w:cs="Tahoma"/>
      <w:sz w:val="16"/>
      <w:szCs w:val="16"/>
    </w:rPr>
  </w:style>
  <w:style w:type="character" w:customStyle="1" w:styleId="Balk2Char">
    <w:name w:val="Başlık 2 Char"/>
    <w:basedOn w:val="VarsaylanParagrafYazTipi"/>
    <w:link w:val="Balk2"/>
    <w:uiPriority w:val="9"/>
    <w:rsid w:val="00722A28"/>
    <w:rPr>
      <w:rFonts w:ascii="Calibri" w:eastAsiaTheme="majorEastAsia" w:hAnsi="Calibri" w:cstheme="majorBidi"/>
      <w:b/>
      <w:bCs/>
      <w:color w:val="1F497D" w:themeColor="text2"/>
      <w:sz w:val="26"/>
      <w:szCs w:val="26"/>
    </w:rPr>
  </w:style>
  <w:style w:type="character" w:customStyle="1" w:styleId="Balk1Char">
    <w:name w:val="Başlık 1 Char"/>
    <w:basedOn w:val="VarsaylanParagrafYazTipi"/>
    <w:link w:val="Balk1"/>
    <w:uiPriority w:val="9"/>
    <w:rsid w:val="00A643BB"/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character" w:styleId="Kpr">
    <w:name w:val="Hyperlink"/>
    <w:basedOn w:val="VarsaylanParagrafYazTipi"/>
    <w:uiPriority w:val="99"/>
    <w:rsid w:val="009A47D7"/>
    <w:rPr>
      <w:color w:val="0000FF"/>
      <w:u w:val="single"/>
    </w:rPr>
  </w:style>
  <w:style w:type="paragraph" w:customStyle="1" w:styleId="NoSpacing1">
    <w:name w:val="No Spacing1"/>
    <w:basedOn w:val="Normal"/>
    <w:rsid w:val="009A47D7"/>
    <w:pPr>
      <w:spacing w:after="0" w:line="240" w:lineRule="auto"/>
    </w:pPr>
    <w:rPr>
      <w:rFonts w:ascii="Calibri" w:eastAsia="Times New Roman" w:hAnsi="Calibri" w:cs="Calibri"/>
      <w:color w:val="000000"/>
    </w:rPr>
  </w:style>
  <w:style w:type="paragraph" w:customStyle="1" w:styleId="ListParagraph1">
    <w:name w:val="List Paragraph1"/>
    <w:basedOn w:val="Normal"/>
    <w:rsid w:val="009A47D7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5B2E9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4Char">
    <w:name w:val="Başlık 4 Char"/>
    <w:basedOn w:val="VarsaylanParagrafYazTipi"/>
    <w:link w:val="Balk4"/>
    <w:uiPriority w:val="9"/>
    <w:rsid w:val="005B2E9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B2E9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B2E9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B2E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B2E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B2E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raBaslik">
    <w:name w:val="Ara_Baslik"/>
    <w:basedOn w:val="Balk1"/>
    <w:link w:val="AraBaslikChar"/>
    <w:qFormat/>
    <w:rsid w:val="005B2E9F"/>
    <w:pPr>
      <w:numPr>
        <w:numId w:val="0"/>
      </w:numPr>
      <w:ind w:left="432" w:hanging="432"/>
    </w:pPr>
  </w:style>
  <w:style w:type="paragraph" w:styleId="TBal">
    <w:name w:val="TOC Heading"/>
    <w:basedOn w:val="Balk1"/>
    <w:next w:val="Normal"/>
    <w:uiPriority w:val="39"/>
    <w:semiHidden/>
    <w:unhideWhenUsed/>
    <w:qFormat/>
    <w:rsid w:val="00AC4A95"/>
    <w:pPr>
      <w:numPr>
        <w:numId w:val="0"/>
      </w:numPr>
      <w:outlineLvl w:val="9"/>
    </w:pPr>
    <w:rPr>
      <w:rFonts w:asciiTheme="majorHAnsi" w:hAnsiTheme="majorHAnsi"/>
      <w:lang w:val="en-US"/>
    </w:rPr>
  </w:style>
  <w:style w:type="character" w:customStyle="1" w:styleId="AraBaslikChar">
    <w:name w:val="Ara_Baslik Char"/>
    <w:basedOn w:val="Balk1Char"/>
    <w:link w:val="AraBaslik"/>
    <w:rsid w:val="005B2E9F"/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T1">
    <w:name w:val="toc 1"/>
    <w:basedOn w:val="Normal"/>
    <w:next w:val="Normal"/>
    <w:autoRedefine/>
    <w:uiPriority w:val="39"/>
    <w:unhideWhenUsed/>
    <w:rsid w:val="00AC4A95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AC4A95"/>
    <w:pPr>
      <w:spacing w:after="100"/>
      <w:ind w:left="220"/>
    </w:pPr>
  </w:style>
  <w:style w:type="paragraph" w:styleId="Dzeltme">
    <w:name w:val="Revision"/>
    <w:hidden/>
    <w:uiPriority w:val="99"/>
    <w:semiHidden/>
    <w:rsid w:val="00991C5F"/>
    <w:pPr>
      <w:spacing w:after="0" w:line="240" w:lineRule="auto"/>
    </w:pPr>
  </w:style>
  <w:style w:type="character" w:styleId="zlenenKpr">
    <w:name w:val="FollowedHyperlink"/>
    <w:basedOn w:val="VarsaylanParagrafYazTipi"/>
    <w:uiPriority w:val="99"/>
    <w:semiHidden/>
    <w:unhideWhenUsed/>
    <w:rsid w:val="005D717E"/>
    <w:rPr>
      <w:color w:val="800080" w:themeColor="followedHyperlink"/>
      <w:u w:val="single"/>
    </w:rPr>
  </w:style>
  <w:style w:type="paragraph" w:styleId="ListeParagraf">
    <w:name w:val="List Paragraph"/>
    <w:basedOn w:val="Normal"/>
    <w:uiPriority w:val="34"/>
    <w:qFormat/>
    <w:rsid w:val="00A81B55"/>
    <w:pPr>
      <w:ind w:left="720"/>
      <w:contextualSpacing/>
    </w:p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85673A"/>
    <w:rPr>
      <w:color w:val="605E5C"/>
      <w:shd w:val="clear" w:color="auto" w:fill="E1DFDD"/>
    </w:rPr>
  </w:style>
  <w:style w:type="paragraph" w:styleId="T3">
    <w:name w:val="toc 3"/>
    <w:basedOn w:val="Normal"/>
    <w:next w:val="Normal"/>
    <w:autoRedefine/>
    <w:uiPriority w:val="39"/>
    <w:unhideWhenUsed/>
    <w:rsid w:val="004C0218"/>
    <w:pPr>
      <w:spacing w:after="100"/>
      <w:ind w:left="440"/>
    </w:p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3B42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Theme="minorEastAsia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3B4227"/>
    <w:rPr>
      <w:rFonts w:ascii="Courier New" w:eastAsiaTheme="minorEastAsia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://localhost:8888/doc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sv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teklif.aegon.com.tr//Teklif/ROL5_5/OdulluBirikim5Arti5Sonuc.aspx?TeklifID=ROL5_5_24102018_88&amp;Hash=774C440204F269D75C8EE4783963FA2226AD303E79CAED0CD6EA1C80245F64F4&amp;Mode=4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1.jpeg"/><Relationship Id="rId10" Type="http://schemas.openxmlformats.org/officeDocument/2006/relationships/hyperlink" Target="http://www.techsin.com.tr" TargetMode="Externa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Tari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830B0C-375A-455C-A918-51F8E7811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26</Pages>
  <Words>4836</Words>
  <Characters>27568</Characters>
  <Application>Microsoft Office Word</Application>
  <DocSecurity>0</DocSecurity>
  <Lines>229</Lines>
  <Paragraphs>64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PDF-Service Web API Açıklamaları</vt:lpstr>
      <vt:lpstr>PDF-Service Web API Açıklamaları</vt:lpstr>
    </vt:vector>
  </TitlesOfParts>
  <Company>AEGON Emeklilik ve Hayat</Company>
  <LinksUpToDate>false</LinksUpToDate>
  <CharactersWithSpaces>32340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PDF-Service Web API Açıklamaları</dc:title>
  <dc:subject>İş Dokümanı</dc:subject>
  <dc:creator>Suat İMAMOĞLU-Gökhan YENER</dc:creator>
  <cp:keywords/>
  <dc:description/>
  <cp:lastModifiedBy>gokhan ynr</cp:lastModifiedBy>
  <cp:revision>9</cp:revision>
  <cp:lastPrinted>2018-06-03T13:53:00Z</cp:lastPrinted>
  <dcterms:created xsi:type="dcterms:W3CDTF">2018-11-07T13:34:00Z</dcterms:created>
  <dcterms:modified xsi:type="dcterms:W3CDTF">2018-11-08T13:21:00Z</dcterms:modified>
  <cp:category>ISD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rih">
    <vt:filetime>2013-05-16T21:00:00Z</vt:filetime>
  </property>
  <property fmtid="{D5CDD505-2E9C-101B-9397-08002B2CF9AE}" pid="3" name="Sürüm">
    <vt:lpwstr>0.1</vt:lpwstr>
  </property>
  <property fmtid="{D5CDD505-2E9C-101B-9397-08002B2CF9AE}" pid="4" name="Onaylayan1">
    <vt:lpwstr>Fuat SATIR</vt:lpwstr>
  </property>
  <property fmtid="{D5CDD505-2E9C-101B-9397-08002B2CF9AE}" pid="5" name="Dokuman_Kodu">
    <vt:lpwstr>AEGON-Gecelik Resim Entegrasyonu-ISD-01</vt:lpwstr>
  </property>
</Properties>
</file>