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3F5D" w14:textId="77777777" w:rsidR="006964CB" w:rsidRDefault="006964CB">
      <w:pPr>
        <w:pStyle w:val="NormalWeb"/>
        <w:jc w:val="center"/>
        <w:rPr>
          <w:rFonts w:ascii="Segoe UI" w:hAnsi="Segoe UI" w:cs="Segoe UI"/>
          <w:color w:val="666666"/>
          <w:spacing w:val="36"/>
          <w:sz w:val="22"/>
          <w:szCs w:val="22"/>
        </w:rPr>
      </w:pPr>
      <w:r>
        <w:rPr>
          <w:rFonts w:ascii="Segoe UI" w:hAnsi="Segoe UI" w:cs="Segoe UI"/>
          <w:color w:val="666666"/>
          <w:spacing w:val="36"/>
          <w:sz w:val="22"/>
          <w:szCs w:val="22"/>
        </w:rPr>
        <w:t>ÖZMAKSAN ISI SANAYİ TİCARET A.Ş.</w:t>
      </w:r>
    </w:p>
    <w:p w14:paraId="03419D31" w14:textId="77777777" w:rsidR="006964CB" w:rsidRDefault="006964CB">
      <w:pPr>
        <w:spacing w:before="360" w:after="100" w:afterAutospacing="1"/>
        <w:jc w:val="center"/>
        <w:outlineLvl w:val="1"/>
        <w:rPr>
          <w:rFonts w:ascii="Segoe UI" w:eastAsia="Times New Roman" w:hAnsi="Segoe UI" w:cs="Segoe UI"/>
          <w:b/>
          <w:bCs/>
          <w:color w:val="1A5490"/>
          <w:kern w:val="36"/>
          <w:sz w:val="52"/>
          <w:szCs w:val="52"/>
        </w:rPr>
      </w:pPr>
      <w:r>
        <w:rPr>
          <w:rFonts w:ascii="Segoe UI" w:eastAsia="Times New Roman" w:hAnsi="Segoe UI" w:cs="Segoe UI"/>
          <w:b/>
          <w:bCs/>
          <w:color w:val="1A5490"/>
          <w:kern w:val="36"/>
          <w:sz w:val="52"/>
          <w:szCs w:val="52"/>
        </w:rPr>
        <w:t>Akıllı Depo &amp; Üretim Takip</w:t>
      </w:r>
      <w:r>
        <w:rPr>
          <w:rFonts w:ascii="Segoe UI" w:eastAsia="Times New Roman" w:hAnsi="Segoe UI" w:cs="Segoe UI"/>
          <w:b/>
          <w:bCs/>
          <w:color w:val="1A5490"/>
          <w:kern w:val="36"/>
          <w:sz w:val="52"/>
          <w:szCs w:val="52"/>
        </w:rPr>
        <w:br/>
      </w:r>
      <w:r>
        <w:rPr>
          <w:rFonts w:ascii="Segoe UI" w:eastAsia="Times New Roman" w:hAnsi="Segoe UI" w:cs="Segoe UI"/>
          <w:b/>
          <w:bCs/>
          <w:color w:val="D71920"/>
          <w:kern w:val="36"/>
          <w:sz w:val="52"/>
          <w:szCs w:val="52"/>
        </w:rPr>
        <w:t>WMS / MES</w:t>
      </w:r>
    </w:p>
    <w:p w14:paraId="07382271" w14:textId="77777777" w:rsidR="006964CB" w:rsidRDefault="006964CB">
      <w:pPr>
        <w:pStyle w:val="NormalWeb"/>
        <w:spacing w:before="240" w:beforeAutospacing="0"/>
        <w:jc w:val="center"/>
        <w:rPr>
          <w:rFonts w:ascii="Segoe UI" w:hAnsi="Segoe UI" w:cs="Segoe UI"/>
          <w:color w:val="1A1A1A"/>
          <w:sz w:val="28"/>
          <w:szCs w:val="28"/>
        </w:rPr>
      </w:pPr>
      <w:r>
        <w:rPr>
          <w:rFonts w:ascii="Segoe UI" w:hAnsi="Segoe UI" w:cs="Segoe UI"/>
          <w:color w:val="1A1A1A"/>
          <w:sz w:val="28"/>
          <w:szCs w:val="28"/>
        </w:rPr>
        <w:t>Personel Kullanım Kılavuzu</w:t>
      </w:r>
    </w:p>
    <w:p w14:paraId="0F8E0107" w14:textId="77777777" w:rsidR="006964CB" w:rsidRDefault="006964CB">
      <w:pPr>
        <w:pStyle w:val="NormalWeb"/>
        <w:spacing w:before="480" w:beforeAutospacing="0"/>
        <w:jc w:val="center"/>
        <w:rPr>
          <w:rFonts w:ascii="Segoe UI" w:hAnsi="Segoe UI" w:cs="Segoe UI"/>
          <w:b/>
          <w:bCs/>
          <w:color w:val="1A5490"/>
          <w:sz w:val="26"/>
          <w:szCs w:val="26"/>
        </w:rPr>
      </w:pPr>
      <w:r>
        <w:rPr>
          <w:rFonts w:ascii="Segoe UI" w:hAnsi="Segoe UI" w:cs="Segoe UI"/>
          <w:b/>
          <w:bCs/>
          <w:color w:val="1A5490"/>
          <w:sz w:val="26"/>
          <w:szCs w:val="26"/>
        </w:rPr>
        <w:t>https://ozmaksan.vercel.app</w:t>
      </w:r>
    </w:p>
    <w:p w14:paraId="55CA27F3" w14:textId="77777777" w:rsidR="006964CB" w:rsidRDefault="006964CB">
      <w:pPr>
        <w:pStyle w:val="NormalWeb"/>
        <w:spacing w:before="600" w:beforeAutospacing="0"/>
        <w:jc w:val="center"/>
        <w:rPr>
          <w:rFonts w:ascii="Segoe UI" w:hAnsi="Segoe UI" w:cs="Segoe UI"/>
          <w:color w:val="666666"/>
          <w:sz w:val="20"/>
          <w:szCs w:val="20"/>
        </w:rPr>
      </w:pPr>
      <w:r>
        <w:rPr>
          <w:rFonts w:ascii="Segoe UI" w:hAnsi="Segoe UI" w:cs="Segoe UI"/>
          <w:color w:val="666666"/>
          <w:sz w:val="20"/>
          <w:szCs w:val="20"/>
        </w:rPr>
        <w:t>Sürüm 2.0 · 9 Temmuz 2026</w:t>
      </w:r>
      <w:r>
        <w:rPr>
          <w:rFonts w:ascii="Segoe UI" w:hAnsi="Segoe UI" w:cs="Segoe UI"/>
          <w:color w:val="666666"/>
          <w:sz w:val="20"/>
          <w:szCs w:val="20"/>
        </w:rPr>
        <w:br/>
        <w:t xml:space="preserve">QR okutma · Sarfiyat · Stok · Yönetim paneli </w:t>
      </w:r>
    </w:p>
    <w:p w14:paraId="476B6BA2" w14:textId="77777777" w:rsidR="006964CB" w:rsidRDefault="006964C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Sistem nedir?</w:t>
      </w:r>
    </w:p>
    <w:p w14:paraId="7F0CF99E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Bu uygulama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üretim sahasında hammadde takibi</w:t>
      </w:r>
      <w:r>
        <w:rPr>
          <w:rFonts w:ascii="Segoe UI" w:hAnsi="Segoe UI" w:cs="Segoe UI"/>
          <w:color w:val="1A1A1A"/>
          <w:sz w:val="22"/>
          <w:szCs w:val="22"/>
        </w:rPr>
        <w:t xml:space="preserve"> içindir. Her malzemenin üzerine yapıştırılan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QR etiketi</w:t>
      </w:r>
      <w:r>
        <w:rPr>
          <w:rFonts w:ascii="Segoe UI" w:hAnsi="Segoe UI" w:cs="Segoe UI"/>
          <w:color w:val="1A1A1A"/>
          <w:sz w:val="22"/>
          <w:szCs w:val="22"/>
        </w:rPr>
        <w:t xml:space="preserve"> okutularak: </w:t>
      </w:r>
    </w:p>
    <w:p w14:paraId="2FD12573" w14:textId="77777777" w:rsidR="006964CB" w:rsidRDefault="006964C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Sarfiyat girişi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hangi projede ne kadar malzeme kullanıldı</w:t>
      </w:r>
    </w:p>
    <w:p w14:paraId="05967AC8" w14:textId="77777777" w:rsidR="006964CB" w:rsidRDefault="006964C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Stok ekleme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depoya yeni malzeme girişi</w:t>
      </w:r>
    </w:p>
    <w:p w14:paraId="78F10180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Yönetici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Fonts w:ascii="Segoe UI" w:hAnsi="Segoe UI" w:cs="Segoe UI"/>
          <w:color w:val="1A1A1A"/>
          <w:sz w:val="22"/>
          <w:szCs w:val="22"/>
        </w:rPr>
        <w:t xml:space="preserve">panelden proje (sipariş), ürün tanımı, QR etiket üretimi ve tüm kayıtları yönetir.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Okutucu</w:t>
      </w:r>
      <w:r>
        <w:rPr>
          <w:rFonts w:ascii="Segoe UI" w:hAnsi="Segoe UI" w:cs="Segoe UI"/>
          <w:color w:val="1A1A1A"/>
          <w:sz w:val="22"/>
          <w:szCs w:val="22"/>
        </w:rPr>
        <w:t xml:space="preserve"> personel yalnızca ana sayfadaki QR okuyucuyu kullanır. </w:t>
      </w:r>
    </w:p>
    <w:p w14:paraId="50D38A34" w14:textId="77777777" w:rsidR="006964CB" w:rsidRDefault="006964CB">
      <w:pPr>
        <w:shd w:val="clear" w:color="auto" w:fill="FFF8E6"/>
        <w:divId w:val="1843934958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Not: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Bu sistem, kurumsal web sitesi (Netlify/Decap) ile </w:t>
      </w:r>
      <w:r>
        <w:rPr>
          <w:rStyle w:val="Emphasis"/>
          <w:rFonts w:ascii="Segoe UI" w:eastAsia="Times New Roman" w:hAnsi="Segoe UI" w:cs="Segoe UI"/>
          <w:color w:val="1A1A1A"/>
          <w:sz w:val="22"/>
          <w:szCs w:val="22"/>
        </w:rPr>
        <w:t>farklıdır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. Burada ürün/haber sitesi yok; depo ve üretim takibi vardır. </w:t>
      </w:r>
    </w:p>
    <w:p w14:paraId="5E69CCB9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Adresler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4182"/>
        <w:gridCol w:w="2230"/>
      </w:tblGrid>
      <w:tr w:rsidR="00000000" w14:paraId="12C817E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DFBB4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Sayfa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1FBBF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Adres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7A4579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Kim kullanır?</w:t>
            </w:r>
          </w:p>
        </w:tc>
      </w:tr>
      <w:tr w:rsidR="00000000" w14:paraId="674957D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492CA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Giriş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426CDE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https://ozmaksan.vercel.app/login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573999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Herkes</w:t>
            </w:r>
          </w:p>
        </w:tc>
      </w:tr>
      <w:tr w:rsidR="00000000" w14:paraId="03B8C73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BC4C06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Okutucu (ana sayfa)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BD3607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https://ozmaksan.vercel.app/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CE9F0F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Okutucu + Yönetici</w:t>
            </w:r>
          </w:p>
        </w:tc>
      </w:tr>
      <w:tr w:rsidR="00000000" w14:paraId="6295867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C018E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Yönetim paneli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87E9B2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https://ozmaksan.vercel.app/admin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1D5012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Yalnızca Yönetici</w:t>
            </w:r>
          </w:p>
        </w:tc>
      </w:tr>
      <w:tr w:rsidR="00000000" w14:paraId="138E592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55ACAD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Proje detayı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CE29F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…/admin/projects/[id]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2C9649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Yönetici</w:t>
            </w:r>
          </w:p>
        </w:tc>
      </w:tr>
    </w:tbl>
    <w:p w14:paraId="56FEA620" w14:textId="77777777" w:rsidR="006964CB" w:rsidRDefault="006964CB">
      <w:pPr>
        <w:pStyle w:val="Heading1"/>
        <w:pageBreakBefore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 Hesaplar ve şifreler</w:t>
      </w:r>
    </w:p>
    <w:p w14:paraId="0237F09F" w14:textId="77777777" w:rsidR="006964CB" w:rsidRDefault="006964CB">
      <w:pPr>
        <w:shd w:val="clear" w:color="auto" w:fill="FEF2F2"/>
        <w:divId w:val="2101947415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Güvenlik: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Aşağıdaki şifreler sistem kurulumunda (</w:t>
      </w:r>
      <w:r>
        <w:rPr>
          <w:rStyle w:val="HTMLCode"/>
          <w:color w:val="1A1A1A"/>
        </w:rPr>
        <w:t>npm run seed:users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) tanımlanan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varsayılan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değerlerdir. Canlı ortamda mutlaka değiştirin. Bu belgeyi yetkisiz kişilerle paylaşmayın.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390"/>
        <w:gridCol w:w="2076"/>
        <w:gridCol w:w="3164"/>
      </w:tblGrid>
      <w:tr w:rsidR="00000000" w14:paraId="331BAC0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16B2D1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D6D876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E-posta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3B2439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Varsayılan şifre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E9743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Yetkiler</w:t>
            </w:r>
          </w:p>
        </w:tc>
      </w:tr>
      <w:tr w:rsidR="00000000" w14:paraId="2E9A04F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A3912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Yönetici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(admin)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03CA92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admin@ozmaksan.com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7F4198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OzmaksanAdmin1!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04360B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Yönetim paneli, proje/ürün tanımı, QR üretimi, kayıt silme, Excel içe aktarma</w:t>
            </w:r>
          </w:p>
        </w:tc>
      </w:tr>
      <w:tr w:rsidR="00000000" w14:paraId="68C7F74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BD1759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Okutucu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(okutucu)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35A43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okutucu@ozmaksan.com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E8FD7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OzmaksanOkutucu1!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5075E7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Yalnızca QR okutma, sarfiyat ve stok girişi</w:t>
            </w:r>
          </w:p>
        </w:tc>
      </w:tr>
    </w:tbl>
    <w:p w14:paraId="5A657EBC" w14:textId="77777777" w:rsidR="006964CB" w:rsidRDefault="006964C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Ek personel hesabı ekleme (yönetici)</w:t>
      </w:r>
    </w:p>
    <w:p w14:paraId="02BBD163" w14:textId="77777777" w:rsidR="006964CB" w:rsidRDefault="006964CB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hyperlink r:id="rId5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supabase.com</w:t>
        </w:r>
      </w:hyperlink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Proje →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Authentication → Users</w:t>
      </w:r>
    </w:p>
    <w:p w14:paraId="7A5C6355" w14:textId="77777777" w:rsidR="006964CB" w:rsidRDefault="006964CB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Add user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e-posta ve şifre girin</w:t>
      </w:r>
    </w:p>
    <w:p w14:paraId="455B9FB4" w14:textId="77777777" w:rsidR="006964CB" w:rsidRDefault="006964CB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Table Editor → profiles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tablosunda kullanıcıya </w:t>
      </w:r>
      <w:r>
        <w:rPr>
          <w:rStyle w:val="HTMLCode"/>
          <w:color w:val="1A1A1A"/>
        </w:rPr>
        <w:t>role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atayın: </w:t>
      </w:r>
      <w:r>
        <w:rPr>
          <w:rStyle w:val="HTMLCode"/>
          <w:color w:val="1A1A1A"/>
        </w:rPr>
        <w:t>admin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veya </w:t>
      </w:r>
      <w:r>
        <w:rPr>
          <w:rStyle w:val="HTMLCode"/>
          <w:color w:val="1A1A1A"/>
        </w:rPr>
        <w:t>okutucu</w:t>
      </w:r>
    </w:p>
    <w:p w14:paraId="670A957A" w14:textId="77777777" w:rsidR="006964CB" w:rsidRDefault="006964CB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Personel </w:t>
      </w:r>
      <w:r>
        <w:rPr>
          <w:rStyle w:val="HTMLCode"/>
          <w:color w:val="1A1A1A"/>
        </w:rPr>
        <w:t>/login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sayfasından giriş yapar</w:t>
      </w:r>
    </w:p>
    <w:p w14:paraId="1C156867" w14:textId="77777777" w:rsidR="006964CB" w:rsidRDefault="006964C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Giriş yapma</w:t>
      </w:r>
    </w:p>
    <w:p w14:paraId="7C52ED4A" w14:textId="77777777" w:rsidR="006964CB" w:rsidRDefault="006964CB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Telefon veya bilgisayarda </w:t>
      </w:r>
      <w:r>
        <w:rPr>
          <w:rStyle w:val="HTMLCode"/>
          <w:color w:val="1A1A1A"/>
        </w:rPr>
        <w:t>https://ozmaksan.vercel.app/login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açın.</w:t>
      </w:r>
    </w:p>
    <w:p w14:paraId="146620BA" w14:textId="77777777" w:rsidR="006964CB" w:rsidRDefault="006964CB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E-posta ve şifrenizi girin →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Giriş Yap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2D024854" w14:textId="77777777" w:rsidR="006964CB" w:rsidRDefault="006964CB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Okutucu → otomatik ana sayfaya (QR okuyucu) yönlendirilir.</w:t>
      </w:r>
    </w:p>
    <w:p w14:paraId="4B9D804D" w14:textId="77777777" w:rsidR="006964CB" w:rsidRDefault="006964CB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Yönetici → sağ üstte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Yönetim Paneli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butonunu görür.</w:t>
      </w:r>
    </w:p>
    <w:p w14:paraId="744FF63E" w14:textId="77777777" w:rsidR="006964CB" w:rsidRDefault="006964CB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Çıkış için sağ üst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Çıkış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3AA6946C" w14:textId="77777777" w:rsidR="006964CB" w:rsidRDefault="006964CB">
      <w:pPr>
        <w:pStyle w:val="Heading1"/>
        <w:pageBreakBefore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4. QR Okutucu (saha personeli)</w:t>
      </w:r>
    </w:p>
    <w:p w14:paraId="2398BC4B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Ana sayfa: </w:t>
      </w:r>
      <w:r>
        <w:rPr>
          <w:rStyle w:val="HTMLCode"/>
          <w:color w:val="1A1A1A"/>
        </w:rPr>
        <w:t>https://ozmaksan.vercel.app/</w:t>
      </w:r>
    </w:p>
    <w:p w14:paraId="357C408B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İki mod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206"/>
        <w:gridCol w:w="4316"/>
      </w:tblGrid>
      <w:tr w:rsidR="00000000" w14:paraId="64DB38A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C4F048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Mod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42E78D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Ne zaman?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B9ED8E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Ne yapar?</w:t>
            </w:r>
          </w:p>
        </w:tc>
      </w:tr>
      <w:tr w:rsidR="00000000" w14:paraId="48DCABD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183C60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Sarfiyat Girişi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D0F81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Malzeme üretimde kullanıldığında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CA02DE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Projeye düşer, stoktan düşer, maliyet hesaplanır</w:t>
            </w:r>
          </w:p>
        </w:tc>
      </w:tr>
      <w:tr w:rsidR="00000000" w14:paraId="0F65EFD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B8D229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A1A1A"/>
                <w:sz w:val="20"/>
                <w:szCs w:val="20"/>
              </w:rPr>
              <w:t>Stok Ekle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63492F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Depoya yeni malzeme geldiğinde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FB6531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Ürün stoğuna miktar ekler</w:t>
            </w:r>
          </w:p>
        </w:tc>
      </w:tr>
    </w:tbl>
    <w:p w14:paraId="54AE687D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Sarfiyat kaydı (adım adım)</w:t>
      </w:r>
    </w:p>
    <w:p w14:paraId="41EB6065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Sarfiyat Girişi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seçili olsun.</w:t>
      </w:r>
    </w:p>
    <w:p w14:paraId="7DDDEC7D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Malzeme etiketindeki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QR kodu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kameraya gösterin (veya manuel kod girin).</w:t>
      </w:r>
    </w:p>
    <w:p w14:paraId="45C66388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Ürün adı ve stok bilgisi ekranda görünür.</w:t>
      </w:r>
    </w:p>
    <w:p w14:paraId="66E53670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Proje / sipariş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seçin (ör. </w:t>
      </w:r>
      <w:r>
        <w:rPr>
          <w:rStyle w:val="HTMLCode"/>
          <w:color w:val="1A1A1A"/>
        </w:rPr>
        <w:t>2638/2026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02666552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Varsa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kalem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(proje satırı) seçin.</w:t>
      </w:r>
    </w:p>
    <w:p w14:paraId="2D49AD38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Miktar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birim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girin (kg, adet, metre vb.).</w:t>
      </w:r>
    </w:p>
    <w:p w14:paraId="7E86FA2F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Sac malzemede kullanılan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en × boy (mm)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girilirse kg otomatik hesaplanır.</w:t>
      </w:r>
    </w:p>
    <w:p w14:paraId="1B38E0CD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Kaydet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yeşil onay mesajı gelir.</w:t>
      </w:r>
    </w:p>
    <w:p w14:paraId="7014D889" w14:textId="77777777" w:rsidR="006964CB" w:rsidRDefault="006964CB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Sonraki malzeme için tekrar QR okutun.</w:t>
      </w:r>
    </w:p>
    <w:p w14:paraId="6AC3E538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Stok ekleme</w:t>
      </w:r>
    </w:p>
    <w:p w14:paraId="783D9372" w14:textId="77777777" w:rsidR="006964CB" w:rsidRDefault="006964CB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Stok Ekle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moduna geçin.</w:t>
      </w:r>
    </w:p>
    <w:p w14:paraId="6D4E7126" w14:textId="77777777" w:rsidR="006964CB" w:rsidRDefault="006964CB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QR okutun.</w:t>
      </w:r>
    </w:p>
    <w:p w14:paraId="7557BF01" w14:textId="77777777" w:rsidR="006964CB" w:rsidRDefault="006964CB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Gelen miktarı ve birimi girin.</w:t>
      </w:r>
    </w:p>
    <w:p w14:paraId="42478179" w14:textId="77777777" w:rsidR="006964CB" w:rsidRDefault="006964CB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İsteğe bağlı not yazın →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Kaydet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4C3EDF64" w14:textId="77777777" w:rsidR="006964CB" w:rsidRDefault="006964CB">
      <w:pPr>
        <w:shd w:val="clear" w:color="auto" w:fill="ECFDF5"/>
        <w:divId w:val="1565414294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İpucu: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Telefonda tarayıcıyı tam ekran kullanın; kamera izni verin.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Aydınlık ortamda okutma daha kolaydır. </w:t>
      </w:r>
    </w:p>
    <w:p w14:paraId="230CD067" w14:textId="77777777" w:rsidR="006964CB" w:rsidRDefault="006964CB">
      <w:pPr>
        <w:pStyle w:val="Heading1"/>
        <w:pageBreakBefore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 Yönetim paneli (yönetici)</w:t>
      </w:r>
    </w:p>
    <w:p w14:paraId="3DA3C76D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Adres: </w:t>
      </w:r>
      <w:r>
        <w:rPr>
          <w:rStyle w:val="HTMLCode"/>
          <w:color w:val="1A1A1A"/>
        </w:rPr>
        <w:t>https://ozmaksan.vercel.app/admin</w:t>
      </w:r>
    </w:p>
    <w:p w14:paraId="4F26696D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Üç sekme vardır: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Projeler</w:t>
      </w:r>
      <w:r>
        <w:rPr>
          <w:rFonts w:ascii="Segoe UI" w:hAnsi="Segoe UI" w:cs="Segoe UI"/>
          <w:color w:val="1A1A1A"/>
          <w:sz w:val="22"/>
          <w:szCs w:val="22"/>
        </w:rPr>
        <w:t xml:space="preserve"> ·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Ürünler</w:t>
      </w:r>
      <w:r>
        <w:rPr>
          <w:rFonts w:ascii="Segoe UI" w:hAnsi="Segoe UI" w:cs="Segoe UI"/>
          <w:color w:val="1A1A1A"/>
          <w:sz w:val="22"/>
          <w:szCs w:val="22"/>
        </w:rPr>
        <w:t xml:space="preserve"> ·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Sarfiyat Kayıtları</w:t>
      </w:r>
    </w:p>
    <w:p w14:paraId="0FA769B8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5.1 Projeler sekmesi</w:t>
      </w:r>
    </w:p>
    <w:p w14:paraId="248F79A2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Sipariş ve proje kalemlerini yönetir.</w:t>
      </w:r>
    </w:p>
    <w:p w14:paraId="2F3A01C3" w14:textId="77777777" w:rsidR="006964CB" w:rsidRDefault="006964CB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Durum renkleri (kalem satırları)</w:t>
      </w:r>
    </w:p>
    <w:p w14:paraId="5F625B5F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atus1"/>
          <w:rFonts w:ascii="Segoe UI" w:hAnsi="Segoe UI" w:cs="Segoe UI"/>
          <w:color w:val="1A1A1A"/>
        </w:rPr>
        <w:t>BAŞLANMADI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Style w:val="status1"/>
          <w:rFonts w:ascii="Segoe UI" w:hAnsi="Segoe UI" w:cs="Segoe UI"/>
          <w:color w:val="1A1A1A"/>
        </w:rPr>
        <w:t>AKTİF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  <w:r>
        <w:rPr>
          <w:rStyle w:val="status1"/>
          <w:rFonts w:ascii="Segoe UI" w:hAnsi="Segoe UI" w:cs="Segoe UI"/>
          <w:color w:val="1A1A1A"/>
        </w:rPr>
        <w:t>BİTMİŞ</w:t>
      </w:r>
      <w:r>
        <w:rPr>
          <w:rFonts w:ascii="Segoe UI" w:hAnsi="Segoe UI" w:cs="Segoe UI"/>
          <w:color w:val="1A1A1A"/>
          <w:sz w:val="22"/>
          <w:szCs w:val="22"/>
        </w:rPr>
        <w:t xml:space="preserve"> </w:t>
      </w:r>
    </w:p>
    <w:p w14:paraId="5B583AEE" w14:textId="77777777" w:rsidR="006964CB" w:rsidRDefault="006964CB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+ Yeni Sipariş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sipariş no, yıl, müşteri, kalemler ekleyin.</w:t>
      </w:r>
    </w:p>
    <w:p w14:paraId="62D99A1F" w14:textId="77777777" w:rsidR="006964CB" w:rsidRDefault="006964CB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Her kalemde: spec, ürün adı, miktar, durum, teslim tarihleri.</w:t>
      </w:r>
    </w:p>
    <w:p w14:paraId="50FA730C" w14:textId="77777777" w:rsidR="006964CB" w:rsidRDefault="006964CB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Excel İçe Aktar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ile toplu sipariş yüklenebilir (.xlsx).</w:t>
      </w:r>
    </w:p>
    <w:p w14:paraId="331C80C1" w14:textId="77777777" w:rsidR="006964CB" w:rsidRDefault="006964CB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Arama kutusu: sipariş no, müşteri veya kalem adı ile filtreler.</w:t>
      </w:r>
    </w:p>
    <w:p w14:paraId="67844D71" w14:textId="77777777" w:rsidR="006964CB" w:rsidRDefault="006964CB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Detay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proje özet sayfası ·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Düzenle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·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Sil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(geri alınamaz).</w:t>
      </w:r>
    </w:p>
    <w:p w14:paraId="599BE661" w14:textId="77777777" w:rsidR="006964CB" w:rsidRDefault="006964CB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Kalem sayısına tıklayarak satır altında kalemleri genişletin.</w:t>
      </w:r>
    </w:p>
    <w:p w14:paraId="4CE1FA85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5.2 Ürünler sekmesi</w:t>
      </w:r>
    </w:p>
    <w:p w14:paraId="14548DA5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Depodaki hammaddeler ve QR kodları burada tanımlanır.</w:t>
      </w:r>
    </w:p>
    <w:p w14:paraId="0ACAB7CE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+ Yeni Ürün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standart malzeme (boya, boru, vida vb.)</w:t>
      </w:r>
    </w:p>
    <w:p w14:paraId="1DFA0A8B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+ Yeni Sac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sac levha; en/boy/kalınlık (mm) ve adet girilir, kg otomatik hesaplanır</w:t>
      </w:r>
    </w:p>
    <w:p w14:paraId="1C732C86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Ürün adı, birim maliyet (TRY), varsayılan birim, stok miktarı doldurun</w:t>
      </w:r>
    </w:p>
    <w:p w14:paraId="097FC2BC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Kaydet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yeni üründe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QR etiketi PNG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otomatik indirilir</w:t>
      </w:r>
    </w:p>
    <w:p w14:paraId="055E66AA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QR kodu </w:t>
      </w:r>
      <w:r>
        <w:rPr>
          <w:rStyle w:val="HTMLCode"/>
          <w:color w:val="1A1A1A"/>
        </w:rPr>
        <w:t>OZMK-XXXXXXXX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formatındadır (web adresi değil!)</w:t>
      </w:r>
    </w:p>
    <w:p w14:paraId="11953C5C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Etiketi yazdırıp fiziksel malzemeye yapıştırın (Bölüm 7)</w:t>
      </w:r>
    </w:p>
    <w:p w14:paraId="25395C88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Pasife al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QR artık okutulamaz; kayıtlar silinmez</w:t>
      </w:r>
    </w:p>
    <w:p w14:paraId="249F8F58" w14:textId="77777777" w:rsidR="006964CB" w:rsidRDefault="006964CB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Düşük stok uyarısı üst bantta görünür</w:t>
      </w:r>
    </w:p>
    <w:p w14:paraId="184AF6D1" w14:textId="77777777" w:rsidR="006964CB" w:rsidRDefault="006964CB">
      <w:pPr>
        <w:pStyle w:val="NormalWeb"/>
        <w:jc w:val="center"/>
        <w:divId w:val="1416630792"/>
        <w:rPr>
          <w:rFonts w:ascii="Segoe UI" w:hAnsi="Segoe UI" w:cs="Segoe UI"/>
          <w:color w:val="1A1A1A"/>
          <w:sz w:val="22"/>
          <w:szCs w:val="22"/>
        </w:rPr>
      </w:pPr>
      <w:r>
        <w:rPr>
          <w:rStyle w:val="Strong"/>
          <w:rFonts w:ascii="Segoe UI" w:hAnsi="Segoe UI" w:cs="Segoe UI"/>
          <w:color w:val="1A1A1A"/>
          <w:sz w:val="22"/>
          <w:szCs w:val="22"/>
        </w:rPr>
        <w:t>Örnek ürün QR etiketi (sistem üretir):</w:t>
      </w:r>
    </w:p>
    <w:p w14:paraId="0EEB6D38" w14:textId="77777777" w:rsidR="006964CB" w:rsidRDefault="006964CB">
      <w:pPr>
        <w:pStyle w:val="NormalWeb"/>
        <w:shd w:val="clear" w:color="auto" w:fill="FFFFFF"/>
        <w:spacing w:before="0" w:beforeAutospacing="0" w:after="0" w:afterAutospacing="0"/>
        <w:jc w:val="center"/>
        <w:divId w:val="1368214799"/>
        <w:rPr>
          <w:rFonts w:ascii="Segoe UI" w:hAnsi="Segoe UI" w:cs="Segoe UI"/>
          <w:b/>
          <w:bCs/>
          <w:color w:val="1A5490"/>
          <w:sz w:val="18"/>
          <w:szCs w:val="18"/>
        </w:rPr>
      </w:pPr>
      <w:r>
        <w:rPr>
          <w:rFonts w:ascii="Segoe UI" w:hAnsi="Segoe UI" w:cs="Segoe UI"/>
          <w:b/>
          <w:bCs/>
          <w:color w:val="1A5490"/>
          <w:sz w:val="18"/>
          <w:szCs w:val="18"/>
        </w:rPr>
        <w:t>ÖZMAKSAN</w:t>
      </w:r>
    </w:p>
    <w:p w14:paraId="78C9C725" w14:textId="77777777" w:rsidR="006964CB" w:rsidRDefault="006964CB">
      <w:pPr>
        <w:pStyle w:val="NormalWeb"/>
        <w:shd w:val="clear" w:color="auto" w:fill="FFFFFF"/>
        <w:spacing w:before="120" w:beforeAutospacing="0" w:after="120" w:afterAutospacing="0"/>
        <w:jc w:val="center"/>
        <w:divId w:val="1368214799"/>
        <w:rPr>
          <w:rFonts w:ascii="Courier New" w:hAnsi="Courier New" w:cs="Courier New"/>
          <w:color w:val="1A1A1A"/>
          <w:sz w:val="22"/>
          <w:szCs w:val="22"/>
        </w:rPr>
      </w:pPr>
      <w:r>
        <w:rPr>
          <w:rStyle w:val="HTMLCode"/>
          <w:color w:val="1A1A1A"/>
        </w:rPr>
        <w:t>OZMK-A1B2C3D4</w:t>
      </w:r>
    </w:p>
    <w:p w14:paraId="6FE9D36B" w14:textId="77777777" w:rsidR="006964CB" w:rsidRDefault="006964CB">
      <w:pPr>
        <w:pStyle w:val="NormalWeb"/>
        <w:shd w:val="clear" w:color="auto" w:fill="FFFFFF"/>
        <w:spacing w:before="120" w:beforeAutospacing="0" w:after="0" w:afterAutospacing="0"/>
        <w:jc w:val="center"/>
        <w:divId w:val="1368214799"/>
        <w:rPr>
          <w:rFonts w:ascii="Segoe UI" w:hAnsi="Segoe UI" w:cs="Segoe UI"/>
          <w:b/>
          <w:bCs/>
          <w:color w:val="1A5490"/>
          <w:sz w:val="20"/>
          <w:szCs w:val="20"/>
        </w:rPr>
      </w:pPr>
      <w:r>
        <w:rPr>
          <w:rFonts w:ascii="Segoe UI" w:hAnsi="Segoe UI" w:cs="Segoe UI"/>
          <w:b/>
          <w:bCs/>
          <w:color w:val="1A5490"/>
          <w:sz w:val="20"/>
          <w:szCs w:val="20"/>
        </w:rPr>
        <w:t>Ürün Adı</w:t>
      </w:r>
    </w:p>
    <w:p w14:paraId="7860AF2C" w14:textId="77777777" w:rsidR="006964CB" w:rsidRDefault="006964CB">
      <w:pPr>
        <w:pStyle w:val="NormalWeb"/>
        <w:jc w:val="center"/>
        <w:divId w:val="1416630792"/>
        <w:rPr>
          <w:rFonts w:ascii="Segoe UI" w:hAnsi="Segoe UI" w:cs="Segoe UI"/>
          <w:color w:val="1A1A1A"/>
          <w:sz w:val="18"/>
          <w:szCs w:val="18"/>
        </w:rPr>
      </w:pPr>
      <w:r>
        <w:rPr>
          <w:rFonts w:ascii="Segoe UI" w:hAnsi="Segoe UI" w:cs="Segoe UI"/>
          <w:color w:val="1A1A1A"/>
          <w:sz w:val="18"/>
          <w:szCs w:val="18"/>
        </w:rPr>
        <w:t>Kayıt sonrası gerçek PNG etiket otomatik indirilir; ürün adı altta yazılıdır.</w:t>
      </w:r>
    </w:p>
    <w:p w14:paraId="302D1C34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5.3 Sarfiyat kayıtları sekmesi</w:t>
      </w:r>
    </w:p>
    <w:p w14:paraId="4D9FBC0D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>Tüm sarfiyat geçmişi: tarih, ürün, proje, miktar, maliyet, okutan personel.</w:t>
      </w:r>
    </w:p>
    <w:p w14:paraId="03FE0B4E" w14:textId="77777777" w:rsidR="006964CB" w:rsidRDefault="006964CB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Arama ile filtreleyin</w:t>
      </w:r>
    </w:p>
    <w:p w14:paraId="440454E0" w14:textId="77777777" w:rsidR="006964CB" w:rsidRDefault="006964CB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Yönetici yanlış kaydı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Sil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ile kaldırabilir (stok geri yüklenir)</w:t>
      </w:r>
    </w:p>
    <w:p w14:paraId="7538EF49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5.4 Panel ↔ saha geçişi</w:t>
      </w:r>
    </w:p>
    <w:p w14:paraId="2440C286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Panelde sağ üst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← QR Okutucuya Dön</w:t>
      </w:r>
      <w:r>
        <w:rPr>
          <w:rFonts w:ascii="Segoe UI" w:hAnsi="Segoe UI" w:cs="Segoe UI"/>
          <w:color w:val="1A1A1A"/>
          <w:sz w:val="22"/>
          <w:szCs w:val="22"/>
        </w:rPr>
        <w:t xml:space="preserve"> ile ana sayfaya dönersiniz.</w:t>
      </w:r>
    </w:p>
    <w:p w14:paraId="63736405" w14:textId="77777777" w:rsidR="006964CB" w:rsidRDefault="006964CB">
      <w:pPr>
        <w:pStyle w:val="Heading1"/>
        <w:pageBreakBefore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6. Sık sorunlar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266"/>
      </w:tblGrid>
      <w:tr w:rsidR="00000000" w14:paraId="0CD2620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D10FBF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Sorun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55FCDC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Çözüm</w:t>
            </w:r>
          </w:p>
        </w:tc>
      </w:tr>
      <w:tr w:rsidR="00000000" w14:paraId="1740441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07AC2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E-posta veya şifre hatalı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63B5C0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Büyük/küçük harf kontrolü; yöneticiden şifre sıfırlama</w:t>
            </w:r>
          </w:p>
        </w:tc>
      </w:tr>
      <w:tr w:rsidR="00000000" w14:paraId="6113097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8203AD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okunmuyor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D3AFFA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Etiket temiz mi, yeterli ışık var mı; ürün pasif mi kontrol edin</w:t>
            </w:r>
          </w:p>
        </w:tc>
      </w:tr>
      <w:tr w:rsidR="00000000" w14:paraId="0F3CEC4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603AC2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Ürün bulunamadı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BAF45A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panelde tanımlı mı; pasif ürün okutulamaz</w:t>
            </w:r>
          </w:p>
        </w:tc>
      </w:tr>
      <w:tr w:rsidR="00000000" w14:paraId="3E60A1C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420404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Proje listesi boş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A0D038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Yönetici panelden aktif proje eklemeli</w:t>
            </w:r>
          </w:p>
        </w:tc>
      </w:tr>
      <w:tr w:rsidR="00000000" w14:paraId="301D324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2A1F70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Yönetim paneli açılmıyor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04D99E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Hesabınız </w:t>
            </w:r>
            <w:r>
              <w:rPr>
                <w:rStyle w:val="HTMLCode"/>
                <w:color w:val="1A1A1A"/>
              </w:rPr>
              <w:t>admin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rolünde olmalı</w:t>
            </w:r>
          </w:p>
        </w:tc>
      </w:tr>
      <w:tr w:rsidR="00000000" w14:paraId="62273F5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1EAA41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Veritabanı hatası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765F00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İnternet bağlantısı; yöneticiye bildirin (Supabase)</w:t>
            </w:r>
          </w:p>
        </w:tc>
      </w:tr>
    </w:tbl>
    <w:p w14:paraId="16B4E8BC" w14:textId="77777777" w:rsidR="006964CB" w:rsidRDefault="006964CB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QR etiket baskısı — Print Master + Phomemo M110</w:t>
      </w:r>
    </w:p>
    <w:p w14:paraId="355133C3" w14:textId="77777777" w:rsidR="006964CB" w:rsidRDefault="006964CB">
      <w:pPr>
        <w:pStyle w:val="NormalWeb"/>
        <w:rPr>
          <w:rFonts w:ascii="Segoe UI" w:hAnsi="Segoe UI" w:cs="Segoe UI"/>
          <w:color w:val="1A1A1A"/>
          <w:sz w:val="22"/>
          <w:szCs w:val="22"/>
        </w:rPr>
      </w:pPr>
      <w:r>
        <w:rPr>
          <w:rFonts w:ascii="Segoe UI" w:hAnsi="Segoe UI" w:cs="Segoe UI"/>
          <w:color w:val="1A1A1A"/>
          <w:sz w:val="22"/>
          <w:szCs w:val="22"/>
        </w:rPr>
        <w:t xml:space="preserve">Yönetici panelden indirilen </w:t>
      </w:r>
      <w:r>
        <w:rPr>
          <w:rStyle w:val="Strong"/>
          <w:rFonts w:ascii="Segoe UI" w:hAnsi="Segoe UI" w:cs="Segoe UI"/>
          <w:color w:val="1A1A1A"/>
          <w:sz w:val="22"/>
          <w:szCs w:val="22"/>
        </w:rPr>
        <w:t>PNG etiket dosyasını</w:t>
      </w:r>
      <w:r>
        <w:rPr>
          <w:rFonts w:ascii="Segoe UI" w:hAnsi="Segoe UI" w:cs="Segoe UI"/>
          <w:color w:val="1A1A1A"/>
          <w:sz w:val="22"/>
          <w:szCs w:val="22"/>
        </w:rPr>
        <w:t xml:space="preserve"> Phomemo M110 termal yazıcı ile basın. Etiket saca, tüpe, kutuya yapıştırılır; saha personeli bu kodu okutur. </w:t>
      </w:r>
    </w:p>
    <w:p w14:paraId="073B93EA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7.1 Gerekli malzeme</w:t>
      </w:r>
    </w:p>
    <w:p w14:paraId="13A623D8" w14:textId="77777777" w:rsidR="006964CB" w:rsidRDefault="006964CB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Phomemo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M110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termal etiket yazıcısı</w:t>
      </w:r>
    </w:p>
    <w:p w14:paraId="67B9D2E8" w14:textId="77777777" w:rsidR="006964CB" w:rsidRDefault="006964CB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Uyumlu etiket rulosu (genelde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40×30 mm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veya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50×30 mm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— kutu üzerindeki ölçüye bakın)</w:t>
      </w:r>
    </w:p>
    <w:p w14:paraId="5EDD0C62" w14:textId="77777777" w:rsidR="006964CB" w:rsidRDefault="006964CB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Android veya iPhone</w:t>
      </w:r>
    </w:p>
    <w:p w14:paraId="61310057" w14:textId="77777777" w:rsidR="006964CB" w:rsidRDefault="006964CB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Print Master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veya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Phomemo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>uygulaması (resmi mağaza)</w:t>
      </w:r>
    </w:p>
    <w:p w14:paraId="2FE6E34C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Yazıcıyı hazırlama</w:t>
      </w:r>
    </w:p>
    <w:p w14:paraId="47AA9E58" w14:textId="77777777" w:rsidR="006964CB" w:rsidRDefault="006964CB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M110’u şarj edin, açın.</w:t>
      </w:r>
    </w:p>
    <w:p w14:paraId="77897799" w14:textId="77777777" w:rsidR="006964CB" w:rsidRDefault="006964CB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Etiket rulosunu yuvaya yerleştirin; çıkan etiket ön tarafa bakacak şekilde.</w:t>
      </w:r>
    </w:p>
    <w:p w14:paraId="6FBE1C6B" w14:textId="77777777" w:rsidR="006964CB" w:rsidRDefault="006964CB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lastRenderedPageBreak/>
        <w:t>Kapağı kapatın; birkaç etiket boşa çıkararak hizayı kontrol edin.</w:t>
      </w:r>
    </w:p>
    <w:p w14:paraId="6B552E2D" w14:textId="77777777" w:rsidR="006964CB" w:rsidRDefault="006964CB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Telefonda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Bluetooth</w:t>
      </w:r>
      <w:r>
        <w:rPr>
          <w:rFonts w:ascii="Segoe UI" w:eastAsia="Times New Roman" w:hAnsi="Segoe UI" w:cs="Segoe UI"/>
          <w:color w:val="1A1A1A"/>
          <w:sz w:val="22"/>
          <w:szCs w:val="22"/>
        </w:rPr>
        <w:t>’u açın.</w:t>
      </w:r>
    </w:p>
    <w:p w14:paraId="3DD9778C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7.2 Uygulama ve Bluetooth eşleştirme</w:t>
      </w:r>
    </w:p>
    <w:p w14:paraId="5ACC11CC" w14:textId="77777777" w:rsidR="006964CB" w:rsidRDefault="006964CB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Play Store / App Store →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“Phomemo”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veya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“Print Master”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yükleyin.</w:t>
      </w:r>
    </w:p>
    <w:p w14:paraId="61D39414" w14:textId="77777777" w:rsidR="006964CB" w:rsidRDefault="006964CB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Uygulamayı açın →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Cihazım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/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Printer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0CE49C5C" w14:textId="77777777" w:rsidR="006964CB" w:rsidRDefault="006964CB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+ Yazıcı ekle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listeden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Phomemo M110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seçin.</w:t>
      </w:r>
    </w:p>
    <w:p w14:paraId="394F27C6" w14:textId="77777777" w:rsidR="006964CB" w:rsidRDefault="006964CB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Bağlandı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yazısını bekleyin.</w:t>
      </w:r>
    </w:p>
    <w:p w14:paraId="2CB5B32B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7.3 Panelden indirilen PNG’yi basma (önerilen yöntem)</w:t>
      </w:r>
    </w:p>
    <w:p w14:paraId="51A74319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Yönetim panelinde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+ Yeni Ürün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kaydedin → </w:t>
      </w:r>
      <w:r>
        <w:rPr>
          <w:rStyle w:val="HTMLCode"/>
          <w:color w:val="1A1A1A"/>
        </w:rPr>
        <w:t>etiket-urun-adi.png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indirilir.</w:t>
      </w:r>
    </w:p>
    <w:p w14:paraId="18C6050E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PNG dosyasını telefona aktarın (WhatsApp, e-posta, USB veya bilgisayardan AirDrop).</w:t>
      </w:r>
    </w:p>
    <w:p w14:paraId="7FBC9DEF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Print Master’da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Etiket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/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Label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etiket boyutunu rulonuzla aynı seçin (ör. 40×30 mm).</w:t>
      </w:r>
    </w:p>
    <w:p w14:paraId="0203CE58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Görsel ekle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/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Image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indirdiğiniz PNG’yi seçin.</w:t>
      </w:r>
    </w:p>
    <w:p w14:paraId="670FA476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Görseli etiket alanına sığdırın; kenarlardan 1–2 mm boşluk bırakın.</w:t>
      </w:r>
    </w:p>
    <w:p w14:paraId="5E25404C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Önizleme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ile QR ve ürün adının kesilmediğini kontrol edin.</w:t>
      </w:r>
    </w:p>
    <w:p w14:paraId="562096FF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Yazdır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→ kopya sayısı →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Koyu / Dark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yoğunluk seçin (QR okunaklı olsun).</w:t>
      </w:r>
    </w:p>
    <w:p w14:paraId="3B4DAA5A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Çıkan etiketi malzemeye yapıştırın.</w:t>
      </w:r>
    </w:p>
    <w:p w14:paraId="2D8CFFE2" w14:textId="77777777" w:rsidR="006964CB" w:rsidRDefault="006964CB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Telefon kamerasıyla QR’ı test edin → </w:t>
      </w:r>
      <w:r>
        <w:rPr>
          <w:rStyle w:val="HTMLCode"/>
          <w:color w:val="1A1A1A"/>
        </w:rPr>
        <w:t>ozmaksan.vercel.app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ana sayfasında okutunca ürün adı gelmeli.</w:t>
      </w:r>
    </w:p>
    <w:p w14:paraId="15415BFE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7.4 Uygulama içinde sıfırdan QR oluşturma (alternatif)</w:t>
      </w:r>
    </w:p>
    <w:p w14:paraId="0772DF6A" w14:textId="77777777" w:rsidR="006964CB" w:rsidRDefault="006964CB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Paneldeki ürünün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QR kodunu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kopyalayın (ör. </w:t>
      </w:r>
      <w:r>
        <w:rPr>
          <w:rStyle w:val="HTMLCode"/>
          <w:color w:val="1A1A1A"/>
        </w:rPr>
        <w:t>OZMK-A1B2C3D4</w:t>
      </w:r>
      <w:r>
        <w:rPr>
          <w:rFonts w:ascii="Segoe UI" w:eastAsia="Times New Roman" w:hAnsi="Segoe UI" w:cs="Segoe UI"/>
          <w:color w:val="1A1A1A"/>
          <w:sz w:val="22"/>
          <w:szCs w:val="22"/>
        </w:rPr>
        <w:t>).</w:t>
      </w:r>
    </w:p>
    <w:p w14:paraId="5CF1AB90" w14:textId="77777777" w:rsidR="006964CB" w:rsidRDefault="006964CB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Print Master → yeni etiket →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QR Kod ekle</w:t>
      </w:r>
      <w:r>
        <w:rPr>
          <w:rFonts w:ascii="Segoe UI" w:eastAsia="Times New Roman" w:hAnsi="Segoe UI" w:cs="Segoe UI"/>
          <w:color w:val="1A1A1A"/>
          <w:sz w:val="22"/>
          <w:szCs w:val="22"/>
        </w:rPr>
        <w:t>.</w:t>
      </w:r>
    </w:p>
    <w:p w14:paraId="3E4FAD25" w14:textId="77777777" w:rsidR="006964CB" w:rsidRDefault="006964CB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Metin alanına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tam QR kodunu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yapıştırın (web adresi değil!).</w:t>
      </w:r>
    </w:p>
    <w:p w14:paraId="11B24B9F" w14:textId="77777777" w:rsidR="006964CB" w:rsidRDefault="006964CB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Altına </w:t>
      </w: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metin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ekleyip ürün adını yazın.</w:t>
      </w:r>
    </w:p>
    <w:p w14:paraId="000BCAD0" w14:textId="77777777" w:rsidR="006964CB" w:rsidRDefault="006964CB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t>Önizleme → yazdır.</w:t>
      </w:r>
    </w:p>
    <w:p w14:paraId="5F703BF1" w14:textId="77777777" w:rsidR="006964CB" w:rsidRDefault="006964CB">
      <w:pPr>
        <w:shd w:val="clear" w:color="auto" w:fill="FEF2F2"/>
        <w:divId w:val="587735242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1A1A1A"/>
          <w:sz w:val="22"/>
          <w:szCs w:val="22"/>
        </w:rPr>
        <w:t>Dikkat: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Etikete </w:t>
      </w:r>
      <w:r>
        <w:rPr>
          <w:rStyle w:val="HTMLCode"/>
          <w:color w:val="1A1A1A"/>
        </w:rPr>
        <w:t>https://…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web adresi yazmayın. Sistem </w:t>
      </w:r>
      <w:r>
        <w:rPr>
          <w:rStyle w:val="HTMLCode"/>
          <w:color w:val="1A1A1A"/>
        </w:rPr>
        <w:t>OZMK-…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A1A1A"/>
          <w:sz w:val="22"/>
          <w:szCs w:val="22"/>
        </w:rPr>
        <w:t xml:space="preserve">kodunu okur. Yanlış kod basılırsa saha okutması çalışmaz. </w:t>
      </w:r>
    </w:p>
    <w:p w14:paraId="6FB87719" w14:textId="77777777" w:rsidR="006964CB" w:rsidRDefault="006964C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7.5 Baskı sorunları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5990"/>
      </w:tblGrid>
      <w:tr w:rsidR="00000000" w14:paraId="6EBD60B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BDECCD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Sorun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322B8C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Çözüm</w:t>
            </w:r>
          </w:p>
        </w:tc>
      </w:tr>
      <w:tr w:rsidR="00000000" w14:paraId="0064F2B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2352C6A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telefonla okunmuyor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F5E527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Yoğunluğu artırın; QR’ı büyütün; etiket düz yapışsın</w:t>
            </w:r>
          </w:p>
        </w:tc>
      </w:tr>
      <w:tr w:rsidR="00000000" w14:paraId="7F057D7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C13A51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Baskı soluk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E7005A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Koyu mod; yeni rulo; yazıcı başlığını temizleyin</w:t>
            </w:r>
          </w:p>
        </w:tc>
      </w:tr>
      <w:tr w:rsidR="00000000" w14:paraId="5D1A277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AC544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lastRenderedPageBreak/>
              <w:t>Kağıt sıkışıyor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299A88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Rulo yönü; kapak tam kapalı mı</w:t>
            </w:r>
          </w:p>
        </w:tc>
      </w:tr>
      <w:tr w:rsidR="00000000" w14:paraId="5C02363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694584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Bluetooth kopuyor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9CBCC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1 m mesafe; diğer BT cihazlarını kapatın</w:t>
            </w:r>
          </w:p>
        </w:tc>
      </w:tr>
      <w:tr w:rsidR="00000000" w14:paraId="38A1D78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E6D0B8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Görsel kesik çıkıyor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E1FC88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Etiket boyutunu büyütün veya görseli küçültün</w:t>
            </w:r>
          </w:p>
        </w:tc>
      </w:tr>
    </w:tbl>
    <w:p w14:paraId="33D5517F" w14:textId="77777777" w:rsidR="006964CB" w:rsidRDefault="006964CB">
      <w:pPr>
        <w:pStyle w:val="Heading1"/>
        <w:pageBreakBefore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8. Hızlı referans kartı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686"/>
        <w:gridCol w:w="4187"/>
      </w:tblGrid>
      <w:tr w:rsidR="00000000" w14:paraId="63F4650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A4429E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İşlem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9C53D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Nerede?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8F0F8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48E13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5490"/>
                <w:sz w:val="20"/>
                <w:szCs w:val="20"/>
              </w:rPr>
              <w:t>Kısa yol</w:t>
            </w:r>
          </w:p>
        </w:tc>
      </w:tr>
      <w:tr w:rsidR="00000000" w14:paraId="36C4A2E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D48EEB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Giriş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7B965A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43D164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E-posta + şifre</w:t>
            </w:r>
          </w:p>
        </w:tc>
      </w:tr>
      <w:tr w:rsidR="00000000" w14:paraId="5B9359C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A93209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Malzeme sarf 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F141C2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Ana sayfa → Sarfiyat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749C0B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okut → proje → miktar → kaydet</w:t>
            </w:r>
          </w:p>
        </w:tc>
      </w:tr>
      <w:tr w:rsidR="00000000" w14:paraId="6F01E79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E7932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Stok gir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0484DF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Ana sayfa → Stok Ekle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6A5314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QR okut → miktar → kaydet</w:t>
            </w:r>
          </w:p>
        </w:tc>
      </w:tr>
      <w:tr w:rsidR="00000000" w14:paraId="1EB491F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1EE7C5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Sipariş ekle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AE4EE7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Admin → Projeler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15C1B2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+ Yeni Sipariş</w:t>
            </w:r>
          </w:p>
        </w:tc>
      </w:tr>
      <w:tr w:rsidR="00000000" w14:paraId="1931D5A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50BBCD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Malzeme tanımla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415FBF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Admin → Ürünler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02E5AC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+ Yeni Ürün → PNG indir → yapıştır</w:t>
            </w:r>
          </w:p>
        </w:tc>
      </w:tr>
      <w:tr w:rsidR="00000000" w14:paraId="598963D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DEE753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Etiket bas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5D2BB4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Print Master + M110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6255FB" w14:textId="77777777" w:rsidR="006964CB" w:rsidRDefault="006964CB">
            <w:pPr>
              <w:spacing w:before="192" w:after="192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PNG yükle → yazdır</w:t>
            </w:r>
          </w:p>
        </w:tc>
      </w:tr>
    </w:tbl>
    <w:p w14:paraId="06C8DB6C" w14:textId="77777777" w:rsidR="006964CB" w:rsidRDefault="006964CB">
      <w:pPr>
        <w:spacing w:before="480"/>
        <w:rPr>
          <w:rFonts w:ascii="Segoe UI" w:eastAsia="Times New Roman" w:hAnsi="Segoe UI" w:cs="Segoe UI"/>
          <w:color w:val="1A1A1A"/>
          <w:sz w:val="22"/>
          <w:szCs w:val="22"/>
        </w:rPr>
      </w:pPr>
      <w:r>
        <w:rPr>
          <w:rFonts w:ascii="Segoe UI" w:eastAsia="Times New Roman" w:hAnsi="Segoe UI" w:cs="Segoe UI"/>
          <w:color w:val="1A1A1A"/>
          <w:sz w:val="22"/>
          <w:szCs w:val="22"/>
        </w:rPr>
        <w:pict w14:anchorId="40AC23C1">
          <v:rect id="_x0000_i1025" style="width:0;height:1.5pt" o:hralign="center" o:hrstd="t" o:hr="t" fillcolor="#a0a0a0" stroked="f"/>
        </w:pict>
      </w:r>
    </w:p>
    <w:p w14:paraId="6296724F" w14:textId="77777777" w:rsidR="006964CB" w:rsidRDefault="006964CB">
      <w:pPr>
        <w:pStyle w:val="NormalWeb"/>
        <w:jc w:val="center"/>
        <w:rPr>
          <w:rFonts w:ascii="Segoe UI" w:hAnsi="Segoe UI" w:cs="Segoe UI"/>
          <w:color w:val="666666"/>
          <w:sz w:val="18"/>
          <w:szCs w:val="18"/>
        </w:rPr>
      </w:pPr>
      <w:r>
        <w:rPr>
          <w:rFonts w:ascii="Segoe UI" w:hAnsi="Segoe UI" w:cs="Segoe UI"/>
          <w:color w:val="666666"/>
          <w:sz w:val="18"/>
          <w:szCs w:val="18"/>
        </w:rPr>
        <w:t>ÖZMAKSAN ISI SANAYİ TİCARET A.Ş. · Gaziantep · 4. OSB</w:t>
      </w:r>
      <w:r>
        <w:rPr>
          <w:rFonts w:ascii="Segoe UI" w:hAnsi="Segoe UI" w:cs="Segoe UI"/>
          <w:color w:val="666666"/>
          <w:sz w:val="18"/>
          <w:szCs w:val="18"/>
        </w:rPr>
        <w:br/>
        <w:t>Destek: ozmaksan@ozmaksan.com.tr · +90 342 220 40 56</w:t>
      </w:r>
      <w:r>
        <w:rPr>
          <w:rFonts w:ascii="Segoe UI" w:hAnsi="Segoe UI" w:cs="Segoe UI"/>
          <w:color w:val="666666"/>
          <w:sz w:val="18"/>
          <w:szCs w:val="18"/>
        </w:rPr>
        <w:br/>
        <w:t xml:space="preserve">Sistem: ozmaksan.vercel.app · WMS &amp; MES </w:t>
      </w:r>
    </w:p>
    <w:sectPr w:rsidR="006964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5319"/>
    <w:multiLevelType w:val="multilevel"/>
    <w:tmpl w:val="43B8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524ED9"/>
    <w:multiLevelType w:val="multilevel"/>
    <w:tmpl w:val="1C14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34EA1"/>
    <w:multiLevelType w:val="multilevel"/>
    <w:tmpl w:val="6646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90E04"/>
    <w:multiLevelType w:val="multilevel"/>
    <w:tmpl w:val="D722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E2FDE"/>
    <w:multiLevelType w:val="multilevel"/>
    <w:tmpl w:val="3180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B36E5"/>
    <w:multiLevelType w:val="multilevel"/>
    <w:tmpl w:val="A09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914FB"/>
    <w:multiLevelType w:val="multilevel"/>
    <w:tmpl w:val="23F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E1DAA"/>
    <w:multiLevelType w:val="multilevel"/>
    <w:tmpl w:val="953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70957"/>
    <w:multiLevelType w:val="multilevel"/>
    <w:tmpl w:val="EC94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4C2DD7"/>
    <w:multiLevelType w:val="multilevel"/>
    <w:tmpl w:val="AD785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620BE4"/>
    <w:multiLevelType w:val="multilevel"/>
    <w:tmpl w:val="DB32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43821"/>
    <w:multiLevelType w:val="multilevel"/>
    <w:tmpl w:val="329A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013309"/>
    <w:multiLevelType w:val="multilevel"/>
    <w:tmpl w:val="262E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464577">
    <w:abstractNumId w:val="5"/>
  </w:num>
  <w:num w:numId="2" w16cid:durableId="280353">
    <w:abstractNumId w:val="1"/>
  </w:num>
  <w:num w:numId="3" w16cid:durableId="11146969">
    <w:abstractNumId w:val="12"/>
  </w:num>
  <w:num w:numId="4" w16cid:durableId="1695110885">
    <w:abstractNumId w:val="4"/>
  </w:num>
  <w:num w:numId="5" w16cid:durableId="1375501819">
    <w:abstractNumId w:val="8"/>
  </w:num>
  <w:num w:numId="6" w16cid:durableId="2085449831">
    <w:abstractNumId w:val="2"/>
  </w:num>
  <w:num w:numId="7" w16cid:durableId="1069419078">
    <w:abstractNumId w:val="11"/>
  </w:num>
  <w:num w:numId="8" w16cid:durableId="1561597318">
    <w:abstractNumId w:val="6"/>
  </w:num>
  <w:num w:numId="9" w16cid:durableId="973407298">
    <w:abstractNumId w:val="7"/>
  </w:num>
  <w:num w:numId="10" w16cid:durableId="2095398574">
    <w:abstractNumId w:val="0"/>
  </w:num>
  <w:num w:numId="11" w16cid:durableId="1785342470">
    <w:abstractNumId w:val="10"/>
  </w:num>
  <w:num w:numId="12" w16cid:durableId="1008867200">
    <w:abstractNumId w:val="9"/>
  </w:num>
  <w:num w:numId="13" w16cid:durableId="2141804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7C"/>
    <w:rsid w:val="006964CB"/>
    <w:rsid w:val="00CC217C"/>
    <w:rsid w:val="00E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0AF9BF"/>
  <w15:chartTrackingRefBased/>
  <w15:docId w15:val="{040C834A-56A9-4388-A396-A00B2DEE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D71920"/>
      </w:pBdr>
      <w:spacing w:before="360" w:after="100" w:afterAutospacing="1"/>
      <w:outlineLvl w:val="0"/>
    </w:pPr>
    <w:rPr>
      <w:b/>
      <w:bCs/>
      <w:color w:val="1A5490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84" w:after="100" w:afterAutospacing="1"/>
      <w:outlineLvl w:val="1"/>
    </w:pPr>
    <w:rPr>
      <w:b/>
      <w:bCs/>
      <w:color w:val="1A5490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64" w:after="100" w:afterAutospacing="1"/>
      <w:outlineLvl w:val="2"/>
    </w:pPr>
    <w:rPr>
      <w:b/>
      <w:bCs/>
      <w:color w:val="0F3A6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100" w:beforeAutospacing="1" w:after="100" w:afterAutospacing="1"/>
      <w:jc w:val="center"/>
    </w:pPr>
  </w:style>
  <w:style w:type="paragraph" w:customStyle="1" w:styleId="warn">
    <w:name w:val="warn"/>
    <w:basedOn w:val="Normal"/>
    <w:pPr>
      <w:pBdr>
        <w:left w:val="single" w:sz="24" w:space="12" w:color="E6A800"/>
      </w:pBdr>
      <w:shd w:val="clear" w:color="auto" w:fill="FFF8E6"/>
      <w:spacing w:before="240" w:after="240"/>
    </w:pPr>
  </w:style>
  <w:style w:type="paragraph" w:customStyle="1" w:styleId="danger">
    <w:name w:val="danger"/>
    <w:basedOn w:val="Normal"/>
    <w:pPr>
      <w:pBdr>
        <w:left w:val="single" w:sz="24" w:space="12" w:color="D71920"/>
      </w:pBdr>
      <w:shd w:val="clear" w:color="auto" w:fill="FEF2F2"/>
      <w:spacing w:before="240" w:after="240"/>
    </w:pPr>
  </w:style>
  <w:style w:type="paragraph" w:customStyle="1" w:styleId="ok">
    <w:name w:val="ok"/>
    <w:basedOn w:val="Normal"/>
    <w:pPr>
      <w:pBdr>
        <w:left w:val="single" w:sz="24" w:space="12" w:color="059669"/>
      </w:pBdr>
      <w:shd w:val="clear" w:color="auto" w:fill="ECFDF5"/>
      <w:spacing w:before="240" w:after="240"/>
    </w:pPr>
  </w:style>
  <w:style w:type="paragraph" w:customStyle="1" w:styleId="status">
    <w:name w:val="status"/>
    <w:basedOn w:val="Normal"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st-white">
    <w:name w:val="st-white"/>
    <w:basedOn w:val="Normal"/>
    <w:pPr>
      <w:shd w:val="clear" w:color="auto" w:fill="F3F4F6"/>
      <w:spacing w:before="100" w:beforeAutospacing="1" w:after="100" w:afterAutospacing="1"/>
    </w:pPr>
    <w:rPr>
      <w:color w:val="374151"/>
    </w:rPr>
  </w:style>
  <w:style w:type="paragraph" w:customStyle="1" w:styleId="st-green">
    <w:name w:val="st-green"/>
    <w:basedOn w:val="Normal"/>
    <w:pPr>
      <w:shd w:val="clear" w:color="auto" w:fill="D1FAE5"/>
      <w:spacing w:before="100" w:beforeAutospacing="1" w:after="100" w:afterAutospacing="1"/>
    </w:pPr>
    <w:rPr>
      <w:color w:val="065F46"/>
    </w:rPr>
  </w:style>
  <w:style w:type="paragraph" w:customStyle="1" w:styleId="st-yellow">
    <w:name w:val="st-yellow"/>
    <w:basedOn w:val="Normal"/>
    <w:pPr>
      <w:shd w:val="clear" w:color="auto" w:fill="FEF3C7"/>
      <w:spacing w:before="100" w:beforeAutospacing="1" w:after="100" w:afterAutospacing="1"/>
    </w:pPr>
    <w:rPr>
      <w:color w:val="92400E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customStyle="1" w:styleId="qr-sample">
    <w:name w:val="qr-sample"/>
    <w:basedOn w:val="Normal"/>
    <w:pPr>
      <w:spacing w:before="240" w:after="240"/>
      <w:jc w:val="center"/>
    </w:pPr>
  </w:style>
  <w:style w:type="paragraph" w:customStyle="1" w:styleId="red">
    <w:name w:val="red"/>
    <w:basedOn w:val="Normal"/>
    <w:pPr>
      <w:spacing w:before="100" w:beforeAutospacing="1" w:after="100" w:afterAutospacing="1"/>
    </w:pPr>
  </w:style>
  <w:style w:type="paragraph" w:customStyle="1" w:styleId="red1">
    <w:name w:val="red1"/>
    <w:basedOn w:val="Normal"/>
    <w:pPr>
      <w:spacing w:before="100" w:beforeAutospacing="1" w:after="100" w:afterAutospacing="1"/>
    </w:pPr>
    <w:rPr>
      <w:color w:val="D719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status1">
    <w:name w:val="status1"/>
    <w:basedOn w:val="DefaultParagraphFont"/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735242">
      <w:marLeft w:val="0"/>
      <w:marRight w:val="0"/>
      <w:marTop w:val="240"/>
      <w:marBottom w:val="240"/>
      <w:divBdr>
        <w:top w:val="none" w:sz="0" w:space="0" w:color="auto"/>
        <w:left w:val="single" w:sz="24" w:space="12" w:color="D71920"/>
        <w:bottom w:val="none" w:sz="0" w:space="0" w:color="auto"/>
        <w:right w:val="none" w:sz="0" w:space="0" w:color="auto"/>
      </w:divBdr>
    </w:div>
    <w:div w:id="1416630792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4799">
          <w:marLeft w:val="0"/>
          <w:marRight w:val="0"/>
          <w:marTop w:val="0"/>
          <w:marBottom w:val="0"/>
          <w:divBdr>
            <w:top w:val="single" w:sz="12" w:space="12" w:color="1A5490"/>
            <w:left w:val="single" w:sz="12" w:space="18" w:color="1A5490"/>
            <w:bottom w:val="single" w:sz="12" w:space="12" w:color="1A5490"/>
            <w:right w:val="single" w:sz="12" w:space="18" w:color="1A5490"/>
          </w:divBdr>
        </w:div>
      </w:divsChild>
    </w:div>
    <w:div w:id="1565414294">
      <w:marLeft w:val="0"/>
      <w:marRight w:val="0"/>
      <w:marTop w:val="240"/>
      <w:marBottom w:val="240"/>
      <w:divBdr>
        <w:top w:val="none" w:sz="0" w:space="0" w:color="auto"/>
        <w:left w:val="single" w:sz="24" w:space="12" w:color="059669"/>
        <w:bottom w:val="none" w:sz="0" w:space="0" w:color="auto"/>
        <w:right w:val="none" w:sz="0" w:space="0" w:color="auto"/>
      </w:divBdr>
    </w:div>
    <w:div w:id="1843934958">
      <w:marLeft w:val="0"/>
      <w:marRight w:val="0"/>
      <w:marTop w:val="240"/>
      <w:marBottom w:val="240"/>
      <w:divBdr>
        <w:top w:val="none" w:sz="0" w:space="0" w:color="auto"/>
        <w:left w:val="single" w:sz="24" w:space="12" w:color="E6A800"/>
        <w:bottom w:val="none" w:sz="0" w:space="0" w:color="auto"/>
        <w:right w:val="none" w:sz="0" w:space="0" w:color="auto"/>
      </w:divBdr>
    </w:div>
    <w:div w:id="2101947415">
      <w:marLeft w:val="0"/>
      <w:marRight w:val="0"/>
      <w:marTop w:val="240"/>
      <w:marBottom w:val="240"/>
      <w:divBdr>
        <w:top w:val="none" w:sz="0" w:space="0" w:color="auto"/>
        <w:left w:val="single" w:sz="24" w:space="12" w:color="D7192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1155</Words>
  <Characters>6588</Characters>
  <Application>Microsoft Office Word</Application>
  <DocSecurity>4</DocSecurity>
  <Lines>54</Lines>
  <Paragraphs>15</Paragraphs>
  <ScaleCrop>false</ScaleCrop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ÖZMAKSAN WMS — Kullanım Kılavuzu (Vercel)</dc:title>
  <dc:subject/>
  <dc:creator>furkancanozdemir@posta.mu.edu.tr</dc:creator>
  <cp:keywords/>
  <dc:description/>
  <cp:lastModifiedBy>furkancanozdemir@posta.mu.edu.tr</cp:lastModifiedBy>
  <cp:revision>2</cp:revision>
  <dcterms:created xsi:type="dcterms:W3CDTF">2026-07-09T06:42:00Z</dcterms:created>
  <dcterms:modified xsi:type="dcterms:W3CDTF">2026-07-09T06:42:00Z</dcterms:modified>
</cp:coreProperties>
</file>