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 round_epochs  val_loss  ...                      loss  weight_regulizer</w:t>
      </w:r>
    </w:p>
    <w:p>
      <w:pPr/>
      <w:r>
        <w:rPr>
          <w:rFonts w:ascii="Helvetica" w:hAnsi="Helvetica" w:cs="Helvetica"/>
          <w:sz w:val="24"/>
          <w:sz-cs w:val="24"/>
        </w:rPr>
        <w:t xml:space="preserve">0           100  0.488838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           100  0.487690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2           100  0.486761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3           100  0.487042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4           100  0.486734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[5 rows x 12 columns]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loss      accuracy</w:t>
      </w:r>
    </w:p>
    <w:p>
      <w:pPr/>
      <w:r>
        <w:rPr>
          <w:rFonts w:ascii="Helvetica" w:hAnsi="Helvetica" w:cs="Helvetica"/>
          <w:sz w:val="24"/>
          <w:sz-cs w:val="24"/>
        </w:rPr>
        <w:t xml:space="preserve">0   0.001009 -6.505357e-09</w:t>
      </w:r>
    </w:p>
    <w:p>
      <w:pPr/>
      <w:r>
        <w:rPr>
          <w:rFonts w:ascii="Helvetica" w:hAnsi="Helvetica" w:cs="Helvetica"/>
          <w:sz w:val="24"/>
          <w:sz-cs w:val="24"/>
        </w:rPr>
        <w:t xml:space="preserve">1   0.015510 -1.673914e-08</w:t>
      </w:r>
    </w:p>
    <w:p>
      <w:pPr/>
      <w:r>
        <w:rPr>
          <w:rFonts w:ascii="Helvetica" w:hAnsi="Helvetica" w:cs="Helvetica"/>
          <w:sz w:val="24"/>
          <w:sz-cs w:val="24"/>
        </w:rPr>
        <w:t xml:space="preserve">2   0.000002 -6.505357e-09</w:t>
      </w:r>
    </w:p>
    <w:p>
      <w:pPr/>
      <w:r>
        <w:rPr>
          <w:rFonts w:ascii="Helvetica" w:hAnsi="Helvetica" w:cs="Helvetica"/>
          <w:sz w:val="24"/>
          <w:sz-cs w:val="24"/>
        </w:rPr>
        <w:t xml:space="preserve">3   0.000008  1.304007e-08</w:t>
      </w:r>
    </w:p>
    <w:p>
      <w:pPr/>
      <w:r>
        <w:rPr>
          <w:rFonts w:ascii="Helvetica" w:hAnsi="Helvetica" w:cs="Helvetica"/>
          <w:sz w:val="24"/>
          <w:sz-cs w:val="24"/>
        </w:rPr>
        <w:t xml:space="preserve">4   0.001037 -2.696985e-08</w:t>
      </w:r>
    </w:p>
    <w:p>
      <w:pPr/>
      <w:r>
        <w:rPr>
          <w:rFonts w:ascii="Helvetica" w:hAnsi="Helvetica" w:cs="Helvetica"/>
          <w:sz w:val="24"/>
          <w:sz-cs w:val="24"/>
        </w:rPr>
        <w:t xml:space="preserve">5   0.002079 -6.505357e-09</w:t>
      </w:r>
    </w:p>
    <w:p>
      <w:pPr/>
      <w:r>
        <w:rPr>
          <w:rFonts w:ascii="Helvetica" w:hAnsi="Helvetica" w:cs="Helvetica"/>
          <w:sz w:val="24"/>
          <w:sz-cs w:val="24"/>
        </w:rPr>
        <w:t xml:space="preserve">6   0.000006  1.304007e-08</w:t>
      </w:r>
    </w:p>
    <w:p>
      <w:pPr/>
      <w:r>
        <w:rPr>
          <w:rFonts w:ascii="Helvetica" w:hAnsi="Helvetica" w:cs="Helvetica"/>
          <w:sz w:val="24"/>
          <w:sz-cs w:val="24"/>
        </w:rPr>
        <w:t xml:space="preserve">7   0.167708 -6.505357e-09</w:t>
      </w:r>
    </w:p>
    <w:p>
      <w:pPr/>
      <w:r>
        <w:rPr>
          <w:rFonts w:ascii="Helvetica" w:hAnsi="Helvetica" w:cs="Helvetica"/>
          <w:sz w:val="24"/>
          <w:sz-cs w:val="24"/>
        </w:rPr>
        <w:t xml:space="preserve">8   0.036334 -2.696985e-08</w:t>
      </w:r>
    </w:p>
    <w:p>
      <w:pPr/>
      <w:r>
        <w:rPr>
          <w:rFonts w:ascii="Helvetica" w:hAnsi="Helvetica" w:cs="Helvetica"/>
          <w:sz w:val="24"/>
          <w:sz-cs w:val="24"/>
        </w:rPr>
        <w:t xml:space="preserve">9   0.000055 -1.673914e-08</w:t>
      </w:r>
    </w:p>
    <w:p>
      <w:pPr/>
      <w:r>
        <w:rPr>
          <w:rFonts w:ascii="Helvetica" w:hAnsi="Helvetica" w:cs="Helvetica"/>
          <w:sz w:val="24"/>
          <w:sz-cs w:val="24"/>
        </w:rPr>
        <w:t xml:space="preserve">10  0.103347 -1.673914e-08</w:t>
      </w:r>
    </w:p>
    <w:p>
      <w:pPr/>
      <w:r>
        <w:rPr>
          <w:rFonts w:ascii="Helvetica" w:hAnsi="Helvetica" w:cs="Helvetica"/>
          <w:sz w:val="24"/>
          <w:sz-cs w:val="24"/>
        </w:rPr>
        <w:t xml:space="preserve">11  0.000555 -2.696985e-08</w:t>
      </w:r>
    </w:p>
    <w:p>
      <w:pPr/>
      <w:r>
        <w:rPr>
          <w:rFonts w:ascii="Helvetica" w:hAnsi="Helvetica" w:cs="Helvetica"/>
          <w:sz w:val="24"/>
          <w:sz-cs w:val="24"/>
        </w:rPr>
        <w:t xml:space="preserve">12  0.000005 -1.673914e-08</w:t>
      </w:r>
    </w:p>
    <w:p>
      <w:pPr/>
      <w:r>
        <w:rPr>
          <w:rFonts w:ascii="Helvetica" w:hAnsi="Helvetica" w:cs="Helvetica"/>
          <w:sz w:val="24"/>
          <w:sz-cs w:val="24"/>
        </w:rPr>
        <w:t xml:space="preserve">13  0.900372 -6.505357e-09</w:t>
      </w:r>
    </w:p>
    <w:p>
      <w:pPr/>
      <w:r>
        <w:rPr>
          <w:rFonts w:ascii="Helvetica" w:hAnsi="Helvetica" w:cs="Helvetica"/>
          <w:sz w:val="24"/>
          <w:sz-cs w:val="24"/>
        </w:rPr>
        <w:t xml:space="preserve">14  1.756182 -6.505357e-09</w:t>
      </w:r>
    </w:p>
    <w:p>
      <w:pPr/>
      <w:r>
        <w:rPr>
          <w:rFonts w:ascii="Helvetica" w:hAnsi="Helvetica" w:cs="Helvetica"/>
          <w:sz w:val="24"/>
          <w:sz-cs w:val="24"/>
        </w:rPr>
        <w:t xml:space="preserve">15  0.000046  1.304007e-08</w:t>
      </w:r>
    </w:p>
    <w:p>
      <w:pPr/>
      <w:r>
        <w:rPr>
          <w:rFonts w:ascii="Helvetica" w:hAnsi="Helvetica" w:cs="Helvetica"/>
          <w:sz w:val="24"/>
          <w:sz-cs w:val="24"/>
        </w:rPr>
        <w:t xml:space="preserve">16  0.000002 -1.673914e-08</w:t>
      </w:r>
    </w:p>
    <w:p>
      <w:pPr/>
      <w:r>
        <w:rPr>
          <w:rFonts w:ascii="Helvetica" w:hAnsi="Helvetica" w:cs="Helvetica"/>
          <w:sz w:val="24"/>
          <w:sz-cs w:val="24"/>
        </w:rPr>
        <w:t xml:space="preserve">17  0.004844 -2.696985e-08</w:t>
      </w:r>
    </w:p>
    <w:p>
      <w:pPr/>
      <w:r>
        <w:rPr>
          <w:rFonts w:ascii="Helvetica" w:hAnsi="Helvetica" w:cs="Helvetica"/>
          <w:sz w:val="24"/>
          <w:sz-cs w:val="24"/>
        </w:rPr>
        <w:t xml:space="preserve">18  0.000003 -6.505357e-09</w:t>
      </w:r>
    </w:p>
    <w:p>
      <w:pPr/>
      <w:r>
        <w:rPr>
          <w:rFonts w:ascii="Helvetica" w:hAnsi="Helvetica" w:cs="Helvetica"/>
          <w:sz w:val="24"/>
          <w:sz-cs w:val="24"/>
        </w:rPr>
        <w:t xml:space="preserve">19  0.033449  2.800135e-09</w:t>
      </w:r>
    </w:p>
    <w:p>
      <w:pPr/>
      <w:r>
        <w:rPr>
          <w:rFonts w:ascii="Helvetica" w:hAnsi="Helvetica" w:cs="Helvetica"/>
          <w:sz w:val="24"/>
          <w:sz-cs w:val="24"/>
        </w:rPr>
        <w:t xml:space="preserve">experiment_name              LRTuning</w:t>
      </w:r>
    </w:p>
    <w:p>
      <w:pPr/>
      <w:r>
        <w:rPr>
          <w:rFonts w:ascii="Helvetica" w:hAnsi="Helvetica" w:cs="Helvetica"/>
          <w:sz w:val="24"/>
          <w:sz-cs w:val="24"/>
        </w:rPr>
        <w:t xml:space="preserve">random_method                 quantum</w:t>
      </w:r>
    </w:p>
    <w:p>
      <w:pPr/>
      <w:r>
        <w:rPr>
          <w:rFonts w:ascii="Helvetica" w:hAnsi="Helvetica" w:cs="Helvetica"/>
          <w:sz w:val="24"/>
          <w:sz-cs w:val="24"/>
        </w:rPr>
        <w:t xml:space="preserve">reduction_method   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reduction_interval                 50</w:t>
      </w:r>
    </w:p>
    <w:p>
      <w:pPr/>
      <w:r>
        <w:rPr>
          <w:rFonts w:ascii="Helvetica" w:hAnsi="Helvetica" w:cs="Helvetica"/>
          <w:sz w:val="24"/>
          <w:sz-cs w:val="24"/>
        </w:rPr>
        <w:t xml:space="preserve">reduction_window                   20</w:t>
      </w:r>
    </w:p>
    <w:p>
      <w:pPr/>
      <w:r>
        <w:rPr>
          <w:rFonts w:ascii="Helvetica" w:hAnsi="Helvetica" w:cs="Helvetica"/>
          <w:sz w:val="24"/>
          <w:sz-cs w:val="24"/>
        </w:rPr>
        <w:t xml:space="preserve">reduction_threshold               0.2</w:t>
      </w:r>
    </w:p>
    <w:p>
      <w:pPr/>
      <w:r>
        <w:rPr>
          <w:rFonts w:ascii="Helvetica" w:hAnsi="Helvetica" w:cs="Helvetica"/>
          <w:sz w:val="24"/>
          <w:sz-cs w:val="24"/>
        </w:rPr>
        <w:t xml:space="preserve">reduction_metric              val_acc</w:t>
      </w:r>
    </w:p>
    <w:p>
      <w:pPr/>
      <w:r>
        <w:rPr>
          <w:rFonts w:ascii="Helvetica" w:hAnsi="Helvetica" w:cs="Helvetica"/>
          <w:sz w:val="24"/>
          <w:sz-cs w:val="24"/>
        </w:rPr>
        <w:t xml:space="preserve">complete_time          03/17/20/00:13</w:t>
      </w:r>
    </w:p>
    <w:p>
      <w:pPr/>
      <w:r>
        <w:rPr>
          <w:rFonts w:ascii="Helvetica" w:hAnsi="Helvetica" w:cs="Helvetica"/>
          <w:sz w:val="24"/>
          <w:sz-cs w:val="24"/>
        </w:rPr>
        <w:t xml:space="preserve">x_shape                 (100000, 605)</w:t>
      </w:r>
    </w:p>
    <w:p>
      <w:pPr/>
      <w:r>
        <w:rPr>
          <w:rFonts w:ascii="Helvetica" w:hAnsi="Helvetica" w:cs="Helvetica"/>
          <w:sz w:val="24"/>
          <w:sz-cs w:val="24"/>
        </w:rPr>
        <w:t xml:space="preserve">y_shape                   (100000, 3)</w:t>
      </w:r>
    </w:p>
    <w:p>
      <w:pPr/>
      <w:r>
        <w:rPr>
          <w:rFonts w:ascii="Helvetica" w:hAnsi="Helvetica" w:cs="Helvetica"/>
          <w:sz w:val="24"/>
          <w:sz-cs w:val="24"/>
        </w:rPr>
        <w:t xml:space="preserve">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round_epochs  val_loss  ...                      loss  weight_regulizer</w:t>
      </w:r>
    </w:p>
    <w:p>
      <w:pPr/>
      <w:r>
        <w:rPr>
          <w:rFonts w:ascii="Helvetica" w:hAnsi="Helvetica" w:cs="Helvetica"/>
          <w:sz w:val="24"/>
          <w:sz-cs w:val="24"/>
        </w:rPr>
        <w:t xml:space="preserve">0            100  0.488838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            100  0.487690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2            100  0.486761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3            100  0.487042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4            100  0.486734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5            100  0.486733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6            100  0.488281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7            100  0.487237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8            100  0.487101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9            100  0.487060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10           100  0.487080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11           100  0.486771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12           100  0.486878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13           100  0.487060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14           100  0.486733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15           100  0.486808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16           100  0.486945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17           100  0.487222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18           100  0.487153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19           100  0.486908  ...  categorical_crossentropy              None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[20 rows x 12 columns]</w:t>
      </w:r>
    </w:p>
    <w:p>
      <w:pPr/>
      <w:r>
        <w:rPr>
          <w:rFonts w:ascii="Helvetica" w:hAnsi="Helvetica" w:cs="Helvetica"/>
          <w:sz w:val="24"/>
          <w:sz-cs w:val="24"/>
        </w:rPr>
        <w:t xml:space="preserve">Second 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>20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