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734C8" w14:textId="4D2FB006" w:rsidR="004959F0" w:rsidRPr="009B57A0" w:rsidRDefault="00DD08F7">
      <w:pPr>
        <w:rPr>
          <w:highlight w:val="yellow"/>
        </w:rPr>
      </w:pPr>
      <w:r w:rsidRPr="009B57A0">
        <w:rPr>
          <w:b/>
          <w:bCs/>
          <w:highlight w:val="yellow"/>
        </w:rPr>
        <w:t>Figure 1.</w:t>
      </w:r>
      <w:r w:rsidRPr="009B57A0">
        <w:rPr>
          <w:highlight w:val="yellow"/>
        </w:rPr>
        <w:t xml:space="preserve"> Computational workflow. Bu </w:t>
      </w:r>
      <w:proofErr w:type="spellStart"/>
      <w:r w:rsidRPr="009B57A0">
        <w:rPr>
          <w:highlight w:val="yellow"/>
        </w:rPr>
        <w:t>figürü</w:t>
      </w:r>
      <w:proofErr w:type="spellEnd"/>
      <w:r w:rsidRPr="009B57A0">
        <w:rPr>
          <w:highlight w:val="yellow"/>
        </w:rPr>
        <w:t xml:space="preserve"> </w:t>
      </w:r>
      <w:proofErr w:type="spellStart"/>
      <w:r w:rsidRPr="009B57A0">
        <w:rPr>
          <w:highlight w:val="yellow"/>
        </w:rPr>
        <w:t>dataları</w:t>
      </w:r>
      <w:proofErr w:type="spellEnd"/>
      <w:r w:rsidRPr="009B57A0">
        <w:rPr>
          <w:highlight w:val="yellow"/>
        </w:rPr>
        <w:t xml:space="preserve"> </w:t>
      </w:r>
      <w:proofErr w:type="spellStart"/>
      <w:r w:rsidRPr="009B57A0">
        <w:rPr>
          <w:highlight w:val="yellow"/>
        </w:rPr>
        <w:t>nasıl</w:t>
      </w:r>
      <w:proofErr w:type="spellEnd"/>
      <w:r w:rsidRPr="009B57A0">
        <w:rPr>
          <w:highlight w:val="yellow"/>
        </w:rPr>
        <w:t xml:space="preserve"> </w:t>
      </w:r>
      <w:proofErr w:type="spellStart"/>
      <w:r w:rsidRPr="009B57A0">
        <w:rPr>
          <w:highlight w:val="yellow"/>
        </w:rPr>
        <w:t>filtreledin</w:t>
      </w:r>
      <w:proofErr w:type="spellEnd"/>
      <w:r w:rsidRPr="009B57A0">
        <w:rPr>
          <w:highlight w:val="yellow"/>
        </w:rPr>
        <w:t xml:space="preserve">, ne </w:t>
      </w:r>
      <w:proofErr w:type="spellStart"/>
      <w:r w:rsidRPr="009B57A0">
        <w:rPr>
          <w:highlight w:val="yellow"/>
        </w:rPr>
        <w:t>yaptın</w:t>
      </w:r>
      <w:proofErr w:type="spellEnd"/>
      <w:r w:rsidRPr="009B57A0">
        <w:rPr>
          <w:highlight w:val="yellow"/>
        </w:rPr>
        <w:t xml:space="preserve">, </w:t>
      </w:r>
      <w:proofErr w:type="spellStart"/>
      <w:r w:rsidRPr="009B57A0">
        <w:rPr>
          <w:highlight w:val="yellow"/>
        </w:rPr>
        <w:t>kaç</w:t>
      </w:r>
      <w:proofErr w:type="spellEnd"/>
      <w:r w:rsidRPr="009B57A0">
        <w:rPr>
          <w:highlight w:val="yellow"/>
        </w:rPr>
        <w:t xml:space="preserve"> </w:t>
      </w:r>
      <w:proofErr w:type="spellStart"/>
      <w:r w:rsidRPr="009B57A0">
        <w:rPr>
          <w:highlight w:val="yellow"/>
        </w:rPr>
        <w:t>malzeme</w:t>
      </w:r>
      <w:proofErr w:type="spellEnd"/>
      <w:r w:rsidRPr="009B57A0">
        <w:rPr>
          <w:highlight w:val="yellow"/>
        </w:rPr>
        <w:t xml:space="preserve"> </w:t>
      </w:r>
      <w:proofErr w:type="spellStart"/>
      <w:r w:rsidRPr="009B57A0">
        <w:rPr>
          <w:highlight w:val="yellow"/>
        </w:rPr>
        <w:t>çıktı</w:t>
      </w:r>
      <w:proofErr w:type="spellEnd"/>
      <w:r w:rsidRPr="009B57A0">
        <w:rPr>
          <w:highlight w:val="yellow"/>
        </w:rPr>
        <w:t xml:space="preserve">, hangi </w:t>
      </w:r>
      <w:proofErr w:type="spellStart"/>
      <w:r w:rsidRPr="009B57A0">
        <w:rPr>
          <w:highlight w:val="yellow"/>
        </w:rPr>
        <w:t>simülasyonları</w:t>
      </w:r>
      <w:proofErr w:type="spellEnd"/>
      <w:r w:rsidRPr="009B57A0">
        <w:rPr>
          <w:highlight w:val="yellow"/>
        </w:rPr>
        <w:t xml:space="preserve"> verdin…. Gibi </w:t>
      </w:r>
      <w:proofErr w:type="spellStart"/>
      <w:r w:rsidRPr="009B57A0">
        <w:rPr>
          <w:highlight w:val="yellow"/>
        </w:rPr>
        <w:t>gibi</w:t>
      </w:r>
      <w:proofErr w:type="spellEnd"/>
      <w:r w:rsidRPr="009B57A0">
        <w:rPr>
          <w:highlight w:val="yellow"/>
        </w:rPr>
        <w:t xml:space="preserve"> </w:t>
      </w:r>
      <w:proofErr w:type="spellStart"/>
      <w:r w:rsidRPr="009B57A0">
        <w:rPr>
          <w:highlight w:val="yellow"/>
        </w:rPr>
        <w:t>programlayacağız</w:t>
      </w:r>
      <w:proofErr w:type="spellEnd"/>
      <w:r w:rsidRPr="009B57A0">
        <w:rPr>
          <w:highlight w:val="yellow"/>
        </w:rPr>
        <w:t xml:space="preserve">. En son </w:t>
      </w:r>
      <w:proofErr w:type="spellStart"/>
      <w:r w:rsidRPr="009B57A0">
        <w:rPr>
          <w:highlight w:val="yellow"/>
        </w:rPr>
        <w:t>düşüneceğimiz</w:t>
      </w:r>
      <w:proofErr w:type="spellEnd"/>
      <w:r w:rsidRPr="009B57A0">
        <w:rPr>
          <w:highlight w:val="yellow"/>
        </w:rPr>
        <w:t xml:space="preserve"> </w:t>
      </w:r>
      <w:proofErr w:type="spellStart"/>
      <w:r w:rsidRPr="009B57A0">
        <w:rPr>
          <w:highlight w:val="yellow"/>
        </w:rPr>
        <w:t>farklı</w:t>
      </w:r>
      <w:proofErr w:type="spellEnd"/>
      <w:r w:rsidRPr="009B57A0">
        <w:rPr>
          <w:highlight w:val="yellow"/>
        </w:rPr>
        <w:t xml:space="preserve"> ve original </w:t>
      </w:r>
      <w:proofErr w:type="spellStart"/>
      <w:r w:rsidRPr="009B57A0">
        <w:rPr>
          <w:highlight w:val="yellow"/>
        </w:rPr>
        <w:t>bir</w:t>
      </w:r>
      <w:proofErr w:type="spellEnd"/>
      <w:r w:rsidRPr="009B57A0">
        <w:rPr>
          <w:highlight w:val="yellow"/>
        </w:rPr>
        <w:t xml:space="preserve"> </w:t>
      </w:r>
      <w:proofErr w:type="spellStart"/>
      <w:r w:rsidRPr="009B57A0">
        <w:rPr>
          <w:highlight w:val="yellow"/>
        </w:rPr>
        <w:t>figür</w:t>
      </w:r>
      <w:proofErr w:type="spellEnd"/>
      <w:r w:rsidRPr="009B57A0">
        <w:rPr>
          <w:highlight w:val="yellow"/>
        </w:rPr>
        <w:t xml:space="preserve"> </w:t>
      </w:r>
      <w:proofErr w:type="spellStart"/>
      <w:r w:rsidRPr="009B57A0">
        <w:rPr>
          <w:highlight w:val="yellow"/>
        </w:rPr>
        <w:t>olması</w:t>
      </w:r>
      <w:proofErr w:type="spellEnd"/>
      <w:r w:rsidRPr="009B57A0">
        <w:rPr>
          <w:highlight w:val="yellow"/>
        </w:rPr>
        <w:t xml:space="preserve"> </w:t>
      </w:r>
      <w:proofErr w:type="spellStart"/>
      <w:r w:rsidRPr="009B57A0">
        <w:rPr>
          <w:highlight w:val="yellow"/>
        </w:rPr>
        <w:t>gerekiyor</w:t>
      </w:r>
      <w:proofErr w:type="spellEnd"/>
      <w:r w:rsidRPr="009B57A0">
        <w:rPr>
          <w:highlight w:val="yellow"/>
        </w:rPr>
        <w:t xml:space="preserve">. </w:t>
      </w:r>
    </w:p>
    <w:p w14:paraId="288E8F36" w14:textId="1AEBE40C" w:rsidR="00FB13D6" w:rsidRPr="009B57A0" w:rsidRDefault="00DD08F7">
      <w:pPr>
        <w:rPr>
          <w:b/>
          <w:bCs/>
          <w:highlight w:val="yellow"/>
        </w:rPr>
      </w:pPr>
      <w:r w:rsidRPr="009B57A0">
        <w:rPr>
          <w:b/>
          <w:bCs/>
          <w:highlight w:val="yellow"/>
        </w:rPr>
        <w:t xml:space="preserve">Figure 2. </w:t>
      </w:r>
      <w:r w:rsidR="004D03DB" w:rsidRPr="009B57A0">
        <w:rPr>
          <w:b/>
          <w:bCs/>
          <w:highlight w:val="yellow"/>
        </w:rPr>
        <w:t xml:space="preserve">5li </w:t>
      </w:r>
      <w:proofErr w:type="spellStart"/>
      <w:r w:rsidR="004D03DB" w:rsidRPr="009B57A0">
        <w:rPr>
          <w:b/>
          <w:bCs/>
          <w:highlight w:val="yellow"/>
        </w:rPr>
        <w:t>bir</w:t>
      </w:r>
      <w:proofErr w:type="spellEnd"/>
      <w:r w:rsidR="004D03DB" w:rsidRPr="009B57A0">
        <w:rPr>
          <w:b/>
          <w:bCs/>
          <w:highlight w:val="yellow"/>
        </w:rPr>
        <w:t xml:space="preserve"> </w:t>
      </w:r>
      <w:proofErr w:type="spellStart"/>
      <w:r w:rsidR="004D03DB" w:rsidRPr="009B57A0">
        <w:rPr>
          <w:b/>
          <w:bCs/>
          <w:highlight w:val="yellow"/>
        </w:rPr>
        <w:t>figür</w:t>
      </w:r>
      <w:proofErr w:type="spellEnd"/>
      <w:r w:rsidR="004D03DB" w:rsidRPr="009B57A0">
        <w:rPr>
          <w:b/>
          <w:bCs/>
          <w:highlight w:val="yellow"/>
        </w:rPr>
        <w:t xml:space="preserve">. </w:t>
      </w:r>
      <w:r w:rsidR="00FB13D6" w:rsidRPr="009B57A0">
        <w:rPr>
          <w:highlight w:val="yellow"/>
        </w:rPr>
        <w:t>1060 CoRE COFs</w:t>
      </w:r>
      <w:r w:rsidR="004D03DB" w:rsidRPr="009B57A0">
        <w:rPr>
          <w:highlight w:val="yellow"/>
        </w:rPr>
        <w:t xml:space="preserve"> (</w:t>
      </w:r>
      <w:proofErr w:type="spellStart"/>
      <w:r w:rsidR="004D03DB" w:rsidRPr="009B57A0">
        <w:rPr>
          <w:highlight w:val="yellow"/>
        </w:rPr>
        <w:t>soluk</w:t>
      </w:r>
      <w:proofErr w:type="spellEnd"/>
      <w:r w:rsidR="004D03DB" w:rsidRPr="009B57A0">
        <w:rPr>
          <w:highlight w:val="yellow"/>
        </w:rPr>
        <w:t xml:space="preserve"> </w:t>
      </w:r>
      <w:proofErr w:type="spellStart"/>
      <w:r w:rsidR="004D03DB" w:rsidRPr="009B57A0">
        <w:rPr>
          <w:highlight w:val="yellow"/>
        </w:rPr>
        <w:t>siyah</w:t>
      </w:r>
      <w:proofErr w:type="spellEnd"/>
      <w:r w:rsidR="004D03DB" w:rsidRPr="009B57A0">
        <w:rPr>
          <w:highlight w:val="yellow"/>
        </w:rPr>
        <w:t>)</w:t>
      </w:r>
      <w:r w:rsidR="00FB13D6" w:rsidRPr="009B57A0">
        <w:rPr>
          <w:highlight w:val="yellow"/>
        </w:rPr>
        <w:t>, 6872 hypoCOFs</w:t>
      </w:r>
      <w:r w:rsidR="004D03DB" w:rsidRPr="009B57A0">
        <w:rPr>
          <w:highlight w:val="yellow"/>
        </w:rPr>
        <w:t xml:space="preserve"> (</w:t>
      </w:r>
      <w:proofErr w:type="spellStart"/>
      <w:r w:rsidR="004D03DB" w:rsidRPr="009B57A0">
        <w:rPr>
          <w:highlight w:val="yellow"/>
        </w:rPr>
        <w:t>soluk</w:t>
      </w:r>
      <w:proofErr w:type="spellEnd"/>
      <w:r w:rsidR="004D03DB" w:rsidRPr="009B57A0">
        <w:rPr>
          <w:highlight w:val="yellow"/>
        </w:rPr>
        <w:t xml:space="preserve"> </w:t>
      </w:r>
      <w:proofErr w:type="spellStart"/>
      <w:r w:rsidR="004D03DB" w:rsidRPr="009B57A0">
        <w:rPr>
          <w:highlight w:val="yellow"/>
        </w:rPr>
        <w:t>gri</w:t>
      </w:r>
      <w:proofErr w:type="spellEnd"/>
      <w:r w:rsidR="004D03DB" w:rsidRPr="009B57A0">
        <w:rPr>
          <w:highlight w:val="yellow"/>
        </w:rPr>
        <w:t>)</w:t>
      </w:r>
      <w:r w:rsidR="00FB13D6" w:rsidRPr="009B57A0">
        <w:rPr>
          <w:highlight w:val="yellow"/>
        </w:rPr>
        <w:t xml:space="preserve"> ve </w:t>
      </w:r>
      <w:r w:rsidR="004D03DB" w:rsidRPr="009B57A0">
        <w:rPr>
          <w:highlight w:val="yellow"/>
        </w:rPr>
        <w:t xml:space="preserve">1500 </w:t>
      </w:r>
      <w:proofErr w:type="spellStart"/>
      <w:r w:rsidR="004D03DB" w:rsidRPr="009B57A0">
        <w:rPr>
          <w:highlight w:val="yellow"/>
        </w:rPr>
        <w:t>Acylhydrazone</w:t>
      </w:r>
      <w:proofErr w:type="spellEnd"/>
      <w:r w:rsidR="004D03DB" w:rsidRPr="009B57A0">
        <w:rPr>
          <w:highlight w:val="yellow"/>
        </w:rPr>
        <w:t xml:space="preserve"> (</w:t>
      </w:r>
      <w:proofErr w:type="spellStart"/>
      <w:r w:rsidR="004D03DB" w:rsidRPr="009B57A0">
        <w:rPr>
          <w:highlight w:val="yellow"/>
        </w:rPr>
        <w:t>renk</w:t>
      </w:r>
      <w:proofErr w:type="spellEnd"/>
      <w:r w:rsidR="004D03DB" w:rsidRPr="009B57A0">
        <w:rPr>
          <w:highlight w:val="yellow"/>
        </w:rPr>
        <w:t>), Triazine (</w:t>
      </w:r>
      <w:proofErr w:type="spellStart"/>
      <w:r w:rsidR="004D03DB" w:rsidRPr="009B57A0">
        <w:rPr>
          <w:highlight w:val="yellow"/>
        </w:rPr>
        <w:t>renk</w:t>
      </w:r>
      <w:proofErr w:type="spellEnd"/>
      <w:r w:rsidR="004D03DB" w:rsidRPr="009B57A0">
        <w:rPr>
          <w:highlight w:val="yellow"/>
        </w:rPr>
        <w:t>) , Azine (</w:t>
      </w:r>
      <w:proofErr w:type="spellStart"/>
      <w:r w:rsidR="004D03DB" w:rsidRPr="009B57A0">
        <w:rPr>
          <w:highlight w:val="yellow"/>
        </w:rPr>
        <w:t>renk</w:t>
      </w:r>
      <w:proofErr w:type="spellEnd"/>
      <w:r w:rsidR="004D03DB" w:rsidRPr="009B57A0">
        <w:rPr>
          <w:highlight w:val="yellow"/>
        </w:rPr>
        <w:t xml:space="preserve">). A) CO2, b) CH4, c) H2, d) N2, e) O2. </w:t>
      </w:r>
      <w:proofErr w:type="spellStart"/>
      <w:r w:rsidR="004D03DB" w:rsidRPr="009B57A0">
        <w:rPr>
          <w:highlight w:val="yellow"/>
        </w:rPr>
        <w:t>Uptake’ler</w:t>
      </w:r>
      <w:proofErr w:type="spellEnd"/>
      <w:r w:rsidR="004D03DB" w:rsidRPr="009B57A0">
        <w:rPr>
          <w:highlight w:val="yellow"/>
        </w:rPr>
        <w:t xml:space="preserve"> y </w:t>
      </w:r>
      <w:proofErr w:type="spellStart"/>
      <w:r w:rsidR="004D03DB" w:rsidRPr="009B57A0">
        <w:rPr>
          <w:highlight w:val="yellow"/>
        </w:rPr>
        <w:t>ekseninde</w:t>
      </w:r>
      <w:proofErr w:type="spellEnd"/>
      <w:r w:rsidR="004D03DB" w:rsidRPr="009B57A0">
        <w:rPr>
          <w:highlight w:val="yellow"/>
        </w:rPr>
        <w:t xml:space="preserve"> </w:t>
      </w:r>
      <w:proofErr w:type="spellStart"/>
      <w:r w:rsidR="004D03DB" w:rsidRPr="009B57A0">
        <w:rPr>
          <w:highlight w:val="yellow"/>
        </w:rPr>
        <w:t>olacak</w:t>
      </w:r>
      <w:proofErr w:type="spellEnd"/>
      <w:r w:rsidR="004D03DB" w:rsidRPr="009B57A0">
        <w:rPr>
          <w:highlight w:val="yellow"/>
        </w:rPr>
        <w:t xml:space="preserve">, x </w:t>
      </w:r>
      <w:proofErr w:type="spellStart"/>
      <w:r w:rsidR="004D03DB" w:rsidRPr="009B57A0">
        <w:rPr>
          <w:highlight w:val="yellow"/>
        </w:rPr>
        <w:t>ekseninde</w:t>
      </w:r>
      <w:proofErr w:type="spellEnd"/>
      <w:r w:rsidR="004D03DB" w:rsidRPr="009B57A0">
        <w:rPr>
          <w:highlight w:val="yellow"/>
        </w:rPr>
        <w:t xml:space="preserve"> pore volume, LCD ve Henrys constant dene, henry constant </w:t>
      </w:r>
      <w:proofErr w:type="spellStart"/>
      <w:r w:rsidR="004D03DB" w:rsidRPr="009B57A0">
        <w:rPr>
          <w:highlight w:val="yellow"/>
        </w:rPr>
        <w:t>çizdiğin</w:t>
      </w:r>
      <w:proofErr w:type="spellEnd"/>
      <w:r w:rsidR="004D03DB" w:rsidRPr="009B57A0">
        <w:rPr>
          <w:highlight w:val="yellow"/>
        </w:rPr>
        <w:t xml:space="preserve"> </w:t>
      </w:r>
      <w:proofErr w:type="spellStart"/>
      <w:r w:rsidR="004D03DB" w:rsidRPr="009B57A0">
        <w:rPr>
          <w:highlight w:val="yellow"/>
        </w:rPr>
        <w:t>versiyonda</w:t>
      </w:r>
      <w:proofErr w:type="spellEnd"/>
      <w:r w:rsidR="004D03DB" w:rsidRPr="009B57A0">
        <w:rPr>
          <w:highlight w:val="yellow"/>
        </w:rPr>
        <w:t xml:space="preserve"> x </w:t>
      </w:r>
      <w:proofErr w:type="spellStart"/>
      <w:r w:rsidR="004D03DB" w:rsidRPr="009B57A0">
        <w:rPr>
          <w:highlight w:val="yellow"/>
        </w:rPr>
        <w:t>ekseninde</w:t>
      </w:r>
      <w:proofErr w:type="spellEnd"/>
      <w:r w:rsidR="004D03DB" w:rsidRPr="009B57A0">
        <w:rPr>
          <w:highlight w:val="yellow"/>
        </w:rPr>
        <w:t xml:space="preserve"> </w:t>
      </w:r>
      <w:proofErr w:type="spellStart"/>
      <w:r w:rsidR="004D03DB" w:rsidRPr="009B57A0">
        <w:rPr>
          <w:highlight w:val="yellow"/>
        </w:rPr>
        <w:t>logaritma</w:t>
      </w:r>
      <w:proofErr w:type="spellEnd"/>
      <w:r w:rsidR="004D03DB" w:rsidRPr="009B57A0">
        <w:rPr>
          <w:highlight w:val="yellow"/>
        </w:rPr>
        <w:t xml:space="preserve"> </w:t>
      </w:r>
      <w:proofErr w:type="spellStart"/>
      <w:r w:rsidR="004D03DB" w:rsidRPr="009B57A0">
        <w:rPr>
          <w:highlight w:val="yellow"/>
        </w:rPr>
        <w:t>olsun</w:t>
      </w:r>
      <w:proofErr w:type="spellEnd"/>
      <w:r w:rsidR="004D03DB" w:rsidRPr="009B57A0">
        <w:rPr>
          <w:highlight w:val="yellow"/>
        </w:rPr>
        <w:t>.</w:t>
      </w:r>
      <w:r w:rsidR="004D03DB" w:rsidRPr="009B57A0">
        <w:rPr>
          <w:b/>
          <w:bCs/>
          <w:highlight w:val="yellow"/>
        </w:rPr>
        <w:t xml:space="preserve"> </w:t>
      </w:r>
    </w:p>
    <w:p w14:paraId="444AE9C9" w14:textId="0C869DD8" w:rsidR="004D03DB" w:rsidRPr="009B57A0" w:rsidRDefault="004D03DB">
      <w:pPr>
        <w:rPr>
          <w:b/>
          <w:bCs/>
          <w:highlight w:val="yellow"/>
        </w:rPr>
      </w:pPr>
      <w:proofErr w:type="spellStart"/>
      <w:r w:rsidRPr="009B57A0">
        <w:rPr>
          <w:b/>
          <w:bCs/>
          <w:highlight w:val="yellow"/>
        </w:rPr>
        <w:t>Figür</w:t>
      </w:r>
      <w:proofErr w:type="spellEnd"/>
      <w:r w:rsidRPr="009B57A0">
        <w:rPr>
          <w:b/>
          <w:bCs/>
          <w:highlight w:val="yellow"/>
        </w:rPr>
        <w:t xml:space="preserve"> 3. 6lı</w:t>
      </w:r>
      <w:r w:rsidRPr="009B57A0">
        <w:rPr>
          <w:b/>
          <w:bCs/>
          <w:highlight w:val="yellow"/>
        </w:rPr>
        <w:t xml:space="preserve"> </w:t>
      </w:r>
      <w:proofErr w:type="spellStart"/>
      <w:r w:rsidRPr="009B57A0">
        <w:rPr>
          <w:b/>
          <w:bCs/>
          <w:highlight w:val="yellow"/>
        </w:rPr>
        <w:t>bir</w:t>
      </w:r>
      <w:proofErr w:type="spellEnd"/>
      <w:r w:rsidRPr="009B57A0">
        <w:rPr>
          <w:b/>
          <w:bCs/>
          <w:highlight w:val="yellow"/>
        </w:rPr>
        <w:t xml:space="preserve"> </w:t>
      </w:r>
      <w:proofErr w:type="spellStart"/>
      <w:r w:rsidRPr="009B57A0">
        <w:rPr>
          <w:b/>
          <w:bCs/>
          <w:highlight w:val="yellow"/>
        </w:rPr>
        <w:t>figür</w:t>
      </w:r>
      <w:proofErr w:type="spellEnd"/>
      <w:r w:rsidRPr="009B57A0">
        <w:rPr>
          <w:highlight w:val="yellow"/>
        </w:rPr>
        <w:t xml:space="preserve">. </w:t>
      </w:r>
      <w:r w:rsidRPr="009B57A0">
        <w:rPr>
          <w:highlight w:val="yellow"/>
        </w:rPr>
        <w:t>1060 CoRE COFs (</w:t>
      </w:r>
      <w:proofErr w:type="spellStart"/>
      <w:r w:rsidRPr="009B57A0">
        <w:rPr>
          <w:highlight w:val="yellow"/>
        </w:rPr>
        <w:t>soluk</w:t>
      </w:r>
      <w:proofErr w:type="spellEnd"/>
      <w:r w:rsidRPr="009B57A0">
        <w:rPr>
          <w:highlight w:val="yellow"/>
        </w:rPr>
        <w:t xml:space="preserve"> </w:t>
      </w:r>
      <w:proofErr w:type="spellStart"/>
      <w:r w:rsidRPr="009B57A0">
        <w:rPr>
          <w:highlight w:val="yellow"/>
        </w:rPr>
        <w:t>siyah</w:t>
      </w:r>
      <w:proofErr w:type="spellEnd"/>
      <w:r w:rsidRPr="009B57A0">
        <w:rPr>
          <w:highlight w:val="yellow"/>
        </w:rPr>
        <w:t>), 6872 hypoCOFs (</w:t>
      </w:r>
      <w:proofErr w:type="spellStart"/>
      <w:r w:rsidRPr="009B57A0">
        <w:rPr>
          <w:highlight w:val="yellow"/>
        </w:rPr>
        <w:t>soluk</w:t>
      </w:r>
      <w:proofErr w:type="spellEnd"/>
      <w:r w:rsidRPr="009B57A0">
        <w:rPr>
          <w:highlight w:val="yellow"/>
        </w:rPr>
        <w:t xml:space="preserve"> </w:t>
      </w:r>
      <w:proofErr w:type="spellStart"/>
      <w:r w:rsidRPr="009B57A0">
        <w:rPr>
          <w:highlight w:val="yellow"/>
        </w:rPr>
        <w:t>gri</w:t>
      </w:r>
      <w:proofErr w:type="spellEnd"/>
      <w:r w:rsidRPr="009B57A0">
        <w:rPr>
          <w:highlight w:val="yellow"/>
        </w:rPr>
        <w:t xml:space="preserve">) ve 1500 </w:t>
      </w:r>
      <w:proofErr w:type="spellStart"/>
      <w:r w:rsidRPr="009B57A0">
        <w:rPr>
          <w:highlight w:val="yellow"/>
        </w:rPr>
        <w:t>Acylhydrazone</w:t>
      </w:r>
      <w:proofErr w:type="spellEnd"/>
      <w:r w:rsidRPr="009B57A0">
        <w:rPr>
          <w:highlight w:val="yellow"/>
        </w:rPr>
        <w:t xml:space="preserve"> (</w:t>
      </w:r>
      <w:proofErr w:type="spellStart"/>
      <w:r w:rsidRPr="009B57A0">
        <w:rPr>
          <w:highlight w:val="yellow"/>
        </w:rPr>
        <w:t>renk</w:t>
      </w:r>
      <w:proofErr w:type="spellEnd"/>
      <w:r w:rsidRPr="009B57A0">
        <w:rPr>
          <w:highlight w:val="yellow"/>
        </w:rPr>
        <w:t>), Triazine (</w:t>
      </w:r>
      <w:proofErr w:type="spellStart"/>
      <w:r w:rsidRPr="009B57A0">
        <w:rPr>
          <w:highlight w:val="yellow"/>
        </w:rPr>
        <w:t>renk</w:t>
      </w:r>
      <w:proofErr w:type="spellEnd"/>
      <w:r w:rsidRPr="009B57A0">
        <w:rPr>
          <w:highlight w:val="yellow"/>
        </w:rPr>
        <w:t>) , Azine (</w:t>
      </w:r>
      <w:proofErr w:type="spellStart"/>
      <w:r w:rsidRPr="009B57A0">
        <w:rPr>
          <w:highlight w:val="yellow"/>
        </w:rPr>
        <w:t>renk</w:t>
      </w:r>
      <w:proofErr w:type="spellEnd"/>
      <w:r w:rsidRPr="009B57A0">
        <w:rPr>
          <w:highlight w:val="yellow"/>
        </w:rPr>
        <w:t>). A) CO2</w:t>
      </w:r>
      <w:r w:rsidRPr="009B57A0">
        <w:rPr>
          <w:highlight w:val="yellow"/>
        </w:rPr>
        <w:t>/CH4</w:t>
      </w:r>
      <w:r w:rsidRPr="009B57A0">
        <w:rPr>
          <w:highlight w:val="yellow"/>
        </w:rPr>
        <w:t xml:space="preserve">, b) </w:t>
      </w:r>
      <w:r w:rsidRPr="009B57A0">
        <w:rPr>
          <w:highlight w:val="yellow"/>
        </w:rPr>
        <w:t>CO2/N2, C) CO2/H2, d</w:t>
      </w:r>
      <w:r w:rsidRPr="009B57A0">
        <w:rPr>
          <w:highlight w:val="yellow"/>
        </w:rPr>
        <w:t xml:space="preserve">) </w:t>
      </w:r>
      <w:r w:rsidRPr="009B57A0">
        <w:rPr>
          <w:highlight w:val="yellow"/>
        </w:rPr>
        <w:t>CH4/</w:t>
      </w:r>
      <w:r w:rsidRPr="009B57A0">
        <w:rPr>
          <w:highlight w:val="yellow"/>
        </w:rPr>
        <w:t xml:space="preserve">H2, </w:t>
      </w:r>
      <w:r w:rsidRPr="009B57A0">
        <w:rPr>
          <w:highlight w:val="yellow"/>
        </w:rPr>
        <w:t>e</w:t>
      </w:r>
      <w:r w:rsidRPr="009B57A0">
        <w:rPr>
          <w:highlight w:val="yellow"/>
        </w:rPr>
        <w:t xml:space="preserve">) </w:t>
      </w:r>
      <w:r w:rsidRPr="009B57A0">
        <w:rPr>
          <w:highlight w:val="yellow"/>
        </w:rPr>
        <w:t>CH4/</w:t>
      </w:r>
      <w:r w:rsidRPr="009B57A0">
        <w:rPr>
          <w:highlight w:val="yellow"/>
        </w:rPr>
        <w:t xml:space="preserve">N2, </w:t>
      </w:r>
      <w:r w:rsidRPr="009B57A0">
        <w:rPr>
          <w:highlight w:val="yellow"/>
        </w:rPr>
        <w:t>f</w:t>
      </w:r>
      <w:r w:rsidRPr="009B57A0">
        <w:rPr>
          <w:highlight w:val="yellow"/>
        </w:rPr>
        <w:t>) O2</w:t>
      </w:r>
      <w:r w:rsidRPr="009B57A0">
        <w:rPr>
          <w:highlight w:val="yellow"/>
        </w:rPr>
        <w:t>/N2</w:t>
      </w:r>
      <w:r w:rsidRPr="009B57A0">
        <w:rPr>
          <w:highlight w:val="yellow"/>
        </w:rPr>
        <w:t xml:space="preserve">. </w:t>
      </w:r>
      <w:proofErr w:type="spellStart"/>
      <w:r w:rsidRPr="009B57A0">
        <w:rPr>
          <w:highlight w:val="yellow"/>
        </w:rPr>
        <w:t>Selectivityler</w:t>
      </w:r>
      <w:proofErr w:type="spellEnd"/>
      <w:r w:rsidRPr="009B57A0">
        <w:rPr>
          <w:highlight w:val="yellow"/>
        </w:rPr>
        <w:t xml:space="preserve"> y </w:t>
      </w:r>
      <w:proofErr w:type="spellStart"/>
      <w:r w:rsidRPr="009B57A0">
        <w:rPr>
          <w:highlight w:val="yellow"/>
        </w:rPr>
        <w:t>ekseninde</w:t>
      </w:r>
      <w:proofErr w:type="spellEnd"/>
      <w:r w:rsidRPr="009B57A0">
        <w:rPr>
          <w:highlight w:val="yellow"/>
        </w:rPr>
        <w:t xml:space="preserve"> </w:t>
      </w:r>
      <w:proofErr w:type="spellStart"/>
      <w:r w:rsidRPr="009B57A0">
        <w:rPr>
          <w:highlight w:val="yellow"/>
        </w:rPr>
        <w:t>olacak</w:t>
      </w:r>
      <w:proofErr w:type="spellEnd"/>
      <w:r w:rsidRPr="009B57A0">
        <w:rPr>
          <w:highlight w:val="yellow"/>
        </w:rPr>
        <w:t xml:space="preserve">, x </w:t>
      </w:r>
      <w:proofErr w:type="spellStart"/>
      <w:r w:rsidRPr="009B57A0">
        <w:rPr>
          <w:highlight w:val="yellow"/>
        </w:rPr>
        <w:t>ekseninde</w:t>
      </w:r>
      <w:proofErr w:type="spellEnd"/>
      <w:r w:rsidRPr="009B57A0">
        <w:rPr>
          <w:highlight w:val="yellow"/>
        </w:rPr>
        <w:t xml:space="preserve"> pore volume, LCD</w:t>
      </w:r>
      <w:r w:rsidRPr="009B57A0">
        <w:rPr>
          <w:highlight w:val="yellow"/>
        </w:rPr>
        <w:t xml:space="preserve">, surface area dene. Uygun </w:t>
      </w:r>
      <w:proofErr w:type="spellStart"/>
      <w:r w:rsidRPr="009B57A0">
        <w:rPr>
          <w:highlight w:val="yellow"/>
        </w:rPr>
        <w:t>olanı</w:t>
      </w:r>
      <w:proofErr w:type="spellEnd"/>
      <w:r w:rsidRPr="009B57A0">
        <w:rPr>
          <w:highlight w:val="yellow"/>
        </w:rPr>
        <w:t xml:space="preserve"> </w:t>
      </w:r>
      <w:proofErr w:type="spellStart"/>
      <w:r w:rsidRPr="009B57A0">
        <w:rPr>
          <w:highlight w:val="yellow"/>
        </w:rPr>
        <w:t>seçeriz</w:t>
      </w:r>
      <w:proofErr w:type="spellEnd"/>
      <w:r w:rsidRPr="009B57A0">
        <w:rPr>
          <w:highlight w:val="yellow"/>
        </w:rPr>
        <w:t>.</w:t>
      </w:r>
    </w:p>
    <w:p w14:paraId="0EBD9DA2" w14:textId="38C6CA96" w:rsidR="00FC0B7A" w:rsidRDefault="004D03DB">
      <w:proofErr w:type="spellStart"/>
      <w:r w:rsidRPr="009B57A0">
        <w:rPr>
          <w:b/>
          <w:bCs/>
          <w:highlight w:val="yellow"/>
        </w:rPr>
        <w:t>Figür</w:t>
      </w:r>
      <w:proofErr w:type="spellEnd"/>
      <w:r w:rsidRPr="009B57A0">
        <w:rPr>
          <w:b/>
          <w:bCs/>
          <w:highlight w:val="yellow"/>
        </w:rPr>
        <w:t xml:space="preserve"> 4-6. 5li </w:t>
      </w:r>
      <w:proofErr w:type="spellStart"/>
      <w:r w:rsidRPr="009B57A0">
        <w:rPr>
          <w:b/>
          <w:bCs/>
          <w:highlight w:val="yellow"/>
        </w:rPr>
        <w:t>figürler</w:t>
      </w:r>
      <w:proofErr w:type="spellEnd"/>
      <w:r w:rsidRPr="009B57A0">
        <w:rPr>
          <w:b/>
          <w:bCs/>
          <w:highlight w:val="yellow"/>
        </w:rPr>
        <w:t xml:space="preserve">. ML-predicted vs simulated uptakes </w:t>
      </w:r>
      <w:proofErr w:type="spellStart"/>
      <w:r w:rsidRPr="009B57A0">
        <w:rPr>
          <w:b/>
          <w:bCs/>
          <w:highlight w:val="yellow"/>
        </w:rPr>
        <w:t>figürü</w:t>
      </w:r>
      <w:proofErr w:type="spellEnd"/>
      <w:r w:rsidRPr="009B57A0">
        <w:rPr>
          <w:b/>
          <w:bCs/>
          <w:highlight w:val="yellow"/>
        </w:rPr>
        <w:t xml:space="preserve">. (a-e) CO2, CH4, H2, N2, O2. </w:t>
      </w:r>
      <w:proofErr w:type="spellStart"/>
      <w:r w:rsidRPr="009B57A0">
        <w:rPr>
          <w:highlight w:val="yellow"/>
        </w:rPr>
        <w:t>Acylhydrazone</w:t>
      </w:r>
      <w:proofErr w:type="spellEnd"/>
      <w:r w:rsidRPr="009B57A0">
        <w:rPr>
          <w:highlight w:val="yellow"/>
        </w:rPr>
        <w:t xml:space="preserve"> (</w:t>
      </w:r>
      <w:proofErr w:type="spellStart"/>
      <w:r w:rsidRPr="009B57A0">
        <w:rPr>
          <w:highlight w:val="yellow"/>
        </w:rPr>
        <w:t>renk</w:t>
      </w:r>
      <w:proofErr w:type="spellEnd"/>
      <w:r w:rsidRPr="009B57A0">
        <w:rPr>
          <w:highlight w:val="yellow"/>
        </w:rPr>
        <w:t>), Triazine (</w:t>
      </w:r>
      <w:proofErr w:type="spellStart"/>
      <w:r w:rsidRPr="009B57A0">
        <w:rPr>
          <w:highlight w:val="yellow"/>
        </w:rPr>
        <w:t>renk</w:t>
      </w:r>
      <w:proofErr w:type="spellEnd"/>
      <w:r w:rsidRPr="009B57A0">
        <w:rPr>
          <w:highlight w:val="yellow"/>
        </w:rPr>
        <w:t>) , Azine (</w:t>
      </w:r>
      <w:proofErr w:type="spellStart"/>
      <w:r w:rsidRPr="009B57A0">
        <w:rPr>
          <w:highlight w:val="yellow"/>
        </w:rPr>
        <w:t>renk</w:t>
      </w:r>
      <w:proofErr w:type="spellEnd"/>
      <w:r w:rsidRPr="009B57A0">
        <w:rPr>
          <w:highlight w:val="yellow"/>
        </w:rPr>
        <w:t>)</w:t>
      </w:r>
      <w:r w:rsidRPr="009B57A0">
        <w:rPr>
          <w:highlight w:val="yellow"/>
        </w:rPr>
        <w:t>.</w:t>
      </w:r>
      <w:r>
        <w:t xml:space="preserve"> </w:t>
      </w:r>
    </w:p>
    <w:p w14:paraId="2F0C5BEC" w14:textId="2024D7A5" w:rsidR="004D03DB" w:rsidRDefault="004D03DB">
      <w:proofErr w:type="spellStart"/>
      <w:r w:rsidRPr="004D03DB">
        <w:rPr>
          <w:b/>
          <w:bCs/>
        </w:rPr>
        <w:t>Figür</w:t>
      </w:r>
      <w:proofErr w:type="spellEnd"/>
      <w:r w:rsidRPr="004D03DB">
        <w:rPr>
          <w:b/>
          <w:bCs/>
        </w:rPr>
        <w:t xml:space="preserve"> 7.</w:t>
      </w:r>
      <w:r>
        <w:t xml:space="preserve"> </w:t>
      </w:r>
      <w:proofErr w:type="spellStart"/>
      <w:r>
        <w:t>Figür</w:t>
      </w:r>
      <w:proofErr w:type="spellEnd"/>
      <w:r>
        <w:t xml:space="preserve"> 2 </w:t>
      </w:r>
      <w:proofErr w:type="spellStart"/>
      <w:r>
        <w:t>formatının</w:t>
      </w:r>
      <w:proofErr w:type="spellEnd"/>
      <w:r>
        <w:t xml:space="preserve"> </w:t>
      </w:r>
      <w:proofErr w:type="spellStart"/>
      <w:r>
        <w:t>aynısı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ama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sefer</w:t>
      </w:r>
      <w:proofErr w:type="spellEnd"/>
      <w:r>
        <w:t xml:space="preserve"> her </w:t>
      </w:r>
      <w:proofErr w:type="spellStart"/>
      <w:r>
        <w:t>şey</w:t>
      </w:r>
      <w:proofErr w:type="spellEnd"/>
      <w:r>
        <w:t xml:space="preserve"> ML-predicted uptakes. 1060 CoRE COFs + 68724 hypoCOFs ve </w:t>
      </w:r>
      <w:r w:rsidR="009B57A0">
        <w:t xml:space="preserve">8K </w:t>
      </w:r>
      <w:proofErr w:type="spellStart"/>
      <w:r w:rsidR="009B57A0">
        <w:t>acylhydrazone</w:t>
      </w:r>
      <w:proofErr w:type="spellEnd"/>
      <w:r w:rsidR="009B57A0">
        <w:t xml:space="preserve">, 13K azine, 2366 triazine. </w:t>
      </w:r>
    </w:p>
    <w:p w14:paraId="62AD12F3" w14:textId="1A6F1720" w:rsidR="009B57A0" w:rsidRDefault="009B57A0">
      <w:proofErr w:type="spellStart"/>
      <w:r w:rsidRPr="009B57A0">
        <w:rPr>
          <w:b/>
          <w:bCs/>
        </w:rPr>
        <w:t>Figür</w:t>
      </w:r>
      <w:proofErr w:type="spellEnd"/>
      <w:r w:rsidRPr="009B57A0">
        <w:rPr>
          <w:b/>
          <w:bCs/>
        </w:rPr>
        <w:t xml:space="preserve"> 8.</w:t>
      </w:r>
      <w:r>
        <w:t xml:space="preserve"> Figür3ün </w:t>
      </w:r>
      <w:proofErr w:type="spellStart"/>
      <w:r>
        <w:t>aynısı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. </w:t>
      </w:r>
    </w:p>
    <w:p w14:paraId="2785B5E4" w14:textId="77777777" w:rsidR="009B57A0" w:rsidRDefault="009B57A0">
      <w:pPr>
        <w:rPr>
          <w:b/>
          <w:bCs/>
        </w:rPr>
      </w:pPr>
    </w:p>
    <w:p w14:paraId="51A3007C" w14:textId="77777777" w:rsidR="00FB13D6" w:rsidRDefault="00FB13D6">
      <w:pPr>
        <w:rPr>
          <w:b/>
          <w:bCs/>
        </w:rPr>
      </w:pPr>
    </w:p>
    <w:p w14:paraId="73F45713" w14:textId="0D55254F" w:rsidR="00FB13D6" w:rsidRPr="00DD08F7" w:rsidRDefault="00FB13D6"/>
    <w:sectPr w:rsidR="00FB13D6" w:rsidRPr="00DD08F7" w:rsidSect="00013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F7"/>
    <w:rsid w:val="0001358B"/>
    <w:rsid w:val="002319BC"/>
    <w:rsid w:val="003C0A80"/>
    <w:rsid w:val="004959F0"/>
    <w:rsid w:val="004A1D37"/>
    <w:rsid w:val="004D03DB"/>
    <w:rsid w:val="006E249A"/>
    <w:rsid w:val="009B57A0"/>
    <w:rsid w:val="00B12555"/>
    <w:rsid w:val="00DD08F7"/>
    <w:rsid w:val="00E603AF"/>
    <w:rsid w:val="00F773AC"/>
    <w:rsid w:val="00FB13D6"/>
    <w:rsid w:val="00FC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880A"/>
  <w15:chartTrackingRefBased/>
  <w15:docId w15:val="{2464707F-12B1-4A04-8D1E-2D86D524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ONDER AKSU</dc:creator>
  <cp:keywords/>
  <dc:description/>
  <cp:lastModifiedBy>GOKHAN ONDER AKSU</cp:lastModifiedBy>
  <cp:revision>2</cp:revision>
  <dcterms:created xsi:type="dcterms:W3CDTF">2025-08-01T10:33:00Z</dcterms:created>
  <dcterms:modified xsi:type="dcterms:W3CDTF">2025-08-01T11:09:00Z</dcterms:modified>
</cp:coreProperties>
</file>