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61C" w:rsidRPr="0057561C" w:rsidRDefault="0057561C" w:rsidP="0057561C">
      <w:pPr>
        <w:rPr>
          <w:lang w:val="en-US"/>
        </w:rPr>
      </w:pPr>
      <w:r w:rsidRPr="0057561C">
        <w:rPr>
          <w:lang w:val="en-US"/>
        </w:rPr>
        <w:t>According to another rumor, Kawa, March 20 to March 21 at night, until the morning working at the head of the iron mine; contemplating remedies to save his son from the brutal murder of Dehak; Hürmüz, the representative of goodness on the seventh floor of the sky, grows to his rescue.</w:t>
      </w:r>
    </w:p>
    <w:p w:rsidR="0057561C" w:rsidRPr="0057561C" w:rsidRDefault="0057561C" w:rsidP="0057561C">
      <w:pPr>
        <w:rPr>
          <w:lang w:val="en-US"/>
        </w:rPr>
      </w:pPr>
    </w:p>
    <w:p w:rsidR="0057561C" w:rsidRPr="0057561C" w:rsidRDefault="0057561C" w:rsidP="0057561C">
      <w:pPr>
        <w:rPr>
          <w:lang w:val="en-US"/>
        </w:rPr>
      </w:pPr>
      <w:r w:rsidRPr="0057561C">
        <w:rPr>
          <w:lang w:val="en-US"/>
        </w:rPr>
        <w:t>HURMUZ fills the heart of Kawa of NINOVA with love and hope and gives power to his wrist and illuminates his mind. He teaches him the way out of the cruel DEHAK. On the morning of March 21, at dawn, Kawa wants to hand over his son to Dehak and enters Dehak's palace, the stronghold of persecution and evil.</w:t>
      </w:r>
    </w:p>
    <w:p w:rsidR="0057561C" w:rsidRPr="0057561C" w:rsidRDefault="0057561C" w:rsidP="0057561C">
      <w:pPr>
        <w:rPr>
          <w:lang w:val="en-US"/>
        </w:rPr>
      </w:pPr>
    </w:p>
    <w:p w:rsidR="0057561C" w:rsidRPr="0057561C" w:rsidRDefault="0057561C" w:rsidP="0057561C">
      <w:pPr>
        <w:rPr>
          <w:lang w:val="en-US"/>
        </w:rPr>
      </w:pPr>
      <w:r w:rsidRPr="0057561C">
        <w:rPr>
          <w:lang w:val="en-US"/>
        </w:rPr>
        <w:t>While taking his son before Dehak, he strikes the hammer he brings with him on Dehak's head. As the dead body of Dehak falls before the blacksmith Kawa, the flame of evil goes out. In a short time, all the people of Ninowa and the region rebelled and set fire to the palace.</w:t>
      </w:r>
    </w:p>
    <w:p w:rsidR="0057561C" w:rsidRPr="0057561C" w:rsidRDefault="0057561C" w:rsidP="0057561C">
      <w:pPr>
        <w:rPr>
          <w:lang w:val="en-US"/>
        </w:rPr>
      </w:pPr>
    </w:p>
    <w:p w:rsidR="0057561C" w:rsidRPr="0057561C" w:rsidRDefault="0057561C" w:rsidP="0057561C">
      <w:pPr>
        <w:rPr>
          <w:lang w:val="en-US"/>
        </w:rPr>
      </w:pPr>
      <w:r w:rsidRPr="0057561C">
        <w:rPr>
          <w:lang w:val="en-US"/>
        </w:rPr>
        <w:t>Kawa, who started the rebellion against the persecution, wore a green, yellow, red apron while working in the iron quarry, the flame of the rebellion and the fire in the quarry make the torch of freedom.</w:t>
      </w:r>
    </w:p>
    <w:p w:rsidR="0057561C" w:rsidRPr="0057561C" w:rsidRDefault="0057561C" w:rsidP="0057561C">
      <w:pPr>
        <w:rPr>
          <w:lang w:val="en-US"/>
        </w:rPr>
      </w:pPr>
    </w:p>
    <w:p w:rsidR="0057561C" w:rsidRPr="0057561C" w:rsidRDefault="0057561C" w:rsidP="0057561C">
      <w:pPr>
        <w:rPr>
          <w:lang w:val="en-US"/>
        </w:rPr>
      </w:pPr>
      <w:r w:rsidRPr="0057561C">
        <w:rPr>
          <w:lang w:val="en-US"/>
        </w:rPr>
        <w:t>As Ninowa burns, the torches go hand in hand, fires are burned in the mountain tops, and the enthusiasm of salvation continues for days. Peoples who survived Dehak celebrate March 21st as a holiday of freedom, liberation and peoples.</w:t>
      </w:r>
    </w:p>
    <w:p w:rsidR="0057561C" w:rsidRPr="0057561C" w:rsidRDefault="0057561C" w:rsidP="0057561C">
      <w:pPr>
        <w:rPr>
          <w:lang w:val="en-US"/>
        </w:rPr>
      </w:pPr>
    </w:p>
    <w:p w:rsidR="004A4470" w:rsidRDefault="0057561C" w:rsidP="0057561C">
      <w:pPr>
        <w:rPr>
          <w:lang w:val="en-US"/>
        </w:rPr>
      </w:pPr>
      <w:r w:rsidRPr="0057561C">
        <w:rPr>
          <w:lang w:val="en-US"/>
        </w:rPr>
        <w:t xml:space="preserve">Blacksmith </w:t>
      </w:r>
      <w:proofErr w:type="spellStart"/>
      <w:r w:rsidRPr="0057561C">
        <w:rPr>
          <w:lang w:val="en-US"/>
        </w:rPr>
        <w:t>Kawa</w:t>
      </w:r>
      <w:proofErr w:type="spellEnd"/>
      <w:r w:rsidRPr="0057561C">
        <w:rPr>
          <w:lang w:val="en-US"/>
        </w:rPr>
        <w:t xml:space="preserve">; the uprising hero, </w:t>
      </w:r>
      <w:proofErr w:type="spellStart"/>
      <w:r w:rsidRPr="0057561C">
        <w:rPr>
          <w:lang w:val="en-US"/>
        </w:rPr>
        <w:t>Newroz</w:t>
      </w:r>
      <w:proofErr w:type="spellEnd"/>
      <w:r w:rsidRPr="0057561C">
        <w:rPr>
          <w:lang w:val="en-US"/>
        </w:rPr>
        <w:t>; history of resistance and rebellion.</w:t>
      </w: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p>
    <w:p w:rsidR="007C7E17" w:rsidRDefault="007C7E17" w:rsidP="0057561C">
      <w:pPr>
        <w:rPr>
          <w:lang w:val="en-US"/>
        </w:rPr>
      </w:pPr>
      <w:r>
        <w:rPr>
          <w:lang w:val="en-US"/>
        </w:rPr>
        <w:lastRenderedPageBreak/>
        <w:t>3. Version</w:t>
      </w:r>
    </w:p>
    <w:p w:rsidR="007C7E17" w:rsidRDefault="007C7E17" w:rsidP="0057561C">
      <w:pPr>
        <w:rPr>
          <w:lang w:val="en-US"/>
        </w:rPr>
      </w:pPr>
    </w:p>
    <w:p w:rsidR="007C7E17" w:rsidRPr="007C7E17" w:rsidRDefault="007C7E17" w:rsidP="007C7E17">
      <w:pPr>
        <w:rPr>
          <w:lang w:val="en-US"/>
        </w:rPr>
      </w:pPr>
      <w:r w:rsidRPr="007C7E17">
        <w:rPr>
          <w:lang w:val="en-US"/>
        </w:rPr>
        <w:t xml:space="preserve">According to another </w:t>
      </w:r>
      <w:proofErr w:type="spellStart"/>
      <w:r w:rsidRPr="007C7E17">
        <w:rPr>
          <w:lang w:val="en-US"/>
        </w:rPr>
        <w:t>Kawa</w:t>
      </w:r>
      <w:proofErr w:type="spellEnd"/>
      <w:r w:rsidRPr="007C7E17">
        <w:rPr>
          <w:lang w:val="en-US"/>
        </w:rPr>
        <w:t xml:space="preserve"> legend, 2500-2600 years ago there was a blacksmith named </w:t>
      </w:r>
      <w:proofErr w:type="spellStart"/>
      <w:r w:rsidRPr="007C7E17">
        <w:rPr>
          <w:lang w:val="en-US"/>
        </w:rPr>
        <w:t>Kawa</w:t>
      </w:r>
      <w:proofErr w:type="spellEnd"/>
      <w:r w:rsidRPr="007C7E17">
        <w:rPr>
          <w:lang w:val="en-US"/>
        </w:rPr>
        <w:t xml:space="preserve">, who lived under a very, very cruel king of Assyrians named </w:t>
      </w:r>
      <w:proofErr w:type="spellStart"/>
      <w:r w:rsidRPr="007C7E17">
        <w:rPr>
          <w:lang w:val="en-US"/>
        </w:rPr>
        <w:t>Zuhak</w:t>
      </w:r>
      <w:proofErr w:type="spellEnd"/>
      <w:r w:rsidRPr="007C7E17">
        <w:rPr>
          <w:lang w:val="en-US"/>
        </w:rPr>
        <w:t xml:space="preserve"> (</w:t>
      </w:r>
      <w:proofErr w:type="spellStart"/>
      <w:r w:rsidRPr="007C7E17">
        <w:rPr>
          <w:lang w:val="en-US"/>
        </w:rPr>
        <w:t>Dehak</w:t>
      </w:r>
      <w:proofErr w:type="spellEnd"/>
      <w:r w:rsidRPr="007C7E17">
        <w:rPr>
          <w:lang w:val="en-US"/>
        </w:rPr>
        <w:t xml:space="preserve"> according to some sources).</w:t>
      </w:r>
    </w:p>
    <w:p w:rsidR="007C7E17" w:rsidRPr="007C7E17" w:rsidRDefault="007C7E17" w:rsidP="007C7E17">
      <w:pPr>
        <w:rPr>
          <w:lang w:val="en-US"/>
        </w:rPr>
      </w:pPr>
    </w:p>
    <w:p w:rsidR="007C7E17" w:rsidRPr="007C7E17" w:rsidRDefault="007C7E17" w:rsidP="007C7E17">
      <w:pPr>
        <w:rPr>
          <w:lang w:val="en-US"/>
        </w:rPr>
      </w:pPr>
      <w:r w:rsidRPr="007C7E17">
        <w:rPr>
          <w:lang w:val="en-US"/>
        </w:rPr>
        <w:t>This king was a monster and, according to legend, had a snake on both shoulders. In order to feed these two snakes, he brought two children from the public to his palace as a sacrifice and gave his chefs the brains of these two children as food to their snakes. At the same time, this monster king was preventing spring from coming.</w:t>
      </w:r>
    </w:p>
    <w:p w:rsidR="007C7E17" w:rsidRPr="007C7E17" w:rsidRDefault="007C7E17" w:rsidP="007C7E17">
      <w:pPr>
        <w:rPr>
          <w:lang w:val="en-US"/>
        </w:rPr>
      </w:pPr>
    </w:p>
    <w:p w:rsidR="007C7E17" w:rsidRPr="007C7E17" w:rsidRDefault="007C7E17" w:rsidP="007C7E17">
      <w:pPr>
        <w:rPr>
          <w:lang w:val="en-US"/>
        </w:rPr>
      </w:pPr>
      <w:r w:rsidRPr="007C7E17">
        <w:rPr>
          <w:lang w:val="en-US"/>
        </w:rPr>
        <w:t xml:space="preserve">Tired of this persecution and finally wanting to do something, two people, </w:t>
      </w:r>
      <w:proofErr w:type="spellStart"/>
      <w:r w:rsidRPr="007C7E17">
        <w:rPr>
          <w:lang w:val="en-US"/>
        </w:rPr>
        <w:t>Armayel</w:t>
      </w:r>
      <w:proofErr w:type="spellEnd"/>
      <w:r w:rsidRPr="007C7E17">
        <w:rPr>
          <w:lang w:val="en-US"/>
        </w:rPr>
        <w:t xml:space="preserve"> and </w:t>
      </w:r>
      <w:proofErr w:type="spellStart"/>
      <w:r w:rsidRPr="007C7E17">
        <w:rPr>
          <w:lang w:val="en-US"/>
        </w:rPr>
        <w:t>Garmayel</w:t>
      </w:r>
      <w:proofErr w:type="spellEnd"/>
      <w:r w:rsidRPr="007C7E17">
        <w:rPr>
          <w:lang w:val="en-US"/>
        </w:rPr>
        <w:t>, enter the king's palace as a cook, taking their brains to feed the King's snakes, killing only one of the children killed and helping the other secretly escape from the palace.</w:t>
      </w:r>
    </w:p>
    <w:p w:rsidR="007C7E17" w:rsidRPr="007C7E17" w:rsidRDefault="007C7E17" w:rsidP="007C7E17">
      <w:pPr>
        <w:rPr>
          <w:lang w:val="en-US"/>
        </w:rPr>
      </w:pPr>
    </w:p>
    <w:p w:rsidR="007C7E17" w:rsidRPr="007C7E17" w:rsidRDefault="007C7E17" w:rsidP="007C7E17">
      <w:pPr>
        <w:rPr>
          <w:lang w:val="en-US"/>
        </w:rPr>
      </w:pPr>
      <w:r w:rsidRPr="007C7E17">
        <w:rPr>
          <w:lang w:val="en-US"/>
        </w:rPr>
        <w:t xml:space="preserve">Thus, they mix a human brain with the brain of a sheep that they slaughter and give it to the snakes, ensuring that a child is saved every day. It is believed that these </w:t>
      </w:r>
      <w:proofErr w:type="spellStart"/>
      <w:r w:rsidRPr="007C7E17">
        <w:rPr>
          <w:lang w:val="en-US"/>
        </w:rPr>
        <w:t>fleeers</w:t>
      </w:r>
      <w:proofErr w:type="spellEnd"/>
      <w:r w:rsidRPr="007C7E17">
        <w:rPr>
          <w:lang w:val="en-US"/>
        </w:rPr>
        <w:t xml:space="preserve"> were the ancestors of the Kurds. The escaped children are secretly trained by the blacksmith named </w:t>
      </w:r>
      <w:proofErr w:type="spellStart"/>
      <w:r w:rsidRPr="007C7E17">
        <w:rPr>
          <w:lang w:val="en-US"/>
        </w:rPr>
        <w:t>Kawa</w:t>
      </w:r>
      <w:proofErr w:type="spellEnd"/>
      <w:r w:rsidRPr="007C7E17">
        <w:rPr>
          <w:lang w:val="en-US"/>
        </w:rPr>
        <w:t xml:space="preserve"> and turned into an army. This army, led by </w:t>
      </w:r>
      <w:proofErr w:type="spellStart"/>
      <w:r w:rsidRPr="007C7E17">
        <w:rPr>
          <w:lang w:val="en-US"/>
        </w:rPr>
        <w:t>Kawa</w:t>
      </w:r>
      <w:proofErr w:type="spellEnd"/>
      <w:r w:rsidRPr="007C7E17">
        <w:rPr>
          <w:lang w:val="en-US"/>
        </w:rPr>
        <w:t xml:space="preserve">, marches to the cruel king's palace on March 20, and </w:t>
      </w:r>
      <w:proofErr w:type="spellStart"/>
      <w:r w:rsidRPr="007C7E17">
        <w:rPr>
          <w:lang w:val="en-US"/>
        </w:rPr>
        <w:t>Kawa</w:t>
      </w:r>
      <w:proofErr w:type="spellEnd"/>
      <w:r w:rsidRPr="007C7E17">
        <w:rPr>
          <w:lang w:val="en-US"/>
        </w:rPr>
        <w:t xml:space="preserve"> manages to kill the king with hammer blows.</w:t>
      </w:r>
    </w:p>
    <w:p w:rsidR="007C7E17" w:rsidRPr="007C7E17" w:rsidRDefault="007C7E17" w:rsidP="007C7E17">
      <w:pPr>
        <w:rPr>
          <w:lang w:val="en-US"/>
        </w:rPr>
      </w:pPr>
    </w:p>
    <w:p w:rsidR="007C7E17" w:rsidRPr="0057561C" w:rsidRDefault="007C7E17" w:rsidP="007C7E17">
      <w:pPr>
        <w:rPr>
          <w:lang w:val="en-US"/>
        </w:rPr>
      </w:pPr>
      <w:bookmarkStart w:id="0" w:name="_GoBack"/>
      <w:r w:rsidRPr="007C7E17">
        <w:rPr>
          <w:lang w:val="en-US"/>
        </w:rPr>
        <w:t xml:space="preserve">Blacksmith </w:t>
      </w:r>
      <w:proofErr w:type="spellStart"/>
      <w:r w:rsidRPr="007C7E17">
        <w:rPr>
          <w:lang w:val="en-US"/>
        </w:rPr>
        <w:t>Kawa</w:t>
      </w:r>
      <w:proofErr w:type="spellEnd"/>
      <w:r w:rsidRPr="007C7E17">
        <w:rPr>
          <w:lang w:val="en-US"/>
        </w:rPr>
        <w:t xml:space="preserve"> burns fires on all the hills and celebrates this victory with his fellow men. Thus, the Kurdish people will be freed from the cruel king and the next day comes spring. Every year after this day, 21 March starts to be celebrated as </w:t>
      </w:r>
      <w:proofErr w:type="spellStart"/>
      <w:r w:rsidRPr="007C7E17">
        <w:rPr>
          <w:lang w:val="en-US"/>
        </w:rPr>
        <w:t>Newroz</w:t>
      </w:r>
      <w:bookmarkEnd w:id="0"/>
      <w:proofErr w:type="spellEnd"/>
    </w:p>
    <w:sectPr w:rsidR="007C7E17" w:rsidRPr="00575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54"/>
    <w:rsid w:val="00127E8B"/>
    <w:rsid w:val="0057561C"/>
    <w:rsid w:val="00755E6F"/>
    <w:rsid w:val="007A0354"/>
    <w:rsid w:val="007C7E17"/>
    <w:rsid w:val="00983315"/>
    <w:rsid w:val="00B0318C"/>
    <w:rsid w:val="00D20DCE"/>
    <w:rsid w:val="00EE2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7B5AB-974F-41DC-8300-6729F1EE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432</Words>
  <Characters>2468</Characters>
  <Application>Microsoft Office Word</Application>
  <DocSecurity>0</DocSecurity>
  <Lines>20</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Sincar</dc:creator>
  <cp:lastModifiedBy>Gokhan Sincar</cp:lastModifiedBy>
  <cp:revision>4</cp:revision>
  <dcterms:created xsi:type="dcterms:W3CDTF">2019-10-13T11:03:00Z</dcterms:created>
  <dcterms:modified xsi:type="dcterms:W3CDTF">2019-10-13T11:26:00Z</dcterms:modified>
</cp:coreProperties>
</file>