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F245D" w14:textId="77777777" w:rsidR="00395670" w:rsidRDefault="001A15FD">
      <w:pPr>
        <w:spacing w:before="1800"/>
        <w:jc w:val="center"/>
        <w:rPr>
          <w:lang w:eastAsia="ko-KR"/>
        </w:rPr>
      </w:pPr>
      <w:r>
        <w:rPr>
          <w:b/>
          <w:color w:val="1F4E79"/>
          <w:sz w:val="48"/>
          <w:lang w:eastAsia="ko-KR"/>
        </w:rPr>
        <w:t>프로젝트 계획서</w:t>
      </w:r>
    </w:p>
    <w:p w14:paraId="31D2E498" w14:textId="77777777" w:rsidR="00395670" w:rsidRDefault="001A15FD">
      <w:pPr>
        <w:jc w:val="center"/>
      </w:pPr>
      <w:r>
        <w:rPr>
          <w:color w:val="4F81BD"/>
          <w:sz w:val="30"/>
        </w:rPr>
        <w:t>Software Project Plan (SPP)</w:t>
      </w:r>
    </w:p>
    <w:p w14:paraId="029868C6" w14:textId="77777777" w:rsidR="00395670" w:rsidRDefault="001A15FD">
      <w:pPr>
        <w:spacing w:before="440"/>
        <w:jc w:val="center"/>
      </w:pPr>
      <w:r>
        <w:rPr>
          <w:color w:val="666666"/>
          <w:sz w:val="20"/>
        </w:rPr>
        <w:t>문서 코드: SPP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5953"/>
      </w:tblGrid>
      <w:tr w:rsidR="00395670" w14:paraId="1114F2A5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2BF82755" w14:textId="77777777" w:rsidR="00395670" w:rsidRDefault="001A15FD">
            <w:r>
              <w:rPr>
                <w:sz w:val="20"/>
              </w:rPr>
              <w:t>프로젝트명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A09B295" w14:textId="77777777" w:rsidR="00395670" w:rsidRDefault="001A15FD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찰칵부산(가칭) — 여행 사진으로 방문지·동선·여행기를 만드는 부산 AI 서비스</w:t>
            </w:r>
          </w:p>
        </w:tc>
      </w:tr>
      <w:tr w:rsidR="00395670" w14:paraId="2BD6BBB5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6BAD68B9" w14:textId="77777777" w:rsidR="00395670" w:rsidRDefault="001A15FD">
            <w:r>
              <w:rPr>
                <w:sz w:val="20"/>
              </w:rPr>
              <w:t>팀명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69777AA" w14:textId="77777777" w:rsidR="00395670" w:rsidRDefault="001A15FD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2026-2 소프트웨어공학 Team 10</w:t>
            </w:r>
          </w:p>
        </w:tc>
      </w:tr>
      <w:tr w:rsidR="00395670" w14:paraId="00526515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67EBC779" w14:textId="77777777" w:rsidR="00395670" w:rsidRDefault="001A15FD">
            <w:r>
              <w:rPr>
                <w:sz w:val="20"/>
              </w:rPr>
              <w:t>팀원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B505A0D" w14:textId="77777777" w:rsidR="00395670" w:rsidRDefault="001A15FD">
            <w:pPr>
              <w:spacing w:before="0" w:after="0" w:line="250" w:lineRule="exact"/>
              <w:rPr>
                <w:lang w:eastAsia="ko-KR"/>
              </w:rPr>
            </w:pPr>
            <w:r>
              <w:rPr>
                <w:sz w:val="20"/>
              </w:rPr>
              <w:t>김건한 / 2243219 / PM·계획</w:t>
            </w:r>
          </w:p>
          <w:p>
            <w:pPr>
              <w:spacing w:before="0" w:after="0" w:line="250" w:lineRule="exact"/>
            </w:pPr>
            <w:r>
              <w:rPr>
                <w:sz w:val="20"/>
              </w:rPr>
              <w:t>김예슬 / 2443358 / 요구사항 분석</w:t>
            </w:r>
          </w:p>
          <w:p>
            <w:pPr>
              <w:spacing w:before="0" w:after="0" w:line="250" w:lineRule="exact"/>
            </w:pPr>
            <w:r>
              <w:rPr>
                <w:sz w:val="20"/>
              </w:rPr>
              <w:t>전규민 / 2229930 / 유스케이스 모델링</w:t>
            </w:r>
          </w:p>
          <w:p>
            <w:pPr>
              <w:spacing w:before="0" w:after="0" w:line="250" w:lineRule="exact"/>
            </w:pPr>
            <w:r>
              <w:rPr>
                <w:sz w:val="20"/>
              </w:rPr>
              <w:t>황웅재 / 2243416 / 아키텍처 설계</w:t>
            </w:r>
          </w:p>
        </w:tc>
      </w:tr>
      <w:tr w:rsidR="00395670" w14:paraId="0A1B97C5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73FC7AD1" w14:textId="77777777" w:rsidR="00395670" w:rsidRDefault="001A15FD">
            <w:r>
              <w:rPr>
                <w:sz w:val="20"/>
              </w:rPr>
              <w:t>버전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80099DD" w14:textId="77777777" w:rsidR="00395670" w:rsidRDefault="001A15FD">
            <w:pPr>
              <w:spacing w:before="0" w:after="0" w:line="250" w:lineRule="exact"/>
            </w:pPr>
            <w:r>
              <w:rPr>
                <w:sz w:val="20"/>
              </w:rPr>
              <w:t>v1.0 (중간발표 제출본)</w:t>
            </w:r>
          </w:p>
        </w:tc>
      </w:tr>
      <w:tr w:rsidR="00395670" w14:paraId="34AC7A05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5F9A03EE" w14:textId="77777777" w:rsidR="00395670" w:rsidRDefault="001A15FD">
            <w:r>
              <w:rPr>
                <w:sz w:val="20"/>
              </w:rPr>
              <w:t>작성일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295B779" w14:textId="77777777" w:rsidR="00395670" w:rsidRDefault="001A15FD">
            <w:pPr>
              <w:spacing w:before="0" w:after="0" w:line="250" w:lineRule="exact"/>
            </w:pPr>
            <w:r>
              <w:rPr>
                <w:sz w:val="20"/>
              </w:rPr>
              <w:t>2026-10-26</w:t>
            </w:r>
          </w:p>
        </w:tc>
      </w:tr>
      <w:tr w:rsidR="00395670" w14:paraId="2250664E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57D1DC38" w14:textId="77777777" w:rsidR="00395670" w:rsidRDefault="001A15FD">
            <w:r>
              <w:rPr>
                <w:sz w:val="20"/>
              </w:rPr>
              <w:t>담당교수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8FA3859" w14:textId="5919B1BD" w:rsidR="00395670" w:rsidRDefault="001C0344">
            <w:pPr>
              <w:spacing w:before="0" w:after="0" w:line="250" w:lineRule="exact"/>
            </w:pPr>
            <w:r>
              <w:rPr>
                <w:sz w:val="20"/>
              </w:rPr>
              <w:t>임한신</w:t>
            </w:r>
          </w:p>
        </w:tc>
      </w:tr>
    </w:tbl>
    <w:p w14:paraId="01718C1E" w14:textId="77777777" w:rsidR="00395670" w:rsidRDefault="00395670"/>
    <w:p w14:paraId="7C18FCD6" w14:textId="77777777" w:rsidR="00395670" w:rsidRDefault="001A15FD">
      <w:pPr>
        <w:rPr>
          <w:lang w:eastAsia="ko-KR"/>
        </w:rPr>
      </w:pPr>
      <w:r>
        <w:rPr>
          <w:lang w:eastAsia="ko-KR"/>
        </w:rPr>
        <w:br w:type="page"/>
      </w:r>
    </w:p>
    <w:p w14:paraId="65A8A8CF" w14:textId="77777777" w:rsidR="00395670" w:rsidRDefault="001A15FD">
      <w:pPr>
        <w:pStyle w:val="1"/>
      </w:pPr>
      <w:r>
        <w:lastRenderedPageBreak/>
        <w:t>문서</w:t>
      </w:r>
      <w:r>
        <w:t xml:space="preserve"> </w:t>
      </w:r>
      <w:r>
        <w:t>관리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850"/>
        <w:gridCol w:w="1417"/>
        <w:gridCol w:w="1417"/>
        <w:gridCol w:w="6237"/>
      </w:tblGrid>
      <w:tr w:rsidR="00395670" w14:paraId="199D5A4E" w14:textId="77777777">
        <w:trPr>
          <w:cantSplit/>
          <w:tblHeader/>
          <w:jc w:val="center"/>
        </w:trPr>
        <w:tc>
          <w:tcPr>
            <w:tcW w:w="850" w:type="dxa"/>
            <w:shd w:val="clear" w:color="auto" w:fill="1F4E79"/>
            <w:vAlign w:val="center"/>
          </w:tcPr>
          <w:p w14:paraId="1260F760" w14:textId="77777777" w:rsidR="00395670" w:rsidRDefault="001A15FD">
            <w:pPr>
              <w:keepNext/>
            </w:pPr>
            <w:r>
              <w:rPr>
                <w:b/>
                <w:color w:val="FFFFFF"/>
                <w:sz w:val="17"/>
              </w:rPr>
              <w:t>버전</w:t>
            </w:r>
          </w:p>
        </w:tc>
        <w:tc>
          <w:tcPr>
            <w:tcW w:w="1417" w:type="dxa"/>
            <w:shd w:val="clear" w:color="auto" w:fill="1F4E79"/>
            <w:vAlign w:val="center"/>
          </w:tcPr>
          <w:p w14:paraId="2CFEE01D" w14:textId="77777777" w:rsidR="00395670" w:rsidRDefault="001A15FD">
            <w:pPr>
              <w:keepNext/>
            </w:pPr>
            <w:r>
              <w:rPr>
                <w:b/>
                <w:color w:val="FFFFFF"/>
                <w:sz w:val="17"/>
              </w:rPr>
              <w:t>날짜</w:t>
            </w:r>
          </w:p>
        </w:tc>
        <w:tc>
          <w:tcPr>
            <w:tcW w:w="1417" w:type="dxa"/>
            <w:shd w:val="clear" w:color="auto" w:fill="1F4E79"/>
            <w:vAlign w:val="center"/>
          </w:tcPr>
          <w:p w14:paraId="48E881E4" w14:textId="77777777" w:rsidR="00395670" w:rsidRDefault="001A15FD">
            <w:pPr>
              <w:keepNext/>
            </w:pPr>
            <w:r>
              <w:rPr>
                <w:b/>
                <w:color w:val="FFFFFF"/>
                <w:sz w:val="17"/>
              </w:rPr>
              <w:t>작성자</w:t>
            </w:r>
          </w:p>
        </w:tc>
        <w:tc>
          <w:tcPr>
            <w:tcW w:w="6237" w:type="dxa"/>
            <w:shd w:val="clear" w:color="auto" w:fill="1F4E79"/>
            <w:vAlign w:val="center"/>
          </w:tcPr>
          <w:p w14:paraId="1ACBDB00" w14:textId="77777777" w:rsidR="00395670" w:rsidRDefault="001A15FD">
            <w:pPr>
              <w:keepNext/>
            </w:pPr>
            <w:r>
              <w:rPr>
                <w:b/>
                <w:color w:val="FFFFFF"/>
                <w:sz w:val="17"/>
              </w:rPr>
              <w:t>변경 내용</w:t>
            </w:r>
          </w:p>
        </w:tc>
      </w:tr>
      <w:tr w:rsidR="00395670" w14:paraId="28B74B34" w14:textId="77777777">
        <w:trPr>
          <w:cantSplit/>
          <w:jc w:val="center"/>
        </w:trPr>
        <w:tc>
          <w:tcPr>
            <w:tcW w:w="850" w:type="dxa"/>
            <w:vAlign w:val="center"/>
          </w:tcPr>
          <w:p w:rsidR="00395670" w:rsidRDefault="001A15FD">
            <w:pPr>
              <w:spacing w:before="0" w:after="0" w:line="210" w:lineRule="exact"/>
            </w:pPr>
            <w:r>
              <w:rPr>
                <w:sz w:val="17"/>
              </w:rPr>
              <w:t>1.0</w:t>
            </w:r>
          </w:p>
        </w:tc>
        <w:tc>
          <w:tcPr>
            <w:tcW w:w="1417" w:type="dxa"/>
            <w:vAlign w:val="center"/>
          </w:tcPr>
          <w:p w:rsidR="00395670" w:rsidRDefault="001A15FD">
            <w:pPr>
              <w:spacing w:before="0" w:after="0" w:line="210" w:lineRule="exact"/>
            </w:pPr>
            <w:r>
              <w:rPr>
                <w:sz w:val="17"/>
              </w:rPr>
              <w:t>2026-10-26</w:t>
            </w:r>
          </w:p>
        </w:tc>
        <w:tc>
          <w:tcPr>
            <w:tcW w:w="1417" w:type="dxa"/>
            <w:vAlign w:val="center"/>
          </w:tcPr>
          <w:p w:rsidR="00395670" w:rsidRDefault="001A15FD">
            <w:pPr>
              <w:spacing w:before="0" w:after="0" w:line="210" w:lineRule="exact"/>
            </w:pPr>
            <w:r>
              <w:rPr>
                <w:sz w:val="17"/>
              </w:rPr>
              <w:t>김건한</w:t>
            </w:r>
          </w:p>
        </w:tc>
        <w:tc>
          <w:tcPr>
            <w:tcW w:w="6237" w:type="dxa"/>
            <w:vAlign w:val="center"/>
          </w:tcPr>
          <w:p w:rsidR="00395670" w:rsidRDefault="001A15FD">
            <w:pPr>
              <w:spacing w:before="0" w:after="0" w:line="210" w:lineRule="exact"/>
              <w:rPr>
                <w:lang w:eastAsia="ko-KR"/>
              </w:rPr>
            </w:pPr>
            <w:r>
              <w:rPr>
                <w:sz w:val="17"/>
              </w:rPr>
              <w:t>중간발표 제출본 작성 (요구사항분석서·설계서 v1.0 통합 결과 반영)</w:t>
            </w:r>
          </w:p>
        </w:tc>
      </w:tr>
    </w:tbl>
    <w:p/>
    <w:p>
      <w:pPr>
        <w:ind w:left="170"/>
      </w:pPr>
      <w:r>
        <w:rPr>
          <w:i/>
          <w:color w:val="57606A"/>
          <w:sz w:val="19"/>
        </w:rPr>
        <w:t>요구사항 ID(FR, NFR, AC 등)와 유스케이스 ID(UC)는 요구사항분석서 v1.0, 컴포넌트 ID(CP)는 설계서 v1.0 기준</w:t>
      </w:r>
    </w:p>
    <w:p>
      <w:pPr>
        <w:pStyle w:val="1"/>
      </w:pPr>
      <w:r>
        <w:t>1. 프로젝트 개요</w:t>
      </w:r>
    </w:p>
    <w:p>
      <w:pPr>
        <w:pStyle w:val="21"/>
      </w:pPr>
      <w:r>
        <w:t>1.1 배경 및 목적</w:t>
      </w:r>
    </w:p>
    <w:p>
      <w:pPr>
        <w:pStyle w:val="a0"/>
      </w:pPr>
      <w:r>
        <w:rPr>
          <w:b/>
        </w:rPr>
        <w:t>배경</w:t>
      </w:r>
      <w:r>
        <w:t>: 여행 사진 대부분이 정리되지 않음. 여행기 작성 시 장소 검색·정보 확인·동선 정리·글쓰기를 모두 직접 수행해야 함. 범용 AI는 사진 속 장소를 추측해 틀리거나 출처를 제시하지 못함</w:t>
      </w:r>
    </w:p>
    <w:p>
      <w:pPr>
        <w:pStyle w:val="a0"/>
      </w:pPr>
      <w:r>
        <w:rPr>
          <w:b/>
        </w:rPr>
        <w:t>목적</w:t>
      </w:r>
      <w:r>
        <w:t xml:space="preserve">: 부산 여행 사진만으로 </w:t>
      </w:r>
      <w:r>
        <w:rPr>
          <w:b/>
        </w:rPr>
        <w:t>방문 장소를 공식 관광 데이터 안에서 찾아 장소 정보·근처 명소를 안내</w:t>
      </w:r>
      <w:r>
        <w:t xml:space="preserve">하고, 확정된 장소로 </w:t>
      </w:r>
      <w:r>
        <w:rPr>
          <w:b/>
        </w:rPr>
        <w:t>동선 지도와 출처가 붙은 여행기</w:t>
      </w:r>
      <w:r>
        <w:t>를 만드는 모바일 웹 서비스 "찰칵부산" 개발</w:t>
      </w:r>
    </w:p>
    <w:p>
      <w:pPr>
        <w:pStyle w:val="21"/>
      </w:pPr>
      <w:r>
        <w:t>1.2 서비스 개요</w:t>
      </w:r>
    </w:p>
    <w:p>
      <w:pPr>
        <w:pStyle w:val="a0"/>
      </w:pPr>
      <w:r>
        <w:rPr>
          <w:b/>
        </w:rPr>
        <w:t>처리 흐름</w:t>
      </w:r>
      <w:r>
        <w:t>: 사진 업로드 → EXIF(촬영 시각·위치) 추출 → 방문지 군집화 → 공식 데이터 후보 조회 → VLM 장소 판별(애매하면 사용자 확인) → 동선 지도·타임라인·장소 상세 → 출처 각주가 붙은 여행기 → 공유 카드</w:t>
      </w:r>
    </w:p>
    <w:p>
      <w:pPr>
        <w:pStyle w:val="a0"/>
      </w:pPr>
      <w:r>
        <w:rPr>
          <w:b/>
        </w:rPr>
        <w:t>이미지 질의</w:t>
      </w:r>
      <w:r>
        <w:t>: 사진 한 장 한 장을 "여기가 어디?"라는 질의로 처리, 부산 공식 데이터 안에서 답(장소)을 찾아 장소 정보·동선·근처 명소 안내</w:t>
      </w:r>
    </w:p>
    <w:p>
      <w:pPr>
        <w:pStyle w:val="a0"/>
      </w:pPr>
      <w:r>
        <w:rPr>
          <w:b/>
        </w:rPr>
        <w:t>AI 사용 범위</w:t>
      </w:r>
      <w:r>
        <w:t>: (1) 후보 목록 안에서 사진과 맞는 장소 선택(VLM — 오픈소스 모델 직접 실행), (2) 확정된 사실로 여행기 문장 작성(LLM — Claude Haiku 같은 저가 모델 또는 Gemini 무료 플랜). EXIF 처리, 군집화, 후보 검색, 확신도 라우팅, 각주 연결, 사실 대조는 직접 구현</w:t>
      </w:r>
    </w:p>
    <w:p>
      <w:pPr>
        <w:pStyle w:val="21"/>
      </w:pPr>
      <w:r>
        <w:t>1.3 과제 조건 충족 계획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cantSplit w:val="true"/>
          <w:tblHeader w:val="true"/>
        </w:trPr>
        <w:tc>
          <w:tcPr>
            <w:tcW w:type="dxa" w:w="2417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과제 조건</w:t>
            </w:r>
          </w:p>
        </w:tc>
        <w:tc>
          <w:tcPr>
            <w:tcW w:type="dxa" w:w="5736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충족 방법</w:t>
            </w:r>
          </w:p>
        </w:tc>
        <w:tc>
          <w:tcPr>
            <w:tcW w:type="dxa" w:w="1768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근거 문서</w:t>
            </w:r>
          </w:p>
        </w:tc>
      </w:tr>
      <w:tr>
        <w:trPr>
          <w:cantSplit w:val="true"/>
        </w:trPr>
        <w:tc>
          <w:tcPr>
            <w:tcW w:type="dxa" w:w="241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주제: 부산 지역 안내 서비스 (텍스트 또는 이미지 질의를 이해하고 정보 제공)</w:t>
            </w:r>
          </w:p>
        </w:tc>
        <w:tc>
          <w:tcPr>
            <w:tcW w:type="dxa" w:w="573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사진을 이미지 질의("여기가 어디?")로 받아 부산 공식 관광 데이터 안에서 장소를 찾고, 장소 정보(FR-08)·동선(FR-07)·근처 못 가본 곳 추천(FR-12)으로 안내</w:t>
            </w:r>
          </w:p>
        </w:tc>
        <w:tc>
          <w:tcPr>
            <w:tcW w:type="dxa" w:w="17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요구사항분석서 1.2, 3장</w:t>
            </w:r>
          </w:p>
        </w:tc>
      </w:tr>
      <w:tr>
        <w:trPr>
          <w:cantSplit w:val="true"/>
        </w:trPr>
        <w:tc>
          <w:tcPr>
            <w:tcW w:type="dxa" w:w="241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LLM 또는 VLM 활용</w:t>
            </w:r>
          </w:p>
        </w:tc>
        <w:tc>
          <w:tcPr>
            <w:tcW w:type="dxa" w:w="573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VLM 장소 판별(FR-04), LLM 근거 기반 여행기(FR-09)</w:t>
            </w:r>
          </w:p>
        </w:tc>
        <w:tc>
          <w:tcPr>
            <w:tcW w:type="dxa" w:w="17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요구사항분석서 8장</w:t>
            </w:r>
          </w:p>
        </w:tc>
      </w:tr>
      <w:tr>
        <w:trPr>
          <w:cantSplit w:val="true"/>
        </w:trPr>
        <w:tc>
          <w:tcPr>
            <w:tcW w:type="dxa" w:w="241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부산 실제 데이터·API 활용</w:t>
            </w:r>
          </w:p>
        </w:tc>
        <w:tc>
          <w:tcPr>
            <w:tcW w:type="dxa" w:w="573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한국관광공사 TourAPI, 부산광역시 명소·맛집 API, 카카오 로컬</w:t>
            </w:r>
          </w:p>
        </w:tc>
        <w:tc>
          <w:tcPr>
            <w:tcW w:type="dxa" w:w="17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요구사항분석서 7장</w:t>
            </w:r>
          </w:p>
        </w:tc>
      </w:tr>
      <w:tr>
        <w:trPr>
          <w:cantSplit w:val="true"/>
        </w:trPr>
        <w:tc>
          <w:tcPr>
            <w:tcW w:type="dxa" w:w="241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핵심 기능 3개 이상</w:t>
            </w:r>
          </w:p>
        </w:tc>
        <w:tc>
          <w:tcPr>
            <w:tcW w:type="dxa" w:w="573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이미지 분석(사진 매칭), 데이터 검색(공식 후보 조회), 지도·위치 연동(동선), 근거 기반 여행기 생성</w:t>
            </w:r>
          </w:p>
        </w:tc>
        <w:tc>
          <w:tcPr>
            <w:tcW w:type="dxa" w:w="17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요구사항분석서 3장</w:t>
            </w:r>
          </w:p>
        </w:tc>
      </w:tr>
      <w:tr>
        <w:trPr>
          <w:cantSplit w:val="true"/>
        </w:trPr>
        <w:tc>
          <w:tcPr>
            <w:tcW w:type="dxa" w:w="241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GitHub 기반 수행</w:t>
            </w:r>
          </w:p>
        </w:tc>
        <w:tc>
          <w:tcPr>
            <w:tcW w:type="dxa" w:w="573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이슈(백로그), PR 리뷰, 브랜치, 문서 버전 관리</w:t>
            </w:r>
          </w:p>
        </w:tc>
        <w:tc>
          <w:tcPr>
            <w:tcW w:type="dxa" w:w="17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본 문서 8장</w:t>
            </w:r>
          </w:p>
        </w:tc>
      </w:tr>
      <w:tr>
        <w:trPr>
          <w:cantSplit w:val="true"/>
        </w:trPr>
        <w:tc>
          <w:tcPr>
            <w:tcW w:type="dxa" w:w="241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개발 프로세스 수행</w:t>
            </w:r>
          </w:p>
        </w:tc>
        <w:tc>
          <w:tcPr>
            <w:tcW w:type="dxa" w:w="573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요구사항 분석 → 유스케이스 → 아키텍처·컴포넌트 설계 → 구현 → 테스트</w:t>
            </w:r>
          </w:p>
        </w:tc>
        <w:tc>
          <w:tcPr>
            <w:tcW w:type="dxa" w:w="17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본 문서 3장, 5장</w:t>
            </w:r>
          </w:p>
        </w:tc>
      </w:tr>
      <w:tr>
        <w:trPr>
          <w:cantSplit w:val="true"/>
        </w:trPr>
        <w:tc>
          <w:tcPr>
            <w:tcW w:type="dxa" w:w="241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데이터·정보 출처 명시</w:t>
            </w:r>
          </w:p>
        </w:tc>
        <w:tc>
          <w:tcPr>
            <w:tcW w:type="dxa" w:w="573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화면·여행기의 모든 사실에 출처·갱신일 표시(NFR-03)</w:t>
            </w:r>
          </w:p>
        </w:tc>
        <w:tc>
          <w:tcPr>
            <w:tcW w:type="dxa" w:w="17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요구사항분석서 NFR-03, DR-08</w:t>
            </w:r>
          </w:p>
        </w:tc>
      </w:tr>
      <w:tr>
        <w:trPr>
          <w:cantSplit w:val="true"/>
        </w:trPr>
        <w:tc>
          <w:tcPr>
            <w:tcW w:type="dxa" w:w="241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저작권·이용조건 준수</w:t>
            </w:r>
          </w:p>
        </w:tc>
        <w:tc>
          <w:tcPr>
            <w:tcW w:type="dxa" w:w="573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공공누리 표기, 쿼터 준수, 카카오 운영정책(로컬 검색 결과는 장소 ID·URL만 저장), 테스트 사진은 팀원 직접 촬영</w:t>
            </w:r>
          </w:p>
        </w:tc>
        <w:tc>
          <w:tcPr>
            <w:tcW w:type="dxa" w:w="17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요구사항분석서 2.4, 7장</w:t>
            </w:r>
          </w:p>
        </w:tc>
      </w:tr>
      <w:tr>
        <w:trPr>
          <w:cantSplit w:val="true"/>
        </w:trPr>
        <w:tc>
          <w:tcPr>
            <w:tcW w:type="dxa" w:w="241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(제외) 단순 API 호출만으로 구성</w:t>
            </w:r>
          </w:p>
        </w:tc>
        <w:tc>
          <w:tcPr>
            <w:tcW w:type="dxa" w:w="573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파이프라인의 대부분(군집화, 후보 검색, 검증, 각주)을 직접 구현</w:t>
            </w:r>
          </w:p>
        </w:tc>
        <w:tc>
          <w:tcPr>
            <w:tcW w:type="dxa" w:w="17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설계서 1.3, 3장</w:t>
            </w:r>
          </w:p>
        </w:tc>
      </w:tr>
      <w:tr>
        <w:trPr>
          <w:cantSplit w:val="true"/>
        </w:trPr>
        <w:tc>
          <w:tcPr>
            <w:tcW w:type="dxa" w:w="241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(제외) 타 과제와 동일</w:t>
            </w:r>
          </w:p>
        </w:tc>
        <w:tc>
          <w:tcPr>
            <w:tcW w:type="dxa" w:w="573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이 수업을 위해 새로 제안한 주제(이슈 #3, 10/13). 팀원별 타 과목·대회 과제와의 중복 여부 확인</w:t>
            </w:r>
          </w:p>
        </w:tc>
        <w:tc>
          <w:tcPr>
            <w:tcW w:type="dxa" w:w="17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GitHub 이슈 #3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21"/>
      </w:pPr>
      <w:r>
        <w:t>1.4 목표와 성공 기준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cantSplit w:val="true"/>
          <w:tblHeader w:val="true"/>
        </w:trPr>
        <w:tc>
          <w:tcPr>
            <w:tcW w:type="dxa" w:w="1103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시점</w:t>
            </w:r>
          </w:p>
        </w:tc>
        <w:tc>
          <w:tcPr>
            <w:tcW w:type="dxa" w:w="2009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목표</w:t>
            </w:r>
          </w:p>
        </w:tc>
        <w:tc>
          <w:tcPr>
            <w:tcW w:type="dxa" w:w="6809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성공 기준</w:t>
            </w:r>
          </w:p>
        </w:tc>
      </w:tr>
      <w:tr>
        <w:trPr>
          <w:cantSplit w:val="true"/>
        </w:trPr>
        <w:tc>
          <w:tcPr>
            <w:tcW w:type="dxa" w:w="110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중간발표 (10/29)</w:t>
            </w:r>
          </w:p>
        </w:tc>
        <w:tc>
          <w:tcPr>
            <w:tcW w:type="dxa" w:w="20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계획·요구사항·설계 기준선 확정</w:t>
            </w:r>
          </w:p>
        </w:tc>
        <w:tc>
          <w:tcPr>
            <w:tcW w:type="dxa" w:w="68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계획서, 요구사항분석서(유스케이스 포함), 설계서(3. 컴포넌트 설계까지) 제출</w:t>
            </w:r>
          </w:p>
        </w:tc>
      </w:tr>
      <w:tr>
        <w:trPr>
          <w:cantSplit w:val="true"/>
        </w:trPr>
        <w:tc>
          <w:tcPr>
            <w:tcW w:type="dxa" w:w="110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최종발표 (12/1·3)</w:t>
            </w:r>
          </w:p>
        </w:tc>
        <w:tc>
          <w:tcPr>
            <w:tcW w:type="dxa" w:w="20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MVP 시연과 테스트 결과 제시</w:t>
            </w:r>
          </w:p>
        </w:tc>
        <w:tc>
          <w:tcPr>
            <w:tcW w:type="dxa" w:w="68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Must 기능(FR-01~05, 07~09) 시연, 방문지 단위 장소 매칭 정확도 80% 이상(NFR-02, 평가셋 방문지 20곳 이상), 사진 20장 분석 1분 이내(NFR-01), 여행기 사실 문장 출처 표시 100%(NFR-03)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1"/>
      </w:pPr>
      <w:r>
        <w:t>2. 개발 범위</w:t>
      </w:r>
    </w:p>
    <w:p>
      <w:pPr>
        <w:pStyle w:val="21"/>
      </w:pPr>
      <w:r>
        <w:t>2.1 개발 범위 (MoSCoW)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cantSplit w:val="true"/>
          <w:tblHeader w:val="true"/>
        </w:trPr>
        <w:tc>
          <w:tcPr>
            <w:tcW w:type="dxa" w:w="1238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우선순위</w:t>
            </w:r>
          </w:p>
        </w:tc>
        <w:tc>
          <w:tcPr>
            <w:tcW w:type="dxa" w:w="7580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기능</w:t>
            </w:r>
          </w:p>
        </w:tc>
        <w:tc>
          <w:tcPr>
            <w:tcW w:type="dxa" w:w="1103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요구사항</w:t>
            </w:r>
          </w:p>
        </w:tc>
      </w:tr>
      <w:tr>
        <w:trPr>
          <w:cantSplit w:val="true"/>
        </w:trPr>
        <w:tc>
          <w:tcPr>
            <w:tcW w:type="dxa" w:w="1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Must (MVP 필수)</w:t>
            </w:r>
          </w:p>
        </w:tc>
        <w:tc>
          <w:tcPr>
            <w:tcW w:type="dxa" w:w="75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사진 업로드·EXIF 추출, 방문지 군집화, 공식 데이터 후보 조회, VLM 판별·확신도, 사용자 확인·수정, 지도 동선·타임라인, 장소 상세(출처), 근거 기반 여행기</w:t>
            </w:r>
          </w:p>
        </w:tc>
        <w:tc>
          <w:tcPr>
            <w:tcW w:type="dxa" w:w="110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FR-01~05, FR-07~09</w:t>
            </w:r>
          </w:p>
        </w:tc>
      </w:tr>
      <w:tr>
        <w:trPr>
          <w:cantSplit w:val="true"/>
        </w:trPr>
        <w:tc>
          <w:tcPr>
            <w:tcW w:type="dxa" w:w="1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Should (가능하면)</w:t>
            </w:r>
          </w:p>
        </w:tc>
        <w:tc>
          <w:tcPr>
            <w:tcW w:type="dxa" w:w="75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위치 없는 사진 처리, 공유 카드, 근처 못 가본 곳 추천</w:t>
            </w:r>
          </w:p>
        </w:tc>
        <w:tc>
          <w:tcPr>
            <w:tcW w:type="dxa" w:w="110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FR-06, FR-11, FR-12</w:t>
            </w:r>
          </w:p>
        </w:tc>
      </w:tr>
      <w:tr>
        <w:trPr>
          <w:cantSplit w:val="true"/>
        </w:trPr>
        <w:tc>
          <w:tcPr>
            <w:tcW w:type="dxa" w:w="1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Could (여유 있으면)</w:t>
            </w:r>
          </w:p>
        </w:tc>
        <w:tc>
          <w:tcPr>
            <w:tcW w:type="dxa" w:w="75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문단 다시 쓰기·사실 대조 경고</w:t>
            </w:r>
          </w:p>
        </w:tc>
        <w:tc>
          <w:tcPr>
            <w:tcW w:type="dxa" w:w="110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FR-10</w:t>
            </w:r>
          </w:p>
        </w:tc>
      </w:tr>
      <w:tr>
        <w:trPr>
          <w:cantSplit w:val="true"/>
        </w:trPr>
        <w:tc>
          <w:tcPr>
            <w:tcW w:type="dxa" w:w="1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제외</w:t>
            </w:r>
          </w:p>
        </w:tc>
        <w:tc>
          <w:tcPr>
            <w:tcW w:type="dxa" w:w="75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회원 가입·로그인(익명 기기 토큰으로 대체), 소셜 기능, 결제, 다국어 여행기, 부산 외 지역, 네이티브 앱</w:t>
            </w:r>
          </w:p>
        </w:tc>
        <w:tc>
          <w:tcPr>
            <w:tcW w:type="dxa" w:w="110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—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21"/>
      </w:pPr>
      <w:r>
        <w:t>2.2 가정과 제약</w:t>
      </w:r>
    </w:p>
    <w:p>
      <w:pPr>
        <w:pStyle w:val="a0"/>
      </w:pPr>
      <w:r>
        <w:rPr>
          <w:b/>
        </w:rPr>
        <w:t>가정</w:t>
      </w:r>
      <w:r>
        <w:t>: 사용자 사진 대부분에 GPS 존재(없으면 촬영 시각으로 묶고 사용자가 장소 선택 — FR-02, FR-06). 부산 주요 관광지·음식점은 TourAPI·부산광역시 데이터 또는 카카오 로컬에 등록. 외부 API의 형식과 무료 쿼터가 개발 기간 동안 유지</w:t>
      </w:r>
    </w:p>
    <w:p>
      <w:pPr>
        <w:pStyle w:val="a0"/>
      </w:pPr>
      <w:r>
        <w:rPr>
          <w:b/>
        </w:rPr>
        <w:t>제약</w:t>
      </w:r>
      <w:r>
        <w:t>: 실제 구현 기간 약 4주(10/30~11/27), 팀원 4명 주당 약 10시간 투입. 공공데이터·지도·LLM은 무료 쿼터나 저가 요금 안에서 사용, VLM은 오픈소스 모델 직접 실행(6장). 원본 사진·좌표 비보관, 카카오 로컬 검색 결과는 장소 ID·URL 외 저장 금지(카카오 운영정책)</w:t>
      </w:r>
    </w:p>
    <w:p>
      <w:pPr>
        <w:pStyle w:val="21"/>
      </w:pPr>
      <w:r>
        <w:t>2.3 산출물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cantSplit w:val="true"/>
          <w:tblHeader w:val="true"/>
        </w:trPr>
        <w:tc>
          <w:tcPr>
            <w:tcW w:type="dxa" w:w="1026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시점</w:t>
            </w:r>
          </w:p>
        </w:tc>
        <w:tc>
          <w:tcPr>
            <w:tcW w:type="dxa" w:w="7281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산출물</w:t>
            </w:r>
          </w:p>
        </w:tc>
        <w:tc>
          <w:tcPr>
            <w:tcW w:type="dxa" w:w="1614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위치</w:t>
            </w:r>
          </w:p>
        </w:tc>
      </w:tr>
      <w:tr>
        <w:trPr>
          <w:cantSplit w:val="true"/>
        </w:trPr>
        <w:tc>
          <w:tcPr>
            <w:tcW w:type="dxa" w:w="102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중간발표</w:t>
            </w:r>
          </w:p>
        </w:tc>
        <w:tc>
          <w:tcPr>
            <w:tcW w:type="dxa" w:w="728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계획서, 요구사항분석서(1~11장, 유스케이스·추적표 포함), 설계서(1~3장)</w:t>
            </w:r>
          </w:p>
        </w:tc>
        <w:tc>
          <w:tcPr>
            <w:tcW w:type="dxa" w:w="161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 xml:space="preserve">GitHub </w:t>
            </w:r>
            <w:r>
              <w:rPr>
                <w:rFonts w:ascii="Consolas" w:hAnsi="Consolas" w:eastAsia="맑은 고딕"/>
                <w:color w:val="9A3412"/>
                <w:sz w:val="17"/>
              </w:rPr>
              <w:t>docs/</w:t>
            </w:r>
            <w:r>
              <w:rPr>
                <w:sz w:val="17"/>
              </w:rPr>
              <w:t>, LMS 제출</w:t>
            </w:r>
          </w:p>
        </w:tc>
      </w:tr>
      <w:tr>
        <w:trPr>
          <w:cantSplit w:val="true"/>
        </w:trPr>
        <w:tc>
          <w:tcPr>
            <w:tcW w:type="dxa" w:w="102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최종발표</w:t>
            </w:r>
          </w:p>
        </w:tc>
        <w:tc>
          <w:tcPr>
            <w:tcW w:type="dxa" w:w="728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계획서(실적 반영), 최종 요구사항정의서, 최종 설계서(상세 설계 포함), 결과물(소스코드·시연 영상), 테스트 결과</w:t>
            </w:r>
          </w:p>
        </w:tc>
        <w:tc>
          <w:tcPr>
            <w:tcW w:type="dxa" w:w="161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GitHub, LMS 제출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1"/>
      </w:pPr>
      <w:r>
        <w:t>3. 개발 프로세스</w:t>
      </w:r>
    </w:p>
    <w:p>
      <w:pPr>
        <w:pStyle w:val="21"/>
      </w:pPr>
      <w:r>
        <w:t>3.1 프로세스 모델</w:t>
      </w:r>
    </w:p>
    <w:p>
      <w:pPr>
        <w:pStyle w:val="a0"/>
      </w:pPr>
      <w:r>
        <w:rPr>
          <w:b/>
        </w:rPr>
        <w:t>스크럼 기반 반복 개발 + 초기 기술 PoC(프로토타입)</w:t>
      </w:r>
      <w:r>
        <w:t xml:space="preserve"> 적용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cantSplit w:val="true"/>
          <w:tblHeader w:val="true"/>
        </w:trPr>
        <w:tc>
          <w:tcPr>
            <w:tcW w:type="dxa" w:w="3548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프로젝트 특성</w:t>
            </w:r>
          </w:p>
        </w:tc>
        <w:tc>
          <w:tcPr>
            <w:tcW w:type="dxa" w:w="3975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선택</w:t>
            </w:r>
          </w:p>
        </w:tc>
        <w:tc>
          <w:tcPr>
            <w:tcW w:type="dxa" w:w="2399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근거</w:t>
            </w:r>
          </w:p>
        </w:tc>
      </w:tr>
      <w:tr>
        <w:trPr>
          <w:cantSplit w:val="true"/>
        </w:trPr>
        <w:tc>
          <w:tcPr>
            <w:tcW w:type="dxa" w:w="354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발표·제출 일정 고정</w:t>
            </w:r>
          </w:p>
        </w:tc>
        <w:tc>
          <w:tcPr>
            <w:tcW w:type="dxa" w:w="39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2주 단위 타임박스 스프린트, 범위는 MoSCoW로 조정</w:t>
            </w:r>
          </w:p>
        </w:tc>
        <w:tc>
          <w:tcPr>
            <w:tcW w:type="dxa" w:w="239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스크럼</w:t>
            </w:r>
          </w:p>
        </w:tc>
      </w:tr>
      <w:tr>
        <w:trPr>
          <w:cantSplit w:val="true"/>
        </w:trPr>
        <w:tc>
          <w:tcPr>
            <w:tcW w:type="dxa" w:w="354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AI 매칭 정확도, 사진 GPS 보존 여부 등 기술 위험 큼</w:t>
            </w:r>
          </w:p>
        </w:tc>
        <w:tc>
          <w:tcPr>
            <w:tcW w:type="dxa" w:w="39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스프린트 1 첫 주에 PoC로 먼저 검증</w:t>
            </w:r>
          </w:p>
        </w:tc>
        <w:tc>
          <w:tcPr>
            <w:tcW w:type="dxa" w:w="239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프로토타입 모델, 나선형 모델의 위험 분석</w:t>
            </w:r>
          </w:p>
        </w:tc>
      </w:tr>
      <w:tr>
        <w:trPr>
          <w:cantSplit w:val="true"/>
        </w:trPr>
        <w:tc>
          <w:tcPr>
            <w:tcW w:type="dxa" w:w="354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수업에서 단계별 산출물 요구</w:t>
            </w:r>
          </w:p>
        </w:tc>
        <w:tc>
          <w:tcPr>
            <w:tcW w:type="dxa" w:w="39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중간발표 전까지 요구사항·설계 기준선 확정(v1.0)</w:t>
            </w:r>
          </w:p>
        </w:tc>
        <w:tc>
          <w:tcPr>
            <w:tcW w:type="dxa" w:w="239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단계별 산출물 검토</w:t>
            </w:r>
          </w:p>
        </w:tc>
      </w:tr>
      <w:tr>
        <w:trPr>
          <w:cantSplit w:val="true"/>
        </w:trPr>
        <w:tc>
          <w:tcPr>
            <w:tcW w:type="dxa" w:w="354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요구사항과 테스트의 연결 필요</w:t>
            </w:r>
          </w:p>
        </w:tc>
        <w:tc>
          <w:tcPr>
            <w:tcW w:type="dxa" w:w="39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인수 기준(AC)·추적표 기반 테스트</w:t>
            </w:r>
          </w:p>
        </w:tc>
        <w:tc>
          <w:tcPr>
            <w:tcW w:type="dxa" w:w="239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V 모델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21"/>
      </w:pPr>
      <w:r>
        <w:t>3.2 스크럼 운영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 w:val="true"/>
          <w:tblHeader w:val="true"/>
        </w:trPr>
        <w:tc>
          <w:tcPr>
            <w:tcW w:type="dxa" w:w="1768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8153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운영 방식</w:t>
            </w:r>
          </w:p>
        </w:tc>
      </w:tr>
      <w:tr>
        <w:trPr>
          <w:cantSplit w:val="true"/>
        </w:trPr>
        <w:tc>
          <w:tcPr>
            <w:tcW w:type="dxa" w:w="17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역할</w:t>
            </w:r>
          </w:p>
        </w:tc>
        <w:tc>
          <w:tcPr>
            <w:tcW w:type="dxa" w:w="815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프로덕트 오너·스크럼 마스터: 김건한(PM, 4인 소규모 팀이라 겸임), 개발팀: 팀원 전원</w:t>
            </w:r>
          </w:p>
        </w:tc>
      </w:tr>
      <w:tr>
        <w:trPr>
          <w:cantSplit w:val="true"/>
        </w:trPr>
        <w:tc>
          <w:tcPr>
            <w:tcW w:type="dxa" w:w="17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제품 백로그</w:t>
            </w:r>
          </w:p>
        </w:tc>
        <w:tc>
          <w:tcPr>
            <w:tcW w:type="dxa" w:w="815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GitHub Issues (요구사항 ID를 이슈 제목에 표기)</w:t>
            </w:r>
          </w:p>
        </w:tc>
      </w:tr>
      <w:tr>
        <w:trPr>
          <w:cantSplit w:val="true"/>
        </w:trPr>
        <w:tc>
          <w:tcPr>
            <w:tcW w:type="dxa" w:w="17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스프린트 계획</w:t>
            </w:r>
          </w:p>
        </w:tc>
        <w:tc>
          <w:tcPr>
            <w:tcW w:type="dxa" w:w="815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스프린트 첫날, 백로그에서 이번 스프린트 항목 선택</w:t>
            </w:r>
          </w:p>
        </w:tc>
      </w:tr>
      <w:tr>
        <w:trPr>
          <w:cantSplit w:val="true"/>
        </w:trPr>
        <w:tc>
          <w:tcPr>
            <w:tcW w:type="dxa" w:w="17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일일 스크럼</w:t>
            </w:r>
          </w:p>
        </w:tc>
        <w:tc>
          <w:tcPr>
            <w:tcW w:type="dxa" w:w="815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메신저로 비동기 공유 (어제 한 일 / 오늘 할 일 / 막힌 점)</w:t>
            </w:r>
          </w:p>
        </w:tc>
      </w:tr>
      <w:tr>
        <w:trPr>
          <w:cantSplit w:val="true"/>
        </w:trPr>
        <w:tc>
          <w:tcPr>
            <w:tcW w:type="dxa" w:w="17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스프린트 리뷰·회고</w:t>
            </w:r>
          </w:p>
        </w:tc>
        <w:tc>
          <w:tcPr>
            <w:tcW w:type="dxa" w:w="815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스프린트 마지막 날, 시연과 KPT 회고</w:t>
            </w:r>
          </w:p>
        </w:tc>
      </w:tr>
      <w:tr>
        <w:trPr>
          <w:cantSplit w:val="true"/>
        </w:trPr>
        <w:tc>
          <w:tcPr>
            <w:tcW w:type="dxa" w:w="17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완료 기준 (DoD)</w:t>
            </w:r>
          </w:p>
        </w:tc>
        <w:tc>
          <w:tcPr>
            <w:tcW w:type="dxa" w:w="815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요구사항 ID와 연결된 이슈 종료, 단위 테스트 통과, PR 리뷰 1인 이상, 시연 시나리오에서 동작 확인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1"/>
      </w:pPr>
      <w:r>
        <w:t>4. 조직과 역할</w:t>
      </w:r>
    </w:p>
    <w:p>
      <w:pPr>
        <w:pStyle w:val="21"/>
      </w:pPr>
      <w:r>
        <w:t>4.1 팀 구성과 중간발표 역할 분담</w:t>
      </w:r>
    </w:p>
    <w:p>
      <w:pPr>
        <w:pStyle w:val="a0"/>
      </w:pPr>
      <w:r>
        <w:t>중간발표 평가 항목 5개를 1인 1항목으로 분담, 발표도 담당 파트를 직접 수행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cantSplit w:val="true"/>
          <w:tblHeader w:val="true"/>
        </w:trPr>
        <w:tc>
          <w:tcPr>
            <w:tcW w:type="dxa" w:w="1265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이름 (학번)</w:t>
            </w:r>
          </w:p>
        </w:tc>
        <w:tc>
          <w:tcPr>
            <w:tcW w:type="dxa" w:w="1315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GitHub</w:t>
            </w:r>
          </w:p>
        </w:tc>
        <w:tc>
          <w:tcPr>
            <w:tcW w:type="dxa" w:w="1684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평가 항목</w:t>
            </w:r>
          </w:p>
        </w:tc>
        <w:tc>
          <w:tcPr>
            <w:tcW w:type="dxa" w:w="1604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산출물</w:t>
            </w:r>
          </w:p>
        </w:tc>
        <w:tc>
          <w:tcPr>
            <w:tcW w:type="dxa" w:w="2833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주요 작업</w:t>
            </w:r>
          </w:p>
        </w:tc>
        <w:tc>
          <w:tcPr>
            <w:tcW w:type="dxa" w:w="1219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발표</w:t>
            </w:r>
          </w:p>
        </w:tc>
      </w:tr>
      <w:tr>
        <w:trPr>
          <w:cantSplit w:val="true"/>
        </w:trPr>
        <w:tc>
          <w:tcPr>
            <w:tcW w:type="dxa" w:w="126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김건한 (2243219, 팀 대표)</w:t>
            </w:r>
          </w:p>
        </w:tc>
        <w:tc>
          <w:tcPr>
            <w:tcW w:type="dxa" w:w="131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gokimkh123</w:t>
            </w:r>
          </w:p>
        </w:tc>
        <w:tc>
          <w:tcPr>
            <w:tcW w:type="dxa" w:w="168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프로젝트 계획 및 개발범위, 발표 및 역할분담</w:t>
            </w:r>
          </w:p>
        </w:tc>
        <w:tc>
          <w:tcPr>
            <w:tcW w:type="dxa" w:w="160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계획서</w:t>
            </w:r>
          </w:p>
        </w:tc>
        <w:tc>
          <w:tcPr>
            <w:tcW w:type="dxa" w:w="28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범위·일정·WBS·위험 관리, 문서 통합·정합성 검토, LMS 제출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개요·계획</w:t>
            </w:r>
          </w:p>
        </w:tc>
      </w:tr>
      <w:tr>
        <w:trPr>
          <w:cantSplit w:val="true"/>
        </w:trPr>
        <w:tc>
          <w:tcPr>
            <w:tcW w:type="dxa" w:w="126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김예슬 (2443358)</w:t>
            </w:r>
          </w:p>
        </w:tc>
        <w:tc>
          <w:tcPr>
            <w:tcW w:type="dxa" w:w="131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seulseul44</w:t>
            </w:r>
          </w:p>
        </w:tc>
        <w:tc>
          <w:tcPr>
            <w:tcW w:type="dxa" w:w="168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요구사항 분석</w:t>
            </w:r>
          </w:p>
        </w:tc>
        <w:tc>
          <w:tcPr>
            <w:tcW w:type="dxa" w:w="160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요구사항분석서 1~4장, 6~9장</w:t>
            </w:r>
          </w:p>
        </w:tc>
        <w:tc>
          <w:tcPr>
            <w:tcW w:type="dxa" w:w="28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기능·비기능·UI·데이터·AI 요구사항, 인수 기준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요구사항</w:t>
            </w:r>
          </w:p>
        </w:tc>
      </w:tr>
      <w:tr>
        <w:trPr>
          <w:cantSplit w:val="true"/>
        </w:trPr>
        <w:tc>
          <w:tcPr>
            <w:tcW w:type="dxa" w:w="126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전규민 (2229930)</w:t>
            </w:r>
          </w:p>
        </w:tc>
        <w:tc>
          <w:tcPr>
            <w:tcW w:type="dxa" w:w="131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Seiun03</w:t>
            </w:r>
          </w:p>
        </w:tc>
        <w:tc>
          <w:tcPr>
            <w:tcW w:type="dxa" w:w="168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유스케이스 모델링</w:t>
            </w:r>
          </w:p>
        </w:tc>
        <w:tc>
          <w:tcPr>
            <w:tcW w:type="dxa" w:w="160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요구사항분석서 5장, 10장</w:t>
            </w:r>
          </w:p>
        </w:tc>
        <w:tc>
          <w:tcPr>
            <w:tcW w:type="dxa" w:w="28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유스케이스 다이어그램·명세, 요구사항 추적표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유스케이스</w:t>
            </w:r>
          </w:p>
        </w:tc>
      </w:tr>
      <w:tr>
        <w:trPr>
          <w:cantSplit w:val="true"/>
        </w:trPr>
        <w:tc>
          <w:tcPr>
            <w:tcW w:type="dxa" w:w="126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황웅재 (2243416)</w:t>
            </w:r>
          </w:p>
        </w:tc>
        <w:tc>
          <w:tcPr>
            <w:tcW w:type="dxa" w:w="131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polopy07</w:t>
            </w:r>
          </w:p>
        </w:tc>
        <w:tc>
          <w:tcPr>
            <w:tcW w:type="dxa" w:w="168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아키텍처 설계</w:t>
            </w:r>
          </w:p>
        </w:tc>
        <w:tc>
          <w:tcPr>
            <w:tcW w:type="dxa" w:w="160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설계서 1~3장</w:t>
            </w:r>
          </w:p>
        </w:tc>
        <w:tc>
          <w:tcPr>
            <w:tcW w:type="dxa" w:w="28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아키텍처 스타일, 품질 속성, 컴포넌트 설계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아키텍처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a0"/>
      </w:pPr>
      <w:r>
        <w:t>문서 간 정합성 교차 검토: 설계 담당이 요구사항분석서 불일치 8건 발견·반영(이슈 #5), 유스케이스 담당이 추가 3건 발견·v1.0 반영</w:t>
      </w:r>
    </w:p>
    <w:p>
      <w:pPr>
        <w:pStyle w:val="21"/>
      </w:pPr>
      <w:r>
        <w:t>4.2 구현 단계 역할 (안)</w:t>
      </w:r>
    </w:p>
    <w:p>
      <w:pPr>
        <w:pStyle w:val="a0"/>
      </w:pPr>
      <w:r>
        <w:t>설계서 3.1의 컴포넌트 기준으로 스프린트 1 계획 회의(10/30)에서 담당자 확정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cantSplit w:val="true"/>
          <w:tblHeader w:val="true"/>
        </w:trPr>
        <w:tc>
          <w:tcPr>
            <w:tcW w:type="dxa" w:w="1537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역할</w:t>
            </w:r>
          </w:p>
        </w:tc>
        <w:tc>
          <w:tcPr>
            <w:tcW w:type="dxa" w:w="7047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컴포넌트</w:t>
            </w:r>
          </w:p>
        </w:tc>
        <w:tc>
          <w:tcPr>
            <w:tcW w:type="dxa" w:w="1338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인원 (안)</w:t>
            </w:r>
          </w:p>
        </w:tc>
      </w:tr>
      <w:tr>
        <w:trPr>
          <w:cantSplit w:val="true"/>
        </w:trPr>
        <w:tc>
          <w:tcPr>
            <w:tcW w:type="dxa" w:w="153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프론트엔드</w:t>
            </w:r>
          </w:p>
        </w:tc>
        <w:tc>
          <w:tcPr>
            <w:tcW w:type="dxa" w:w="704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CP-01 Web Client (화면 A1~D4, 카카오맵)</w:t>
            </w:r>
          </w:p>
        </w:tc>
        <w:tc>
          <w:tcPr>
            <w:tcW w:type="dxa" w:w="13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1명</w:t>
            </w:r>
          </w:p>
        </w:tc>
      </w:tr>
      <w:tr>
        <w:trPr>
          <w:cantSplit w:val="true"/>
        </w:trPr>
        <w:tc>
          <w:tcPr>
            <w:tcW w:type="dxa" w:w="153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백엔드·데이터</w:t>
            </w:r>
          </w:p>
        </w:tc>
        <w:tc>
          <w:tcPr>
            <w:tcW w:type="dxa" w:w="704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CP-02~06, CP-15~18 (API, 동선, 저장소, 외부 데이터 어댑터)</w:t>
            </w:r>
          </w:p>
        </w:tc>
        <w:tc>
          <w:tcPr>
            <w:tcW w:type="dxa" w:w="13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1~2명</w:t>
            </w:r>
          </w:p>
        </w:tc>
      </w:tr>
      <w:tr>
        <w:trPr>
          <w:cantSplit w:val="true"/>
        </w:trPr>
        <w:tc>
          <w:tcPr>
            <w:tcW w:type="dxa" w:w="153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AI 파이프라인</w:t>
            </w:r>
          </w:p>
        </w:tc>
        <w:tc>
          <w:tcPr>
            <w:tcW w:type="dxa" w:w="704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CP-07~14, CP-19 (EXIF, 군집화, 후보 검색, VLM 매칭, 여행기, 사실 대조)</w:t>
            </w:r>
          </w:p>
        </w:tc>
        <w:tc>
          <w:tcPr>
            <w:tcW w:type="dxa" w:w="13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1~2명</w:t>
            </w:r>
          </w:p>
        </w:tc>
      </w:tr>
      <w:tr>
        <w:trPr>
          <w:cantSplit w:val="true"/>
        </w:trPr>
        <w:tc>
          <w:tcPr>
            <w:tcW w:type="dxa" w:w="153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PM·품질</w:t>
            </w:r>
          </w:p>
        </w:tc>
        <w:tc>
          <w:tcPr>
            <w:tcW w:type="dxa" w:w="704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일정·백로그 관리, 통합 테스트, 정확도 측정, 최종 문서</w:t>
            </w:r>
          </w:p>
        </w:tc>
        <w:tc>
          <w:tcPr>
            <w:tcW w:type="dxa" w:w="13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김건한 (구현 병행)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21"/>
      </w:pPr>
      <w:r>
        <w:t>4.3 의사소통</w:t>
      </w:r>
    </w:p>
    <w:p>
      <w:pPr>
        <w:pStyle w:val="a0"/>
      </w:pPr>
      <w:r>
        <w:t>정기 회의: 수업일(화·목) 수업 후 진행 상황 공유</w:t>
      </w:r>
    </w:p>
    <w:p>
      <w:pPr>
        <w:pStyle w:val="a0"/>
      </w:pPr>
      <w:r>
        <w:t>비동기: 팀 메신저(일일 공유), GitHub 이슈·PR 댓글(결정 사항과 근거 기록)</w:t>
      </w:r>
    </w:p>
    <w:p>
      <w:pPr>
        <w:pStyle w:val="a0"/>
      </w:pPr>
      <w:r>
        <w:t>문서 간 수정 요청은 GitHub 이슈로 등록, 담당자가 반영 (예: 이슈 #5)</w:t>
      </w:r>
    </w:p>
    <w:p>
      <w:pPr>
        <w:pStyle w:val="1"/>
      </w:pPr>
      <w:r>
        <w:t>5. 일정 계획</w:t>
      </w:r>
    </w:p>
    <w:p>
      <w:pPr>
        <w:pStyle w:val="21"/>
      </w:pPr>
      <w:r>
        <w:t>5.1 마일스톤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cantSplit w:val="true"/>
          <w:tblHeader w:val="true"/>
        </w:trPr>
        <w:tc>
          <w:tcPr>
            <w:tcW w:type="dxa" w:w="2231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날짜</w:t>
            </w:r>
          </w:p>
        </w:tc>
        <w:tc>
          <w:tcPr>
            <w:tcW w:type="dxa" w:w="6751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마일스톤</w:t>
            </w:r>
          </w:p>
        </w:tc>
        <w:tc>
          <w:tcPr>
            <w:tcW w:type="dxa" w:w="939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상태</w:t>
            </w:r>
          </w:p>
        </w:tc>
      </w:tr>
      <w:tr>
        <w:trPr>
          <w:cantSplit w:val="true"/>
        </w:trPr>
        <w:tc>
          <w:tcPr>
            <w:tcW w:type="dxa" w:w="223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10/13(화)~10/14(수)</w:t>
            </w:r>
          </w:p>
        </w:tc>
        <w:tc>
          <w:tcPr>
            <w:tcW w:type="dxa" w:w="675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아이디어 제안 (GitHub 이슈 #1~#4, 5개 안)</w:t>
            </w:r>
          </w:p>
        </w:tc>
        <w:tc>
          <w:tcPr>
            <w:tcW w:type="dxa" w:w="93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완료</w:t>
            </w:r>
          </w:p>
        </w:tc>
      </w:tr>
      <w:tr>
        <w:trPr>
          <w:cantSplit w:val="true"/>
        </w:trPr>
        <w:tc>
          <w:tcPr>
            <w:tcW w:type="dxa" w:w="223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10/15(목)</w:t>
            </w:r>
          </w:p>
        </w:tc>
        <w:tc>
          <w:tcPr>
            <w:tcW w:type="dxa" w:w="675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주제 확정(찰칵부산), 역할 분담</w:t>
            </w:r>
          </w:p>
        </w:tc>
        <w:tc>
          <w:tcPr>
            <w:tcW w:type="dxa" w:w="93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완료</w:t>
            </w:r>
          </w:p>
        </w:tc>
      </w:tr>
      <w:tr>
        <w:trPr>
          <w:cantSplit w:val="true"/>
        </w:trPr>
        <w:tc>
          <w:tcPr>
            <w:tcW w:type="dxa" w:w="223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10/17(토)~10/25(일)</w:t>
            </w:r>
          </w:p>
        </w:tc>
        <w:tc>
          <w:tcPr>
            <w:tcW w:type="dxa" w:w="675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요구사항분석서·설계서 초안(v0.1), 정합성 반영(v0.2), 유스케이스·추적표 (10/22 중간고사)</w:t>
            </w:r>
          </w:p>
        </w:tc>
        <w:tc>
          <w:tcPr>
            <w:tcW w:type="dxa" w:w="93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완료</w:t>
            </w:r>
          </w:p>
        </w:tc>
      </w:tr>
      <w:tr>
        <w:trPr>
          <w:cantSplit w:val="true"/>
        </w:trPr>
        <w:tc>
          <w:tcPr>
            <w:tcW w:type="dxa" w:w="2231"/>
            <w:vAlign w:val="center"/>
          </w:tcPr>
          <w:p>
            <w:pPr>
              <w:spacing w:before="0" w:after="0" w:line="210" w:lineRule="exact"/>
            </w:pPr>
            <w:r>
              <w:rPr>
                <w:b/>
                <w:sz w:val="17"/>
              </w:rPr>
              <w:t>10/26(월)</w:t>
            </w:r>
          </w:p>
        </w:tc>
        <w:tc>
          <w:tcPr>
            <w:tcW w:type="dxa" w:w="6751"/>
            <w:vAlign w:val="center"/>
          </w:tcPr>
          <w:p>
            <w:pPr>
              <w:spacing w:before="0" w:after="0" w:line="210" w:lineRule="exact"/>
            </w:pPr>
            <w:r>
              <w:rPr>
                <w:b/>
                <w:sz w:val="17"/>
              </w:rPr>
              <w:t>중간발표 자료 LMS 제출 (밤 12시 마감)</w:t>
            </w:r>
          </w:p>
        </w:tc>
        <w:tc>
          <w:tcPr>
            <w:tcW w:type="dxa" w:w="93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본 제출</w:t>
            </w:r>
          </w:p>
        </w:tc>
      </w:tr>
      <w:tr>
        <w:trPr>
          <w:cantSplit w:val="true"/>
        </w:trPr>
        <w:tc>
          <w:tcPr>
            <w:tcW w:type="dxa" w:w="2231"/>
            <w:vAlign w:val="center"/>
          </w:tcPr>
          <w:p>
            <w:pPr>
              <w:spacing w:before="0" w:after="0" w:line="210" w:lineRule="exact"/>
            </w:pPr>
            <w:r>
              <w:rPr>
                <w:b/>
                <w:sz w:val="17"/>
              </w:rPr>
              <w:t>10/29(목)</w:t>
            </w:r>
          </w:p>
        </w:tc>
        <w:tc>
          <w:tcPr>
            <w:tcW w:type="dxa" w:w="6751"/>
            <w:vAlign w:val="center"/>
          </w:tcPr>
          <w:p>
            <w:pPr>
              <w:spacing w:before="0" w:after="0" w:line="210" w:lineRule="exact"/>
            </w:pPr>
            <w:r>
              <w:rPr>
                <w:b/>
                <w:sz w:val="17"/>
              </w:rPr>
              <w:t>중간발표 (10팀)</w:t>
            </w:r>
          </w:p>
        </w:tc>
        <w:tc>
          <w:tcPr>
            <w:tcW w:type="dxa" w:w="93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예정</w:t>
            </w:r>
          </w:p>
        </w:tc>
      </w:tr>
      <w:tr>
        <w:trPr>
          <w:cantSplit w:val="true"/>
        </w:trPr>
        <w:tc>
          <w:tcPr>
            <w:tcW w:type="dxa" w:w="223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10/30(금)</w:t>
            </w:r>
          </w:p>
        </w:tc>
        <w:tc>
          <w:tcPr>
            <w:tcW w:type="dxa" w:w="675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스프린트 1 시작, 구현 역할 확정</w:t>
            </w:r>
          </w:p>
        </w:tc>
        <w:tc>
          <w:tcPr>
            <w:tcW w:type="dxa" w:w="93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예정</w:t>
            </w:r>
          </w:p>
        </w:tc>
      </w:tr>
      <w:tr>
        <w:trPr>
          <w:cantSplit w:val="true"/>
        </w:trPr>
        <w:tc>
          <w:tcPr>
            <w:tcW w:type="dxa" w:w="223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11/12(목)</w:t>
            </w:r>
          </w:p>
        </w:tc>
        <w:tc>
          <w:tcPr>
            <w:tcW w:type="dxa" w:w="675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스프린트 1 리뷰, 케이스 스터디 발표(소프트웨어 아키텍처 분석)</w:t>
            </w:r>
          </w:p>
        </w:tc>
        <w:tc>
          <w:tcPr>
            <w:tcW w:type="dxa" w:w="93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예정</w:t>
            </w:r>
          </w:p>
        </w:tc>
      </w:tr>
      <w:tr>
        <w:trPr>
          <w:cantSplit w:val="true"/>
        </w:trPr>
        <w:tc>
          <w:tcPr>
            <w:tcW w:type="dxa" w:w="223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11/26(목)</w:t>
            </w:r>
          </w:p>
        </w:tc>
        <w:tc>
          <w:tcPr>
            <w:tcW w:type="dxa" w:w="675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스프린트 2 종료</w:t>
            </w:r>
          </w:p>
        </w:tc>
        <w:tc>
          <w:tcPr>
            <w:tcW w:type="dxa" w:w="93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예정</w:t>
            </w:r>
          </w:p>
        </w:tc>
      </w:tr>
      <w:tr>
        <w:trPr>
          <w:cantSplit w:val="true"/>
        </w:trPr>
        <w:tc>
          <w:tcPr>
            <w:tcW w:type="dxa" w:w="2231"/>
            <w:vAlign w:val="center"/>
          </w:tcPr>
          <w:p>
            <w:pPr>
              <w:spacing w:before="0" w:after="0" w:line="210" w:lineRule="exact"/>
            </w:pPr>
            <w:r>
              <w:rPr>
                <w:b/>
                <w:sz w:val="17"/>
              </w:rPr>
              <w:t>11/27(금)</w:t>
            </w:r>
          </w:p>
        </w:tc>
        <w:tc>
          <w:tcPr>
            <w:tcW w:type="dxa" w:w="6751"/>
            <w:vAlign w:val="center"/>
          </w:tcPr>
          <w:p>
            <w:pPr>
              <w:spacing w:before="0" w:after="0" w:line="210" w:lineRule="exact"/>
            </w:pPr>
            <w:r>
              <w:rPr>
                <w:b/>
                <w:sz w:val="17"/>
              </w:rPr>
              <w:t>코드 프리즈</w:t>
            </w:r>
          </w:p>
        </w:tc>
        <w:tc>
          <w:tcPr>
            <w:tcW w:type="dxa" w:w="93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예정</w:t>
            </w:r>
          </w:p>
        </w:tc>
      </w:tr>
      <w:tr>
        <w:trPr>
          <w:cantSplit w:val="true"/>
        </w:trPr>
        <w:tc>
          <w:tcPr>
            <w:tcW w:type="dxa" w:w="2231"/>
            <w:vAlign w:val="center"/>
          </w:tcPr>
          <w:p>
            <w:pPr>
              <w:spacing w:before="0" w:after="0" w:line="210" w:lineRule="exact"/>
            </w:pPr>
            <w:r>
              <w:rPr>
                <w:b/>
                <w:sz w:val="17"/>
              </w:rPr>
              <w:t>12/1(화) 또는 12/3(목)</w:t>
            </w:r>
          </w:p>
        </w:tc>
        <w:tc>
          <w:tcPr>
            <w:tcW w:type="dxa" w:w="6751"/>
            <w:vAlign w:val="center"/>
          </w:tcPr>
          <w:p>
            <w:pPr>
              <w:spacing w:before="0" w:after="0" w:line="210" w:lineRule="exact"/>
            </w:pPr>
            <w:r>
              <w:rPr>
                <w:b/>
                <w:sz w:val="17"/>
              </w:rPr>
              <w:t>최종발표</w:t>
            </w:r>
            <w:r>
              <w:rPr>
                <w:sz w:val="17"/>
              </w:rPr>
              <w:t xml:space="preserve"> (마지막 번호 팀부터, 순서 공지 후 확정)</w:t>
            </w:r>
          </w:p>
        </w:tc>
        <w:tc>
          <w:tcPr>
            <w:tcW w:type="dxa" w:w="93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예정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21"/>
      </w:pPr>
      <w:r>
        <w:t>5.2 WBS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cantSplit w:val="true"/>
          <w:tblHeader w:val="true"/>
        </w:trPr>
        <w:tc>
          <w:tcPr>
            <w:tcW w:type="dxa" w:w="680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WBS</w:t>
            </w:r>
          </w:p>
        </w:tc>
        <w:tc>
          <w:tcPr>
            <w:tcW w:type="dxa" w:w="3238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작업</w:t>
            </w:r>
          </w:p>
        </w:tc>
        <w:tc>
          <w:tcPr>
            <w:tcW w:type="dxa" w:w="1749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산출물</w:t>
            </w:r>
          </w:p>
        </w:tc>
        <w:tc>
          <w:tcPr>
            <w:tcW w:type="dxa" w:w="1624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담당</w:t>
            </w:r>
          </w:p>
        </w:tc>
        <w:tc>
          <w:tcPr>
            <w:tcW w:type="dxa" w:w="1421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기간</w:t>
            </w:r>
          </w:p>
        </w:tc>
        <w:tc>
          <w:tcPr>
            <w:tcW w:type="dxa" w:w="1209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공수(MD)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sz w:val="17"/>
              </w:rPr>
              <w:t>1</w:t>
            </w:r>
          </w:p>
        </w:tc>
        <w:tc>
          <w:tcPr>
            <w:tcW w:type="dxa" w:w="3238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sz w:val="17"/>
              </w:rPr>
              <w:t>프로젝트 관리</w:t>
            </w:r>
          </w:p>
        </w:tc>
        <w:tc>
          <w:tcPr>
            <w:tcW w:type="dxa" w:w="1749"/>
            <w:vAlign w:val="center"/>
          </w:tcPr>
          <w:p>
            <w:pPr>
              <w:keepNext/>
              <w:spacing w:before="0" w:after="0" w:line="210" w:lineRule="exact"/>
            </w:pPr>
          </w:p>
        </w:tc>
        <w:tc>
          <w:tcPr>
            <w:tcW w:type="dxa" w:w="1624"/>
            <w:vAlign w:val="center"/>
          </w:tcPr>
          <w:p>
            <w:pPr>
              <w:keepNext/>
              <w:spacing w:before="0" w:after="0" w:line="210" w:lineRule="exact"/>
            </w:pPr>
          </w:p>
        </w:tc>
        <w:tc>
          <w:tcPr>
            <w:tcW w:type="dxa" w:w="1421"/>
            <w:vAlign w:val="center"/>
          </w:tcPr>
          <w:p>
            <w:pPr>
              <w:keepNext/>
              <w:spacing w:before="0" w:after="0" w:line="210" w:lineRule="exact"/>
            </w:pPr>
          </w:p>
        </w:tc>
        <w:tc>
          <w:tcPr>
            <w:tcW w:type="dxa" w:w="120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sz w:val="17"/>
              </w:rPr>
              <w:t>4.5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1.1</w:t>
            </w:r>
          </w:p>
        </w:tc>
        <w:tc>
          <w:tcPr>
            <w:tcW w:type="dxa" w:w="3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주제 선정·역할 분담</w:t>
            </w:r>
          </w:p>
        </w:tc>
        <w:tc>
          <w:tcPr>
            <w:tcW w:type="dxa" w:w="174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이슈 #1~4, 역할표</w:t>
            </w:r>
          </w:p>
        </w:tc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전원</w:t>
            </w:r>
          </w:p>
        </w:tc>
        <w:tc>
          <w:tcPr>
            <w:tcW w:type="dxa" w:w="142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10/13~10/15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0.5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1.2</w:t>
            </w:r>
          </w:p>
        </w:tc>
        <w:tc>
          <w:tcPr>
            <w:tcW w:type="dxa" w:w="3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계획 수립</w:t>
            </w:r>
          </w:p>
        </w:tc>
        <w:tc>
          <w:tcPr>
            <w:tcW w:type="dxa" w:w="174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계획서</w:t>
            </w:r>
          </w:p>
        </w:tc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김건한</w:t>
            </w:r>
          </w:p>
        </w:tc>
        <w:tc>
          <w:tcPr>
            <w:tcW w:type="dxa" w:w="142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10/16~10/26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1.5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1.3</w:t>
            </w:r>
          </w:p>
        </w:tc>
        <w:tc>
          <w:tcPr>
            <w:tcW w:type="dxa" w:w="3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스프린트 운영·진척 관리</w:t>
            </w:r>
          </w:p>
        </w:tc>
        <w:tc>
          <w:tcPr>
            <w:tcW w:type="dxa" w:w="174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백로그, 회고 기록</w:t>
            </w:r>
          </w:p>
        </w:tc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김건한</w:t>
            </w:r>
          </w:p>
        </w:tc>
        <w:tc>
          <w:tcPr>
            <w:tcW w:type="dxa" w:w="142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10/30~11/27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0.5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1.4</w:t>
            </w:r>
          </w:p>
        </w:tc>
        <w:tc>
          <w:tcPr>
            <w:tcW w:type="dxa" w:w="3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발표 준비 (중간·최종)</w:t>
            </w:r>
          </w:p>
        </w:tc>
        <w:tc>
          <w:tcPr>
            <w:tcW w:type="dxa" w:w="174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발표 자료</w:t>
            </w:r>
          </w:p>
        </w:tc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전원</w:t>
            </w:r>
          </w:p>
        </w:tc>
        <w:tc>
          <w:tcPr>
            <w:tcW w:type="dxa" w:w="142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10/27~10/28, 11/28~11/30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 + 1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sz w:val="17"/>
              </w:rPr>
              <w:t>2</w:t>
            </w:r>
          </w:p>
        </w:tc>
        <w:tc>
          <w:tcPr>
            <w:tcW w:type="dxa" w:w="3238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sz w:val="17"/>
              </w:rPr>
              <w:t>요구사항 분석</w:t>
            </w:r>
          </w:p>
        </w:tc>
        <w:tc>
          <w:tcPr>
            <w:tcW w:type="dxa" w:w="1749"/>
            <w:vAlign w:val="center"/>
          </w:tcPr>
          <w:p>
            <w:pPr>
              <w:keepNext/>
              <w:spacing w:before="0" w:after="0" w:line="210" w:lineRule="exact"/>
            </w:pPr>
          </w:p>
        </w:tc>
        <w:tc>
          <w:tcPr>
            <w:tcW w:type="dxa" w:w="1624"/>
            <w:vAlign w:val="center"/>
          </w:tcPr>
          <w:p>
            <w:pPr>
              <w:keepNext/>
              <w:spacing w:before="0" w:after="0" w:line="210" w:lineRule="exact"/>
            </w:pPr>
          </w:p>
        </w:tc>
        <w:tc>
          <w:tcPr>
            <w:tcW w:type="dxa" w:w="1421"/>
            <w:vAlign w:val="center"/>
          </w:tcPr>
          <w:p>
            <w:pPr>
              <w:keepNext/>
              <w:spacing w:before="0" w:after="0" w:line="210" w:lineRule="exact"/>
            </w:pPr>
          </w:p>
        </w:tc>
        <w:tc>
          <w:tcPr>
            <w:tcW w:type="dxa" w:w="120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sz w:val="17"/>
              </w:rPr>
              <w:t>5.5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2.1</w:t>
            </w:r>
          </w:p>
        </w:tc>
        <w:tc>
          <w:tcPr>
            <w:tcW w:type="dxa" w:w="3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요구사항 정의 (기능·비기능·UI·데이터·AI)</w:t>
            </w:r>
          </w:p>
        </w:tc>
        <w:tc>
          <w:tcPr>
            <w:tcW w:type="dxa" w:w="174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요구사항분석서 1~4, 6~9장</w:t>
            </w:r>
          </w:p>
        </w:tc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김예슬</w:t>
            </w:r>
          </w:p>
        </w:tc>
        <w:tc>
          <w:tcPr>
            <w:tcW w:type="dxa" w:w="142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10/16~10/25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2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2.2</w:t>
            </w:r>
          </w:p>
        </w:tc>
        <w:tc>
          <w:tcPr>
            <w:tcW w:type="dxa" w:w="3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유스케이스 모델링</w:t>
            </w:r>
          </w:p>
        </w:tc>
        <w:tc>
          <w:tcPr>
            <w:tcW w:type="dxa" w:w="174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요구사항분석서 5장</w:t>
            </w:r>
          </w:p>
        </w:tc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전규민</w:t>
            </w:r>
          </w:p>
        </w:tc>
        <w:tc>
          <w:tcPr>
            <w:tcW w:type="dxa" w:w="142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10/16~10/25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1.5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2.3</w:t>
            </w:r>
          </w:p>
        </w:tc>
        <w:tc>
          <w:tcPr>
            <w:tcW w:type="dxa" w:w="3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요구사항 추적표·정합성 검토</w:t>
            </w:r>
          </w:p>
        </w:tc>
        <w:tc>
          <w:tcPr>
            <w:tcW w:type="dxa" w:w="174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요구사항분석서 10장</w:t>
            </w:r>
          </w:p>
        </w:tc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전규민, 김건한</w:t>
            </w:r>
          </w:p>
        </w:tc>
        <w:tc>
          <w:tcPr>
            <w:tcW w:type="dxa" w:w="142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10/24~10/26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2.4</w:t>
            </w:r>
          </w:p>
        </w:tc>
        <w:tc>
          <w:tcPr>
            <w:tcW w:type="dxa" w:w="3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요구사항 수집 (설문·인터뷰·사진 데이터 분석)</w:t>
            </w:r>
          </w:p>
        </w:tc>
        <w:tc>
          <w:tcPr>
            <w:tcW w:type="dxa" w:w="174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최종 요구사항정의서 v2.0</w:t>
            </w:r>
          </w:p>
        </w:tc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김예슬</w:t>
            </w:r>
          </w:p>
        </w:tc>
        <w:tc>
          <w:tcPr>
            <w:tcW w:type="dxa" w:w="142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10/30~11/12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sz w:val="17"/>
              </w:rPr>
              <w:t>3</w:t>
            </w:r>
          </w:p>
        </w:tc>
        <w:tc>
          <w:tcPr>
            <w:tcW w:type="dxa" w:w="3238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sz w:val="17"/>
              </w:rPr>
              <w:t>설계</w:t>
            </w:r>
          </w:p>
        </w:tc>
        <w:tc>
          <w:tcPr>
            <w:tcW w:type="dxa" w:w="1749"/>
            <w:vAlign w:val="center"/>
          </w:tcPr>
          <w:p>
            <w:pPr>
              <w:keepNext/>
              <w:spacing w:before="0" w:after="0" w:line="210" w:lineRule="exact"/>
            </w:pPr>
          </w:p>
        </w:tc>
        <w:tc>
          <w:tcPr>
            <w:tcW w:type="dxa" w:w="1624"/>
            <w:vAlign w:val="center"/>
          </w:tcPr>
          <w:p>
            <w:pPr>
              <w:keepNext/>
              <w:spacing w:before="0" w:after="0" w:line="210" w:lineRule="exact"/>
            </w:pPr>
          </w:p>
        </w:tc>
        <w:tc>
          <w:tcPr>
            <w:tcW w:type="dxa" w:w="1421"/>
            <w:vAlign w:val="center"/>
          </w:tcPr>
          <w:p>
            <w:pPr>
              <w:keepNext/>
              <w:spacing w:before="0" w:after="0" w:line="210" w:lineRule="exact"/>
            </w:pPr>
          </w:p>
        </w:tc>
        <w:tc>
          <w:tcPr>
            <w:tcW w:type="dxa" w:w="120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sz w:val="17"/>
              </w:rPr>
              <w:t>3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3.1</w:t>
            </w:r>
          </w:p>
        </w:tc>
        <w:tc>
          <w:tcPr>
            <w:tcW w:type="dxa" w:w="3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아키텍처·컴포넌트 설계</w:t>
            </w:r>
          </w:p>
        </w:tc>
        <w:tc>
          <w:tcPr>
            <w:tcW w:type="dxa" w:w="174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설계서 1~3장</w:t>
            </w:r>
          </w:p>
        </w:tc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황웅재</w:t>
            </w:r>
          </w:p>
        </w:tc>
        <w:tc>
          <w:tcPr>
            <w:tcW w:type="dxa" w:w="142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10/16~10/25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2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3.2</w:t>
            </w:r>
          </w:p>
        </w:tc>
        <w:tc>
          <w:tcPr>
            <w:tcW w:type="dxa" w:w="3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상세 설계 (클래스·DB 스키마·시퀀스·화면)</w:t>
            </w:r>
          </w:p>
        </w:tc>
        <w:tc>
          <w:tcPr>
            <w:tcW w:type="dxa" w:w="174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최종 설계서</w:t>
            </w:r>
          </w:p>
        </w:tc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구현 담당</w:t>
            </w:r>
          </w:p>
        </w:tc>
        <w:tc>
          <w:tcPr>
            <w:tcW w:type="dxa" w:w="142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10/30~11/20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sz w:val="17"/>
              </w:rPr>
              <w:t>4</w:t>
            </w:r>
          </w:p>
        </w:tc>
        <w:tc>
          <w:tcPr>
            <w:tcW w:type="dxa" w:w="3238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sz w:val="17"/>
              </w:rPr>
              <w:t>구현</w:t>
            </w:r>
          </w:p>
        </w:tc>
        <w:tc>
          <w:tcPr>
            <w:tcW w:type="dxa" w:w="1749"/>
            <w:vAlign w:val="center"/>
          </w:tcPr>
          <w:p>
            <w:pPr>
              <w:keepNext/>
              <w:spacing w:before="0" w:after="0" w:line="210" w:lineRule="exact"/>
            </w:pPr>
          </w:p>
        </w:tc>
        <w:tc>
          <w:tcPr>
            <w:tcW w:type="dxa" w:w="1624"/>
            <w:vAlign w:val="center"/>
          </w:tcPr>
          <w:p>
            <w:pPr>
              <w:keepNext/>
              <w:spacing w:before="0" w:after="0" w:line="210" w:lineRule="exact"/>
            </w:pPr>
          </w:p>
        </w:tc>
        <w:tc>
          <w:tcPr>
            <w:tcW w:type="dxa" w:w="1421"/>
            <w:vAlign w:val="center"/>
          </w:tcPr>
          <w:p>
            <w:pPr>
              <w:keepNext/>
              <w:spacing w:before="0" w:after="0" w:line="210" w:lineRule="exact"/>
            </w:pPr>
          </w:p>
        </w:tc>
        <w:tc>
          <w:tcPr>
            <w:tcW w:type="dxa" w:w="120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sz w:val="17"/>
              </w:rPr>
              <w:t>14 (+2)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4.1</w:t>
            </w:r>
          </w:p>
        </w:tc>
        <w:tc>
          <w:tcPr>
            <w:tcW w:type="dxa" w:w="3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기술 PoC (오픈소스 VLM 비교, 군집화 임계값, 실기기 GPS 보존)</w:t>
            </w:r>
          </w:p>
        </w:tc>
        <w:tc>
          <w:tcPr>
            <w:tcW w:type="dxa" w:w="174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PoC 결과</w:t>
            </w:r>
          </w:p>
        </w:tc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AI·프론트</w:t>
            </w:r>
          </w:p>
        </w:tc>
        <w:tc>
          <w:tcPr>
            <w:tcW w:type="dxa" w:w="142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10/30~11/5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1.5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4.2</w:t>
            </w:r>
          </w:p>
        </w:tc>
        <w:tc>
          <w:tcPr>
            <w:tcW w:type="dxa" w:w="3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사진 업로드·EXIF·군집화 (FR-01, 02)</w:t>
            </w:r>
          </w:p>
        </w:tc>
        <w:tc>
          <w:tcPr>
            <w:tcW w:type="dxa" w:w="174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CP-02, 07~09</w:t>
            </w:r>
          </w:p>
        </w:tc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백엔드·AI</w:t>
            </w:r>
          </w:p>
        </w:tc>
        <w:tc>
          <w:tcPr>
            <w:tcW w:type="dxa" w:w="142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10/30~11/12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2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4.3</w:t>
            </w:r>
          </w:p>
        </w:tc>
        <w:tc>
          <w:tcPr>
            <w:tcW w:type="dxa" w:w="3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후보 조회·VLM 매칭·사용자 확인 (FR-03~05)</w:t>
            </w:r>
          </w:p>
        </w:tc>
        <w:tc>
          <w:tcPr>
            <w:tcW w:type="dxa" w:w="174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CP-03, 10, 11, 18, 19</w:t>
            </w:r>
          </w:p>
        </w:tc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AI·백엔드</w:t>
            </w:r>
          </w:p>
        </w:tc>
        <w:tc>
          <w:tcPr>
            <w:tcW w:type="dxa" w:w="142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11/2~11/12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3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4.4</w:t>
            </w:r>
          </w:p>
        </w:tc>
        <w:tc>
          <w:tcPr>
            <w:tcW w:type="dxa" w:w="3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동선 지도·타임라인·장소 상세 (FR-07, 08)</w:t>
            </w:r>
          </w:p>
        </w:tc>
        <w:tc>
          <w:tcPr>
            <w:tcW w:type="dxa" w:w="174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CP-03, 05</w:t>
            </w:r>
          </w:p>
        </w:tc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백엔드·프론트</w:t>
            </w:r>
          </w:p>
        </w:tc>
        <w:tc>
          <w:tcPr>
            <w:tcW w:type="dxa" w:w="142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11/13~11/26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2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4.5</w:t>
            </w:r>
          </w:p>
        </w:tc>
        <w:tc>
          <w:tcPr>
            <w:tcW w:type="dxa" w:w="3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근거 기반 여행기 (FR-09)</w:t>
            </w:r>
          </w:p>
        </w:tc>
        <w:tc>
          <w:tcPr>
            <w:tcW w:type="dxa" w:w="174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CP-04, 13, 14</w:t>
            </w:r>
          </w:p>
        </w:tc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AI</w:t>
            </w:r>
          </w:p>
        </w:tc>
        <w:tc>
          <w:tcPr>
            <w:tcW w:type="dxa" w:w="142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11/13~11/26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2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4.6</w:t>
            </w:r>
          </w:p>
        </w:tc>
        <w:tc>
          <w:tcPr>
            <w:tcW w:type="dxa" w:w="3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화면 구현 (화면 A1~D4, 카카오맵, 진행 상태 표시)</w:t>
            </w:r>
          </w:p>
        </w:tc>
        <w:tc>
          <w:tcPr>
            <w:tcW w:type="dxa" w:w="174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CP-01</w:t>
            </w:r>
          </w:p>
        </w:tc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프론트</w:t>
            </w:r>
          </w:p>
        </w:tc>
        <w:tc>
          <w:tcPr>
            <w:tcW w:type="dxa" w:w="142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10/30~11/26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2.5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4.7</w:t>
            </w:r>
          </w:p>
        </w:tc>
        <w:tc>
          <w:tcPr>
            <w:tcW w:type="dxa" w:w="3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저장소·배포 (DB 스키마, 사진 임시 저장, Docker Compose)</w:t>
            </w:r>
          </w:p>
        </w:tc>
        <w:tc>
          <w:tcPr>
            <w:tcW w:type="dxa" w:w="174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CP-15~17</w:t>
            </w:r>
          </w:p>
        </w:tc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백엔드</w:t>
            </w:r>
          </w:p>
        </w:tc>
        <w:tc>
          <w:tcPr>
            <w:tcW w:type="dxa" w:w="142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10/30~11/12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4.8</w:t>
            </w:r>
          </w:p>
        </w:tc>
        <w:tc>
          <w:tcPr>
            <w:tcW w:type="dxa" w:w="3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Should 기능 (FR-06, 11, 12) — 진척이 앞설 때만</w:t>
            </w:r>
          </w:p>
        </w:tc>
        <w:tc>
          <w:tcPr>
            <w:tcW w:type="dxa" w:w="174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CP-06, 10, 12</w:t>
            </w:r>
          </w:p>
        </w:tc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여유 인원</w:t>
            </w:r>
          </w:p>
        </w:tc>
        <w:tc>
          <w:tcPr>
            <w:tcW w:type="dxa" w:w="142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11/16~11/26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(2)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sz w:val="17"/>
              </w:rPr>
              <w:t>5</w:t>
            </w:r>
          </w:p>
        </w:tc>
        <w:tc>
          <w:tcPr>
            <w:tcW w:type="dxa" w:w="3238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sz w:val="17"/>
              </w:rPr>
              <w:t>테스트</w:t>
            </w:r>
          </w:p>
        </w:tc>
        <w:tc>
          <w:tcPr>
            <w:tcW w:type="dxa" w:w="1749"/>
            <w:vAlign w:val="center"/>
          </w:tcPr>
          <w:p>
            <w:pPr>
              <w:keepNext/>
              <w:spacing w:before="0" w:after="0" w:line="210" w:lineRule="exact"/>
            </w:pPr>
          </w:p>
        </w:tc>
        <w:tc>
          <w:tcPr>
            <w:tcW w:type="dxa" w:w="1624"/>
            <w:vAlign w:val="center"/>
          </w:tcPr>
          <w:p>
            <w:pPr>
              <w:keepNext/>
              <w:spacing w:before="0" w:after="0" w:line="210" w:lineRule="exact"/>
            </w:pPr>
          </w:p>
        </w:tc>
        <w:tc>
          <w:tcPr>
            <w:tcW w:type="dxa" w:w="1421"/>
            <w:vAlign w:val="center"/>
          </w:tcPr>
          <w:p>
            <w:pPr>
              <w:keepNext/>
              <w:spacing w:before="0" w:after="0" w:line="210" w:lineRule="exact"/>
            </w:pPr>
          </w:p>
        </w:tc>
        <w:tc>
          <w:tcPr>
            <w:tcW w:type="dxa" w:w="120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sz w:val="17"/>
              </w:rPr>
              <w:t>3.5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5.1</w:t>
            </w:r>
          </w:p>
        </w:tc>
        <w:tc>
          <w:tcPr>
            <w:tcW w:type="dxa" w:w="3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평가셋 구축 (팀 촬영 사진, 방문지 20곳 이상, 조정용·평가용 분리, 정답 라벨)</w:t>
            </w:r>
          </w:p>
        </w:tc>
        <w:tc>
          <w:tcPr>
            <w:tcW w:type="dxa" w:w="174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평가셋</w:t>
            </w:r>
          </w:p>
        </w:tc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전원</w:t>
            </w:r>
          </w:p>
        </w:tc>
        <w:tc>
          <w:tcPr>
            <w:tcW w:type="dxa" w:w="142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10/30~11/8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5.2</w:t>
            </w:r>
          </w:p>
        </w:tc>
        <w:tc>
          <w:tcPr>
            <w:tcW w:type="dxa" w:w="3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단위·통합 테스트</w:t>
            </w:r>
          </w:p>
        </w:tc>
        <w:tc>
          <w:tcPr>
            <w:tcW w:type="dxa" w:w="174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테스트 코드, CI</w:t>
            </w:r>
          </w:p>
        </w:tc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구현 담당</w:t>
            </w:r>
          </w:p>
        </w:tc>
        <w:tc>
          <w:tcPr>
            <w:tcW w:type="dxa" w:w="142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10/30~11/26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1.5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5.3</w:t>
            </w:r>
          </w:p>
        </w:tc>
        <w:tc>
          <w:tcPr>
            <w:tcW w:type="dxa" w:w="3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시스템·인수 테스트, 정확도·성능 측정</w:t>
            </w:r>
          </w:p>
        </w:tc>
        <w:tc>
          <w:tcPr>
            <w:tcW w:type="dxa" w:w="174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테스트 결과서</w:t>
            </w:r>
          </w:p>
        </w:tc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김건한 외</w:t>
            </w:r>
          </w:p>
        </w:tc>
        <w:tc>
          <w:tcPr>
            <w:tcW w:type="dxa" w:w="142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11/20~11/27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sz w:val="17"/>
              </w:rPr>
              <w:t>6</w:t>
            </w:r>
          </w:p>
        </w:tc>
        <w:tc>
          <w:tcPr>
            <w:tcW w:type="dxa" w:w="3238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sz w:val="17"/>
              </w:rPr>
              <w:t>최종 정리</w:t>
            </w:r>
          </w:p>
        </w:tc>
        <w:tc>
          <w:tcPr>
            <w:tcW w:type="dxa" w:w="1749"/>
            <w:vAlign w:val="center"/>
          </w:tcPr>
          <w:p>
            <w:pPr>
              <w:keepNext/>
              <w:spacing w:before="0" w:after="0" w:line="210" w:lineRule="exact"/>
            </w:pPr>
          </w:p>
        </w:tc>
        <w:tc>
          <w:tcPr>
            <w:tcW w:type="dxa" w:w="1624"/>
            <w:vAlign w:val="center"/>
          </w:tcPr>
          <w:p>
            <w:pPr>
              <w:keepNext/>
              <w:spacing w:before="0" w:after="0" w:line="210" w:lineRule="exact"/>
            </w:pPr>
          </w:p>
        </w:tc>
        <w:tc>
          <w:tcPr>
            <w:tcW w:type="dxa" w:w="1421"/>
            <w:vAlign w:val="center"/>
          </w:tcPr>
          <w:p>
            <w:pPr>
              <w:keepNext/>
              <w:spacing w:before="0" w:after="0" w:line="210" w:lineRule="exact"/>
            </w:pPr>
          </w:p>
        </w:tc>
        <w:tc>
          <w:tcPr>
            <w:tcW w:type="dxa" w:w="120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sz w:val="17"/>
              </w:rPr>
              <w:t>2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6.1</w:t>
            </w:r>
          </w:p>
        </w:tc>
        <w:tc>
          <w:tcPr>
            <w:tcW w:type="dxa" w:w="3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최종 문서·시연 영상</w:t>
            </w:r>
          </w:p>
        </w:tc>
        <w:tc>
          <w:tcPr>
            <w:tcW w:type="dxa" w:w="174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최종 산출물</w:t>
            </w:r>
          </w:p>
        </w:tc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전원</w:t>
            </w:r>
          </w:p>
        </w:tc>
        <w:tc>
          <w:tcPr>
            <w:tcW w:type="dxa" w:w="142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11/28~11/30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2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</w:p>
        </w:tc>
        <w:tc>
          <w:tcPr>
            <w:tcW w:type="dxa" w:w="3238"/>
            <w:vAlign w:val="center"/>
          </w:tcPr>
          <w:p>
            <w:pPr>
              <w:spacing w:before="0" w:after="0" w:line="210" w:lineRule="exact"/>
            </w:pPr>
            <w:r>
              <w:rPr>
                <w:b/>
                <w:sz w:val="17"/>
              </w:rPr>
              <w:t>합계</w:t>
            </w:r>
          </w:p>
        </w:tc>
        <w:tc>
          <w:tcPr>
            <w:tcW w:type="dxa" w:w="1749"/>
            <w:vAlign w:val="center"/>
          </w:tcPr>
          <w:p>
            <w:pPr>
              <w:spacing w:before="0" w:after="0" w:line="210" w:lineRule="exact"/>
            </w:pPr>
          </w:p>
        </w:tc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</w:p>
        </w:tc>
        <w:tc>
          <w:tcPr>
            <w:tcW w:type="dxa" w:w="1421"/>
            <w:vAlign w:val="center"/>
          </w:tcPr>
          <w:p>
            <w:pPr>
              <w:spacing w:before="0" w:after="0" w:line="210" w:lineRule="exact"/>
            </w:pP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b/>
                <w:sz w:val="17"/>
              </w:rPr>
              <w:t>32.5 (+2)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a0"/>
      </w:pPr>
      <w:r>
        <w:t>공수 단위: MD(man-day, 1 MD = 8시간). 괄호 안 공수(4.8)는 진척이 앞설 때만 수행하는 작업으로 합계에서 제외, 가용 공수 비교는 6장 참고</w:t>
      </w:r>
    </w:p>
    <w:p>
      <w:pPr>
        <w:pStyle w:val="21"/>
      </w:pPr>
      <w:r>
        <w:t>5.3 간트 차트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445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45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95959"/>
          <w:sz w:val="19"/>
        </w:rPr>
        <w:t>그림 5-1. 프로젝트 간트 차트</w:t>
      </w:r>
    </w:p>
    <w:p>
      <w:pPr>
        <w:pStyle w:val="a0"/>
      </w:pPr>
      <w:r>
        <w:rPr>
          <w:b/>
        </w:rPr>
        <w:t>임계 경로</w:t>
      </w:r>
      <w:r>
        <w:t>: 사진 업로드·군집화(4.2) → 후보 조회·VLM 매칭(4.3) → 근거 기반 여행기(4.5) → 시스템·인수 테스트(5.3) → 최종발표. 지연 시 Should·Could 기능부터 제외</w:t>
      </w:r>
    </w:p>
    <w:p>
      <w:pPr>
        <w:pStyle w:val="a0"/>
      </w:pPr>
      <w:r>
        <w:rPr>
          <w:b/>
        </w:rPr>
        <w:t>일정 위험 구간</w:t>
      </w:r>
      <w:r>
        <w:t>: 11/3~5 SW이노베이션 행사 주간(온라인 수업), 11/12 케이스 스터디 발표가 스프린트 1과 겹침</w:t>
      </w:r>
    </w:p>
    <w:p>
      <w:pPr>
        <w:pStyle w:val="21"/>
      </w:pPr>
      <w:r>
        <w:t>5.4 스프린트 계획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cantSplit w:val="true"/>
          <w:tblHeader w:val="true"/>
        </w:trPr>
        <w:tc>
          <w:tcPr>
            <w:tcW w:type="dxa" w:w="1238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스프린트</w:t>
            </w:r>
          </w:p>
        </w:tc>
        <w:tc>
          <w:tcPr>
            <w:tcW w:type="dxa" w:w="1633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기간</w:t>
            </w:r>
          </w:p>
        </w:tc>
        <w:tc>
          <w:tcPr>
            <w:tcW w:type="dxa" w:w="2822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목표</w:t>
            </w:r>
          </w:p>
        </w:tc>
        <w:tc>
          <w:tcPr>
            <w:tcW w:type="dxa" w:w="4228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포함 백로그</w:t>
            </w:r>
          </w:p>
        </w:tc>
      </w:tr>
      <w:tr>
        <w:trPr>
          <w:cantSplit w:val="true"/>
        </w:trPr>
        <w:tc>
          <w:tcPr>
            <w:tcW w:type="dxa" w:w="1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스프린트 1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10/30 ~ 11/12</w:t>
            </w:r>
          </w:p>
        </w:tc>
        <w:tc>
          <w:tcPr>
            <w:tcW w:type="dxa" w:w="2822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사진에서 방문지와 장소를 확정하는 흐름 완성</w:t>
            </w:r>
          </w:p>
        </w:tc>
        <w:tc>
          <w:tcPr>
            <w:tcW w:type="dxa" w:w="422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FR-01~05, 기술 PoC(실기기 GPS 보존 확인 포함), 평가셋 구축(방문지 20곳 이상)</w:t>
            </w:r>
          </w:p>
        </w:tc>
      </w:tr>
      <w:tr>
        <w:trPr>
          <w:cantSplit w:val="true"/>
        </w:trPr>
        <w:tc>
          <w:tcPr>
            <w:tcW w:type="dxa" w:w="1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스프린트 2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11/13 ~ 11/26</w:t>
            </w:r>
          </w:p>
        </w:tc>
        <w:tc>
          <w:tcPr>
            <w:tcW w:type="dxa" w:w="2822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동선·장소 상세·여행기까지 전체 흐름 완성</w:t>
            </w:r>
          </w:p>
        </w:tc>
        <w:tc>
          <w:tcPr>
            <w:tcW w:type="dxa" w:w="422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FR-07~09, (여유 시) FR-06·11·12, 통합 테스트·정확도 측정</w:t>
            </w:r>
          </w:p>
        </w:tc>
      </w:tr>
      <w:tr>
        <w:trPr>
          <w:cantSplit w:val="true"/>
        </w:trPr>
        <w:tc>
          <w:tcPr>
            <w:tcW w:type="dxa" w:w="1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마무리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11/27 ~ 11/30</w:t>
            </w:r>
          </w:p>
        </w:tc>
        <w:tc>
          <w:tcPr>
            <w:tcW w:type="dxa" w:w="2822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코드 프리즈, 테스트 결과서, 최종 문서</w:t>
            </w:r>
          </w:p>
        </w:tc>
        <w:tc>
          <w:tcPr>
            <w:tcW w:type="dxa" w:w="422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버그 수정만 허용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1"/>
      </w:pPr>
      <w:r>
        <w:t>6. 자원과 비용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cantSplit w:val="true"/>
          <w:tblHeader w:val="true"/>
        </w:trPr>
        <w:tc>
          <w:tcPr>
            <w:tcW w:type="dxa" w:w="1219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자원</w:t>
            </w:r>
          </w:p>
        </w:tc>
        <w:tc>
          <w:tcPr>
            <w:tcW w:type="dxa" w:w="5679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내용</w:t>
            </w:r>
          </w:p>
        </w:tc>
        <w:tc>
          <w:tcPr>
            <w:tcW w:type="dxa" w:w="3023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비용</w:t>
            </w:r>
          </w:p>
        </w:tc>
      </w:tr>
      <w:tr>
        <w:trPr>
          <w:cantSplit w:val="true"/>
        </w:trPr>
        <w:tc>
          <w:tcPr>
            <w:tcW w:type="dxa" w:w="121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인력</w:t>
            </w:r>
          </w:p>
        </w:tc>
        <w:tc>
          <w:tcPr>
            <w:tcW w:type="dxa" w:w="567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4명 × 주 약 10시간 × 약 7주(10/13~11/30) = 약 280시간(35 MD)</w:t>
            </w:r>
          </w:p>
        </w:tc>
        <w:tc>
          <w:tcPr>
            <w:tcW w:type="dxa" w:w="302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—</w:t>
            </w:r>
          </w:p>
        </w:tc>
      </w:tr>
      <w:tr>
        <w:trPr>
          <w:cantSplit w:val="true"/>
        </w:trPr>
        <w:tc>
          <w:tcPr>
            <w:tcW w:type="dxa" w:w="121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개발 도구</w:t>
            </w:r>
          </w:p>
        </w:tc>
        <w:tc>
          <w:tcPr>
            <w:tcW w:type="dxa" w:w="567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GitHub, VS Code, Docker Compose, Visual Paradigm(UML), pytest, GitHub Actions</w:t>
            </w:r>
          </w:p>
        </w:tc>
        <w:tc>
          <w:tcPr>
            <w:tcW w:type="dxa" w:w="302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무료</w:t>
            </w:r>
          </w:p>
        </w:tc>
      </w:tr>
      <w:tr>
        <w:trPr>
          <w:cantSplit w:val="true"/>
        </w:trPr>
        <w:tc>
          <w:tcPr>
            <w:tcW w:type="dxa" w:w="121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공공데이터</w:t>
            </w:r>
          </w:p>
        </w:tc>
        <w:tc>
          <w:tcPr>
            <w:tcW w:type="dxa" w:w="567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TourAPI 개발계정 일 1,000회, 부산광역시 명소·맛집 API 일 10,000회</w:t>
            </w:r>
          </w:p>
        </w:tc>
        <w:tc>
          <w:tcPr>
            <w:tcW w:type="dxa" w:w="302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무료</w:t>
            </w:r>
          </w:p>
        </w:tc>
      </w:tr>
      <w:tr>
        <w:trPr>
          <w:cantSplit w:val="true"/>
        </w:trPr>
        <w:tc>
          <w:tcPr>
            <w:tcW w:type="dxa" w:w="121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지도</w:t>
            </w:r>
          </w:p>
        </w:tc>
        <w:tc>
          <w:tcPr>
            <w:tcW w:type="dxa" w:w="567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카카오 지도 API(일 30만 회)·로컬 API(일 10만 회) 무료 쿼터 안에서 사용. 운영정책상 로컬 검색 결과는 장소 ID·URL만 저장, 나머지는 필요 시 조회</w:t>
            </w:r>
          </w:p>
        </w:tc>
        <w:tc>
          <w:tcPr>
            <w:tcW w:type="dxa" w:w="302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무료</w:t>
            </w:r>
          </w:p>
        </w:tc>
      </w:tr>
      <w:tr>
        <w:trPr>
          <w:cantSplit w:val="true"/>
        </w:trPr>
        <w:tc>
          <w:tcPr>
            <w:tcW w:type="dxa" w:w="121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AI 모델</w:t>
            </w:r>
          </w:p>
        </w:tc>
        <w:tc>
          <w:tcPr>
            <w:tcW w:type="dxa" w:w="567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VLM: 오픈소스 모델을 서버에서 직접 실행(모델은 PoC에서 비교). LLM: Claude Haiku 같은 저가 모델 또는 Gemini 무료 플랜</w:t>
            </w:r>
          </w:p>
        </w:tc>
        <w:tc>
          <w:tcPr>
            <w:tcW w:type="dxa" w:w="302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무료 또는 소액 — 방문지당 대표 사진 1장만 축소해 처리, 판별 결과 저장(같은 방문지 재호출 방지), LLM 호출 수 기록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a0"/>
      </w:pPr>
      <w:r>
        <w:rPr>
          <w:b/>
        </w:rPr>
        <w:t>공수 추정</w:t>
      </w:r>
      <w:r>
        <w:t>: WBS 작업별 추정(5.2, 1 MD = 8시간). 계획 공수 32.5 MD로 가용 공수 35 MD 이내</w:t>
      </w:r>
    </w:p>
    <w:p>
      <w:pPr>
        <w:pStyle w:val="a0"/>
      </w:pPr>
      <w:r>
        <w:rPr>
          <w:b/>
        </w:rPr>
        <w:t>기간별 공수</w:t>
      </w:r>
      <w:r>
        <w:t>: 중간발표 전 9.5 MD(가용 약 10 MD), 구현·테스트 기간(10/30~11/27) 20 MD(가용 20 MD), 마무리 3 MD</w:t>
      </w:r>
    </w:p>
    <w:p>
      <w:pPr>
        <w:pStyle w:val="a0"/>
      </w:pPr>
      <w:r>
        <w:rPr>
          <w:b/>
        </w:rPr>
        <w:t>범위 조정</w:t>
      </w:r>
      <w:r>
        <w:t>: 구현 기간에 여유가 없으므로 Should 기능(WBS 4.8, 약 2 MD)은 스프린트 1이 계획대로 끝난 경우에만 착수, 스프린트 리뷰마다 실제 투입 시간과 비교해 범위(Should·Could) 조정</w:t>
      </w:r>
    </w:p>
    <w:p>
      <w:pPr>
        <w:pStyle w:val="1"/>
      </w:pPr>
      <w:r>
        <w:t>7. 위험 관리</w:t>
      </w:r>
    </w:p>
    <w:p>
      <w:pPr>
        <w:pStyle w:val="a0"/>
      </w:pPr>
      <w:r>
        <w:t>절차: 위험 식별 → GitHub 이슈로 등록 → 가능성·영향 평가 → 대응 계획 → 스프린트 리뷰마다 점검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cantSplit w:val="true"/>
          <w:tblHeader w:val="true"/>
        </w:trPr>
        <w:tc>
          <w:tcPr>
            <w:tcW w:type="dxa" w:w="680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2115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위험</w:t>
            </w:r>
          </w:p>
        </w:tc>
        <w:tc>
          <w:tcPr>
            <w:tcW w:type="dxa" w:w="939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분류</w:t>
            </w:r>
          </w:p>
        </w:tc>
        <w:tc>
          <w:tcPr>
            <w:tcW w:type="dxa" w:w="833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가능성</w:t>
            </w:r>
          </w:p>
        </w:tc>
        <w:tc>
          <w:tcPr>
            <w:tcW w:type="dxa" w:w="680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영향</w:t>
            </w:r>
          </w:p>
        </w:tc>
        <w:tc>
          <w:tcPr>
            <w:tcW w:type="dxa" w:w="4673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대응 계획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R-01</w:t>
            </w:r>
          </w:p>
        </w:tc>
        <w:tc>
          <w:tcPr>
            <w:tcW w:type="dxa" w:w="211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모바일 웹 업로드·메신저 전송 과정에서 사진 GPS 삭제</w:t>
            </w:r>
          </w:p>
        </w:tc>
        <w:tc>
          <w:tcPr>
            <w:tcW w:type="dxa" w:w="93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기술</w:t>
            </w:r>
          </w:p>
        </w:tc>
        <w:tc>
          <w:tcPr>
            <w:tcW w:type="dxa" w:w="8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중</w:t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상</w:t>
            </w:r>
          </w:p>
        </w:tc>
        <w:tc>
          <w:tcPr>
            <w:tcW w:type="dxa" w:w="467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스프린트 1 첫 주에 iOS Safari·Android Chrome 실기기로 확인. 위치 없는 사진 처리(FR-06), 위치 있는 사진이 하나도 없으면 촬영 시각으로 묶고 사용자가 장소 선택(FR-02), 업로드 전 원본 사진 안내, PC 업로드 대안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R-02</w:t>
            </w:r>
          </w:p>
        </w:tc>
        <w:tc>
          <w:tcPr>
            <w:tcW w:type="dxa" w:w="211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VLM 장소 매칭 정확도(방문지 단위) 80% 미달</w:t>
            </w:r>
          </w:p>
        </w:tc>
        <w:tc>
          <w:tcPr>
            <w:tcW w:type="dxa" w:w="93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기술</w:t>
            </w:r>
          </w:p>
        </w:tc>
        <w:tc>
          <w:tcPr>
            <w:tcW w:type="dxa" w:w="8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중</w:t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상</w:t>
            </w:r>
          </w:p>
        </w:tc>
        <w:tc>
          <w:tcPr>
            <w:tcW w:type="dxa" w:w="467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후보 목록 안에서만 고르기(closed-set), 확신도 낮으면 사용자 확인, 평가셋(방문지 20곳 이상, 임계값 조정용 사진과 분리)으로 매 스프린트 측정, 정답이 후보에 들어오는 비율(목표 90%)을 따로 재서 검색·판별 중 원인 구분, AI Gateway로 모델 교체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R-03</w:t>
            </w:r>
          </w:p>
        </w:tc>
        <w:tc>
          <w:tcPr>
            <w:tcW w:type="dxa" w:w="211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LLM의 근거 없는 사실 생성 (환각)</w:t>
            </w:r>
          </w:p>
        </w:tc>
        <w:tc>
          <w:tcPr>
            <w:tcW w:type="dxa" w:w="93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기술</w:t>
            </w:r>
          </w:p>
        </w:tc>
        <w:tc>
          <w:tcPr>
            <w:tcW w:type="dxa" w:w="8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상</w:t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상</w:t>
            </w:r>
          </w:p>
        </w:tc>
        <w:tc>
          <w:tcPr>
            <w:tcW w:type="dxa" w:w="467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확정된 공식 데이터만 입력, 문장별 장소 ID, Fact Checker 전수 대조(AIR-05·06)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R-04</w:t>
            </w:r>
          </w:p>
        </w:tc>
        <w:tc>
          <w:tcPr>
            <w:tcW w:type="dxa" w:w="211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외부 API 쿼터 초과·장애</w:t>
            </w:r>
          </w:p>
        </w:tc>
        <w:tc>
          <w:tcPr>
            <w:tcW w:type="dxa" w:w="93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외부 의존</w:t>
            </w:r>
          </w:p>
        </w:tc>
        <w:tc>
          <w:tcPr>
            <w:tcW w:type="dxa" w:w="8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중</w:t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중</w:t>
            </w:r>
          </w:p>
        </w:tc>
        <w:tc>
          <w:tcPr>
            <w:tcW w:type="dxa" w:w="467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장소 캐시, 2회 재시도, 방문지 단위 부분 실패 허용(NFR-08)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R-05</w:t>
            </w:r>
          </w:p>
        </w:tc>
        <w:tc>
          <w:tcPr>
            <w:tcW w:type="dxa" w:w="211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구현 기간(4주) 부족</w:t>
            </w:r>
          </w:p>
        </w:tc>
        <w:tc>
          <w:tcPr>
            <w:tcW w:type="dxa" w:w="93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일정</w:t>
            </w:r>
          </w:p>
        </w:tc>
        <w:tc>
          <w:tcPr>
            <w:tcW w:type="dxa" w:w="8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상</w:t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상</w:t>
            </w:r>
          </w:p>
        </w:tc>
        <w:tc>
          <w:tcPr>
            <w:tcW w:type="dxa" w:w="467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Must 범위 고정, Should·Could는 진척에 따라 조정, 코드 프리즈 11/27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R-06</w:t>
            </w:r>
          </w:p>
        </w:tc>
        <w:tc>
          <w:tcPr>
            <w:tcW w:type="dxa" w:w="211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팀원 일정 충돌·연락 지연</w:t>
            </w:r>
          </w:p>
        </w:tc>
        <w:tc>
          <w:tcPr>
            <w:tcW w:type="dxa" w:w="93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인력</w:t>
            </w:r>
          </w:p>
        </w:tc>
        <w:tc>
          <w:tcPr>
            <w:tcW w:type="dxa" w:w="8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중</w:t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중</w:t>
            </w:r>
          </w:p>
        </w:tc>
        <w:tc>
          <w:tcPr>
            <w:tcW w:type="dxa" w:w="467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컴포넌트별 부 담당 지정, 수업일마다 진행 공유, 작업을 GitHub 이슈로 가시화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R-07</w:t>
            </w:r>
          </w:p>
        </w:tc>
        <w:tc>
          <w:tcPr>
            <w:tcW w:type="dxa" w:w="211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사진 속 개인정보(얼굴·위치) 노출</w:t>
            </w:r>
          </w:p>
        </w:tc>
        <w:tc>
          <w:tcPr>
            <w:tcW w:type="dxa" w:w="93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법·윤리</w:t>
            </w:r>
          </w:p>
        </w:tc>
        <w:tc>
          <w:tcPr>
            <w:tcW w:type="dxa" w:w="8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하</w:t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상</w:t>
            </w:r>
          </w:p>
        </w:tc>
        <w:tc>
          <w:tcPr>
            <w:tcW w:type="dxa" w:w="467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AI 분석 전 동의, 사진은 서버의 VLM에서만 처리(외부 AI 미전송), 원본·좌표 분석 후 삭제, EXIF 제거 썸네일만 보관, 인물 미분석, 여행 삭제 기능(NFR-04)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R-08</w:t>
            </w:r>
          </w:p>
        </w:tc>
        <w:tc>
          <w:tcPr>
            <w:tcW w:type="dxa" w:w="211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데이터 저작권·이용조건 위반</w:t>
            </w:r>
          </w:p>
        </w:tc>
        <w:tc>
          <w:tcPr>
            <w:tcW w:type="dxa" w:w="93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법·윤리</w:t>
            </w:r>
          </w:p>
        </w:tc>
        <w:tc>
          <w:tcPr>
            <w:tcW w:type="dxa" w:w="8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하</w:t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중</w:t>
            </w:r>
          </w:p>
        </w:tc>
        <w:tc>
          <w:tcPr>
            <w:tcW w:type="dxa" w:w="467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공공누리 표기, 출처·갱신일 표시, 카카오 로컬 결과는 장소 ID·URL만 저장, 테스트 사진은 팀원 직접 촬영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R-09</w:t>
            </w:r>
          </w:p>
        </w:tc>
        <w:tc>
          <w:tcPr>
            <w:tcW w:type="dxa" w:w="211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AI 모델 비용·성능 문제 (LLM 무료 한도 초과, 오픈소스 VLM 속도·정확도 부족)</w:t>
            </w:r>
          </w:p>
        </w:tc>
        <w:tc>
          <w:tcPr>
            <w:tcW w:type="dxa" w:w="93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비용</w:t>
            </w:r>
          </w:p>
        </w:tc>
        <w:tc>
          <w:tcPr>
            <w:tcW w:type="dxa" w:w="8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중</w:t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중</w:t>
            </w:r>
          </w:p>
        </w:tc>
        <w:tc>
          <w:tcPr>
            <w:tcW w:type="dxa" w:w="467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LLM은 저가 모델·무료 플랜 사용 및 호출 수 기록, 무료 한도 초과 시 저가 유료 모델로 전환. VLM은 PoC에서 응답 시간(NFR-01)·정확도(NFR-02) 측정, 미달 시 AI Gateway로 상용 API 교체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R-10</w:t>
            </w:r>
          </w:p>
        </w:tc>
        <w:tc>
          <w:tcPr>
            <w:tcW w:type="dxa" w:w="211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API 키 유출</w:t>
            </w:r>
          </w:p>
        </w:tc>
        <w:tc>
          <w:tcPr>
            <w:tcW w:type="dxa" w:w="93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보안</w:t>
            </w:r>
          </w:p>
        </w:tc>
        <w:tc>
          <w:tcPr>
            <w:tcW w:type="dxa" w:w="8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하</w:t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상</w:t>
            </w:r>
          </w:p>
        </w:tc>
        <w:tc>
          <w:tcPr>
            <w:tcW w:type="dxa" w:w="467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 xml:space="preserve">서버 환경변수로만 관리, 저장소에 </w:t>
            </w:r>
            <w:r>
              <w:rPr>
                <w:rFonts w:ascii="Consolas" w:hAnsi="Consolas" w:eastAsia="맑은 고딕"/>
                <w:color w:val="9A3412"/>
                <w:sz w:val="17"/>
              </w:rPr>
              <w:t>.env</w:t>
            </w:r>
            <w:r>
              <w:rPr>
                <w:sz w:val="17"/>
              </w:rPr>
              <w:t xml:space="preserve"> 미포함, 카카오 JS 키 도메인 제한(NFR-07)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1"/>
      </w:pPr>
      <w:r>
        <w:t>8. 품질 관리와 형상 관리</w:t>
      </w:r>
    </w:p>
    <w:p>
      <w:pPr>
        <w:pStyle w:val="21"/>
      </w:pPr>
      <w:r>
        <w:t>8.1 테스트 계획 (V 모델 대응)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cantSplit w:val="true"/>
          <w:tblHeader w:val="true"/>
        </w:trPr>
        <w:tc>
          <w:tcPr>
            <w:tcW w:type="dxa" w:w="1518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테스트 단계</w:t>
            </w:r>
          </w:p>
        </w:tc>
        <w:tc>
          <w:tcPr>
            <w:tcW w:type="dxa" w:w="1604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대응 산출물</w:t>
            </w:r>
          </w:p>
        </w:tc>
        <w:tc>
          <w:tcPr>
            <w:tcW w:type="dxa" w:w="6799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대상과 방법</w:t>
            </w:r>
          </w:p>
        </w:tc>
      </w:tr>
      <w:tr>
        <w:trPr>
          <w:cantSplit w:val="true"/>
        </w:trPr>
        <w:tc>
          <w:tcPr>
            <w:tcW w:type="dxa" w:w="151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단위 테스트</w:t>
            </w:r>
          </w:p>
        </w:tc>
        <w:tc>
          <w:tcPr>
            <w:tcW w:type="dxa" w:w="160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설계서 3장 (컴포넌트)</w:t>
            </w:r>
          </w:p>
        </w:tc>
        <w:tc>
          <w:tcPr>
            <w:tcW w:type="dxa" w:w="679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순수 로직 컴포넌트(CP-08 EXIF, CP-09 군집화, CP-11 확신도 라우팅, CP-14 사실 대조)를 pytest로 검증</w:t>
            </w:r>
          </w:p>
        </w:tc>
      </w:tr>
      <w:tr>
        <w:trPr>
          <w:cantSplit w:val="true"/>
        </w:trPr>
        <w:tc>
          <w:tcPr>
            <w:tcW w:type="dxa" w:w="151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통합 테스트</w:t>
            </w:r>
          </w:p>
        </w:tc>
        <w:tc>
          <w:tcPr>
            <w:tcW w:type="dxa" w:w="160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설계서 2장 (아키텍처)</w:t>
            </w:r>
          </w:p>
        </w:tc>
        <w:tc>
          <w:tcPr>
            <w:tcW w:type="dxa" w:w="679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업로드 → 분석 파이프라인 → 결과 API 흐름. 외부 API·AI는 가짜·녹화 응답으로 대체</w:t>
            </w:r>
          </w:p>
        </w:tc>
      </w:tr>
      <w:tr>
        <w:trPr>
          <w:cantSplit w:val="true"/>
        </w:trPr>
        <w:tc>
          <w:tcPr>
            <w:tcW w:type="dxa" w:w="151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시스템 테스트</w:t>
            </w:r>
          </w:p>
        </w:tc>
        <w:tc>
          <w:tcPr>
            <w:tcW w:type="dxa" w:w="160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요구사항분석서 4장 (NFR)</w:t>
            </w:r>
          </w:p>
        </w:tc>
        <w:tc>
          <w:tcPr>
            <w:tcW w:type="dxa" w:w="679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성능(NFR-01), 장애 주입(NFR-08), 개인정보 삭제 확인(AC-09)</w:t>
            </w:r>
          </w:p>
        </w:tc>
      </w:tr>
      <w:tr>
        <w:trPr>
          <w:cantSplit w:val="true"/>
        </w:trPr>
        <w:tc>
          <w:tcPr>
            <w:tcW w:type="dxa" w:w="151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인수 테스트</w:t>
            </w:r>
          </w:p>
        </w:tc>
        <w:tc>
          <w:tcPr>
            <w:tcW w:type="dxa" w:w="160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요구사항분석서 9장 (AC)</w:t>
            </w:r>
          </w:p>
        </w:tc>
        <w:tc>
          <w:tcPr>
            <w:tcW w:type="dxa" w:w="679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인수 기준 AC-01~17, 팀 외 5명 사용성 테스트(AC-11)</w:t>
            </w:r>
          </w:p>
        </w:tc>
      </w:tr>
      <w:tr>
        <w:trPr>
          <w:cantSplit w:val="true"/>
        </w:trPr>
        <w:tc>
          <w:tcPr>
            <w:tcW w:type="dxa" w:w="151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AI 평가</w:t>
            </w:r>
          </w:p>
        </w:tc>
        <w:tc>
          <w:tcPr>
            <w:tcW w:type="dxa" w:w="160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요구사항분석서 8장</w:t>
            </w:r>
          </w:p>
        </w:tc>
        <w:tc>
          <w:tcPr>
            <w:tcW w:type="dxa" w:w="679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평가셋(팀 촬영, 방문지 20곳 이상, 임계값 조정용 사진과 분리)으로 방문지 단위 매칭 정확도 80%·정답 후보 포함률 90% 측정, 여행기 사실 문장 출처 표시율 100%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21"/>
      </w:pPr>
      <w:r>
        <w:t>8.2 형상 관리와 협업 규칙</w:t>
      </w:r>
    </w:p>
    <w:p>
      <w:pPr>
        <w:pStyle w:val="a0"/>
      </w:pPr>
      <w:r>
        <w:rPr>
          <w:b/>
        </w:rPr>
        <w:t>저장소·리뷰</w:t>
      </w:r>
      <w:r>
        <w:t xml:space="preserve">: GitHub </w:t>
      </w:r>
      <w:r>
        <w:rPr>
          <w:rFonts w:ascii="Consolas" w:hAnsi="Consolas" w:eastAsia="맑은 고딕"/>
          <w:color w:val="9A3412"/>
        </w:rPr>
        <w:t>gokimkh123/SWEngineering-project-10</w:t>
      </w:r>
      <w:r>
        <w:t xml:space="preserve">. 기본 브랜치 </w:t>
      </w:r>
      <w:r>
        <w:rPr>
          <w:rFonts w:ascii="Consolas" w:hAnsi="Consolas" w:eastAsia="맑은 고딕"/>
          <w:color w:val="9A3412"/>
        </w:rPr>
        <w:t>main</w:t>
      </w:r>
      <w:r>
        <w:t xml:space="preserve">, 문서 브랜치 </w:t>
      </w:r>
      <w:r>
        <w:rPr>
          <w:rFonts w:ascii="Consolas" w:hAnsi="Consolas" w:eastAsia="맑은 고딕"/>
          <w:color w:val="9A3412"/>
        </w:rPr>
        <w:t>docs</w:t>
      </w:r>
      <w:r>
        <w:t>, 개인 작업은 기능 브랜치 → PR → 팀원 1명 이상 리뷰 후 병합</w:t>
      </w:r>
    </w:p>
    <w:p>
      <w:pPr>
        <w:pStyle w:val="a0"/>
      </w:pPr>
      <w:r>
        <w:rPr>
          <w:b/>
        </w:rPr>
        <w:t>문서 버전·ID</w:t>
      </w:r>
      <w:r>
        <w:t>: v0.x 초안 → v1.0 중간발표 기준선 → 최종발표 전 v2.0, 변경 이력은 문서 첫머리에 기록. FR·NFR·UC·CP 등 ID는 삭제·재번호 없이 추가만 허용</w:t>
      </w:r>
    </w:p>
    <w:p>
      <w:pPr>
        <w:pStyle w:val="a0"/>
      </w:pPr>
      <w:r>
        <w:rPr>
          <w:b/>
        </w:rPr>
        <w:t>AI 활용 기록</w:t>
      </w:r>
      <w:r>
        <w:t>: AI 활용 범위를 문서 끝과 README에 날짜별로 기록</w:t>
      </w:r>
    </w:p>
    <w:p>
      <w:pPr>
        <w:pStyle w:val="1"/>
      </w:pPr>
      <w:r>
        <w:t>9. 타당성 검토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cantSplit w:val="true"/>
          <w:tblHeader w:val="true"/>
        </w:trPr>
        <w:tc>
          <w:tcPr>
            <w:tcW w:type="dxa" w:w="1325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관점</w:t>
            </w:r>
          </w:p>
        </w:tc>
        <w:tc>
          <w:tcPr>
            <w:tcW w:type="dxa" w:w="680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판단</w:t>
            </w:r>
          </w:p>
        </w:tc>
        <w:tc>
          <w:tcPr>
            <w:tcW w:type="dxa" w:w="7916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근거</w:t>
            </w:r>
          </w:p>
        </w:tc>
      </w:tr>
      <w:tr>
        <w:trPr>
          <w:cantSplit w:val="true"/>
        </w:trPr>
        <w:tc>
          <w:tcPr>
            <w:tcW w:type="dxa" w:w="132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기술</w:t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가능</w:t>
            </w:r>
          </w:p>
        </w:tc>
        <w:tc>
          <w:tcPr>
            <w:tcW w:type="dxa" w:w="791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위험 관리 필요: 사용 기술이 모두 공개 라이브러리·API이고, 기술 위험(GPS 보존, 매칭 정확도, 오픈소스 VLM 속도)은 스프린트 1 PoC에서 먼저 확인</w:t>
            </w:r>
          </w:p>
        </w:tc>
      </w:tr>
      <w:tr>
        <w:trPr>
          <w:cantSplit w:val="true"/>
        </w:trPr>
        <w:tc>
          <w:tcPr>
            <w:tcW w:type="dxa" w:w="132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경제</w:t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가능</w:t>
            </w:r>
          </w:p>
        </w:tc>
        <w:tc>
          <w:tcPr>
            <w:tcW w:type="dxa" w:w="791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데이터·도구 무료, VLM은 오픈소스 모델을 직접 실행하고 LLM은 저가 모델·무료 플랜을 써서 AI 비용이 거의 없음</w:t>
            </w:r>
          </w:p>
        </w:tc>
      </w:tr>
      <w:tr>
        <w:trPr>
          <w:cantSplit w:val="true"/>
        </w:trPr>
        <w:tc>
          <w:tcPr>
            <w:tcW w:type="dxa" w:w="132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일정</w:t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가능</w:t>
            </w:r>
          </w:p>
        </w:tc>
        <w:tc>
          <w:tcPr>
            <w:tcW w:type="dxa" w:w="791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범위 조정 전제: Must 8개 기능 중심, 구현 기간 계획 공수 20 MD = 가용 공수(6장), Should·Could는 진척에 따라 조정</w:t>
            </w:r>
          </w:p>
        </w:tc>
      </w:tr>
      <w:tr>
        <w:trPr>
          <w:cantSplit w:val="true"/>
        </w:trPr>
        <w:tc>
          <w:tcPr>
            <w:tcW w:type="dxa" w:w="132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운영</w:t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가능</w:t>
            </w:r>
          </w:p>
        </w:tc>
        <w:tc>
          <w:tcPr>
            <w:tcW w:type="dxa" w:w="791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앱 설치 없는 모바일 웹, 회원 가입 없이 사용</w:t>
            </w:r>
          </w:p>
        </w:tc>
      </w:tr>
      <w:tr>
        <w:trPr>
          <w:cantSplit w:val="true"/>
        </w:trPr>
        <w:tc>
          <w:tcPr>
            <w:tcW w:type="dxa" w:w="132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법·이용조건</w:t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가능</w:t>
            </w:r>
          </w:p>
        </w:tc>
        <w:tc>
          <w:tcPr>
            <w:tcW w:type="dxa" w:w="791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공공누리 표기, 카카오 운영정책 준수(장소 ID·URL 외 미저장), AI 분석 동의, 사진 외부 AI 미전송, 원본 사진·좌표 비보관, 인물 미분석, 팀 촬영 사진만 테스트에 사용</w:t>
            </w:r>
          </w:p>
        </w:tc>
      </w:tr>
    </w:tbl>
    <w:p>
      <w:pPr>
        <w:spacing w:before="0" w:after="0"/>
        <w:rPr>
          <w:sz w:val="10"/>
        </w:rPr>
      </w:pPr>
    </w:p>
    <w:p>
      <w:r>
        <w:rPr>
          <w:i/>
        </w:rPr>
        <w:t>AI 활용 명기: 팀 문서와 GitHub 기록을 바탕으로 한 초안·간트 차트 작성에 Claude Code(Anthropic) 활용, 팀 검토 후 확정</w:t>
      </w:r>
    </w:p>
    <w:sectPr w:rsidR="001A15FD" w:rsidSect="00034616">
      <w:headerReference w:type="default" r:id="rId9"/>
      <w:footerReference w:type="default" r:id="rId10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BD64A0" w14:textId="77777777" w:rsidR="006C1527" w:rsidRDefault="006C1527">
      <w:pPr>
        <w:spacing w:after="0" w:line="240" w:lineRule="auto"/>
      </w:pPr>
      <w:r>
        <w:separator/>
      </w:r>
    </w:p>
  </w:endnote>
  <w:endnote w:type="continuationSeparator" w:id="0">
    <w:p w14:paraId="7A8B9EFA" w14:textId="77777777" w:rsidR="006C1527" w:rsidRDefault="006C15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KR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FA79C6" w14:textId="77777777" w:rsidR="00395670" w:rsidRDefault="001A15FD">
    <w:pPr>
      <w:pStyle w:val="a6"/>
      <w:jc w:val="right"/>
    </w:pPr>
    <w:r>
      <w:rPr>
        <w:color w:val="666666"/>
        <w:sz w:val="16"/>
      </w:rPr>
      <w:t xml:space="preserve">Page </w:t>
    </w:r>
    <w:r>
      <w:rPr>
        <w:color w:val="666666"/>
        <w:sz w:val="16"/>
      </w:rPr>
      <w:fldChar w:fldCharType="begin"/>
    </w:r>
    <w:r>
      <w:rPr>
        <w:color w:val="666666"/>
        <w:sz w:val="16"/>
      </w:rPr>
      <w:instrText>PAGE</w:instrText>
    </w:r>
    <w:r>
      <w:rPr>
        <w:color w:val="666666"/>
        <w:sz w:val="16"/>
      </w:rPr>
      <w:fldChar w:fldCharType="separate"/>
    </w:r>
    <w:r w:rsidR="00811F7E">
      <w:rPr>
        <w:noProof/>
        <w:color w:val="666666"/>
        <w:sz w:val="16"/>
      </w:rPr>
      <w:t>1</w:t>
    </w:r>
    <w:r>
      <w:rPr>
        <w:color w:val="666666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377472" w14:textId="77777777" w:rsidR="006C1527" w:rsidRDefault="006C1527">
      <w:pPr>
        <w:spacing w:after="0" w:line="240" w:lineRule="auto"/>
      </w:pPr>
      <w:r>
        <w:separator/>
      </w:r>
    </w:p>
  </w:footnote>
  <w:footnote w:type="continuationSeparator" w:id="0">
    <w:p w14:paraId="7100B46A" w14:textId="77777777" w:rsidR="006C1527" w:rsidRDefault="006C15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D5954" w14:textId="77777777" w:rsidR="00395670" w:rsidRDefault="001A15FD">
    <w:pPr>
      <w:pStyle w:val="a5"/>
      <w:jc w:val="right"/>
    </w:pPr>
    <w:r>
      <w:rPr>
        <w:color w:val="666666"/>
        <w:sz w:val="16"/>
      </w:rPr>
      <w:t>Software Project Plan (SPP)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40566150">
    <w:abstractNumId w:val="8"/>
  </w:num>
  <w:num w:numId="2" w16cid:durableId="1744991396">
    <w:abstractNumId w:val="6"/>
  </w:num>
  <w:num w:numId="3" w16cid:durableId="1051540312">
    <w:abstractNumId w:val="5"/>
  </w:num>
  <w:num w:numId="4" w16cid:durableId="1247571562">
    <w:abstractNumId w:val="4"/>
  </w:num>
  <w:num w:numId="5" w16cid:durableId="1379358546">
    <w:abstractNumId w:val="7"/>
  </w:num>
  <w:num w:numId="6" w16cid:durableId="526679351">
    <w:abstractNumId w:val="3"/>
  </w:num>
  <w:num w:numId="7" w16cid:durableId="1266037183">
    <w:abstractNumId w:val="2"/>
  </w:num>
  <w:num w:numId="8" w16cid:durableId="553665280">
    <w:abstractNumId w:val="1"/>
  </w:num>
  <w:num w:numId="9" w16cid:durableId="11351053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4AEE"/>
    <w:rsid w:val="0006063C"/>
    <w:rsid w:val="000C17BD"/>
    <w:rsid w:val="0015074B"/>
    <w:rsid w:val="001A15FD"/>
    <w:rsid w:val="001C0344"/>
    <w:rsid w:val="0029639D"/>
    <w:rsid w:val="00326F90"/>
    <w:rsid w:val="00393329"/>
    <w:rsid w:val="00395670"/>
    <w:rsid w:val="006C1527"/>
    <w:rsid w:val="00783CA2"/>
    <w:rsid w:val="00811F7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AD479E2"/>
  <w14:defaultImageDpi w14:val="300"/>
  <w15:docId w15:val="{F33675D3-3725-46B3-9D6F-AF3A1523F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hAnsi="맑은 고딕" w:eastAsia="맑은 고딕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/>
    </w:pPr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280" w:after="0"/>
      <w:outlineLvl w:val="0"/>
    </w:pPr>
    <w:rPr>
      <w:rFonts w:ascii="맑은 고딕" w:hAnsi="맑은 고딕" w:eastAsia="맑은 고딕"/>
      <w:b/>
      <w:bCs/>
      <w:color w:val="1F4E79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120" w:after="0"/>
      <w:outlineLvl w:val="1"/>
    </w:pPr>
    <w:rPr>
      <w:rFonts w:ascii="맑은 고딕" w:hAnsi="맑은 고딕" w:eastAsia="맑은 고딕"/>
      <w:b/>
      <w:bCs/>
      <w:color w:val="2F5597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맑은 고딕" w:hAnsi="맑은 고딕" w:eastAsia="맑은 고딕"/>
      <w:b/>
      <w:bCs/>
      <w:color w:val="404040"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맑은 고딕" w:hAnsi="맑은 고딕" w:eastAsia="맑은 고딕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맑은 고딕" w:hAnsi="맑은 고딕" w:eastAsia="맑은 고딕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맑은 고딕" w:hAnsi="맑은 고딕" w:eastAsia="맑은 고딕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맑은 고딕" w:hAnsi="맑은 고딕" w:eastAsia="맑은 고딕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맑은 고딕" w:hAnsi="맑은 고딕" w:eastAsia="맑은 고딕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맑은 고딕" w:hAnsi="맑은 고딕" w:eastAsia="맑은 고딕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="맑은 고딕" w:hAnsi="맑은 고딕" w:eastAsia="맑은 고딕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="맑은 고딕" w:hAnsi="맑은 고딕" w:eastAsia="맑은 고딕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="맑은 고딕" w:hAnsi="맑은 고딕" w:eastAsia="맑은 고딕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맑은 고딕" w:hAnsi="맑은 고딕" w:eastAsia="맑은 고딕"/>
      <w:b/>
      <w:color w:val="1F4E79"/>
      <w:spacing w:val="5"/>
      <w:kern w:val="28"/>
      <w:sz w:val="48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="맑은 고딕" w:hAnsi="맑은 고딕" w:eastAsia="맑은 고딕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="맑은 고딕" w:hAnsi="맑은 고딕" w:eastAsia="맑은 고딕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="맑은 고딕" w:hAnsi="맑은 고딕" w:eastAsia="맑은 고딕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맑은 고딕" w:hAnsi="맑은 고딕" w:eastAsia="맑은 고딕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맑은 고딕" w:hAnsi="맑은 고딕" w:eastAsia="맑은 고딕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="맑은 고딕" w:hAnsi="맑은 고딕" w:eastAsia="맑은 고딕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="맑은 고딕" w:hAnsi="맑은 고딕" w:eastAsia="맑은 고딕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="맑은 고딕" w:hAnsi="맑은 고딕" w:eastAsia="맑은 고딕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="맑은 고딕" w:hAnsi="맑은 고딕" w:eastAsia="맑은 고딕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="맑은 고딕" w:hAnsi="맑은 고딕" w:eastAsia="맑은 고딕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="맑은 고딕" w:hAnsi="맑은 고딕" w:eastAsia="맑은 고딕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nstruction">
    <w:name w:val="Instruction"/>
    <w:pPr>
      <w:spacing w:after="100"/>
      <w:ind w:left="227"/>
    </w:pPr>
    <w:rPr>
      <w:rFonts w:ascii="맑은 고딕" w:eastAsia="맑은 고딕" w:hAnsi="맑은 고딕"/>
      <w:i/>
      <w:color w:val="666666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12</Pages>
  <Words>1966</Words>
  <Characters>11212</Characters>
  <Application>Microsoft Office Word</Application>
  <DocSecurity>0</DocSecurity>
  <Lines>93</Lines>
  <Paragraphs>26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13152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프로젝트 계획서 — 찰칵부산(가칭)</dc:title>
  <dc:subject>2026-2 소프트웨어공학 팀 프로젝트 중간발표</dc:subject>
  <dc:creator>Team 10</dc:creator>
  <cp:keywords/>
  <dc:description/>
  <cp:lastModifiedBy>Team 10</cp:lastModifiedBy>
  <cp:revision>1</cp:revision>
  <dcterms:created xsi:type="dcterms:W3CDTF">2026-10-26T09:00:00Z</dcterms:created>
  <dcterms:modified xsi:type="dcterms:W3CDTF">2026-10-26T09:00:00Z</dcterms:modified>
  <cp:category/>
</cp:coreProperties>
</file>