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8162" w14:textId="1A621D73" w:rsidR="00D35082" w:rsidRDefault="00D35082" w:rsidP="00D35082"/>
    <w:p w14:paraId="58385189" w14:textId="77777777" w:rsidR="00D35082" w:rsidRDefault="00D35082" w:rsidP="00D35082">
      <w:r>
        <w:t>Below are the Technical Specifications for each exam ticket based on the provided document and following the structure specified (ГОСТ 19.201-78), although please note that this is an outdated standard. Each ТЗ includes the required sections and details specific to the Information System mentioned in the corresponding ticket.</w:t>
      </w:r>
    </w:p>
    <w:p w14:paraId="039CD2C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Общие положения для всех ТЗ:</w:t>
      </w:r>
    </w:p>
    <w:p w14:paraId="3250011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Основание для разработки ТЗ: Экзаменационное задание по ПМ.06. Сопровождение информационных систем.</w:t>
      </w:r>
    </w:p>
    <w:p w14:paraId="42471B3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Заказчик: СПб ГБПОУ КИТ.</w:t>
      </w:r>
    </w:p>
    <w:p w14:paraId="3CECB00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Исполнитель: Студент(ка) группы 405.</w:t>
      </w:r>
    </w:p>
    <w:p w14:paraId="5F28DCB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Срок выполнения работы: 90 минут.</w:t>
      </w:r>
    </w:p>
    <w:p w14:paraId="3DA86E3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Порядок оформления и предъявления работы: Результаты выполнения задания представляются комиссии в электронном виде на локальном сервере, с указанием поэтапного выполнении задания.</w:t>
      </w:r>
    </w:p>
    <w:p w14:paraId="0197FE2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 на сопровождение информационной системы «Стоматология»</w:t>
      </w:r>
    </w:p>
    <w:p w14:paraId="3EFD17E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0E8A993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«Стоматология» предназначена для автоматизации основных разделов деятельности учреждения.</w:t>
      </w:r>
    </w:p>
    <w:p w14:paraId="76249CE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75A5616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фиксирования данных о пациентах в БД;</w:t>
      </w:r>
    </w:p>
    <w:p w14:paraId="6495971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ведения электронных карт пациентов;</w:t>
      </w:r>
    </w:p>
    <w:p w14:paraId="59D2008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составления истории о лечении и приёмах пациентов;</w:t>
      </w:r>
    </w:p>
    <w:p w14:paraId="686B3D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расчета стоимости оказанных медицинских услуг;</w:t>
      </w:r>
    </w:p>
    <w:p w14:paraId="7525CD8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анализа работы учреждения.</w:t>
      </w:r>
    </w:p>
    <w:p w14:paraId="464B66F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обеспечивает сбор данных о каждом визите пациента к врачу, включая диагноз, оказанные медицинские услуги и предписанные назначения. </w:t>
      </w:r>
      <w:r w:rsidRPr="00D35082">
        <w:rPr>
          <w:lang w:val="ru-RU"/>
        </w:rPr>
        <w:lastRenderedPageBreak/>
        <w:t>Эти данные используются при повторных визитах, планирования работы, выписке счета пациенту.</w:t>
      </w:r>
    </w:p>
    <w:p w14:paraId="55B9521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41901A9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50582C6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фиксации данных о пациентах в БД.</w:t>
      </w:r>
    </w:p>
    <w:p w14:paraId="61AD462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электронных карт пациентов.</w:t>
      </w:r>
    </w:p>
    <w:p w14:paraId="4F6A6B3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составления истории о лечении и приёмах пациентов.</w:t>
      </w:r>
    </w:p>
    <w:p w14:paraId="409F02C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расчета стоимости оказанных медицинских услуг.</w:t>
      </w:r>
    </w:p>
    <w:p w14:paraId="2F3A6D2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работы учреждения.</w:t>
      </w:r>
    </w:p>
    <w:p w14:paraId="6F7B2BD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сбора данных о визитах пациентов, диагнозах, услугах и назначениях.</w:t>
      </w:r>
    </w:p>
    <w:p w14:paraId="634EB94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Использование данных для повторных визитов, планирования и выписки счетов.</w:t>
      </w:r>
    </w:p>
    <w:p w14:paraId="5E273D6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226B53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0A5C759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1817804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58A1625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424653B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1F06381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4CA3D04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437A3DE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43A4FE3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</w:t>
      </w:r>
      <w:proofErr w:type="gramStart"/>
      <w:r w:rsidRPr="00D35082">
        <w:rPr>
          <w:lang w:val="ru-RU"/>
        </w:rPr>
        <w:t>: Разработать</w:t>
      </w:r>
      <w:proofErr w:type="gramEnd"/>
      <w:r w:rsidRPr="00D35082">
        <w:rPr>
          <w:lang w:val="ru-RU"/>
        </w:rPr>
        <w:t xml:space="preserve"> инструкцию пользователя по модулю «Истории о лечении и приёмах пациентов».</w:t>
      </w:r>
    </w:p>
    <w:p w14:paraId="2BBA3CA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22B5D25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№2 на сопровождение информационной системы «Автопредприятие города»</w:t>
      </w:r>
    </w:p>
    <w:p w14:paraId="3453679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7EB9DBB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«Автопредприятие города» предназначена для автоматизации пассажирских и грузовых перевозок внутри города.</w:t>
      </w:r>
    </w:p>
    <w:p w14:paraId="3B2F60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23974C40" w14:textId="77777777" w:rsidR="00D35082" w:rsidRPr="00D35082" w:rsidRDefault="00D35082" w:rsidP="00D35082">
      <w:pPr>
        <w:rPr>
          <w:lang w:val="ru-RU"/>
        </w:rPr>
      </w:pPr>
    </w:p>
    <w:p w14:paraId="7E54FCFA" w14:textId="411097B9" w:rsidR="00D35082" w:rsidRPr="00D35082" w:rsidRDefault="00D35082" w:rsidP="00D35082">
      <w:pPr>
        <w:rPr>
          <w:lang w:val="ru-RU"/>
        </w:rPr>
      </w:pPr>
    </w:p>
    <w:p w14:paraId="1D79F8D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фиксирования данных о водителях и закрепленных за ними автомобилями в БД;</w:t>
      </w:r>
    </w:p>
    <w:p w14:paraId="6B4BE08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ведения электронных карт автомобилей;</w:t>
      </w:r>
    </w:p>
    <w:p w14:paraId="58F0F95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составления истории о числе ремонтов и их стоимости для автотранспорта определенной категории, отдельной марки автотранспорта или указанной автомашины за указанный период;</w:t>
      </w:r>
    </w:p>
    <w:p w14:paraId="2F99C92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расчет стоимости оказанных услугах грузоперевозки;</w:t>
      </w:r>
    </w:p>
    <w:p w14:paraId="39C7D65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анализа работы автопредприятия.</w:t>
      </w:r>
    </w:p>
    <w:p w14:paraId="4277496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7549022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0CE3D84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Обеспечение фиксирования данных о водителях и автомобилях в БД.</w:t>
      </w:r>
    </w:p>
    <w:p w14:paraId="1BEBD98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электронных карт автомобилей.</w:t>
      </w:r>
    </w:p>
    <w:p w14:paraId="420403E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составления истории ремонтов и их стоимости.</w:t>
      </w:r>
    </w:p>
    <w:p w14:paraId="2F1781A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расчета стоимости грузоперевозок.</w:t>
      </w:r>
    </w:p>
    <w:p w14:paraId="33D696E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работы автопредприятия.</w:t>
      </w:r>
    </w:p>
    <w:p w14:paraId="4A66DEB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677B46C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7F565B5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2EFBE54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10980DF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45BAA0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B9668F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1446B6B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С#.</w:t>
      </w:r>
    </w:p>
    <w:p w14:paraId="77DB2C5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2E4009FA" w14:textId="77777777" w:rsidR="00D35082" w:rsidRDefault="00D35082" w:rsidP="00D35082">
      <w:r w:rsidRPr="00D35082">
        <w:rPr>
          <w:lang w:val="ru-RU"/>
        </w:rPr>
        <w:lastRenderedPageBreak/>
        <w:t xml:space="preserve"> * Разработка обучающей документации: Для ИС «Автопредприятие города» разработать инструкцию пользователя по модулю </w:t>
      </w:r>
      <w:r>
        <w:t>«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автопарке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>».</w:t>
      </w:r>
    </w:p>
    <w:p w14:paraId="69CB7AAF" w14:textId="77777777" w:rsidR="00D35082" w:rsidRDefault="00D35082" w:rsidP="00D35082">
      <w:r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E2E74A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№3 на сопровождение информационной системы проектной организации</w:t>
      </w:r>
    </w:p>
    <w:p w14:paraId="173CEAE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170D66E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Система предназначена для эффективного хранения данных внутри организации и взаимодействия с ними.</w:t>
      </w:r>
    </w:p>
    <w:p w14:paraId="78319FD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22CD882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получение данных о составе указанного отдела или всей организации полностью, по указанной категории сотрудников;</w:t>
      </w:r>
    </w:p>
    <w:p w14:paraId="41ECBE4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перечня договоров или проектов, выполняемых в данный момент или в период указанного интервала времени;</w:t>
      </w:r>
    </w:p>
    <w:p w14:paraId="324D2EB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и обработка сведений об эффективности проектов (стоимость </w:t>
      </w:r>
      <w:proofErr w:type="gramStart"/>
      <w:r w:rsidRPr="00D35082">
        <w:rPr>
          <w:lang w:val="ru-RU"/>
        </w:rPr>
        <w:t>договоров</w:t>
      </w:r>
      <w:proofErr w:type="gramEnd"/>
      <w:r w:rsidRPr="00D35082">
        <w:rPr>
          <w:lang w:val="ru-RU"/>
        </w:rPr>
        <w:t xml:space="preserve"> соотнесенная с затраченным временем или стоимость с учетом привлеченных людских ресурсов).</w:t>
      </w:r>
    </w:p>
    <w:p w14:paraId="5605284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1EE6D57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18979CA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получения данных о составе отделов или организации по категориям сотрудников.</w:t>
      </w:r>
    </w:p>
    <w:p w14:paraId="0B629B6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перечня договоров или проектов по заданному интервалу времени.</w:t>
      </w:r>
    </w:p>
    <w:p w14:paraId="60EF756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и обработки сведений об эффективности проектов.</w:t>
      </w:r>
    </w:p>
    <w:p w14:paraId="5D7723B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EA1172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450191C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68414C2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2C12CF4E" w14:textId="77777777" w:rsidR="00D35082" w:rsidRPr="00D35082" w:rsidRDefault="00D35082" w:rsidP="00D35082">
      <w:pPr>
        <w:rPr>
          <w:lang w:val="ru-RU"/>
        </w:rPr>
      </w:pPr>
    </w:p>
    <w:p w14:paraId="68A7AF16" w14:textId="349970F8" w:rsidR="00D35082" w:rsidRPr="00D35082" w:rsidRDefault="00D35082" w:rsidP="00D35082">
      <w:pPr>
        <w:rPr>
          <w:lang w:val="ru-RU"/>
        </w:rPr>
      </w:pPr>
    </w:p>
    <w:p w14:paraId="03F4D15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620F8AC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094B2F5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2464B21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4610014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6F0CF49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перечня договоров или проектов, выполняемых в данный момент или в период указанного интервала времени».</w:t>
      </w:r>
    </w:p>
    <w:p w14:paraId="5F10978D" w14:textId="77777777" w:rsidR="00D35082" w:rsidRDefault="00D35082" w:rsidP="00D35082">
      <w:r w:rsidRPr="00D35082">
        <w:rPr>
          <w:lang w:val="ru-RU"/>
        </w:rPr>
        <w:lastRenderedPageBreak/>
        <w:t xml:space="preserve"> 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1A92F3B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№4 на сопровождение информационной системы «ГИБДД»</w:t>
      </w:r>
    </w:p>
    <w:p w14:paraId="129D424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36043C2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Система предназначена для ГИБДД.</w:t>
      </w:r>
    </w:p>
    <w:p w14:paraId="5B83FA3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7122A7E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фиксирования данных о владельцах автотранспорта;</w:t>
      </w:r>
    </w:p>
    <w:p w14:paraId="598F60C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ведения досье на автомобиль по государственному номеру - номера двигателя, кузова и шасси, участвовал ли в ДТП, прошел ли техосмотр;</w:t>
      </w:r>
    </w:p>
    <w:p w14:paraId="6C802D1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статистики по любому типу ДТП за указанный период;</w:t>
      </w:r>
    </w:p>
    <w:p w14:paraId="0C4FEA0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эффективности розыскной работы: количество найденных машин в процентном отношении.</w:t>
      </w:r>
    </w:p>
    <w:p w14:paraId="70D1305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243906E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3ACA788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фиксирования данных о владельцах автотранспорта.</w:t>
      </w:r>
    </w:p>
    <w:p w14:paraId="047DA34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досье на автомобиль по государственному номеру.</w:t>
      </w:r>
    </w:p>
    <w:p w14:paraId="62ED163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статистики по типам ДТП.</w:t>
      </w:r>
    </w:p>
    <w:p w14:paraId="3C7ACDE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эффективности розыскной работы.</w:t>
      </w:r>
    </w:p>
    <w:p w14:paraId="4E3A8D3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748061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611F7AE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0FBAA6C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069C858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DBC054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71226DB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50D732C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С#.</w:t>
      </w:r>
    </w:p>
    <w:p w14:paraId="6AC3284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BEDD40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сведений о владельце автотранспортного средства по государственному номеру автомашины».</w:t>
      </w:r>
    </w:p>
    <w:p w14:paraId="4DED253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1DBA23D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№5 на сопровождение информационной системы строительной организации</w:t>
      </w:r>
    </w:p>
    <w:p w14:paraId="08FE066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1447D38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Строительная организация занимается строительством различного рода объектов: жилых домов, больниц, школ, мостов, дорог и т.д. по договорам с заказчиками.</w:t>
      </w:r>
    </w:p>
    <w:p w14:paraId="228B2B3A" w14:textId="77777777" w:rsidR="00D35082" w:rsidRPr="00D35082" w:rsidRDefault="00D35082" w:rsidP="00D35082">
      <w:pPr>
        <w:rPr>
          <w:lang w:val="ru-RU"/>
        </w:rPr>
      </w:pPr>
    </w:p>
    <w:p w14:paraId="50061E98" w14:textId="7D8FAEFC" w:rsidR="00D35082" w:rsidRPr="00D35082" w:rsidRDefault="00D35082" w:rsidP="00D35082">
      <w:pPr>
        <w:rPr>
          <w:lang w:val="ru-RU"/>
        </w:rPr>
      </w:pPr>
    </w:p>
    <w:p w14:paraId="15D094D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>* ИС представляет набор инструментальных средств для обеспечения возможности:</w:t>
      </w:r>
    </w:p>
    <w:p w14:paraId="7DEB045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хранения справочной информации по учету производственно-хозяйственных договоров;</w:t>
      </w:r>
    </w:p>
    <w:p w14:paraId="3C11C6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видов строительных работ, выполненных указанной бригадой в течение обозначенного периода времени с указанием объектов, где эти работы выполнялись;</w:t>
      </w:r>
    </w:p>
    <w:p w14:paraId="10FA3C4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создание календарных планов работ для большого количества объектов строительства;</w:t>
      </w:r>
    </w:p>
    <w:p w14:paraId="6AE746B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определение плановой себестоимости строительства;</w:t>
      </w:r>
    </w:p>
    <w:p w14:paraId="459082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проведение оптимизации по ресурсам, которая в некоторых случаях, может существенно сократить время строительства.</w:t>
      </w:r>
    </w:p>
    <w:p w14:paraId="53EDD56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6620E3B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16CD347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справочной информации по учету договоров.</w:t>
      </w:r>
    </w:p>
    <w:p w14:paraId="596236D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выполненных строительных работ по бригадам и объектам.</w:t>
      </w:r>
    </w:p>
    <w:p w14:paraId="27DE6A6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создания календарных планов работ.</w:t>
      </w:r>
    </w:p>
    <w:p w14:paraId="1AA5209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определения плановой себестоимости строительства.</w:t>
      </w:r>
    </w:p>
    <w:p w14:paraId="4BE0815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проведения оптимизации по ресурсам.</w:t>
      </w:r>
    </w:p>
    <w:p w14:paraId="7ECEFF2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661F9AD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658406F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150B276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67F3DB8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1138E77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F138C0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3BEFC84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78E4110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606F33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«Определение плановой себестоимости строительства».</w:t>
      </w:r>
    </w:p>
    <w:p w14:paraId="250B57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3F29E4D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№6 на сопровождение информационной системы «Библиотека»</w:t>
      </w:r>
    </w:p>
    <w:p w14:paraId="453D875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647DF0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Продукт позволяет автоматизировать рабочие процессы библиотеки.</w:t>
      </w:r>
    </w:p>
    <w:p w14:paraId="4E6DBA5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62939E1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поиск, формирование и оформление заказов в издательства/книготоргующие организации;</w:t>
      </w:r>
    </w:p>
    <w:p w14:paraId="5424881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контроль выполнения заказов;</w:t>
      </w:r>
    </w:p>
    <w:p w14:paraId="1885828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автоматическая сверка на </w:t>
      </w:r>
      <w:proofErr w:type="spellStart"/>
      <w:r w:rsidRPr="00D35082">
        <w:rPr>
          <w:lang w:val="ru-RU"/>
        </w:rPr>
        <w:t>дублетность</w:t>
      </w:r>
      <w:proofErr w:type="spellEnd"/>
      <w:r w:rsidRPr="00D35082">
        <w:rPr>
          <w:lang w:val="ru-RU"/>
        </w:rPr>
        <w:t>;</w:t>
      </w:r>
    </w:p>
    <w:p w14:paraId="54ECE99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14:paraId="1FC9B4A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18231A2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15AEC3E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поиска, формирования и оформления заказов.</w:t>
      </w:r>
    </w:p>
    <w:p w14:paraId="6C9D385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контроля выполнения заказов.</w:t>
      </w:r>
    </w:p>
    <w:p w14:paraId="66869AB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автоматической сверки на </w:t>
      </w:r>
      <w:proofErr w:type="spellStart"/>
      <w:r w:rsidRPr="00D35082">
        <w:rPr>
          <w:lang w:val="ru-RU"/>
        </w:rPr>
        <w:t>дублетность</w:t>
      </w:r>
      <w:proofErr w:type="spellEnd"/>
      <w:r w:rsidRPr="00D35082">
        <w:rPr>
          <w:lang w:val="ru-RU"/>
        </w:rPr>
        <w:t>.</w:t>
      </w:r>
    </w:p>
    <w:p w14:paraId="54EA8BA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регистрации поступлений изданий и присвоения уникального номера с использованием штрихкодирования.</w:t>
      </w:r>
    </w:p>
    <w:p w14:paraId="44FBE3A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0E5945A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11D2C6A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E1CC9F7" w14:textId="77777777" w:rsidR="00D35082" w:rsidRPr="00D35082" w:rsidRDefault="00D35082" w:rsidP="00D35082">
      <w:pPr>
        <w:rPr>
          <w:lang w:val="ru-RU"/>
        </w:rPr>
      </w:pPr>
    </w:p>
    <w:p w14:paraId="117CF0E2" w14:textId="0C38F209" w:rsidR="00D35082" w:rsidRPr="00D35082" w:rsidRDefault="00D35082" w:rsidP="00D35082">
      <w:pPr>
        <w:rPr>
          <w:lang w:val="ru-RU"/>
        </w:rPr>
      </w:pPr>
    </w:p>
    <w:p w14:paraId="0131D4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6F9F3C9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4AE58F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63B2C0F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5BA2654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С#.</w:t>
      </w:r>
    </w:p>
    <w:p w14:paraId="0013431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7E00651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«Выдача перечня читателей, на руках у которых находится указанное произведение».</w:t>
      </w:r>
    </w:p>
    <w:p w14:paraId="70344BD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214DC4F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№7 на сопровождение информационной системы «Фитнес клуб»</w:t>
      </w:r>
    </w:p>
    <w:p w14:paraId="3F8A973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42D8F8F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Продукт используется для автоматизации управленческого и оперативного учета в фитнес центра.</w:t>
      </w:r>
    </w:p>
    <w:p w14:paraId="18D50F7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40BE8D3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детальной информации о клиентах клуба;</w:t>
      </w:r>
    </w:p>
    <w:p w14:paraId="693B3F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управление членствами и пакетами услуг (управление набором услуг при продаже членства и пакета услуг, продажа, активация, заморозка, продление и полная блокировка, передача другому клиенту, модификаторы членств и пакетов услуг);</w:t>
      </w:r>
    </w:p>
    <w:p w14:paraId="20F3B24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учета посещений клиентов фитнес клуба (списание тренировок и других услуг фитнес клуба с действующих членств и пакетов услуг, учет разовых посещений, статистика посещений по клиентам, статистика посещений по услугам и другие отчеты).</w:t>
      </w:r>
    </w:p>
    <w:p w14:paraId="400A730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6BECBB3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73D668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детальной информации о клиентах.</w:t>
      </w:r>
    </w:p>
    <w:p w14:paraId="0376892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Обеспечение управления членствами и пакетами услуг.</w:t>
      </w:r>
    </w:p>
    <w:p w14:paraId="7579389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учета посещений клиентов и предоставления статистики.</w:t>
      </w:r>
    </w:p>
    <w:p w14:paraId="467E0B3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6C814D1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37766A5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4D9FAB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4975503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494591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A2A261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7E04015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7AB36CC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060B49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«Ведение учета посещений клиентов фитнес клуба».</w:t>
      </w:r>
    </w:p>
    <w:p w14:paraId="28FC8B1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7B7034A9" w14:textId="77777777" w:rsidR="00D35082" w:rsidRPr="00D35082" w:rsidRDefault="00D35082" w:rsidP="00D35082">
      <w:pPr>
        <w:rPr>
          <w:lang w:val="ru-RU"/>
        </w:rPr>
      </w:pPr>
    </w:p>
    <w:p w14:paraId="1AA132A7" w14:textId="7FA9F9BD" w:rsidR="00D35082" w:rsidRPr="00D35082" w:rsidRDefault="00D35082" w:rsidP="00D35082">
      <w:pPr>
        <w:rPr>
          <w:lang w:val="ru-RU"/>
        </w:rPr>
      </w:pPr>
    </w:p>
    <w:p w14:paraId="352102D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№8 на сопровождение информационной системы «Аэропорт»</w:t>
      </w:r>
    </w:p>
    <w:p w14:paraId="4E77BC1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6277961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Предназначена для автоматизации учета аэропортового обслуживания воздушных судов в аэропорту.</w:t>
      </w:r>
    </w:p>
    <w:p w14:paraId="20C60B7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68B2613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учета сборов (аэропортовый, техническое обслуживание или дополнительный сбор, количественный или суммовой учет, способ автоматического расчета количества сбора);</w:t>
      </w:r>
    </w:p>
    <w:p w14:paraId="1E477EE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учета рейсов. Содержит следующие данные: заказчик и авиакомпания, время посадки/вылета, город прилета/вылета, категория, тип и вид полета, международные и внутренние рейсы, тип ВС, номер борта;</w:t>
      </w:r>
    </w:p>
    <w:p w14:paraId="37DC1F3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выполненных работ.</w:t>
      </w:r>
    </w:p>
    <w:p w14:paraId="12A541E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68DE80C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3B002DA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учета сборов.</w:t>
      </w:r>
    </w:p>
    <w:p w14:paraId="10E489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учета рейсов с указанием всех необходимых данных.</w:t>
      </w:r>
    </w:p>
    <w:p w14:paraId="2A7CF7C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выполненных работ.</w:t>
      </w:r>
    </w:p>
    <w:p w14:paraId="173A712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81483B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060D0DE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DDBCA6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33F1EAE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62CD6CF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7DD94F4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14C2A4E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</w:t>
      </w:r>
      <w:r>
        <w:t>C</w:t>
      </w:r>
      <w:r w:rsidRPr="00D35082">
        <w:rPr>
          <w:lang w:val="ru-RU"/>
        </w:rPr>
        <w:t>#.</w:t>
      </w:r>
    </w:p>
    <w:p w14:paraId="0A3C99D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1E7A7B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списка и общего числа всех работников аэропорта, начальников отделов, работников указанного отдела, по стажу работы в аэропорту, половому признаку, возрасту, признаку наличия и количеству детей, по размеру заработной платы».</w:t>
      </w:r>
    </w:p>
    <w:p w14:paraId="3F1A486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6E57D22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№9 на сопровождение информационной системы «Гостиничный комплекс»</w:t>
      </w:r>
    </w:p>
    <w:p w14:paraId="3A27353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0D310DE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ИС представляет набор инструментальных средств для обеспечения возможности:</w:t>
      </w:r>
    </w:p>
    <w:p w14:paraId="2DEEC34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загрузки номерного фонда;</w:t>
      </w:r>
    </w:p>
    <w:p w14:paraId="3BC6B11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бронирование номерного фонда и ресурсов (бани, сауны, конференц-залы);</w:t>
      </w:r>
    </w:p>
    <w:p w14:paraId="5084BCE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взаиморасчетов с контрагентами, с гостями;</w:t>
      </w:r>
    </w:p>
    <w:p w14:paraId="0F51072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управление тарифами, скидками, квотами;</w:t>
      </w:r>
    </w:p>
    <w:p w14:paraId="328C0CF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14:paraId="41DABA4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7F29C98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01252AA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загрузки номерного фонда.</w:t>
      </w:r>
    </w:p>
    <w:p w14:paraId="09E2A7E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бронирования номерного фонда и ресурсов.</w:t>
      </w:r>
    </w:p>
    <w:p w14:paraId="574F40B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взаиморасчетов.</w:t>
      </w:r>
    </w:p>
    <w:p w14:paraId="1671EFD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управления тарифами, скидками, квотами.</w:t>
      </w:r>
    </w:p>
    <w:p w14:paraId="2C0A5D4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рентабельности номеров.</w:t>
      </w:r>
    </w:p>
    <w:p w14:paraId="24A833C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63D7E0E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6BDB651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AC30504" w14:textId="77777777" w:rsidR="00D35082" w:rsidRPr="00D35082" w:rsidRDefault="00D35082" w:rsidP="00D35082">
      <w:pPr>
        <w:rPr>
          <w:lang w:val="ru-RU"/>
        </w:rPr>
      </w:pPr>
    </w:p>
    <w:p w14:paraId="06A4517C" w14:textId="36DEC9E3" w:rsidR="00D35082" w:rsidRPr="00D35082" w:rsidRDefault="00D35082" w:rsidP="00D35082">
      <w:pPr>
        <w:rPr>
          <w:lang w:val="ru-RU"/>
        </w:rPr>
      </w:pPr>
    </w:p>
    <w:p w14:paraId="68D6AC2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0E97578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5F054CC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695E4DD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61DE41F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2695BEC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9C3CF06" w14:textId="77777777" w:rsidR="00D35082" w:rsidRDefault="00D35082" w:rsidP="00D35082"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Бронирование</w:t>
      </w:r>
      <w:proofErr w:type="spellEnd"/>
      <w:r>
        <w:t xml:space="preserve"> </w:t>
      </w:r>
      <w:proofErr w:type="spellStart"/>
      <w:r>
        <w:t>номерного</w:t>
      </w:r>
      <w:proofErr w:type="spellEnd"/>
      <w:r>
        <w:t xml:space="preserve"> </w:t>
      </w:r>
      <w:proofErr w:type="spellStart"/>
      <w:r>
        <w:t>фонда</w:t>
      </w:r>
      <w:proofErr w:type="spellEnd"/>
      <w:r>
        <w:t xml:space="preserve"> и </w:t>
      </w:r>
      <w:proofErr w:type="spellStart"/>
      <w:r>
        <w:t>ресурсов</w:t>
      </w:r>
      <w:proofErr w:type="spellEnd"/>
      <w:r>
        <w:t>».</w:t>
      </w:r>
    </w:p>
    <w:p w14:paraId="47E9FC03" w14:textId="77777777" w:rsidR="00D35082" w:rsidRDefault="00D35082" w:rsidP="00D35082">
      <w:r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7675C8F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№10 на сопровождение информационной системы торговой организации</w:t>
      </w:r>
    </w:p>
    <w:p w14:paraId="1FABAFA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187F7B1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позволяет автоматизировать весь торговый процесс, начиная с момента планирования закупок товаров на основе анализа различных потребностей в товаре до момента отгрузки товаров клиентам.</w:t>
      </w:r>
    </w:p>
    <w:p w14:paraId="6DA28CE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1005634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перечня поставщиков, поставляющих указанный вид товара;</w:t>
      </w:r>
    </w:p>
    <w:p w14:paraId="39BF368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перечня покупателей, купивших указанный вид товара за некоторый период;</w:t>
      </w:r>
    </w:p>
    <w:p w14:paraId="779C6DD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учет серий номенклатуры и учет качества товаров;</w:t>
      </w:r>
    </w:p>
    <w:p w14:paraId="472E371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складских операций.</w:t>
      </w:r>
    </w:p>
    <w:p w14:paraId="5304DF9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7D02D3C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7083B2B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автоматизации торгового процесса от планирования закупок до отгрузки.</w:t>
      </w:r>
    </w:p>
    <w:p w14:paraId="076CEC1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перечня поставщиков по виду товара.</w:t>
      </w:r>
    </w:p>
    <w:p w14:paraId="78A998F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перечня покупателей по виду товара за период.</w:t>
      </w:r>
    </w:p>
    <w:p w14:paraId="1D5F77C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серий номенклатуры и качества товаров.</w:t>
      </w:r>
    </w:p>
    <w:p w14:paraId="728210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складских операций.</w:t>
      </w:r>
    </w:p>
    <w:p w14:paraId="02C1476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4BDD79D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0A98CA4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2295297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4F637C2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69E2B6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6CF2C17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37F5BA6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</w:t>
      </w:r>
      <w:r>
        <w:t>C</w:t>
      </w:r>
      <w:r w:rsidRPr="00D35082">
        <w:rPr>
          <w:lang w:val="ru-RU"/>
        </w:rPr>
        <w:t>#.</w:t>
      </w:r>
    </w:p>
    <w:p w14:paraId="68FD64D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C11D73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номенклатуры и объема товаров в указанной торговой точке».</w:t>
      </w:r>
    </w:p>
    <w:p w14:paraId="3379DCF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651E482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№11 на сопровождение информационной системы «Университет»</w:t>
      </w:r>
    </w:p>
    <w:p w14:paraId="55C3770E" w14:textId="77777777" w:rsidR="00D35082" w:rsidRPr="00D35082" w:rsidRDefault="00D35082" w:rsidP="00D35082">
      <w:pPr>
        <w:rPr>
          <w:lang w:val="ru-RU"/>
        </w:rPr>
      </w:pPr>
    </w:p>
    <w:p w14:paraId="46BB4155" w14:textId="1BF3D79E" w:rsidR="00D35082" w:rsidRPr="00D35082" w:rsidRDefault="00D35082" w:rsidP="00D35082">
      <w:pPr>
        <w:rPr>
          <w:lang w:val="ru-RU"/>
        </w:rPr>
      </w:pPr>
    </w:p>
    <w:p w14:paraId="18C62D4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Характеристика объекта автоматизации:</w:t>
      </w:r>
    </w:p>
    <w:p w14:paraId="05C3B6A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позволяет вести учет, хранение, обработку и анализ информации об основных процессах высшего учебного заведения.</w:t>
      </w:r>
    </w:p>
    <w:p w14:paraId="40426DB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4F790CC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планирование проведения приемной кампании;</w:t>
      </w:r>
    </w:p>
    <w:p w14:paraId="71EB36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перечня покупателей, купивших указанный вид товара за некоторый период;</w:t>
      </w:r>
    </w:p>
    <w:p w14:paraId="678A7C6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серий номенклатуры и учет качества товаров;</w:t>
      </w:r>
    </w:p>
    <w:p w14:paraId="46D307E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складских операций.</w:t>
      </w:r>
    </w:p>
    <w:p w14:paraId="28E41C1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5217588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64AC24A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планирования проведения приемной кампании.</w:t>
      </w:r>
    </w:p>
    <w:p w14:paraId="3B0642C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перечня покупателей по виду товара за период.</w:t>
      </w:r>
    </w:p>
    <w:p w14:paraId="7A3CA3A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серий номенклатуры и качества товаров.</w:t>
      </w:r>
    </w:p>
    <w:p w14:paraId="035F5C4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складских операций.</w:t>
      </w:r>
    </w:p>
    <w:p w14:paraId="7C64714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459937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6B7A452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CBC6AC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7358F3F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695046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0DD5E4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61AE54A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77F2A3E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3286737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«Формирование перечня покупателей, купивших указанный вид товара за некоторый период».</w:t>
      </w:r>
    </w:p>
    <w:p w14:paraId="6B096071" w14:textId="77777777" w:rsidR="00D35082" w:rsidRDefault="00D35082" w:rsidP="00D35082">
      <w:r w:rsidRPr="00D35082">
        <w:rPr>
          <w:lang w:val="ru-RU"/>
        </w:rPr>
        <w:t xml:space="preserve"> 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61C5CDA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>Техническое задание №12 на сопровождение информационной системы «ЖД»</w:t>
      </w:r>
    </w:p>
    <w:p w14:paraId="7C70652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7EE553F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автоматизация деятельности железнодорожного вокзала.</w:t>
      </w:r>
    </w:p>
    <w:p w14:paraId="3ED24F8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25425F3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и обработка информации о всех сотрудниках;</w:t>
      </w:r>
    </w:p>
    <w:p w14:paraId="7E4C758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перечней бригад, локомотивов, маршрутов движения поездов;</w:t>
      </w:r>
    </w:p>
    <w:p w14:paraId="5645E27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анализ пассажиропотока, проданных\забронированных\отмененных билетов;</w:t>
      </w:r>
    </w:p>
    <w:p w14:paraId="520D8CA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контроль выполненных рейсов.</w:t>
      </w:r>
    </w:p>
    <w:p w14:paraId="6CDAB17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1CD6522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6519B59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и обработки информации о сотрудниках.</w:t>
      </w:r>
    </w:p>
    <w:p w14:paraId="265880D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перечней бригад, локомотивов, маршрутов.</w:t>
      </w:r>
    </w:p>
    <w:p w14:paraId="2C5415F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анализа пассажиропотока и информации о билетах.</w:t>
      </w:r>
    </w:p>
    <w:p w14:paraId="30DB9EB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контроля выполненных рейсов.</w:t>
      </w:r>
    </w:p>
    <w:p w14:paraId="7464A13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538A2A9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76912B9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A420AE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12AA4CF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2A5766E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7613E7E9" w14:textId="77777777" w:rsidR="00D35082" w:rsidRPr="00D35082" w:rsidRDefault="00D35082" w:rsidP="00D35082">
      <w:pPr>
        <w:rPr>
          <w:lang w:val="ru-RU"/>
        </w:rPr>
      </w:pPr>
    </w:p>
    <w:p w14:paraId="74B4CBBB" w14:textId="74A38D2E" w:rsidR="00D35082" w:rsidRPr="00D35082" w:rsidRDefault="00D35082" w:rsidP="00D35082">
      <w:pPr>
        <w:rPr>
          <w:lang w:val="ru-RU"/>
        </w:rPr>
      </w:pPr>
    </w:p>
    <w:p w14:paraId="56F8A8F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1C76D21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</w:t>
      </w:r>
      <w:r>
        <w:t>C</w:t>
      </w:r>
      <w:r w:rsidRPr="00D35082">
        <w:rPr>
          <w:lang w:val="ru-RU"/>
        </w:rPr>
        <w:t>#.</w:t>
      </w:r>
    </w:p>
    <w:p w14:paraId="1566855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19160AF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перечня и общего числа всех работников железнодорожной станции, начальников отделов, работников указанного отдела, по стажу работы на станции, половому признаку, возрасту, признаку наличия и количества детей, размеру заработной платы».</w:t>
      </w:r>
    </w:p>
    <w:p w14:paraId="7DAE52B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23A8BCF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№13 на сопровождение информационной системы «Зоопарк»</w:t>
      </w:r>
    </w:p>
    <w:p w14:paraId="1B65C19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29BFCB3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автоматизации учета деятельности зоопарка.</w:t>
      </w:r>
    </w:p>
    <w:p w14:paraId="3DE3DA4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6939420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просмотр профессиональной подготовки сотрудников;</w:t>
      </w:r>
    </w:p>
    <w:p w14:paraId="54A648B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учет животных, кормов, кормления лечения и осмотра;</w:t>
      </w:r>
    </w:p>
    <w:p w14:paraId="0A40E70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данных о животных (рост, вес, прививки, болезни, дата поступления в зоопарк или дата рождения, возраст, количество потомства).</w:t>
      </w:r>
    </w:p>
    <w:p w14:paraId="76EBE11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5228131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667229D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просмотра профессиональной подготовки сотрудников.</w:t>
      </w:r>
    </w:p>
    <w:p w14:paraId="44BCAD1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животных, кормов, кормления, лечения и осмотра.</w:t>
      </w:r>
    </w:p>
    <w:p w14:paraId="1549593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данных о животных.</w:t>
      </w:r>
    </w:p>
    <w:p w14:paraId="39EFA71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9E9BB4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56C1724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64AA49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08997D5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036B355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2E9712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10A650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</w:t>
      </w:r>
      <w:r>
        <w:t>C</w:t>
      </w:r>
      <w:r w:rsidRPr="00D35082">
        <w:rPr>
          <w:lang w:val="ru-RU"/>
        </w:rPr>
        <w:t>#.</w:t>
      </w:r>
    </w:p>
    <w:p w14:paraId="576D800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1ED54C9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«Получение списка и общего числа служащих зоопарка, имеющих доступ к указанному виду животных либо к конкретной особи».</w:t>
      </w:r>
    </w:p>
    <w:p w14:paraId="77E8BBC2" w14:textId="77777777" w:rsidR="00D35082" w:rsidRDefault="00D35082" w:rsidP="00D35082">
      <w:r w:rsidRPr="00D35082">
        <w:rPr>
          <w:lang w:val="ru-RU"/>
        </w:rPr>
        <w:t xml:space="preserve"> 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677FF6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№14 на сопровождение информационной системы «Театр»</w:t>
      </w:r>
    </w:p>
    <w:p w14:paraId="348F05D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6DDFCBA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предназначена для комплексной автоматизации управления деятельностью театрального учреждения, включая художественное руководство, руководство постановочной частью и производственными мастерскими.</w:t>
      </w:r>
    </w:p>
    <w:p w14:paraId="3D9437C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7A2DC2F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формирования репертуара театра;</w:t>
      </w:r>
    </w:p>
    <w:p w14:paraId="489D2B2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распределения ролей в спектакле;</w:t>
      </w:r>
    </w:p>
    <w:p w14:paraId="508CBA8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составления и корректировки графика репетиций;</w:t>
      </w:r>
    </w:p>
    <w:p w14:paraId="41DD8F1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справочников постановочных средств, декораций, театральных костюмов;</w:t>
      </w:r>
    </w:p>
    <w:p w14:paraId="6BC70CFD" w14:textId="77777777" w:rsidR="00D35082" w:rsidRPr="00D35082" w:rsidRDefault="00D35082" w:rsidP="00D35082">
      <w:pPr>
        <w:rPr>
          <w:lang w:val="ru-RU"/>
        </w:rPr>
      </w:pPr>
    </w:p>
    <w:p w14:paraId="4E4A497C" w14:textId="416C142C" w:rsidR="00D35082" w:rsidRPr="00D35082" w:rsidRDefault="00D35082" w:rsidP="00D35082">
      <w:pPr>
        <w:rPr>
          <w:lang w:val="ru-RU"/>
        </w:rPr>
      </w:pPr>
    </w:p>
    <w:p w14:paraId="12F1F26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управления билетной политикой театра.</w:t>
      </w:r>
    </w:p>
    <w:p w14:paraId="66EC9FB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1EB85B4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219312F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репертуара.</w:t>
      </w:r>
    </w:p>
    <w:p w14:paraId="224BECA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Обеспечение распределения ролей.</w:t>
      </w:r>
    </w:p>
    <w:p w14:paraId="55C2380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составления и корректировки графика репетиций.</w:t>
      </w:r>
    </w:p>
    <w:p w14:paraId="16EC465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справочников постановочных средств.</w:t>
      </w:r>
    </w:p>
    <w:p w14:paraId="0152B99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управления билетной политикой.</w:t>
      </w:r>
    </w:p>
    <w:p w14:paraId="5DA5BA3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9E6390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5025E34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88D2E0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3B2B997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12AB125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7EA8E1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0C59A19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6599995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09B8261" w14:textId="77777777" w:rsidR="00D35082" w:rsidRDefault="00D35082" w:rsidP="00D35082"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Составления</w:t>
      </w:r>
      <w:proofErr w:type="spellEnd"/>
      <w:r>
        <w:t xml:space="preserve"> и </w:t>
      </w:r>
      <w:proofErr w:type="spellStart"/>
      <w:r>
        <w:t>корректировки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 </w:t>
      </w:r>
      <w:proofErr w:type="spellStart"/>
      <w:r>
        <w:t>репетиций</w:t>
      </w:r>
      <w:proofErr w:type="spellEnd"/>
      <w:r>
        <w:t>».</w:t>
      </w:r>
    </w:p>
    <w:p w14:paraId="78E5A7CA" w14:textId="77777777" w:rsidR="00D35082" w:rsidRDefault="00D35082" w:rsidP="00D35082">
      <w:r>
        <w:lastRenderedPageBreak/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1D62E77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№15 на сопровождение информационной системы «Фотоцентр»</w:t>
      </w:r>
    </w:p>
    <w:p w14:paraId="7655CC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548099D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для автоматизации управленческого и оперативного учета в фотосалоне.</w:t>
      </w:r>
    </w:p>
    <w:p w14:paraId="649B4FA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354CC05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организация работы с клиентской базой;</w:t>
      </w:r>
    </w:p>
    <w:p w14:paraId="5C7BCCA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обработка и хранение цен поставщиков и конкурентов, печать прайс-листа контрагента;</w:t>
      </w:r>
    </w:p>
    <w:p w14:paraId="146716F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составление графиков поставок, расчет потребностей в запасах, определение дефицита запасов, формирование рекомендаций на пополнение запасов путем формирования заказов на производство или заказов поставщикам;</w:t>
      </w:r>
    </w:p>
    <w:p w14:paraId="51E88B3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управление номенклатурой фотопродукции в разрезе специфики фотоуслуг.</w:t>
      </w:r>
    </w:p>
    <w:p w14:paraId="6132CC5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74D651B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5D09BC1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организации работы с клиентской базой.</w:t>
      </w:r>
    </w:p>
    <w:p w14:paraId="5981735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обработки и хранения цен поставщиков и конкурентов, печати прайс-листов.</w:t>
      </w:r>
    </w:p>
    <w:p w14:paraId="5632477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составления графиков поставок, расчета потребностей и формирования заказов.</w:t>
      </w:r>
    </w:p>
    <w:p w14:paraId="61EC73E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управления номенклатурой фотопродукции.</w:t>
      </w:r>
    </w:p>
    <w:p w14:paraId="472820D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697FC3F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Условия эксплуатации:</w:t>
      </w:r>
    </w:p>
    <w:p w14:paraId="658DFD5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133C392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0868C15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5CE075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BFC5B3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5B431E52" w14:textId="77777777" w:rsidR="00D35082" w:rsidRPr="00D35082" w:rsidRDefault="00D35082" w:rsidP="00D35082">
      <w:pPr>
        <w:rPr>
          <w:lang w:val="ru-RU"/>
        </w:rPr>
      </w:pPr>
    </w:p>
    <w:p w14:paraId="38EF207B" w14:textId="6A4EBC91" w:rsidR="00D35082" w:rsidRPr="00D35082" w:rsidRDefault="00D35082" w:rsidP="00D35082">
      <w:pPr>
        <w:rPr>
          <w:lang w:val="ru-RU"/>
        </w:rPr>
      </w:pPr>
    </w:p>
    <w:p w14:paraId="48BDEFB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39A221F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1BFCC19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«Составление графиков поставок».</w:t>
      </w:r>
    </w:p>
    <w:p w14:paraId="4A9B89AF" w14:textId="77777777" w:rsidR="00D35082" w:rsidRDefault="00D35082" w:rsidP="00D35082">
      <w:r w:rsidRPr="00D35082">
        <w:rPr>
          <w:lang w:val="ru-RU"/>
        </w:rPr>
        <w:t xml:space="preserve"> 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BFDD18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№16 на сопровождение информационной системы «Садовод»</w:t>
      </w:r>
    </w:p>
    <w:p w14:paraId="635BB81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50B1AC2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ИС автоматизации подготовки и сдачи отчётности по садовым и огородным некоммерческих товариществам, согласно требованиям указанного закона.</w:t>
      </w:r>
    </w:p>
    <w:p w14:paraId="4B2673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1D173D4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участков, взносов, задолженностей;</w:t>
      </w:r>
    </w:p>
    <w:p w14:paraId="1F971BB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начислений за электроэнергию и водоснабжение;</w:t>
      </w:r>
    </w:p>
    <w:p w14:paraId="03103C6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печать и рассылка квитанций на оплату;</w:t>
      </w:r>
    </w:p>
    <w:p w14:paraId="20E97F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расходов садового товарищества;</w:t>
      </w:r>
    </w:p>
    <w:p w14:paraId="38C0B9B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регламентированной отчетности.</w:t>
      </w:r>
    </w:p>
    <w:p w14:paraId="54A08BB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2E1C280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09391BE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участков, взносов, задолженностей.</w:t>
      </w:r>
    </w:p>
    <w:p w14:paraId="6EF0CBC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начислений за электроэнергию и водоснабжение.</w:t>
      </w:r>
    </w:p>
    <w:p w14:paraId="26C58C9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печати и рассылки квитанций.</w:t>
      </w:r>
    </w:p>
    <w:p w14:paraId="03AF893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расходов садового товарищества.</w:t>
      </w:r>
    </w:p>
    <w:p w14:paraId="002F252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регламентированной отчетности.</w:t>
      </w:r>
    </w:p>
    <w:p w14:paraId="2BB1D2F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5FF625B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0112C91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8B9FDE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224E72B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694B09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</w:t>
      </w:r>
      <w:r w:rsidRPr="00D35082">
        <w:rPr>
          <w:lang w:val="ru-RU"/>
        </w:rPr>
        <w:lastRenderedPageBreak/>
        <w:t>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0146D12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14D3295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03E532A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0AD57D1D" w14:textId="77777777" w:rsidR="00D35082" w:rsidRDefault="00D35082" w:rsidP="00D35082"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начислений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электроэнергию</w:t>
      </w:r>
      <w:proofErr w:type="spellEnd"/>
      <w:r>
        <w:t xml:space="preserve"> и </w:t>
      </w:r>
      <w:proofErr w:type="spellStart"/>
      <w:r>
        <w:t>водоснабжение</w:t>
      </w:r>
      <w:proofErr w:type="spellEnd"/>
      <w:r>
        <w:t>».</w:t>
      </w:r>
    </w:p>
    <w:p w14:paraId="3B2D7918" w14:textId="77777777" w:rsidR="00D35082" w:rsidRDefault="00D35082" w:rsidP="00D35082">
      <w:r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A8B6EB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№17 на сопровождение информационной системы «Салон красоты»</w:t>
      </w:r>
    </w:p>
    <w:p w14:paraId="32232E4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0AB45FA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управления и учета салона красоты, включающего следующие услуги: парикмахерские, маникюрные и массажные.</w:t>
      </w:r>
    </w:p>
    <w:p w14:paraId="44C619B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7ED4E34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детальная информации о состоянии салона – структура записей, выручка, продажи, средний чек, количество новых записей, средняя наполненность салона, структура визитов по рекламным источникам, структура визитов по статусам;</w:t>
      </w:r>
    </w:p>
    <w:p w14:paraId="482039A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журнала предварительной записи клиентов на обслуживание;</w:t>
      </w:r>
    </w:p>
    <w:p w14:paraId="1750256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хранение и обработка запись на обслуживание.</w:t>
      </w:r>
    </w:p>
    <w:p w14:paraId="78B82F5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Требования к программе или программному изделию:</w:t>
      </w:r>
    </w:p>
    <w:p w14:paraId="4CFE1D8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4BBF07E0" w14:textId="77777777" w:rsidR="00D35082" w:rsidRPr="00D35082" w:rsidRDefault="00D35082" w:rsidP="00D35082">
      <w:pPr>
        <w:rPr>
          <w:lang w:val="ru-RU"/>
        </w:rPr>
      </w:pPr>
    </w:p>
    <w:p w14:paraId="7A9DFBAE" w14:textId="69A4E5AF" w:rsidR="00D35082" w:rsidRPr="00D35082" w:rsidRDefault="00D35082" w:rsidP="00D35082">
      <w:pPr>
        <w:rPr>
          <w:lang w:val="ru-RU"/>
        </w:rPr>
      </w:pPr>
    </w:p>
    <w:p w14:paraId="19CD443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Обеспечение формирования детальной информации о состоянии салона.</w:t>
      </w:r>
    </w:p>
    <w:p w14:paraId="72BEAB2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журнала предварительной записи.</w:t>
      </w:r>
    </w:p>
    <w:p w14:paraId="17B8C15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хранения и обработки записей на обслуживание.</w:t>
      </w:r>
    </w:p>
    <w:p w14:paraId="25DE469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5B466E0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37F83A0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48D78B9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1013FB2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6996B6F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55F643F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6399A4C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18536EE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3D1D953" w14:textId="77777777" w:rsidR="00D35082" w:rsidRDefault="00D35082" w:rsidP="00D35082">
      <w:r w:rsidRPr="00D35082">
        <w:rPr>
          <w:lang w:val="ru-RU"/>
        </w:rPr>
        <w:lastRenderedPageBreak/>
        <w:t xml:space="preserve"> 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Ведение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 </w:t>
      </w:r>
      <w:proofErr w:type="spellStart"/>
      <w:r>
        <w:t>предварительной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обслуживание</w:t>
      </w:r>
      <w:proofErr w:type="spellEnd"/>
      <w:r>
        <w:t>».</w:t>
      </w:r>
    </w:p>
    <w:p w14:paraId="348B1D58" w14:textId="77777777" w:rsidR="00D35082" w:rsidRDefault="00D35082" w:rsidP="00D35082">
      <w:r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57F18AC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№18 на сопровождение информационной системы «Ломбард»</w:t>
      </w:r>
    </w:p>
    <w:p w14:paraId="68664EB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37E6621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предоставления краткосрочных займов под залог движимого имущества граждан и хранение вещей в соответствии с требованиями Банка России и документами, регламентирующими деятельность ломбардов.</w:t>
      </w:r>
    </w:p>
    <w:p w14:paraId="1C4E4BF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02C46E3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операций оформления и учета БСО;</w:t>
      </w:r>
    </w:p>
    <w:p w14:paraId="44C4EBA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выдачи и возвратов займов, учет операций по залогу, начисление процентов;</w:t>
      </w:r>
    </w:p>
    <w:p w14:paraId="51913DE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операций с залоговым имуществом;</w:t>
      </w:r>
    </w:p>
    <w:p w14:paraId="4C01E99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проведение оценки имущества.</w:t>
      </w:r>
    </w:p>
    <w:p w14:paraId="006C2C8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50F5715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7308F95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операций оформления и учета БСО.</w:t>
      </w:r>
    </w:p>
    <w:p w14:paraId="3A520D1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выдачи и возвратов займов, операций по залогу, начисления процентов.</w:t>
      </w:r>
    </w:p>
    <w:p w14:paraId="78CC214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операций с залоговым имуществом.</w:t>
      </w:r>
    </w:p>
    <w:p w14:paraId="4A24EA3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проведения оценки имущества.</w:t>
      </w:r>
    </w:p>
    <w:p w14:paraId="053B43B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4DA25CC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68CD7A0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2DCF72E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0A77D44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3217386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3FDC93E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0C21CFE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08313DA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64176272" w14:textId="77777777" w:rsidR="00D35082" w:rsidRPr="00D35082" w:rsidRDefault="00D35082" w:rsidP="00D35082">
      <w:pPr>
        <w:rPr>
          <w:lang w:val="ru-RU"/>
        </w:rPr>
      </w:pPr>
    </w:p>
    <w:p w14:paraId="70289863" w14:textId="760C50B3" w:rsidR="00D35082" w:rsidRPr="00D35082" w:rsidRDefault="00D35082" w:rsidP="00D35082">
      <w:pPr>
        <w:rPr>
          <w:lang w:val="ru-RU"/>
        </w:rPr>
      </w:pPr>
    </w:p>
    <w:p w14:paraId="606AFA29" w14:textId="77777777" w:rsidR="00D35082" w:rsidRDefault="00D35082" w:rsidP="00D35082">
      <w:r w:rsidRPr="00D35082">
        <w:rPr>
          <w:lang w:val="ru-RU"/>
        </w:rPr>
        <w:t xml:space="preserve">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Проведение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имущества</w:t>
      </w:r>
      <w:proofErr w:type="spellEnd"/>
      <w:r>
        <w:t>».</w:t>
      </w:r>
    </w:p>
    <w:p w14:paraId="030BDBD4" w14:textId="77777777" w:rsidR="00D35082" w:rsidRPr="00D35082" w:rsidRDefault="00D35082" w:rsidP="00D35082">
      <w:pPr>
        <w:rPr>
          <w:lang w:val="ru-RU"/>
        </w:rPr>
      </w:pPr>
      <w:r>
        <w:t xml:space="preserve"> </w:t>
      </w:r>
      <w:r w:rsidRPr="00D35082">
        <w:rPr>
          <w:lang w:val="ru-RU"/>
        </w:rPr>
        <w:t>* Оценка качества и надежности: На основе ТЗ и ГОСТ 27.002-80 определить среднюю наработку на отказ системы и коэффициент готовности системы.</w:t>
      </w:r>
    </w:p>
    <w:p w14:paraId="78FCFAD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№19 на сопровождение информационной системы «Склад»</w:t>
      </w:r>
    </w:p>
    <w:p w14:paraId="1C2F744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638DA44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* ИС это система автоматизированного принятия решений, позволяющая существенно повысить эффективность работы склада.</w:t>
      </w:r>
    </w:p>
    <w:p w14:paraId="4BE4571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11EDEDA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товаров, перемещений между складами и ячейками;</w:t>
      </w:r>
    </w:p>
    <w:p w14:paraId="6FC26FB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резервирование товаров, комплектация на складе;</w:t>
      </w:r>
    </w:p>
    <w:p w14:paraId="11448FB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сопровождение процесса инвентаризации;</w:t>
      </w:r>
    </w:p>
    <w:p w14:paraId="0E4AC11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управление задачами, планирование, выдачу и контроль выполнения задач;</w:t>
      </w:r>
    </w:p>
    <w:p w14:paraId="64DE661F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расчет услуг ответственного хранения.</w:t>
      </w:r>
    </w:p>
    <w:p w14:paraId="43009A2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0926199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15B1814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товаров и их перемещений.</w:t>
      </w:r>
    </w:p>
    <w:p w14:paraId="55B8D06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резервирования товаров и комплектации.</w:t>
      </w:r>
    </w:p>
    <w:p w14:paraId="2E1F5922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сопровождения процесса инвентаризации.</w:t>
      </w:r>
    </w:p>
    <w:p w14:paraId="03AB27C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управления задачами, планирования, выдачи и контроля выполнения задач.</w:t>
      </w:r>
    </w:p>
    <w:p w14:paraId="58228AA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расчета услуг ответственного хранения.</w:t>
      </w:r>
    </w:p>
    <w:p w14:paraId="402E4F2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4B9FA29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462DA51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60235791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46E34B5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18CD1CA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</w:t>
      </w:r>
      <w:r w:rsidRPr="00D35082">
        <w:rPr>
          <w:lang w:val="ru-RU"/>
        </w:rPr>
        <w:lastRenderedPageBreak/>
        <w:t>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0FD0C4F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5720846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1584535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107ED880" w14:textId="77777777" w:rsidR="00D35082" w:rsidRDefault="00D35082" w:rsidP="00D35082"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</w:t>
      </w:r>
      <w:r>
        <w:t>«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</w:t>
      </w:r>
      <w:proofErr w:type="spellStart"/>
      <w:r>
        <w:t>ответственного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>».</w:t>
      </w:r>
    </w:p>
    <w:p w14:paraId="6D446570" w14:textId="77777777" w:rsidR="00D35082" w:rsidRDefault="00D35082" w:rsidP="00D35082">
      <w:r>
        <w:t xml:space="preserve"> </w:t>
      </w:r>
      <w:r w:rsidRPr="00D35082">
        <w:rPr>
          <w:lang w:val="ru-RU"/>
        </w:rPr>
        <w:t xml:space="preserve">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73F469B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Техническое задание №20 на сопровождение информационной системы «Автосервис»</w:t>
      </w:r>
    </w:p>
    <w:p w14:paraId="02880D8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Характеристика объекта автоматизации:</w:t>
      </w:r>
    </w:p>
    <w:p w14:paraId="387B1C7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для автоматизации управленческого учета на станциях технического обслуживания автомобилей.</w:t>
      </w:r>
    </w:p>
    <w:p w14:paraId="65FF5B04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ИС представляет набор инструментальных средств для обеспечения возможности:</w:t>
      </w:r>
    </w:p>
    <w:p w14:paraId="1053A73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ведение базы клиентов, фиксация всех контактов с клиентами;</w:t>
      </w:r>
    </w:p>
    <w:p w14:paraId="7443692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необходимых печатных форм документа "Заказ-наряд": акт осмотра, рабочий лист, заказ-наряд, квитанция к заказ-наряду;</w:t>
      </w:r>
    </w:p>
    <w:p w14:paraId="592624D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учет принятых в ремонт автомобилей на территории предприятия, в цехах, на стоянках;</w:t>
      </w:r>
    </w:p>
    <w:p w14:paraId="2760D32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формирование ценообразования на работы в зависимости от модели или комплектации автомобиля, контрагента, вида и места ремонта;</w:t>
      </w:r>
    </w:p>
    <w:p w14:paraId="48925B96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    * контроль деятельности автосервиса.</w:t>
      </w:r>
    </w:p>
    <w:p w14:paraId="31D0551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Требования к программе или программному изделию:</w:t>
      </w:r>
    </w:p>
    <w:p w14:paraId="205D5E2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функциональным характеристикам:</w:t>
      </w:r>
    </w:p>
    <w:p w14:paraId="38F0B463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ведения базы клиентов и фиксации контактов.</w:t>
      </w:r>
    </w:p>
    <w:p w14:paraId="05450DB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формирования печатных форм документа "Заказ-наряд".</w:t>
      </w:r>
    </w:p>
    <w:p w14:paraId="452CC1F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учета принятых в ремонт автомобилей.</w:t>
      </w:r>
    </w:p>
    <w:p w14:paraId="611AAE78" w14:textId="77777777" w:rsidR="00D35082" w:rsidRPr="00D35082" w:rsidRDefault="00D35082" w:rsidP="00D35082">
      <w:pPr>
        <w:rPr>
          <w:lang w:val="ru-RU"/>
        </w:rPr>
      </w:pPr>
    </w:p>
    <w:p w14:paraId="57A42E33" w14:textId="4DDC602B" w:rsidR="00D35082" w:rsidRPr="00D35082" w:rsidRDefault="00D35082" w:rsidP="00D35082">
      <w:pPr>
        <w:rPr>
          <w:lang w:val="ru-RU"/>
        </w:rPr>
      </w:pPr>
    </w:p>
    <w:p w14:paraId="508D36FD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>* Обеспечение формирования ценообразования на работы.</w:t>
      </w:r>
    </w:p>
    <w:p w14:paraId="5483674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Обеспечение контроля деятельности автосервиса.</w:t>
      </w:r>
    </w:p>
    <w:p w14:paraId="501E8AD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надежности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на основе данного ТЗ и ГОСТ 27.002-80, включая среднюю наработку на отказ и коэффициент готовности системы.</w:t>
      </w:r>
    </w:p>
    <w:p w14:paraId="3EC1A889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Условия эксплуатации:</w:t>
      </w:r>
    </w:p>
    <w:p w14:paraId="266B535B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Программное обеспечение: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7E699DC0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  * Технические средства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подразделе "Требования к составу и параметрам технических средств".</w:t>
      </w:r>
    </w:p>
    <w:p w14:paraId="34D5CAD5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составу и параметрам технических средств</w:t>
      </w:r>
      <w:proofErr w:type="gramStart"/>
      <w:r w:rsidRPr="00D35082">
        <w:rPr>
          <w:lang w:val="ru-RU"/>
        </w:rPr>
        <w:t>: Определяются</w:t>
      </w:r>
      <w:proofErr w:type="gramEnd"/>
      <w:r w:rsidRPr="00D35082">
        <w:rPr>
          <w:lang w:val="ru-RU"/>
        </w:rPr>
        <w:t xml:space="preserve"> в соответствии с потребностями функционирования ИС.</w:t>
      </w:r>
    </w:p>
    <w:p w14:paraId="08D31F6E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  * Требования к информационной и программной совместимости: Обеспечение совместимости с указанным программным обеспечением: ПК с установленным пакетом офисных программ, 1</w:t>
      </w:r>
      <w:proofErr w:type="gramStart"/>
      <w:r w:rsidRPr="00D35082">
        <w:rPr>
          <w:lang w:val="ru-RU"/>
        </w:rPr>
        <w:t>С:Предприятие</w:t>
      </w:r>
      <w:proofErr w:type="gramEnd"/>
      <w:r w:rsidRPr="00D35082">
        <w:rPr>
          <w:lang w:val="ru-RU"/>
        </w:rPr>
        <w:t xml:space="preserve">, </w:t>
      </w:r>
      <w:proofErr w:type="spellStart"/>
      <w:r>
        <w:t>DrawIo</w:t>
      </w:r>
      <w:proofErr w:type="spellEnd"/>
      <w:r w:rsidRPr="00D35082">
        <w:rPr>
          <w:lang w:val="ru-RU"/>
        </w:rPr>
        <w:t xml:space="preserve">, </w:t>
      </w:r>
      <w:proofErr w:type="spellStart"/>
      <w:r>
        <w:t>VisualStudio</w:t>
      </w:r>
      <w:proofErr w:type="spellEnd"/>
      <w:r w:rsidRPr="00D35082">
        <w:rPr>
          <w:lang w:val="ru-RU"/>
        </w:rPr>
        <w:t xml:space="preserve"> с пакетом </w:t>
      </w:r>
      <w:proofErr w:type="spellStart"/>
      <w:r>
        <w:t>WindowsForms</w:t>
      </w:r>
      <w:proofErr w:type="spellEnd"/>
      <w:r w:rsidRPr="00D35082">
        <w:rPr>
          <w:lang w:val="ru-RU"/>
        </w:rPr>
        <w:t>.</w:t>
      </w:r>
    </w:p>
    <w:p w14:paraId="26696E78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Описание процесса управления Инцидентами и Запросами на обслуживание: Описание должно быть представлено в формате схемы </w:t>
      </w:r>
      <w:r>
        <w:t>IDF</w:t>
      </w:r>
      <w:r w:rsidRPr="00D35082">
        <w:rPr>
          <w:lang w:val="ru-RU"/>
        </w:rPr>
        <w:t>0 и пояснений к схеме.</w:t>
      </w:r>
    </w:p>
    <w:p w14:paraId="35BFAB37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Поиск ошибок и отладка</w:t>
      </w:r>
      <w:proofErr w:type="gramStart"/>
      <w:r w:rsidRPr="00D35082">
        <w:rPr>
          <w:lang w:val="ru-RU"/>
        </w:rPr>
        <w:t>: Выполнить</w:t>
      </w:r>
      <w:proofErr w:type="gramEnd"/>
      <w:r w:rsidRPr="00D35082">
        <w:rPr>
          <w:lang w:val="ru-RU"/>
        </w:rPr>
        <w:t xml:space="preserve"> поиск ошибок и отладку представленного кода ИС на языке 1С.</w:t>
      </w:r>
    </w:p>
    <w:p w14:paraId="15182A9C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lastRenderedPageBreak/>
        <w:t xml:space="preserve"> * Обновление, восстановление и добавление модулей</w:t>
      </w:r>
      <w:proofErr w:type="gramStart"/>
      <w:r w:rsidRPr="00D35082">
        <w:rPr>
          <w:lang w:val="ru-RU"/>
        </w:rPr>
        <w:t>: Осуществить</w:t>
      </w:r>
      <w:proofErr w:type="gramEnd"/>
      <w:r w:rsidRPr="00D35082">
        <w:rPr>
          <w:lang w:val="ru-RU"/>
        </w:rPr>
        <w:t xml:space="preserve"> обновление, восстановление и добавление модулей ИС в соответствии с вариантом.</w:t>
      </w:r>
    </w:p>
    <w:p w14:paraId="5B275D0A" w14:textId="77777777" w:rsidR="00D35082" w:rsidRPr="00D35082" w:rsidRDefault="00D35082" w:rsidP="00D35082">
      <w:pPr>
        <w:rPr>
          <w:lang w:val="ru-RU"/>
        </w:rPr>
      </w:pPr>
      <w:r w:rsidRPr="00D35082">
        <w:rPr>
          <w:lang w:val="ru-RU"/>
        </w:rPr>
        <w:t xml:space="preserve"> * Разработка обучающей документации: Для ИС проектной организации разработать инструкцию пользователя по модулю «Формирование ценообразования на работы в зависимости от модели или комплектации автомобиля, контрагента, вида и места ремонта».</w:t>
      </w:r>
    </w:p>
    <w:p w14:paraId="50891EFD" w14:textId="10293595" w:rsidR="00F12C76" w:rsidRDefault="00D35082" w:rsidP="00D35082">
      <w:r w:rsidRPr="00D35082">
        <w:rPr>
          <w:lang w:val="ru-RU"/>
        </w:rPr>
        <w:t xml:space="preserve"> * Оценка качества и надежности: На основе ТЗ и ГОСТ 27.002-80 определить среднюю </w:t>
      </w:r>
      <w:proofErr w:type="spellStart"/>
      <w:r>
        <w:t>наработку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82"/>
    <w:rsid w:val="0002631B"/>
    <w:rsid w:val="000301B5"/>
    <w:rsid w:val="00053E22"/>
    <w:rsid w:val="00055C8D"/>
    <w:rsid w:val="000722ED"/>
    <w:rsid w:val="0008459D"/>
    <w:rsid w:val="00087520"/>
    <w:rsid w:val="00095672"/>
    <w:rsid w:val="000A66A2"/>
    <w:rsid w:val="000B201F"/>
    <w:rsid w:val="000C0EC4"/>
    <w:rsid w:val="000D50A5"/>
    <w:rsid w:val="00116644"/>
    <w:rsid w:val="0016483F"/>
    <w:rsid w:val="00167021"/>
    <w:rsid w:val="001705CA"/>
    <w:rsid w:val="00170A95"/>
    <w:rsid w:val="00175D26"/>
    <w:rsid w:val="001C7D81"/>
    <w:rsid w:val="001D075E"/>
    <w:rsid w:val="001F6A22"/>
    <w:rsid w:val="0021443D"/>
    <w:rsid w:val="0023254E"/>
    <w:rsid w:val="002413D3"/>
    <w:rsid w:val="002457B7"/>
    <w:rsid w:val="002469EA"/>
    <w:rsid w:val="00274B84"/>
    <w:rsid w:val="00277E06"/>
    <w:rsid w:val="00281295"/>
    <w:rsid w:val="00286B8B"/>
    <w:rsid w:val="00293F6B"/>
    <w:rsid w:val="00296E11"/>
    <w:rsid w:val="002B2999"/>
    <w:rsid w:val="002C7C74"/>
    <w:rsid w:val="002F65B2"/>
    <w:rsid w:val="00306826"/>
    <w:rsid w:val="00331AD0"/>
    <w:rsid w:val="00334F6C"/>
    <w:rsid w:val="003679AA"/>
    <w:rsid w:val="003724A1"/>
    <w:rsid w:val="00377BFD"/>
    <w:rsid w:val="00384A66"/>
    <w:rsid w:val="00386FB7"/>
    <w:rsid w:val="00390089"/>
    <w:rsid w:val="003D28D0"/>
    <w:rsid w:val="003D3F57"/>
    <w:rsid w:val="003D6EC8"/>
    <w:rsid w:val="003E3335"/>
    <w:rsid w:val="003E4281"/>
    <w:rsid w:val="00443563"/>
    <w:rsid w:val="00445D76"/>
    <w:rsid w:val="00452E15"/>
    <w:rsid w:val="00452E95"/>
    <w:rsid w:val="00465ACD"/>
    <w:rsid w:val="00475E7B"/>
    <w:rsid w:val="004C6702"/>
    <w:rsid w:val="004C6B8B"/>
    <w:rsid w:val="00525679"/>
    <w:rsid w:val="00545584"/>
    <w:rsid w:val="00547364"/>
    <w:rsid w:val="005511A6"/>
    <w:rsid w:val="0056712B"/>
    <w:rsid w:val="00582FE1"/>
    <w:rsid w:val="0059184A"/>
    <w:rsid w:val="005A2FDA"/>
    <w:rsid w:val="005A5C13"/>
    <w:rsid w:val="005B50C4"/>
    <w:rsid w:val="005B709D"/>
    <w:rsid w:val="005C4246"/>
    <w:rsid w:val="005D0BFF"/>
    <w:rsid w:val="005F2D35"/>
    <w:rsid w:val="0060618E"/>
    <w:rsid w:val="0062479F"/>
    <w:rsid w:val="00626B18"/>
    <w:rsid w:val="0063050E"/>
    <w:rsid w:val="00663BEA"/>
    <w:rsid w:val="00672CCA"/>
    <w:rsid w:val="006804DE"/>
    <w:rsid w:val="00685664"/>
    <w:rsid w:val="00697AFC"/>
    <w:rsid w:val="006C0B77"/>
    <w:rsid w:val="006C31CC"/>
    <w:rsid w:val="006D657B"/>
    <w:rsid w:val="0071757F"/>
    <w:rsid w:val="0072357F"/>
    <w:rsid w:val="00745ED3"/>
    <w:rsid w:val="00757B91"/>
    <w:rsid w:val="0077248F"/>
    <w:rsid w:val="007A08BB"/>
    <w:rsid w:val="007A614E"/>
    <w:rsid w:val="007D101C"/>
    <w:rsid w:val="007F4F48"/>
    <w:rsid w:val="007F5C9D"/>
    <w:rsid w:val="008062E8"/>
    <w:rsid w:val="00806BA1"/>
    <w:rsid w:val="008242FF"/>
    <w:rsid w:val="00850EAE"/>
    <w:rsid w:val="00854A3F"/>
    <w:rsid w:val="00870751"/>
    <w:rsid w:val="008724EE"/>
    <w:rsid w:val="00892E30"/>
    <w:rsid w:val="00893720"/>
    <w:rsid w:val="00894161"/>
    <w:rsid w:val="008A5AAC"/>
    <w:rsid w:val="008D45D7"/>
    <w:rsid w:val="008D5538"/>
    <w:rsid w:val="009017B1"/>
    <w:rsid w:val="00922C48"/>
    <w:rsid w:val="00926A33"/>
    <w:rsid w:val="00934386"/>
    <w:rsid w:val="00984ADD"/>
    <w:rsid w:val="009B20FD"/>
    <w:rsid w:val="009B6242"/>
    <w:rsid w:val="009C7B1F"/>
    <w:rsid w:val="009F2056"/>
    <w:rsid w:val="009F6A0D"/>
    <w:rsid w:val="00A014E5"/>
    <w:rsid w:val="00A03B01"/>
    <w:rsid w:val="00A122A6"/>
    <w:rsid w:val="00A13900"/>
    <w:rsid w:val="00A253C2"/>
    <w:rsid w:val="00A51F07"/>
    <w:rsid w:val="00A859CD"/>
    <w:rsid w:val="00A906F7"/>
    <w:rsid w:val="00AA7913"/>
    <w:rsid w:val="00AC0607"/>
    <w:rsid w:val="00AD6D69"/>
    <w:rsid w:val="00AE0585"/>
    <w:rsid w:val="00AF1CE6"/>
    <w:rsid w:val="00AF3ADD"/>
    <w:rsid w:val="00AF4087"/>
    <w:rsid w:val="00B0059E"/>
    <w:rsid w:val="00B135E6"/>
    <w:rsid w:val="00B460C8"/>
    <w:rsid w:val="00B507EE"/>
    <w:rsid w:val="00B630DE"/>
    <w:rsid w:val="00B70D1D"/>
    <w:rsid w:val="00B72FD7"/>
    <w:rsid w:val="00B76EB5"/>
    <w:rsid w:val="00B85DB6"/>
    <w:rsid w:val="00B91451"/>
    <w:rsid w:val="00B915B7"/>
    <w:rsid w:val="00BA5E26"/>
    <w:rsid w:val="00BC235F"/>
    <w:rsid w:val="00BC5352"/>
    <w:rsid w:val="00BE1F0E"/>
    <w:rsid w:val="00BE61B5"/>
    <w:rsid w:val="00C656C8"/>
    <w:rsid w:val="00C65723"/>
    <w:rsid w:val="00C676CF"/>
    <w:rsid w:val="00C80E94"/>
    <w:rsid w:val="00C81A59"/>
    <w:rsid w:val="00C86FD4"/>
    <w:rsid w:val="00CD3FA0"/>
    <w:rsid w:val="00CD6B41"/>
    <w:rsid w:val="00CE086A"/>
    <w:rsid w:val="00D15638"/>
    <w:rsid w:val="00D16A4B"/>
    <w:rsid w:val="00D35082"/>
    <w:rsid w:val="00D44E5F"/>
    <w:rsid w:val="00D70E9E"/>
    <w:rsid w:val="00DA4D54"/>
    <w:rsid w:val="00DB2C5A"/>
    <w:rsid w:val="00DC22BE"/>
    <w:rsid w:val="00DD0C34"/>
    <w:rsid w:val="00DD4640"/>
    <w:rsid w:val="00E267E3"/>
    <w:rsid w:val="00E27DCC"/>
    <w:rsid w:val="00E3362C"/>
    <w:rsid w:val="00E61C6F"/>
    <w:rsid w:val="00E675E0"/>
    <w:rsid w:val="00E84DC5"/>
    <w:rsid w:val="00E930AA"/>
    <w:rsid w:val="00EA59DF"/>
    <w:rsid w:val="00EA5B86"/>
    <w:rsid w:val="00EB7425"/>
    <w:rsid w:val="00EC131A"/>
    <w:rsid w:val="00ED01A5"/>
    <w:rsid w:val="00ED1C34"/>
    <w:rsid w:val="00ED5933"/>
    <w:rsid w:val="00EE4070"/>
    <w:rsid w:val="00EF1F7D"/>
    <w:rsid w:val="00F10F9B"/>
    <w:rsid w:val="00F12703"/>
    <w:rsid w:val="00F12C76"/>
    <w:rsid w:val="00F160E7"/>
    <w:rsid w:val="00F33876"/>
    <w:rsid w:val="00F420DA"/>
    <w:rsid w:val="00F52151"/>
    <w:rsid w:val="00F808FD"/>
    <w:rsid w:val="00F80B09"/>
    <w:rsid w:val="00F82915"/>
    <w:rsid w:val="00F830EE"/>
    <w:rsid w:val="00FA4CD6"/>
    <w:rsid w:val="00FC4A11"/>
    <w:rsid w:val="00FC6FD6"/>
    <w:rsid w:val="00FE3F2E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55BA"/>
  <w15:chartTrackingRefBased/>
  <w15:docId w15:val="{6E4F84BA-EDA9-41D9-BA68-73D3F9FA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425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631B"/>
    <w:pPr>
      <w:keepNext/>
      <w:keepLines/>
      <w:widowControl w:val="0"/>
      <w:autoSpaceDE w:val="0"/>
      <w:autoSpaceDN w:val="0"/>
      <w:adjustRightInd w:val="0"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val="ru-RU" w:eastAsia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2631B"/>
    <w:pPr>
      <w:keepNext/>
      <w:keepLines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Theme="majorEastAsia" w:cstheme="majorBidi"/>
      <w:b/>
      <w:color w:val="000000" w:themeColor="text1"/>
      <w:kern w:val="2"/>
      <w:szCs w:val="26"/>
      <w:lang w:val="ru-RU" w:eastAsia="ru-RU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02631B"/>
    <w:pPr>
      <w:keepNext/>
      <w:keepLines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Theme="majorEastAsia" w:cstheme="majorBidi"/>
      <w:kern w:val="2"/>
      <w:szCs w:val="24"/>
      <w:lang w:val="ru-RU" w:eastAsia="ru-RU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724A1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Cs w:val="24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0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0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0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0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0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31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631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631B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24A1"/>
    <w:rPr>
      <w:rFonts w:ascii="Times New Roman" w:eastAsiaTheme="majorEastAsia" w:hAnsi="Times New Roman" w:cstheme="majorBidi"/>
      <w:i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35082"/>
    <w:rPr>
      <w:rFonts w:eastAsiaTheme="majorEastAsia" w:cstheme="majorBidi"/>
      <w:color w:val="2E74B5" w:themeColor="accent1" w:themeShade="BF"/>
      <w:kern w:val="0"/>
      <w:sz w:val="28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35082"/>
    <w:rPr>
      <w:rFonts w:eastAsiaTheme="majorEastAsia" w:cstheme="majorBidi"/>
      <w:i/>
      <w:iCs/>
      <w:color w:val="595959" w:themeColor="text1" w:themeTint="A6"/>
      <w:kern w:val="0"/>
      <w:sz w:val="28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35082"/>
    <w:rPr>
      <w:rFonts w:eastAsiaTheme="majorEastAsia" w:cstheme="majorBidi"/>
      <w:color w:val="595959" w:themeColor="text1" w:themeTint="A6"/>
      <w:kern w:val="0"/>
      <w:sz w:val="28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35082"/>
    <w:rPr>
      <w:rFonts w:eastAsiaTheme="majorEastAsia" w:cstheme="majorBidi"/>
      <w:i/>
      <w:iCs/>
      <w:color w:val="272727" w:themeColor="text1" w:themeTint="D8"/>
      <w:kern w:val="0"/>
      <w:sz w:val="28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35082"/>
    <w:rPr>
      <w:rFonts w:eastAsiaTheme="majorEastAsia" w:cstheme="majorBidi"/>
      <w:color w:val="272727" w:themeColor="text1" w:themeTint="D8"/>
      <w:kern w:val="0"/>
      <w:sz w:val="28"/>
      <w:lang w:val="en-US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3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50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3508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50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35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5082"/>
    <w:rPr>
      <w:rFonts w:ascii="Times New Roman" w:eastAsiaTheme="minorEastAsia" w:hAnsi="Times New Roman"/>
      <w:i/>
      <w:iCs/>
      <w:color w:val="404040" w:themeColor="text1" w:themeTint="BF"/>
      <w:kern w:val="0"/>
      <w:sz w:val="28"/>
      <w:lang w:val="en-US"/>
      <w14:ligatures w14:val="none"/>
    </w:rPr>
  </w:style>
  <w:style w:type="paragraph" w:styleId="a7">
    <w:name w:val="List Paragraph"/>
    <w:basedOn w:val="a"/>
    <w:uiPriority w:val="34"/>
    <w:qFormat/>
    <w:rsid w:val="00D350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508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50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5082"/>
    <w:rPr>
      <w:rFonts w:ascii="Times New Roman" w:eastAsiaTheme="minorEastAsia" w:hAnsi="Times New Roman"/>
      <w:i/>
      <w:iCs/>
      <w:color w:val="2E74B5" w:themeColor="accent1" w:themeShade="BF"/>
      <w:kern w:val="0"/>
      <w:sz w:val="28"/>
      <w:lang w:val="en-US"/>
      <w14:ligatures w14:val="none"/>
    </w:rPr>
  </w:style>
  <w:style w:type="character" w:styleId="ab">
    <w:name w:val="Intense Reference"/>
    <w:basedOn w:val="a0"/>
    <w:uiPriority w:val="32"/>
    <w:qFormat/>
    <w:rsid w:val="00D350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7736</Words>
  <Characters>44100</Characters>
  <Application>Microsoft Office Word</Application>
  <DocSecurity>0</DocSecurity>
  <Lines>367</Lines>
  <Paragraphs>103</Paragraphs>
  <ScaleCrop>false</ScaleCrop>
  <Company/>
  <LinksUpToDate>false</LinksUpToDate>
  <CharactersWithSpaces>51733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zo995</dc:creator>
  <cp:keywords/>
  <dc:description/>
  <cp:lastModifiedBy>zo995</cp:lastModifiedBy>
  <cp:revision>1</cp:revision>
  <dcterms:created xsi:type="dcterms:W3CDTF">2025-04-19T05:41:00Z</dcterms:created>
  <dcterms:modified xsi:type="dcterms:W3CDTF">2025-04-19T05:43:00Z</dcterms:modified>
</cp:coreProperties>
</file>