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1C1A5288" Type="http://schemas.openxmlformats.org/officeDocument/2006/relationships/officeDocument" Target="/word/document.xml" /><Relationship Id="coreR1C1A5288" Type="http://schemas.openxmlformats.org/package/2006/relationships/metadata/core-properties" Target="/docProps/core.xml" /><Relationship Id="customR1C1A528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framePr w:w="5550" w:h="360" w:hRule="exact" w:vAnchor="page" w:hAnchor="margin" w:x="38" w:y="1432"/>
        <w:rPr>
          <w:rStyle w:val="C3"/>
        </w:rPr>
      </w:pPr>
    </w:p>
    <w:p>
      <w:pPr>
        <w:pStyle w:val="P2"/>
        <w:framePr w:w="5580" w:h="330" w:hRule="exact" w:vAnchor="page" w:hAnchor="margin" w:x="38" w:y="1448"/>
        <w:rPr>
          <w:rStyle w:val="C4"/>
          <w:rtl w:val="0"/>
        </w:rPr>
      </w:pPr>
      <w:r>
        <w:rPr>
          <w:rStyle w:val="C4"/>
          <w:rtl w:val="0"/>
        </w:rPr>
        <w:t>Stok Grupları</w:t>
      </w:r>
    </w:p>
    <w:p>
      <w:pPr>
        <w:pStyle w:val="P3"/>
        <w:framePr w:w="1245" w:h="270" w:hRule="exact" w:vAnchor="page" w:hAnchor="margin" w:x="38" w:y="1778"/>
        <w:rPr>
          <w:rStyle w:val="C3"/>
          <w:rtl w:val="0"/>
        </w:rPr>
      </w:pPr>
    </w:p>
    <w:p>
      <w:pPr>
        <w:pStyle w:val="P4"/>
        <w:framePr w:w="1275" w:h="240" w:hRule="exact" w:vAnchor="page" w:hAnchor="margin" w:x="38" w:y="1792"/>
        <w:rPr>
          <w:rStyle w:val="C5"/>
          <w:rtl w:val="0"/>
        </w:rPr>
      </w:pPr>
      <w:r>
        <w:rPr>
          <w:rStyle w:val="C5"/>
          <w:rtl w:val="0"/>
        </w:rPr>
        <w:t>Kod</w:t>
      </w:r>
    </w:p>
    <w:p>
      <w:pPr>
        <w:pStyle w:val="P3"/>
        <w:framePr w:w="4230" w:h="270" w:hRule="exact" w:vAnchor="page" w:hAnchor="margin" w:x="1358" w:y="1778"/>
        <w:rPr>
          <w:rStyle w:val="C3"/>
          <w:rtl w:val="0"/>
        </w:rPr>
      </w:pPr>
    </w:p>
    <w:p>
      <w:pPr>
        <w:pStyle w:val="P4"/>
        <w:framePr w:w="4260" w:h="240" w:hRule="exact" w:vAnchor="page" w:hAnchor="margin" w:x="1358" w:y="1792"/>
        <w:rPr>
          <w:rStyle w:val="C5"/>
          <w:rtl w:val="0"/>
        </w:rPr>
      </w:pPr>
      <w:r>
        <w:rPr>
          <w:rStyle w:val="C5"/>
          <w:rtl w:val="0"/>
        </w:rPr>
        <w:t>Grup Adı</w:t>
      </w:r>
    </w:p>
    <w:p>
      <w:pPr>
        <w:pStyle w:val="P5"/>
        <w:framePr w:w="1245" w:h="360" w:hRule="exact" w:vAnchor="page" w:hAnchor="margin" w:x="38" w:y="2032"/>
        <w:rPr>
          <w:rStyle w:val="C3"/>
          <w:rtl w:val="0"/>
        </w:rPr>
      </w:pPr>
    </w:p>
    <w:p>
      <w:pPr>
        <w:pStyle w:val="P6"/>
        <w:framePr w:w="1260" w:h="330" w:hRule="exact" w:vAnchor="page" w:hAnchor="margin" w:x="38" w:y="2048"/>
        <w:rPr>
          <w:rStyle w:val="C6"/>
          <w:rtl w:val="0"/>
        </w:rPr>
      </w:pPr>
      <w:r>
        <w:rPr>
          <w:rStyle w:val="C6"/>
          <w:rtl w:val="0"/>
        </w:rPr>
        <w:t>SGR000001</w:t>
      </w:r>
    </w:p>
    <w:p>
      <w:pPr>
        <w:pStyle w:val="P7"/>
        <w:framePr w:w="4230" w:h="360" w:hRule="exact" w:vAnchor="page" w:hAnchor="margin" w:x="1358" w:y="2032"/>
        <w:rPr>
          <w:rStyle w:val="C3"/>
          <w:rtl w:val="0"/>
        </w:rPr>
      </w:pPr>
    </w:p>
    <w:p>
      <w:pPr>
        <w:pStyle w:val="P8"/>
        <w:framePr w:w="4245" w:h="330" w:hRule="exact" w:vAnchor="page" w:hAnchor="margin" w:x="1358" w:y="2048"/>
        <w:rPr>
          <w:rStyle w:val="C7"/>
          <w:rtl w:val="0"/>
        </w:rPr>
      </w:pPr>
      <w:r>
        <w:rPr>
          <w:rStyle w:val="C7"/>
          <w:rtl w:val="0"/>
        </w:rPr>
        <w:t>SİGARALAR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1"/>
        <w:framePr w:w="5595" w:h="360" w:hRule="exact" w:vAnchor="page" w:hAnchor="margin" w:x="38" w:y="1432"/>
        <w:rPr>
          <w:rStyle w:val="C3"/>
          <w:rtl w:val="0"/>
        </w:rPr>
      </w:pPr>
    </w:p>
    <w:p>
      <w:pPr>
        <w:pStyle w:val="P2"/>
        <w:framePr w:w="5625" w:h="330" w:hRule="exact" w:vAnchor="page" w:hAnchor="margin" w:x="38" w:y="1448"/>
        <w:rPr>
          <w:rStyle w:val="C4"/>
          <w:rtl w:val="0"/>
        </w:rPr>
      </w:pPr>
      <w:r>
        <w:rPr>
          <w:rStyle w:val="C4"/>
          <w:rtl w:val="0"/>
        </w:rPr>
        <w:t>Stok Grupları</w:t>
      </w:r>
    </w:p>
    <w:p>
      <w:pPr>
        <w:pStyle w:val="P3"/>
        <w:framePr w:w="5595" w:h="270" w:hRule="exact" w:vAnchor="page" w:hAnchor="margin" w:x="38" w:y="1778"/>
        <w:rPr>
          <w:rStyle w:val="C3"/>
          <w:rtl w:val="0"/>
        </w:rPr>
      </w:pPr>
    </w:p>
    <w:p>
      <w:pPr>
        <w:pStyle w:val="P4"/>
        <w:framePr w:w="5625" w:h="240" w:hRule="exact" w:vAnchor="page" w:hAnchor="margin" w:x="38" w:y="1792"/>
        <w:rPr>
          <w:rStyle w:val="C5"/>
          <w:rtl w:val="0"/>
        </w:rPr>
      </w:pPr>
      <w:r>
        <w:rPr>
          <w:rStyle w:val="C5"/>
          <w:rtl w:val="0"/>
        </w:rPr>
        <w:t>Açıklama</w:t>
      </w:r>
    </w:p>
    <w:p>
      <w:pPr>
        <w:pStyle w:val="P7"/>
        <w:framePr w:w="5595" w:h="360" w:hRule="exact" w:vAnchor="page" w:hAnchor="margin" w:x="38" w:y="2032"/>
        <w:rPr>
          <w:rStyle w:val="C3"/>
          <w:rtl w:val="0"/>
        </w:rPr>
      </w:pPr>
    </w:p>
    <w:p>
      <w:pPr>
        <w:pStyle w:val="P8"/>
        <w:framePr w:w="5610" w:h="330" w:hRule="exact" w:vAnchor="page" w:hAnchor="margin" w:x="38" w:y="2048"/>
        <w:rPr>
          <w:rStyle w:val="C7"/>
          <w:rtl w:val="0"/>
        </w:rPr>
      </w:pP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pBdr>
        <w:top w:val="single" w:sz="6" w:space="0" w:shadow="0" w:frame="0" w:color="849DBD"/>
        <w:left w:val="single" w:sz="6" w:space="0" w:shadow="0" w:frame="0" w:color="849DBD"/>
        <w:bottom w:val="single" w:sz="6" w:space="0" w:shadow="0" w:frame="0" w:color="849DBD"/>
        <w:right w:val="single" w:sz="6" w:space="0" w:shadow="0" w:frame="0" w:color="849DBD"/>
      </w:pBdr>
      <w:shd w:val="clear" w:fill="B5C8DF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D3D3D3"/>
    </w:pPr>
  </w:style>
  <w:style w:type="paragraph" w:styleId="P4">
    <w:name w:val="ParagraphStyle3"/>
    <w:hidden/>
    <w:pPr>
      <w:bidi w:val="0"/>
      <w:jc w:val="center"/>
    </w:pPr>
  </w:style>
  <w:style w:type="paragraph" w:styleId="P5">
    <w:name w:val="ParagraphStyle4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6">
    <w:name w:val="ParagraphStyle5"/>
    <w:hidden/>
    <w:pPr>
      <w:bidi w:val="0"/>
      <w:jc w:val="center"/>
    </w:pPr>
  </w:style>
  <w:style w:type="paragraph" w:styleId="P7">
    <w:name w:val="ParagraphStyle6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8">
    <w:name w:val="ParagraphStyle7"/>
    <w:hidden/>
    <w:pPr>
      <w:bidi w:val="0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cs="Tahoma" w:hAnsi="Tahoma" w:eastAsia="Tahoma"/>
      <w:b w:val="1"/>
      <w:i w:val="0"/>
      <w:strike w:val="0"/>
      <w:noProof w:val="1"/>
      <w:color w:val="800000"/>
      <w:sz w:val="16"/>
      <w:szCs w:val="16"/>
      <w:u w:val="none"/>
    </w:rPr>
  </w:style>
  <w:style w:type="character" w:styleId="C5">
    <w:name w:val="CharacterStyle1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6">
    <w:name w:val="CharacterStyle2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7">
    <w:name w:val="CharacterStyle3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19.2.3.0</vt:lpwstr>
  </property>
</Properties>
</file>