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Dataset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given a sample dataset ‘sample_dataset_for_testing.tar.gz’ . This is an anonymized  sample Chest CT scan data. The dataset has 10 folders (subset[0-9]mask). Each subsetmask folder has one or many patient folders. Each patient folder has many tiff files. The tiff files numbering starts from 0.tiff , 1.tiff, 2.tiff ,….. N.tiff. Each tiff file represents a Chest CT slice. All slices </w:t>
      </w:r>
      <w:r w:rsidDel="00000000" w:rsidR="00000000" w:rsidRPr="00000000">
        <w:rPr>
          <w:b w:val="1"/>
          <w:rtl w:val="0"/>
        </w:rPr>
        <w:t xml:space="preserve">together</w:t>
      </w:r>
      <w:r w:rsidDel="00000000" w:rsidR="00000000" w:rsidRPr="00000000">
        <w:rPr>
          <w:rtl w:val="0"/>
        </w:rPr>
        <w:t xml:space="preserve"> represent a 3D CT Chest scan for a patient.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each patient folder, you are also given n_mask.tiff files (n is an integer) wherever a mask is present. A mask file is a binary tiff file which represents the location of abnormality. So for example, if a mask file is of size 512 x 512 and out of all 262144 pixels, if 20 pixels have intensity &gt; 0 , then it means that abnormality is present in these 20 pixels. Note that the mask file ‘n_mask.tiff’ is indicating the location of abnormality in ‘n.tiff’ slice.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a patient is normal, then there will not be any mask file present in his/ her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goal is to design a Convolutional Neural Network to identify abnormalities in 3D Chest CT scans. So, given a test patient folder containing many tiff files, your network should be able to detect the location of abnormalities (similar to how a radiologist checks a patient’s 3D CT scan and marks abnormalities).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Since you have a small dataset, your model will not be robust. The goal of this exercise is not to test model’s robustness but to test your basic Python and deep learning skills.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can model the problem either as a segmentation or bounding box or pixel classification or any other way. You have the freedom to choose any standard architecture or design a small network from scratch.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want you to write a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code for reading data, preprocessing and postprocessing. We want you to use a deep learning framework like PyTorch / Tensorflow / Caffe / Torch / Keras / Theano ( preferably PyTorch ) for training your network.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can split the dataset into training , validation and test as you wish.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Remember , this is an exercise to test your python programming and basic deep learning modeling skills. You need not train your model for convergence or accuracy.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Best of Luck !!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