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09"/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8848"/>
      </w:tblGrid>
      <w:tr w:rsidR="004C6D07" w14:paraId="3AC152B1" w14:textId="77777777" w:rsidTr="005C044B">
        <w:trPr>
          <w:trHeight w:val="30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957B03" w14:textId="77777777" w:rsidR="004C6D07" w:rsidRPr="003E113D" w:rsidRDefault="004C6D07" w:rsidP="007C5F42">
            <w:pPr>
              <w:spacing w:line="360" w:lineRule="auto"/>
              <w:rPr>
                <w:color w:val="000000"/>
              </w:rPr>
            </w:pPr>
            <w:r w:rsidRPr="003E113D">
              <w:rPr>
                <w:color w:val="000000"/>
              </w:rPr>
              <w:t>Source Schema &amp; DB</w:t>
            </w:r>
            <w:r w:rsidR="002F212D">
              <w:rPr>
                <w:color w:val="000000"/>
              </w:rPr>
              <w:t>:</w:t>
            </w:r>
          </w:p>
        </w:tc>
        <w:tc>
          <w:tcPr>
            <w:tcW w:w="8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9CF749" w14:textId="77777777" w:rsidR="00C27C39" w:rsidRDefault="00C27C39" w:rsidP="00C27C39">
            <w:r>
              <w:t>Databases: 6</w:t>
            </w:r>
            <w:r w:rsidR="009C3981">
              <w:t xml:space="preserve"> CDW instances</w:t>
            </w:r>
            <w:r>
              <w:t xml:space="preserve"> (all except QHN and SBN)</w:t>
            </w:r>
            <w:r w:rsidR="007D3F29">
              <w:t>;</w:t>
            </w:r>
          </w:p>
          <w:p w14:paraId="02C7818B" w14:textId="77777777" w:rsidR="004C6D07" w:rsidRDefault="00C27C39" w:rsidP="00C27C39">
            <w:pPr>
              <w:rPr>
                <w:color w:val="000000"/>
              </w:rPr>
            </w:pPr>
            <w:r>
              <w:t>S</w:t>
            </w:r>
            <w:r w:rsidR="009C3981">
              <w:t xml:space="preserve">chemas: UD_MASTER, </w:t>
            </w:r>
            <w:r w:rsidR="00343D7B">
              <w:t>MDM_EXTRACT</w:t>
            </w:r>
            <w:r w:rsidR="002D41D2">
              <w:t>;</w:t>
            </w:r>
          </w:p>
        </w:tc>
      </w:tr>
      <w:tr w:rsidR="004C6D07" w14:paraId="489BA362" w14:textId="77777777" w:rsidTr="005C044B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8E15B0" w14:textId="77777777" w:rsidR="004C6D07" w:rsidRPr="003E113D" w:rsidRDefault="004C6D07" w:rsidP="007D3F29">
            <w:pPr>
              <w:spacing w:line="360" w:lineRule="auto"/>
              <w:rPr>
                <w:color w:val="000000"/>
              </w:rPr>
            </w:pPr>
            <w:r w:rsidRPr="003E113D">
              <w:rPr>
                <w:color w:val="000000"/>
              </w:rPr>
              <w:t>Target Schema &amp;DB</w:t>
            </w:r>
            <w:r w:rsidR="002F212D">
              <w:rPr>
                <w:color w:val="000000"/>
              </w:rPr>
              <w:t>: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2D30F" w14:textId="77777777" w:rsidR="004C6D07" w:rsidRDefault="002F212D" w:rsidP="003E113D">
            <w:pPr>
              <w:rPr>
                <w:color w:val="000000"/>
              </w:rPr>
            </w:pPr>
            <w:r>
              <w:rPr>
                <w:color w:val="000000"/>
              </w:rPr>
              <w:t xml:space="preserve">Database: </w:t>
            </w:r>
            <w:r w:rsidR="003816CD">
              <w:rPr>
                <w:color w:val="000000"/>
              </w:rPr>
              <w:t>HIGGSDV3</w:t>
            </w:r>
            <w:r w:rsidR="007D3F29">
              <w:rPr>
                <w:color w:val="000000"/>
              </w:rPr>
              <w:t>;</w:t>
            </w:r>
          </w:p>
          <w:p w14:paraId="56C7C349" w14:textId="70F688AB" w:rsidR="002F212D" w:rsidRDefault="007D3F29" w:rsidP="00921D69">
            <w:pPr>
              <w:rPr>
                <w:color w:val="000000"/>
              </w:rPr>
            </w:pPr>
            <w:r>
              <w:rPr>
                <w:color w:val="000000"/>
              </w:rPr>
              <w:t>Schema: PT005;</w:t>
            </w:r>
          </w:p>
        </w:tc>
      </w:tr>
      <w:tr w:rsidR="005561EC" w14:paraId="4F4EFE2C" w14:textId="77777777" w:rsidTr="005C044B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D7B49B" w14:textId="77777777" w:rsidR="005561EC" w:rsidRDefault="005561EC" w:rsidP="005C044B">
            <w:pPr>
              <w:spacing w:after="240" w:line="360" w:lineRule="auto"/>
              <w:rPr>
                <w:color w:val="000000"/>
              </w:rPr>
            </w:pPr>
            <w:r w:rsidRPr="003E113D">
              <w:rPr>
                <w:color w:val="000000"/>
              </w:rPr>
              <w:t>Pre-Conditions</w:t>
            </w:r>
            <w:r w:rsidR="002F212D">
              <w:rPr>
                <w:color w:val="000000"/>
              </w:rPr>
              <w:t>:</w:t>
            </w:r>
          </w:p>
          <w:p w14:paraId="0813BFC1" w14:textId="77777777" w:rsidR="005C044B" w:rsidRDefault="005C044B" w:rsidP="000901CC">
            <w:pPr>
              <w:spacing w:after="240" w:line="720" w:lineRule="auto"/>
              <w:rPr>
                <w:color w:val="000000"/>
              </w:rPr>
            </w:pPr>
          </w:p>
          <w:p w14:paraId="78B0152B" w14:textId="77777777" w:rsidR="00E40D44" w:rsidRDefault="00E40D44" w:rsidP="000901CC">
            <w:pPr>
              <w:spacing w:after="240" w:line="720" w:lineRule="auto"/>
              <w:rPr>
                <w:color w:val="000000"/>
              </w:rPr>
            </w:pPr>
          </w:p>
          <w:p w14:paraId="0F385529" w14:textId="77777777" w:rsidR="00E40D44" w:rsidRPr="003E113D" w:rsidRDefault="00E40D44" w:rsidP="000901CC">
            <w:pPr>
              <w:spacing w:after="240" w:line="720" w:lineRule="auto"/>
              <w:rPr>
                <w:color w:val="000000"/>
              </w:rPr>
            </w:pPr>
          </w:p>
        </w:tc>
        <w:tc>
          <w:tcPr>
            <w:tcW w:w="8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27B7DE" w14:textId="58786844" w:rsidR="00F07286" w:rsidRDefault="00F07286" w:rsidP="002D41D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Temporary table </w:t>
            </w:r>
            <w:r w:rsidR="001D4BBA">
              <w:rPr>
                <w:rFonts w:eastAsia="Times New Roman"/>
                <w:color w:val="000000"/>
              </w:rPr>
              <w:t>DSRIP</w:t>
            </w:r>
            <w:r>
              <w:rPr>
                <w:rFonts w:eastAsia="Times New Roman"/>
                <w:color w:val="000000"/>
              </w:rPr>
              <w:t>_TR016_A1C_GLUCOSE_RS</w:t>
            </w:r>
            <w:r w:rsidR="005C044B">
              <w:rPr>
                <w:rFonts w:eastAsia="Times New Roman"/>
                <w:color w:val="000000"/>
              </w:rPr>
              <w:t>L</w:t>
            </w:r>
            <w:r>
              <w:rPr>
                <w:rFonts w:eastAsia="Times New Roman"/>
                <w:color w:val="000000"/>
              </w:rPr>
              <w:t xml:space="preserve">T </w:t>
            </w:r>
            <w:r w:rsidR="000901CC">
              <w:rPr>
                <w:rFonts w:eastAsia="Times New Roman"/>
                <w:color w:val="000000"/>
              </w:rPr>
              <w:t>should</w:t>
            </w:r>
            <w:r w:rsidR="0075765E">
              <w:rPr>
                <w:rFonts w:eastAsia="Times New Roman"/>
                <w:color w:val="000000"/>
              </w:rPr>
              <w:t>’ve</w:t>
            </w:r>
            <w:r w:rsidR="000901CC">
              <w:rPr>
                <w:rFonts w:eastAsia="Times New Roman"/>
                <w:color w:val="000000"/>
              </w:rPr>
              <w:t xml:space="preserve"> be</w:t>
            </w:r>
            <w:r w:rsidR="0075765E">
              <w:rPr>
                <w:rFonts w:eastAsia="Times New Roman"/>
                <w:color w:val="000000"/>
              </w:rPr>
              <w:t>en</w:t>
            </w:r>
            <w:r w:rsidR="00E52FC1">
              <w:rPr>
                <w:rFonts w:eastAsia="Times New Roman"/>
                <w:color w:val="000000"/>
              </w:rPr>
              <w:t xml:space="preserve"> created in </w:t>
            </w:r>
            <w:r w:rsidR="00797A2E">
              <w:rPr>
                <w:rFonts w:eastAsia="Times New Roman"/>
                <w:color w:val="000000"/>
              </w:rPr>
              <w:t xml:space="preserve">the </w:t>
            </w:r>
            <w:r w:rsidR="00E52FC1">
              <w:rPr>
                <w:rFonts w:eastAsia="Times New Roman"/>
                <w:color w:val="000000"/>
              </w:rPr>
              <w:t>MDM_EXTRACT</w:t>
            </w:r>
            <w:r>
              <w:rPr>
                <w:rFonts w:eastAsia="Times New Roman"/>
                <w:color w:val="000000"/>
              </w:rPr>
              <w:t xml:space="preserve"> schema</w:t>
            </w:r>
            <w:r w:rsidR="00797A2E">
              <w:rPr>
                <w:rFonts w:eastAsia="Times New Roman"/>
                <w:color w:val="000000"/>
              </w:rPr>
              <w:t>s of all the source databases</w:t>
            </w:r>
            <w:r w:rsidR="005C044B">
              <w:rPr>
                <w:rFonts w:eastAsia="Times New Roman"/>
                <w:color w:val="000000"/>
              </w:rPr>
              <w:t>:</w:t>
            </w:r>
          </w:p>
          <w:p w14:paraId="31C5C5C5" w14:textId="77777777" w:rsidR="00F07286" w:rsidRDefault="008F1C8B" w:rsidP="00F07286">
            <w:pPr>
              <w:pStyle w:val="ListParagraph"/>
              <w:spacing w:after="0"/>
              <w:ind w:left="36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object w:dxaOrig="1531" w:dyaOrig="991" w14:anchorId="33B7E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7" o:title=""/>
                </v:shape>
                <o:OLEObject Type="Embed" ProgID="Package" ShapeID="_x0000_i1025" DrawAspect="Icon" ObjectID="_1569148906" r:id="rId8"/>
              </w:object>
            </w:r>
          </w:p>
          <w:p w14:paraId="0B40F5CE" w14:textId="77777777" w:rsidR="002D41D2" w:rsidRDefault="002D41D2" w:rsidP="002D41D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Monthly data refresh of the UD_MASTER schema</w:t>
            </w:r>
            <w:r w:rsidR="007D3F29">
              <w:rPr>
                <w:rFonts w:eastAsia="Times New Roman"/>
                <w:color w:val="000000"/>
              </w:rPr>
              <w:t>s</w:t>
            </w:r>
            <w:r>
              <w:rPr>
                <w:rFonts w:eastAsia="Times New Roman"/>
                <w:color w:val="000000"/>
              </w:rPr>
              <w:t xml:space="preserve"> </w:t>
            </w:r>
            <w:r w:rsidR="007D3F29">
              <w:rPr>
                <w:rFonts w:eastAsia="Times New Roman"/>
                <w:color w:val="000000"/>
              </w:rPr>
              <w:t xml:space="preserve">of all 6 source databases </w:t>
            </w:r>
            <w:r>
              <w:rPr>
                <w:rFonts w:eastAsia="Times New Roman"/>
                <w:color w:val="000000"/>
              </w:rPr>
              <w:t>should</w:t>
            </w:r>
            <w:r w:rsidR="00601400">
              <w:rPr>
                <w:rFonts w:eastAsia="Times New Roman"/>
                <w:color w:val="000000"/>
              </w:rPr>
              <w:t>’ve</w:t>
            </w:r>
            <w:r>
              <w:rPr>
                <w:rFonts w:eastAsia="Times New Roman"/>
                <w:color w:val="000000"/>
              </w:rPr>
              <w:t xml:space="preserve"> be</w:t>
            </w:r>
            <w:r w:rsidR="00601400">
              <w:rPr>
                <w:rFonts w:eastAsia="Times New Roman"/>
                <w:color w:val="000000"/>
              </w:rPr>
              <w:t>en</w:t>
            </w:r>
            <w:r>
              <w:rPr>
                <w:rFonts w:eastAsia="Times New Roman"/>
                <w:color w:val="000000"/>
              </w:rPr>
              <w:t xml:space="preserve"> completed; </w:t>
            </w:r>
          </w:p>
          <w:p w14:paraId="725A2A40" w14:textId="77777777" w:rsidR="00E40D44" w:rsidRDefault="00E40D44" w:rsidP="00E40D44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META_CRITERIA and META_CONDITIONS </w:t>
            </w:r>
            <w:r w:rsidRPr="002D41D2">
              <w:rPr>
                <w:rFonts w:eastAsia="Times New Roman"/>
                <w:color w:val="000000"/>
              </w:rPr>
              <w:t>table</w:t>
            </w:r>
            <w:r>
              <w:rPr>
                <w:rFonts w:eastAsia="Times New Roman"/>
                <w:color w:val="000000"/>
              </w:rPr>
              <w:t>s</w:t>
            </w:r>
            <w:r w:rsidRPr="002D41D2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in MDM_EXTRACT schemas of all 6 source databases </w:t>
            </w:r>
            <w:r w:rsidRPr="002D41D2">
              <w:rPr>
                <w:rFonts w:eastAsia="Times New Roman"/>
                <w:color w:val="000000"/>
              </w:rPr>
              <w:t>should</w:t>
            </w:r>
            <w:r>
              <w:rPr>
                <w:rFonts w:eastAsia="Times New Roman"/>
                <w:color w:val="000000"/>
              </w:rPr>
              <w:t>’ve</w:t>
            </w:r>
            <w:r w:rsidRPr="002D41D2">
              <w:rPr>
                <w:rFonts w:eastAsia="Times New Roman"/>
                <w:color w:val="000000"/>
              </w:rPr>
              <w:t xml:space="preserve"> be</w:t>
            </w:r>
            <w:r>
              <w:rPr>
                <w:rFonts w:eastAsia="Times New Roman"/>
                <w:color w:val="000000"/>
              </w:rPr>
              <w:t xml:space="preserve">en </w:t>
            </w:r>
            <w:r w:rsidRPr="002D41D2">
              <w:rPr>
                <w:rFonts w:eastAsia="Times New Roman"/>
                <w:color w:val="000000"/>
              </w:rPr>
              <w:t>replicated from PT005@HIGGSDV3</w:t>
            </w:r>
            <w:r>
              <w:rPr>
                <w:rFonts w:eastAsia="Times New Roman"/>
                <w:color w:val="000000"/>
              </w:rPr>
              <w:t>;</w:t>
            </w:r>
          </w:p>
          <w:p w14:paraId="56228E24" w14:textId="1D80B001" w:rsidR="00436963" w:rsidRDefault="00E40D44" w:rsidP="00E40D44">
            <w:pPr>
              <w:pStyle w:val="ListParagraph"/>
              <w:numPr>
                <w:ilvl w:val="0"/>
                <w:numId w:val="4"/>
              </w:numPr>
              <w:spacing w:before="240"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The following </w:t>
            </w:r>
            <w:r w:rsidR="00436963">
              <w:rPr>
                <w:rFonts w:eastAsia="Times New Roman"/>
                <w:color w:val="000000"/>
              </w:rPr>
              <w:t>tables in the PT005 schema of the target database should’ve been refreshed</w:t>
            </w:r>
            <w:r>
              <w:rPr>
                <w:rFonts w:eastAsia="Times New Roman"/>
                <w:color w:val="000000"/>
              </w:rPr>
              <w:t xml:space="preserve"> (ask Steve Gorelik</w:t>
            </w:r>
            <w:r w:rsidR="000B07CE">
              <w:rPr>
                <w:rFonts w:eastAsia="Times New Roman"/>
                <w:color w:val="000000"/>
              </w:rPr>
              <w:t xml:space="preserve"> or Oleg Khaykin</w:t>
            </w:r>
            <w:r>
              <w:rPr>
                <w:rFonts w:eastAsia="Times New Roman"/>
                <w:color w:val="000000"/>
              </w:rPr>
              <w:t>):</w:t>
            </w:r>
          </w:p>
          <w:p w14:paraId="4A1170B9" w14:textId="43F0A762" w:rsidR="00E40D44" w:rsidRDefault="00E40D44" w:rsidP="00E40D4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FACILITY_DIMENSION;</w:t>
            </w:r>
          </w:p>
          <w:p w14:paraId="04972FAC" w14:textId="77777777" w:rsidR="00E40D44" w:rsidRDefault="00E40D44" w:rsidP="00E40D4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PAYER_MAPPING;</w:t>
            </w:r>
          </w:p>
          <w:p w14:paraId="0A55984F" w14:textId="0801FED3" w:rsidR="00E40D44" w:rsidRDefault="00E40D44" w:rsidP="00E40D4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PATIENT_DIMENSION;</w:t>
            </w:r>
          </w:p>
          <w:p w14:paraId="02523F89" w14:textId="77777777" w:rsidR="00E40D44" w:rsidRDefault="00E40D44" w:rsidP="00E40D4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PATIENT_DIAG_DIMENSION;</w:t>
            </w:r>
          </w:p>
          <w:p w14:paraId="159BE8C8" w14:textId="193E0538" w:rsidR="00E40D44" w:rsidRDefault="00E40D44" w:rsidP="00E40D4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PRESCRIPTION_DETAIL_DIMENSION;</w:t>
            </w:r>
          </w:p>
          <w:p w14:paraId="370C9C65" w14:textId="19AAF0AC" w:rsidR="00E40D44" w:rsidRDefault="00CF2B0D" w:rsidP="00E40D4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REF_PRESCRIPTIONS</w:t>
            </w:r>
            <w:r w:rsidR="00E40D44">
              <w:rPr>
                <w:rFonts w:eastAsia="Times New Roman"/>
                <w:color w:val="000000"/>
              </w:rPr>
              <w:t>;</w:t>
            </w:r>
          </w:p>
          <w:p w14:paraId="79D8B065" w14:textId="1D7A8B6C" w:rsidR="00E40D44" w:rsidRDefault="00E40D44" w:rsidP="00E40D4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REF_DRUG_NAMES;</w:t>
            </w:r>
          </w:p>
          <w:p w14:paraId="01435D5E" w14:textId="10619C4B" w:rsidR="00E40D44" w:rsidRDefault="00E40D44" w:rsidP="00E40D4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REF_DRUG_DESCRIPTIONS;</w:t>
            </w:r>
          </w:p>
          <w:p w14:paraId="3D71BC3B" w14:textId="2AE8BB00" w:rsidR="007D3F29" w:rsidRPr="007D3F29" w:rsidRDefault="007D3F29" w:rsidP="007D3F2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Monthly refresh of the </w:t>
            </w:r>
            <w:r>
              <w:t xml:space="preserve"> </w:t>
            </w:r>
            <w:r w:rsidRPr="001D4BBA">
              <w:rPr>
                <w:rFonts w:eastAsia="Times New Roman"/>
                <w:color w:val="000000"/>
              </w:rPr>
              <w:t>DCONV.MDM_QCPR_PT_</w:t>
            </w:r>
            <w:commentRangeStart w:id="0"/>
            <w:r w:rsidRPr="00700044">
              <w:rPr>
                <w:rFonts w:eastAsia="Times New Roman"/>
                <w:color w:val="FF0000"/>
              </w:rPr>
              <w:t>02122016</w:t>
            </w:r>
            <w:commentRangeEnd w:id="0"/>
            <w:r w:rsidR="00700044">
              <w:rPr>
                <w:rStyle w:val="CommentReference"/>
                <w:rFonts w:ascii="Calibri" w:hAnsi="Calibri" w:cs="Times New Roman"/>
              </w:rPr>
              <w:commentReference w:id="0"/>
            </w:r>
            <w:r>
              <w:rPr>
                <w:rFonts w:eastAsia="Times New Roman"/>
                <w:color w:val="000000"/>
              </w:rPr>
              <w:t xml:space="preserve"> </w:t>
            </w:r>
            <w:r w:rsidR="00F91F79">
              <w:rPr>
                <w:rFonts w:eastAsia="Times New Roman"/>
                <w:color w:val="000000"/>
              </w:rPr>
              <w:t xml:space="preserve">table </w:t>
            </w:r>
            <w:r>
              <w:rPr>
                <w:rFonts w:eastAsia="Times New Roman"/>
                <w:color w:val="000000"/>
              </w:rPr>
              <w:t>in the target database should’ve been completed;</w:t>
            </w:r>
          </w:p>
        </w:tc>
      </w:tr>
      <w:tr w:rsidR="002D41D2" w14:paraId="6C5D0D85" w14:textId="77777777" w:rsidTr="005C044B">
        <w:trPr>
          <w:trHeight w:val="300"/>
        </w:trPr>
        <w:tc>
          <w:tcPr>
            <w:tcW w:w="118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79B68D" w14:textId="01D1FA3B" w:rsidR="002D41D2" w:rsidRDefault="002D41D2" w:rsidP="00482FCF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Step </w:t>
            </w:r>
            <w:r w:rsidR="00482FCF">
              <w:rPr>
                <w:rFonts w:eastAsia="Times New Roman"/>
                <w:color w:val="000000"/>
              </w:rPr>
              <w:t>1 (</w:t>
            </w:r>
            <w:r>
              <w:rPr>
                <w:rFonts w:eastAsia="Times New Roman"/>
                <w:color w:val="000000"/>
              </w:rPr>
              <w:t>execute only once</w:t>
            </w:r>
            <w:r w:rsidR="00482FCF">
              <w:rPr>
                <w:rFonts w:eastAsia="Times New Roman"/>
                <w:color w:val="000000"/>
              </w:rPr>
              <w:t>)</w:t>
            </w:r>
            <w:r>
              <w:rPr>
                <w:rFonts w:eastAsia="Times New Roman"/>
                <w:color w:val="000000"/>
              </w:rPr>
              <w:t>:</w:t>
            </w:r>
            <w:r w:rsidR="00482FCF">
              <w:rPr>
                <w:rFonts w:eastAsia="Times New Roman"/>
                <w:color w:val="000000"/>
              </w:rPr>
              <w:t xml:space="preserve">  truncate the target tables in the target schema/database</w:t>
            </w:r>
          </w:p>
        </w:tc>
      </w:tr>
      <w:tr w:rsidR="00BD5BE9" w14:paraId="68E1258F" w14:textId="77777777" w:rsidTr="00373415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9A5F0" w14:textId="77777777" w:rsidR="00BD5BE9" w:rsidRPr="003E113D" w:rsidRDefault="00BD5BE9" w:rsidP="007C5F42">
            <w:pPr>
              <w:spacing w:after="240"/>
              <w:jc w:val="right"/>
              <w:rPr>
                <w:color w:val="000000"/>
              </w:rPr>
            </w:pPr>
            <w:r w:rsidRPr="003E113D">
              <w:rPr>
                <w:color w:val="000000"/>
              </w:rPr>
              <w:t>Target Table</w:t>
            </w:r>
            <w:r>
              <w:rPr>
                <w:color w:val="000000"/>
              </w:rPr>
              <w:t>s</w:t>
            </w:r>
            <w:r w:rsidR="007C5F42">
              <w:rPr>
                <w:color w:val="000000"/>
              </w:rPr>
              <w:t>: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4FA93A" w14:textId="2557A6F5" w:rsidR="00BD5BE9" w:rsidRDefault="00BD5BE9" w:rsidP="00BD5BE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DSRIP_TR016_A1C_GLUCOSE_RSLT;</w:t>
            </w:r>
          </w:p>
          <w:p w14:paraId="201BE306" w14:textId="77777777" w:rsidR="00BD5BE9" w:rsidRPr="009C3981" w:rsidRDefault="00BD5BE9" w:rsidP="00BD5BE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eastAsia="Times New Roman"/>
                <w:color w:val="000000"/>
              </w:rPr>
            </w:pPr>
            <w:r w:rsidRPr="009C3981">
              <w:rPr>
                <w:rFonts w:eastAsia="Times New Roman"/>
                <w:color w:val="000000"/>
              </w:rPr>
              <w:t>DSRIP_TR016_</w:t>
            </w:r>
            <w:r>
              <w:rPr>
                <w:rFonts w:eastAsia="Times New Roman"/>
                <w:color w:val="000000"/>
              </w:rPr>
              <w:t>PAYERS;</w:t>
            </w:r>
          </w:p>
        </w:tc>
      </w:tr>
      <w:tr w:rsidR="00F07286" w14:paraId="3BEC1047" w14:textId="77777777" w:rsidTr="005C044B">
        <w:trPr>
          <w:trHeight w:val="300"/>
        </w:trPr>
        <w:tc>
          <w:tcPr>
            <w:tcW w:w="118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6ACAA0" w14:textId="77777777" w:rsidR="00F07286" w:rsidRPr="00E40E52" w:rsidRDefault="00F07286" w:rsidP="007C5F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Step 2 – repeat </w:t>
            </w:r>
            <w:r w:rsidR="007C5F42">
              <w:rPr>
                <w:color w:val="000000"/>
              </w:rPr>
              <w:t>6 times – once for</w:t>
            </w:r>
            <w:r>
              <w:rPr>
                <w:color w:val="000000"/>
              </w:rPr>
              <w:t xml:space="preserve"> each source database:</w:t>
            </w:r>
          </w:p>
        </w:tc>
      </w:tr>
      <w:tr w:rsidR="000901CC" w14:paraId="301137CE" w14:textId="77777777" w:rsidTr="005C044B">
        <w:trPr>
          <w:trHeight w:val="300"/>
        </w:trPr>
        <w:tc>
          <w:tcPr>
            <w:tcW w:w="118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393773" w14:textId="0ACCD31D" w:rsidR="000901CC" w:rsidRPr="000901CC" w:rsidRDefault="00F230B3" w:rsidP="00BD5BE9">
            <w:pPr>
              <w:ind w:left="33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Step 2.1</w:t>
            </w:r>
            <w:r w:rsidR="000901CC" w:rsidRPr="000901CC">
              <w:rPr>
                <w:i/>
                <w:color w:val="000000"/>
              </w:rPr>
              <w:t xml:space="preserve"> </w:t>
            </w:r>
            <w:r w:rsidR="00482FCF">
              <w:rPr>
                <w:i/>
                <w:color w:val="000000"/>
              </w:rPr>
              <w:t xml:space="preserve">- </w:t>
            </w:r>
            <w:r w:rsidR="00482FCF" w:rsidRPr="00BD5BE9">
              <w:rPr>
                <w:color w:val="000000"/>
              </w:rPr>
              <w:t xml:space="preserve"> </w:t>
            </w:r>
            <w:r w:rsidR="00482FCF">
              <w:rPr>
                <w:color w:val="000000"/>
              </w:rPr>
              <w:t>p</w:t>
            </w:r>
            <w:r w:rsidR="00482FCF" w:rsidRPr="00BD5BE9">
              <w:rPr>
                <w:color w:val="000000"/>
              </w:rPr>
              <w:t>opulate the temporary table</w:t>
            </w:r>
            <w:r w:rsidR="00482FCF">
              <w:rPr>
                <w:color w:val="000000"/>
              </w:rPr>
              <w:t xml:space="preserve"> </w:t>
            </w:r>
            <w:r w:rsidR="00482FCF" w:rsidRPr="00BD5BE9">
              <w:rPr>
                <w:color w:val="000000"/>
              </w:rPr>
              <w:t>with source data</w:t>
            </w:r>
          </w:p>
        </w:tc>
      </w:tr>
      <w:tr w:rsidR="005561EC" w14:paraId="26C1E24B" w14:textId="77777777" w:rsidTr="005C044B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A6FBF" w14:textId="77777777" w:rsidR="005561EC" w:rsidRPr="003E113D" w:rsidRDefault="002F212D" w:rsidP="00BD5BE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Target temporary</w:t>
            </w:r>
            <w:r w:rsidR="000901CC">
              <w:rPr>
                <w:color w:val="000000"/>
              </w:rPr>
              <w:t xml:space="preserve"> table</w:t>
            </w:r>
            <w:r w:rsidR="00BD5BE9">
              <w:rPr>
                <w:color w:val="000000"/>
              </w:rPr>
              <w:t>: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ADEF4B" w14:textId="5D7025A1" w:rsidR="004B50C7" w:rsidRDefault="00C06EB2" w:rsidP="005561EC">
            <w:pPr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MDM_EXTRACT.</w:t>
            </w:r>
            <w:r w:rsidR="00921D69">
              <w:rPr>
                <w:rFonts w:eastAsia="Times New Roman"/>
                <w:color w:val="000000"/>
              </w:rPr>
              <w:t>DSRIP</w:t>
            </w:r>
            <w:r w:rsidR="000901CC">
              <w:rPr>
                <w:rFonts w:eastAsia="Times New Roman"/>
                <w:color w:val="000000"/>
              </w:rPr>
              <w:t>_TR016_A1C_GLUCOSE_RS</w:t>
            </w:r>
            <w:r>
              <w:rPr>
                <w:rFonts w:eastAsia="Times New Roman"/>
                <w:color w:val="000000"/>
              </w:rPr>
              <w:t>L</w:t>
            </w:r>
            <w:r w:rsidR="000901CC">
              <w:rPr>
                <w:rFonts w:eastAsia="Times New Roman"/>
                <w:color w:val="000000"/>
              </w:rPr>
              <w:t>T</w:t>
            </w:r>
          </w:p>
        </w:tc>
      </w:tr>
      <w:tr w:rsidR="005561EC" w14:paraId="37F96905" w14:textId="77777777" w:rsidTr="005C044B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132D1C" w14:textId="77777777" w:rsidR="000901CC" w:rsidRPr="003E113D" w:rsidRDefault="009A032B" w:rsidP="00BD5BE9">
            <w:pPr>
              <w:spacing w:line="60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SQL </w:t>
            </w:r>
            <w:r w:rsidR="00601400">
              <w:rPr>
                <w:color w:val="000000"/>
              </w:rPr>
              <w:t>to execute</w:t>
            </w:r>
            <w:r w:rsidR="00BD5BE9">
              <w:rPr>
                <w:color w:val="000000"/>
              </w:rPr>
              <w:t>:</w:t>
            </w:r>
          </w:p>
        </w:tc>
        <w:tc>
          <w:tcPr>
            <w:tcW w:w="8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B69185" w14:textId="77777777" w:rsidR="005561EC" w:rsidRDefault="008F1C8B" w:rsidP="000901CC">
            <w:pPr>
              <w:rPr>
                <w:color w:val="000000"/>
              </w:rPr>
            </w:pPr>
            <w:r>
              <w:rPr>
                <w:color w:val="000000"/>
              </w:rPr>
              <w:object w:dxaOrig="1531" w:dyaOrig="991" w14:anchorId="30FA3DBB">
                <v:shape id="_x0000_i1026" type="#_x0000_t75" style="width:76.5pt;height:49.5pt" o:ole="">
                  <v:imagedata r:id="rId11" o:title=""/>
                </v:shape>
                <o:OLEObject Type="Embed" ProgID="Package" ShapeID="_x0000_i1026" DrawAspect="Icon" ObjectID="_1569148907" r:id="rId12"/>
              </w:object>
            </w:r>
          </w:p>
        </w:tc>
      </w:tr>
      <w:tr w:rsidR="009A032B" w14:paraId="5C790EFE" w14:textId="77777777" w:rsidTr="00373415">
        <w:trPr>
          <w:trHeight w:val="300"/>
        </w:trPr>
        <w:tc>
          <w:tcPr>
            <w:tcW w:w="118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3EA627" w14:textId="5AC0C23E" w:rsidR="009A032B" w:rsidRPr="000901CC" w:rsidRDefault="009A032B" w:rsidP="00482FCF">
            <w:pPr>
              <w:ind w:left="332"/>
              <w:rPr>
                <w:i/>
                <w:color w:val="000000"/>
              </w:rPr>
            </w:pPr>
            <w:r w:rsidRPr="000901CC">
              <w:rPr>
                <w:i/>
                <w:color w:val="000000"/>
              </w:rPr>
              <w:t>Step 2.</w:t>
            </w:r>
            <w:r>
              <w:rPr>
                <w:i/>
                <w:color w:val="000000"/>
              </w:rPr>
              <w:t>2</w:t>
            </w:r>
            <w:r w:rsidRPr="000901CC">
              <w:rPr>
                <w:i/>
                <w:color w:val="000000"/>
              </w:rPr>
              <w:t xml:space="preserve"> </w:t>
            </w:r>
            <w:r w:rsidR="00482FCF">
              <w:rPr>
                <w:i/>
                <w:color w:val="000000"/>
              </w:rPr>
              <w:t>- c</w:t>
            </w:r>
            <w:r w:rsidR="00482FCF" w:rsidRPr="00F230B3">
              <w:rPr>
                <w:color w:val="000000"/>
              </w:rPr>
              <w:t>opy (append) the data from the source table to the 1</w:t>
            </w:r>
            <w:r w:rsidR="00482FCF" w:rsidRPr="00F230B3">
              <w:rPr>
                <w:color w:val="000000"/>
                <w:vertAlign w:val="superscript"/>
              </w:rPr>
              <w:t>st</w:t>
            </w:r>
            <w:r w:rsidR="00482FCF" w:rsidRPr="00F230B3">
              <w:rPr>
                <w:color w:val="000000"/>
              </w:rPr>
              <w:t xml:space="preserve">  target table</w:t>
            </w:r>
          </w:p>
        </w:tc>
      </w:tr>
      <w:tr w:rsidR="00F230B3" w14:paraId="7B927420" w14:textId="77777777" w:rsidTr="00373415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52B069" w14:textId="77777777" w:rsidR="00F230B3" w:rsidRPr="003E113D" w:rsidRDefault="00F230B3" w:rsidP="00F230B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Source table:</w:t>
            </w:r>
          </w:p>
        </w:tc>
        <w:tc>
          <w:tcPr>
            <w:tcW w:w="8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466B62" w14:textId="387DE1A1" w:rsidR="00F230B3" w:rsidRDefault="00293C74" w:rsidP="00F230B3">
            <w:pPr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MDM_EXTRACT.</w:t>
            </w:r>
            <w:r w:rsidR="00921D69">
              <w:rPr>
                <w:rFonts w:eastAsia="Times New Roman"/>
                <w:color w:val="000000"/>
              </w:rPr>
              <w:t>DSRIP</w:t>
            </w:r>
            <w:r w:rsidR="00F230B3">
              <w:rPr>
                <w:rFonts w:eastAsia="Times New Roman"/>
                <w:color w:val="000000"/>
              </w:rPr>
              <w:t>_TR016_A1C_GLUCOSE_RST</w:t>
            </w:r>
          </w:p>
        </w:tc>
      </w:tr>
      <w:tr w:rsidR="00F230B3" w14:paraId="738EB732" w14:textId="77777777" w:rsidTr="005C044B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7DF4A0" w14:textId="77777777" w:rsidR="00F230B3" w:rsidRPr="003E113D" w:rsidRDefault="00F230B3" w:rsidP="00F230B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Target table:</w:t>
            </w:r>
          </w:p>
        </w:tc>
        <w:tc>
          <w:tcPr>
            <w:tcW w:w="8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1E617C" w14:textId="1E8404F7" w:rsidR="00F230B3" w:rsidRDefault="00293C74" w:rsidP="002F212D">
            <w:pPr>
              <w:rPr>
                <w:color w:val="000000"/>
              </w:rPr>
            </w:pPr>
            <w:r>
              <w:rPr>
                <w:color w:val="000000"/>
              </w:rPr>
              <w:t>PT005.</w:t>
            </w:r>
            <w:r w:rsidR="00F230B3">
              <w:rPr>
                <w:color w:val="000000"/>
              </w:rPr>
              <w:t>DSRIP_TR016_A1C_GLUCOSE_RSLT</w:t>
            </w:r>
          </w:p>
        </w:tc>
      </w:tr>
      <w:tr w:rsidR="00F230B3" w14:paraId="1EA58EAC" w14:textId="77777777" w:rsidTr="00373415">
        <w:trPr>
          <w:trHeight w:val="300"/>
        </w:trPr>
        <w:tc>
          <w:tcPr>
            <w:tcW w:w="118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17019C" w14:textId="3FB63EBF" w:rsidR="00F230B3" w:rsidRPr="000901CC" w:rsidRDefault="00F230B3" w:rsidP="00F230B3">
            <w:pPr>
              <w:ind w:left="332"/>
              <w:rPr>
                <w:i/>
                <w:color w:val="000000"/>
              </w:rPr>
            </w:pPr>
            <w:r w:rsidRPr="000901CC">
              <w:rPr>
                <w:i/>
                <w:color w:val="000000"/>
              </w:rPr>
              <w:t>Step 2.</w:t>
            </w:r>
            <w:r>
              <w:rPr>
                <w:i/>
                <w:color w:val="000000"/>
              </w:rPr>
              <w:t>3</w:t>
            </w:r>
            <w:r w:rsidR="00921D69">
              <w:rPr>
                <w:i/>
                <w:color w:val="000000"/>
              </w:rPr>
              <w:t xml:space="preserve"> - c</w:t>
            </w:r>
            <w:r w:rsidR="00921D69" w:rsidRPr="00F230B3">
              <w:rPr>
                <w:color w:val="000000"/>
              </w:rPr>
              <w:t>opy (append) the source data to the 2</w:t>
            </w:r>
            <w:r w:rsidR="00921D69" w:rsidRPr="00F230B3">
              <w:rPr>
                <w:color w:val="000000"/>
                <w:vertAlign w:val="superscript"/>
              </w:rPr>
              <w:t>nd</w:t>
            </w:r>
            <w:r w:rsidR="00921D69" w:rsidRPr="00F230B3">
              <w:rPr>
                <w:color w:val="000000"/>
              </w:rPr>
              <w:t xml:space="preserve"> target table</w:t>
            </w:r>
          </w:p>
        </w:tc>
      </w:tr>
      <w:tr w:rsidR="00F230B3" w14:paraId="71248597" w14:textId="77777777" w:rsidTr="00373415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377042" w14:textId="77777777" w:rsidR="00F230B3" w:rsidRPr="003E113D" w:rsidRDefault="00F230B3" w:rsidP="00F230B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Target table</w:t>
            </w:r>
            <w:r w:rsidR="00BE0962">
              <w:rPr>
                <w:color w:val="000000"/>
              </w:rPr>
              <w:t>:</w:t>
            </w:r>
          </w:p>
        </w:tc>
        <w:tc>
          <w:tcPr>
            <w:tcW w:w="8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DA5610" w14:textId="49BF2A88" w:rsidR="00F230B3" w:rsidRDefault="00293C74" w:rsidP="002F212D">
            <w:pPr>
              <w:rPr>
                <w:color w:val="000000"/>
              </w:rPr>
            </w:pPr>
            <w:r>
              <w:rPr>
                <w:color w:val="000000"/>
              </w:rPr>
              <w:t>PT005.</w:t>
            </w:r>
            <w:r w:rsidR="00436963">
              <w:rPr>
                <w:color w:val="000000"/>
              </w:rPr>
              <w:t>DSRIP_TR016_</w:t>
            </w:r>
            <w:r w:rsidR="00F230B3">
              <w:rPr>
                <w:color w:val="000000"/>
              </w:rPr>
              <w:t>PAYERS</w:t>
            </w:r>
          </w:p>
        </w:tc>
      </w:tr>
      <w:tr w:rsidR="00F230B3" w14:paraId="504C5D5B" w14:textId="77777777" w:rsidTr="005C044B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25F3A2" w14:textId="77777777" w:rsidR="00F230B3" w:rsidRPr="003E113D" w:rsidRDefault="00F230B3" w:rsidP="00F230B3">
            <w:pPr>
              <w:spacing w:line="60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Source SQL query:</w:t>
            </w:r>
            <w:r w:rsidRPr="003E113D">
              <w:rPr>
                <w:color w:val="000000"/>
              </w:rPr>
              <w:t xml:space="preserve"> </w:t>
            </w:r>
          </w:p>
        </w:tc>
        <w:bookmarkStart w:id="1" w:name="_GoBack"/>
        <w:tc>
          <w:tcPr>
            <w:tcW w:w="8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05868" w14:textId="77777777" w:rsidR="00F230B3" w:rsidRDefault="008F1C8B" w:rsidP="00F230B3">
            <w:pPr>
              <w:rPr>
                <w:color w:val="000000"/>
              </w:rPr>
            </w:pPr>
            <w:r>
              <w:rPr>
                <w:color w:val="000000"/>
              </w:rPr>
              <w:object w:dxaOrig="1531" w:dyaOrig="991" w14:anchorId="0B1EFEBC">
                <v:shape id="_x0000_i1027" type="#_x0000_t75" style="width:76.5pt;height:49.5pt" o:ole="">
                  <v:imagedata r:id="rId13" o:title=""/>
                </v:shape>
                <o:OLEObject Type="Embed" ProgID="Package" ShapeID="_x0000_i1027" DrawAspect="Icon" ObjectID="_1569148908" r:id="rId14"/>
              </w:object>
            </w:r>
            <w:bookmarkEnd w:id="1"/>
          </w:p>
        </w:tc>
      </w:tr>
      <w:tr w:rsidR="00F230B3" w14:paraId="3144A0B2" w14:textId="77777777" w:rsidTr="00373415">
        <w:trPr>
          <w:trHeight w:val="300"/>
        </w:trPr>
        <w:tc>
          <w:tcPr>
            <w:tcW w:w="118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A64227" w14:textId="1C8C624F" w:rsidR="00F230B3" w:rsidRDefault="00F230B3" w:rsidP="00482FCF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Step 3 </w:t>
            </w:r>
            <w:r w:rsidR="00482FCF">
              <w:rPr>
                <w:rFonts w:eastAsia="Times New Roman"/>
                <w:color w:val="000000"/>
              </w:rPr>
              <w:t>(</w:t>
            </w:r>
            <w:r>
              <w:rPr>
                <w:rFonts w:eastAsia="Times New Roman"/>
                <w:color w:val="000000"/>
              </w:rPr>
              <w:t>execute only once</w:t>
            </w:r>
            <w:r w:rsidR="00482FCF">
              <w:rPr>
                <w:rFonts w:eastAsia="Times New Roman"/>
                <w:color w:val="000000"/>
              </w:rPr>
              <w:t>): p</w:t>
            </w:r>
            <w:r w:rsidR="00482FCF">
              <w:rPr>
                <w:rFonts w:asciiTheme="minorHAnsi" w:hAnsiTheme="minorHAnsi"/>
                <w:color w:val="000000"/>
              </w:rPr>
              <w:t>repare report data by calling the PL/SQL procedure in the target database</w:t>
            </w:r>
          </w:p>
        </w:tc>
      </w:tr>
      <w:tr w:rsidR="00F230B3" w14:paraId="23161D1F" w14:textId="77777777" w:rsidTr="005C044B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FA819D" w14:textId="77777777" w:rsidR="00F230B3" w:rsidRPr="003E113D" w:rsidRDefault="00597405" w:rsidP="005974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PL/SQL procedure to call:</w:t>
            </w:r>
          </w:p>
        </w:tc>
        <w:tc>
          <w:tcPr>
            <w:tcW w:w="8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4B33FC" w14:textId="77777777" w:rsidR="00F230B3" w:rsidRPr="0071489E" w:rsidRDefault="00597405" w:rsidP="00F230B3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PT005.PREPARE_DSRIP_REPORT_TR016</w:t>
            </w:r>
          </w:p>
        </w:tc>
      </w:tr>
    </w:tbl>
    <w:p w14:paraId="2267E82F" w14:textId="77777777" w:rsidR="00CF1634" w:rsidRPr="0088208A" w:rsidRDefault="0088208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</w:p>
    <w:p w14:paraId="07431637" w14:textId="77777777" w:rsidR="004C6D07" w:rsidRDefault="004C6D07"/>
    <w:sectPr w:rsidR="004C6D07" w:rsidSect="00482FC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haykin, Oleg" w:date="2017-10-05T13:32:00Z" w:initials="KO">
    <w:p w14:paraId="3E2229D6" w14:textId="77777777" w:rsidR="00700044" w:rsidRDefault="00700044">
      <w:pPr>
        <w:pStyle w:val="CommentText"/>
      </w:pPr>
      <w:r>
        <w:rPr>
          <w:rStyle w:val="CommentReference"/>
        </w:rPr>
        <w:annotationRef/>
      </w:r>
      <w:r>
        <w:t>We should probably remove the date from the table name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2229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9DB44" w14:textId="77777777" w:rsidR="009C3981" w:rsidRDefault="009C3981" w:rsidP="003E113D">
      <w:r>
        <w:separator/>
      </w:r>
    </w:p>
  </w:endnote>
  <w:endnote w:type="continuationSeparator" w:id="0">
    <w:p w14:paraId="458068CE" w14:textId="77777777" w:rsidR="009C3981" w:rsidRDefault="009C3981" w:rsidP="003E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1E573" w14:textId="77777777" w:rsidR="009C3981" w:rsidRDefault="009C3981" w:rsidP="003E113D">
      <w:r>
        <w:separator/>
      </w:r>
    </w:p>
  </w:footnote>
  <w:footnote w:type="continuationSeparator" w:id="0">
    <w:p w14:paraId="2739CDFA" w14:textId="77777777" w:rsidR="009C3981" w:rsidRDefault="009C3981" w:rsidP="003E1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13C1C"/>
    <w:multiLevelType w:val="hybridMultilevel"/>
    <w:tmpl w:val="5A5AB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DA193A"/>
    <w:multiLevelType w:val="hybridMultilevel"/>
    <w:tmpl w:val="05B6950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D580DA5"/>
    <w:multiLevelType w:val="hybridMultilevel"/>
    <w:tmpl w:val="6F4E5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B32852"/>
    <w:multiLevelType w:val="hybridMultilevel"/>
    <w:tmpl w:val="C3CE5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F105DB"/>
    <w:multiLevelType w:val="hybridMultilevel"/>
    <w:tmpl w:val="8D3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aykin, Oleg">
    <w15:presenceInfo w15:providerId="AD" w15:userId="S-1-5-21-2250110424-2442967196-2465209428-3898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07"/>
    <w:rsid w:val="000851FE"/>
    <w:rsid w:val="000901CC"/>
    <w:rsid w:val="00091056"/>
    <w:rsid w:val="000A6165"/>
    <w:rsid w:val="000B07CE"/>
    <w:rsid w:val="001263D7"/>
    <w:rsid w:val="001D4BBA"/>
    <w:rsid w:val="001D5F53"/>
    <w:rsid w:val="00293C74"/>
    <w:rsid w:val="002D41D2"/>
    <w:rsid w:val="002E2728"/>
    <w:rsid w:val="002F212D"/>
    <w:rsid w:val="00334A5D"/>
    <w:rsid w:val="00343D7B"/>
    <w:rsid w:val="00347BE2"/>
    <w:rsid w:val="003816CD"/>
    <w:rsid w:val="003C7823"/>
    <w:rsid w:val="003D04B2"/>
    <w:rsid w:val="003E113D"/>
    <w:rsid w:val="00436963"/>
    <w:rsid w:val="004644A1"/>
    <w:rsid w:val="00482FCF"/>
    <w:rsid w:val="004B50C7"/>
    <w:rsid w:val="004C6D07"/>
    <w:rsid w:val="004F10A4"/>
    <w:rsid w:val="00510F6E"/>
    <w:rsid w:val="00520F5C"/>
    <w:rsid w:val="005561EC"/>
    <w:rsid w:val="005638B3"/>
    <w:rsid w:val="00585D34"/>
    <w:rsid w:val="00597405"/>
    <w:rsid w:val="005C044B"/>
    <w:rsid w:val="00601400"/>
    <w:rsid w:val="006A7A92"/>
    <w:rsid w:val="00700044"/>
    <w:rsid w:val="0071489E"/>
    <w:rsid w:val="0075765E"/>
    <w:rsid w:val="00763BDC"/>
    <w:rsid w:val="00797A2E"/>
    <w:rsid w:val="007B3769"/>
    <w:rsid w:val="007C5F42"/>
    <w:rsid w:val="007D3F29"/>
    <w:rsid w:val="00855FE4"/>
    <w:rsid w:val="00866A57"/>
    <w:rsid w:val="0088208A"/>
    <w:rsid w:val="008F1C8B"/>
    <w:rsid w:val="00921D69"/>
    <w:rsid w:val="00960514"/>
    <w:rsid w:val="00961526"/>
    <w:rsid w:val="00961C42"/>
    <w:rsid w:val="00964ABB"/>
    <w:rsid w:val="009A032B"/>
    <w:rsid w:val="009C3981"/>
    <w:rsid w:val="00A141A7"/>
    <w:rsid w:val="00A14AA8"/>
    <w:rsid w:val="00A24235"/>
    <w:rsid w:val="00A80C1B"/>
    <w:rsid w:val="00A84D2D"/>
    <w:rsid w:val="00AB14C6"/>
    <w:rsid w:val="00B57BE3"/>
    <w:rsid w:val="00B62923"/>
    <w:rsid w:val="00B8425F"/>
    <w:rsid w:val="00BD5BE9"/>
    <w:rsid w:val="00BE0962"/>
    <w:rsid w:val="00C06EB2"/>
    <w:rsid w:val="00C27C39"/>
    <w:rsid w:val="00CF1634"/>
    <w:rsid w:val="00CF2B0D"/>
    <w:rsid w:val="00D065FD"/>
    <w:rsid w:val="00D14C5C"/>
    <w:rsid w:val="00E40D44"/>
    <w:rsid w:val="00E40E52"/>
    <w:rsid w:val="00E52FC1"/>
    <w:rsid w:val="00F07286"/>
    <w:rsid w:val="00F230B3"/>
    <w:rsid w:val="00F9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084B7B"/>
  <w15:chartTrackingRefBased/>
  <w15:docId w15:val="{C8BD5FE2-E9D6-43DA-8B79-B907024D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D0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13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E1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13D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4B50C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4B50C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0901CC"/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01C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93C7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0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0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044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044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0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City Health and Hospitals Corporation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Dhinakaran</dc:creator>
  <cp:keywords/>
  <dc:description/>
  <cp:lastModifiedBy>Khaykin, Oleg</cp:lastModifiedBy>
  <cp:revision>2</cp:revision>
  <dcterms:created xsi:type="dcterms:W3CDTF">2017-10-10T17:55:00Z</dcterms:created>
  <dcterms:modified xsi:type="dcterms:W3CDTF">2017-10-10T17:55:00Z</dcterms:modified>
</cp:coreProperties>
</file>