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437" w:rsidRDefault="004B5437" w:rsidP="001B3793">
      <w:pPr>
        <w:jc w:val="center"/>
        <w:rPr>
          <w:sz w:val="96"/>
          <w:szCs w:val="96"/>
        </w:rPr>
      </w:pPr>
      <w:r>
        <w:rPr>
          <w:sz w:val="96"/>
          <w:szCs w:val="96"/>
        </w:rPr>
        <w:t>BLG433E</w:t>
      </w:r>
    </w:p>
    <w:p w:rsidR="001B3793" w:rsidRDefault="001B3793" w:rsidP="001B3793">
      <w:pPr>
        <w:jc w:val="center"/>
        <w:rPr>
          <w:sz w:val="96"/>
          <w:szCs w:val="96"/>
        </w:rPr>
      </w:pPr>
      <w:r w:rsidRPr="004D09BB">
        <w:rPr>
          <w:sz w:val="96"/>
          <w:szCs w:val="96"/>
        </w:rPr>
        <w:t>COMPUTER COMMUNICATIONS</w:t>
      </w:r>
    </w:p>
    <w:p w:rsidR="001B3793" w:rsidRDefault="001B3793" w:rsidP="001B3793">
      <w:pPr>
        <w:jc w:val="center"/>
        <w:rPr>
          <w:sz w:val="56"/>
          <w:szCs w:val="56"/>
        </w:rPr>
      </w:pPr>
    </w:p>
    <w:p w:rsidR="001B3793" w:rsidRDefault="001B3793" w:rsidP="00F40611">
      <w:pPr>
        <w:rPr>
          <w:sz w:val="56"/>
          <w:szCs w:val="56"/>
        </w:rPr>
      </w:pPr>
    </w:p>
    <w:p w:rsidR="001B3793" w:rsidRDefault="001B3793" w:rsidP="001B3793">
      <w:pPr>
        <w:jc w:val="center"/>
        <w:rPr>
          <w:sz w:val="56"/>
          <w:szCs w:val="56"/>
        </w:rPr>
      </w:pPr>
      <w:r w:rsidRPr="004D09BB">
        <w:rPr>
          <w:sz w:val="56"/>
          <w:szCs w:val="56"/>
        </w:rPr>
        <w:t xml:space="preserve">PROJECT </w:t>
      </w:r>
      <w:r>
        <w:rPr>
          <w:sz w:val="56"/>
          <w:szCs w:val="56"/>
        </w:rPr>
        <w:t>2</w:t>
      </w:r>
    </w:p>
    <w:p w:rsidR="00F40611" w:rsidRPr="00F40611" w:rsidRDefault="00F40611" w:rsidP="001B3793">
      <w:pPr>
        <w:jc w:val="center"/>
        <w:rPr>
          <w:sz w:val="32"/>
          <w:szCs w:val="56"/>
        </w:rPr>
      </w:pPr>
      <w:r w:rsidRPr="00F40611">
        <w:rPr>
          <w:sz w:val="32"/>
          <w:szCs w:val="56"/>
        </w:rPr>
        <w:t>Wireshark Version: 2.6.5</w:t>
      </w:r>
    </w:p>
    <w:p w:rsidR="001B3793" w:rsidRDefault="001B3793" w:rsidP="001B3793">
      <w:pPr>
        <w:jc w:val="center"/>
        <w:rPr>
          <w:sz w:val="56"/>
          <w:szCs w:val="56"/>
        </w:rPr>
      </w:pPr>
    </w:p>
    <w:p w:rsidR="001B3793" w:rsidRDefault="001B3793" w:rsidP="001B3793">
      <w:pPr>
        <w:jc w:val="center"/>
        <w:rPr>
          <w:sz w:val="56"/>
          <w:szCs w:val="56"/>
        </w:rPr>
      </w:pPr>
      <w:bookmarkStart w:id="0" w:name="_GoBack"/>
      <w:bookmarkEnd w:id="0"/>
    </w:p>
    <w:p w:rsidR="001B3793" w:rsidRDefault="001B3793" w:rsidP="001B3793">
      <w:pPr>
        <w:jc w:val="center"/>
        <w:rPr>
          <w:sz w:val="56"/>
          <w:szCs w:val="56"/>
        </w:rPr>
      </w:pPr>
    </w:p>
    <w:p w:rsidR="001B3793" w:rsidRDefault="001B3793" w:rsidP="001B3793">
      <w:pPr>
        <w:tabs>
          <w:tab w:val="left" w:pos="4069"/>
        </w:tabs>
        <w:rPr>
          <w:sz w:val="48"/>
          <w:szCs w:val="48"/>
        </w:rPr>
      </w:pPr>
      <w:r>
        <w:rPr>
          <w:sz w:val="48"/>
          <w:szCs w:val="48"/>
        </w:rPr>
        <w:tab/>
      </w:r>
    </w:p>
    <w:p w:rsidR="001B3793" w:rsidRPr="004D09BB" w:rsidRDefault="001B3793" w:rsidP="001B3793">
      <w:pPr>
        <w:jc w:val="center"/>
        <w:rPr>
          <w:sz w:val="48"/>
          <w:szCs w:val="48"/>
        </w:rPr>
      </w:pPr>
      <w:r w:rsidRPr="004D09BB">
        <w:rPr>
          <w:sz w:val="48"/>
          <w:szCs w:val="48"/>
        </w:rPr>
        <w:t>AHMET GÖKTUĞ SEVİNÇ</w:t>
      </w:r>
    </w:p>
    <w:p w:rsidR="00D07C5A" w:rsidRDefault="001B3793" w:rsidP="006B20F8">
      <w:pPr>
        <w:jc w:val="center"/>
        <w:rPr>
          <w:sz w:val="48"/>
          <w:szCs w:val="48"/>
        </w:rPr>
      </w:pPr>
      <w:r w:rsidRPr="004D09BB">
        <w:rPr>
          <w:sz w:val="48"/>
          <w:szCs w:val="48"/>
        </w:rPr>
        <w:t>150140120</w:t>
      </w:r>
    </w:p>
    <w:p w:rsidR="00D07C5A" w:rsidRPr="00F0253C" w:rsidRDefault="00D07C5A" w:rsidP="00D07C5A">
      <w:r w:rsidRPr="00F0253C">
        <w:rPr>
          <w:b/>
        </w:rPr>
        <w:lastRenderedPageBreak/>
        <w:t xml:space="preserve">1)  </w:t>
      </w:r>
      <w:r w:rsidRPr="00F0253C">
        <w:t xml:space="preserve">DHCP is a network management protocol that provides dynamically assignment of an IP address and other network configuration parameters to each device on a network. </w:t>
      </w:r>
      <w:r w:rsidR="002B0FB5" w:rsidRPr="00F0253C">
        <w:t>Here, DHCP server provides the dynamic IP addresses</w:t>
      </w:r>
      <w:r w:rsidR="00F0253C" w:rsidRPr="00F0253C">
        <w:t xml:space="preserve"> </w:t>
      </w:r>
      <w:r w:rsidR="002B0FB5" w:rsidRPr="00F0253C">
        <w:t xml:space="preserve"> an</w:t>
      </w:r>
      <w:r w:rsidR="00F0253C" w:rsidRPr="00F0253C">
        <w:t>d</w:t>
      </w:r>
      <w:r w:rsidR="002B0FB5" w:rsidRPr="00F0253C">
        <w:t xml:space="preserve"> each device is a DHCP client. </w:t>
      </w:r>
      <w:r w:rsidR="008B43A8" w:rsidRPr="00F0253C">
        <w:t>This protocol uses ports 66 and 67.</w:t>
      </w:r>
    </w:p>
    <w:p w:rsidR="002B0FB5" w:rsidRPr="00F0253C" w:rsidRDefault="002B0FB5" w:rsidP="00D07C5A">
      <w:r w:rsidRPr="00F0253C">
        <w:t xml:space="preserve">      In Wireshark, to be able to investigate DHCP protocol, we first release our IP configuration and, then renew it.</w:t>
      </w:r>
    </w:p>
    <w:p w:rsidR="002B0FB5" w:rsidRPr="00F0253C" w:rsidRDefault="00F40611" w:rsidP="00D07C5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3pt;height:25.1pt">
            <v:imagedata r:id="rId6" o:title="1"/>
          </v:shape>
        </w:pict>
      </w:r>
      <w:r w:rsidR="002B0FB5" w:rsidRPr="00F0253C">
        <w:t xml:space="preserve"> </w:t>
      </w:r>
    </w:p>
    <w:p w:rsidR="002B0FB5" w:rsidRPr="00F0253C" w:rsidRDefault="00F40611" w:rsidP="00D07C5A">
      <w:r>
        <w:pict>
          <v:shape id="_x0000_i1026" type="#_x0000_t75" style="width:224.35pt;height:28.45pt">
            <v:imagedata r:id="rId7" o:title="2"/>
          </v:shape>
        </w:pict>
      </w:r>
    </w:p>
    <w:p w:rsidR="002B0FB5" w:rsidRPr="00F0253C" w:rsidRDefault="002B0FB5" w:rsidP="00D07C5A">
      <w:r w:rsidRPr="00F0253C">
        <w:t xml:space="preserve">      To filter DHCP in Wireshark, we use </w:t>
      </w:r>
      <w:r w:rsidRPr="00F0253C">
        <w:rPr>
          <w:i/>
        </w:rPr>
        <w:t xml:space="preserve">bootp </w:t>
      </w:r>
      <w:r w:rsidRPr="00F0253C">
        <w:t>filter.</w:t>
      </w:r>
      <w:r w:rsidR="00F40611">
        <w:pict>
          <v:shape id="_x0000_i1027" type="#_x0000_t75" style="width:453.75pt;height:89.6pt">
            <v:imagedata r:id="rId8" o:title="3"/>
          </v:shape>
        </w:pict>
      </w:r>
    </w:p>
    <w:p w:rsidR="002B0FB5" w:rsidRPr="00F0253C" w:rsidRDefault="002B0FB5" w:rsidP="00D07C5A">
      <w:r w:rsidRPr="00F0253C">
        <w:t xml:space="preserve">     Between client and the DHCP server communication is provided with four messages. </w:t>
      </w:r>
    </w:p>
    <w:p w:rsidR="00933E85" w:rsidRPr="00F0253C" w:rsidRDefault="002B0FB5" w:rsidP="00D07C5A">
      <w:r w:rsidRPr="00F0253C">
        <w:rPr>
          <w:b/>
        </w:rPr>
        <w:t xml:space="preserve">Discover:   </w:t>
      </w:r>
      <w:r w:rsidRPr="00F0253C">
        <w:t>First of all the DHCP client broadcasts a DHCPD</w:t>
      </w:r>
      <w:r w:rsidR="00933E85" w:rsidRPr="00F0253C">
        <w:t>iscover</w:t>
      </w:r>
      <w:r w:rsidRPr="00F0253C">
        <w:t xml:space="preserve"> message on the network subnet using 255.255.255.255 destination address. It can also request its last known IP address. </w:t>
      </w:r>
      <w:r w:rsidR="00933E85" w:rsidRPr="00F0253C">
        <w:t>This message aims to find a DHCP server to request an IP address.</w:t>
      </w:r>
    </w:p>
    <w:p w:rsidR="002B0FB5" w:rsidRPr="00F0253C" w:rsidRDefault="00933E85" w:rsidP="00D07C5A">
      <w:r w:rsidRPr="00F0253C">
        <w:rPr>
          <w:b/>
        </w:rPr>
        <w:t xml:space="preserve">Offer: </w:t>
      </w:r>
      <w:r w:rsidR="002B0FB5" w:rsidRPr="00F0253C">
        <w:rPr>
          <w:b/>
        </w:rPr>
        <w:t xml:space="preserve"> </w:t>
      </w:r>
      <w:r w:rsidRPr="00F0253C">
        <w:t xml:space="preserve">When the DHCP server receives DHCPDiscover message from the client, </w:t>
      </w:r>
      <w:r w:rsidRPr="00F0253C">
        <w:tab/>
        <w:t xml:space="preserve">it reserves an IP address for the client and offers it to the client by using DHCPOffer message. </w:t>
      </w:r>
    </w:p>
    <w:p w:rsidR="00933E85" w:rsidRPr="00F0253C" w:rsidRDefault="00933E85" w:rsidP="00D07C5A">
      <w:r w:rsidRPr="00F0253C">
        <w:rPr>
          <w:b/>
        </w:rPr>
        <w:t xml:space="preserve">Request: </w:t>
      </w:r>
      <w:r w:rsidRPr="00F0253C">
        <w:t xml:space="preserve">In response to the DHCPOffer message, the client sends a DHCPRequest message to the server, indicating request of offered IP address. </w:t>
      </w:r>
    </w:p>
    <w:p w:rsidR="00933E85" w:rsidRPr="00F0253C" w:rsidRDefault="00933E85" w:rsidP="00D07C5A">
      <w:r w:rsidRPr="00F0253C">
        <w:rPr>
          <w:b/>
        </w:rPr>
        <w:t xml:space="preserve">ACK:  </w:t>
      </w:r>
      <w:r w:rsidRPr="00F0253C">
        <w:t xml:space="preserve">After receiving DHCPRequest message, the DHCP server </w:t>
      </w:r>
      <w:r w:rsidR="00F0253C" w:rsidRPr="00F0253C">
        <w:t xml:space="preserve">sends </w:t>
      </w:r>
      <w:r w:rsidRPr="00F0253C">
        <w:t xml:space="preserve">DHCPAck message to the client to </w:t>
      </w:r>
      <w:r w:rsidR="00E46B7A" w:rsidRPr="00F0253C">
        <w:t xml:space="preserve">acknowledge the client about the IP configuration process is completed. </w:t>
      </w:r>
    </w:p>
    <w:p w:rsidR="0048690C" w:rsidRPr="00F0253C" w:rsidRDefault="0048690C" w:rsidP="0048690C">
      <w:pPr>
        <w:ind w:firstLine="708"/>
      </w:pPr>
      <w:r w:rsidRPr="00F0253C">
        <w:rPr>
          <w:b/>
        </w:rPr>
        <w:t xml:space="preserve">Note: </w:t>
      </w:r>
      <w:r w:rsidR="00684D2E" w:rsidRPr="00F0253C">
        <w:t>In figure, also</w:t>
      </w:r>
      <w:r w:rsidR="00684D2E" w:rsidRPr="00F0253C">
        <w:rPr>
          <w:b/>
        </w:rPr>
        <w:t xml:space="preserve"> </w:t>
      </w:r>
      <w:r w:rsidRPr="00F0253C">
        <w:rPr>
          <w:i/>
        </w:rPr>
        <w:t>Release</w:t>
      </w:r>
      <w:r w:rsidR="00F0253C" w:rsidRPr="00F0253C">
        <w:t xml:space="preserve"> message is sent because of the </w:t>
      </w:r>
      <w:r w:rsidR="00F0253C" w:rsidRPr="00F0253C">
        <w:rPr>
          <w:i/>
        </w:rPr>
        <w:t>ipconfig</w:t>
      </w:r>
      <w:r w:rsidRPr="00F0253C">
        <w:rPr>
          <w:i/>
        </w:rPr>
        <w:t xml:space="preserve"> </w:t>
      </w:r>
      <w:r w:rsidR="00F0253C" w:rsidRPr="00F0253C">
        <w:rPr>
          <w:i/>
        </w:rPr>
        <w:t>/</w:t>
      </w:r>
      <w:r w:rsidRPr="00F0253C">
        <w:rPr>
          <w:i/>
        </w:rPr>
        <w:t>release</w:t>
      </w:r>
      <w:r w:rsidRPr="00F0253C">
        <w:t xml:space="preserve"> operation at the beginning. This message is sent by</w:t>
      </w:r>
      <w:r w:rsidR="00684D2E" w:rsidRPr="00F0253C">
        <w:t xml:space="preserve"> client to the server to inform the </w:t>
      </w:r>
      <w:r w:rsidRPr="00F0253C">
        <w:t>server</w:t>
      </w:r>
      <w:r w:rsidR="00684D2E" w:rsidRPr="00F0253C">
        <w:t xml:space="preserve"> that</w:t>
      </w:r>
      <w:r w:rsidRPr="00F0253C">
        <w:t xml:space="preserve"> this IP address is deactivated by client.</w:t>
      </w:r>
    </w:p>
    <w:p w:rsidR="00C62AD4" w:rsidRDefault="00D07C5A">
      <w:r>
        <w:t xml:space="preserve"> </w:t>
      </w:r>
    </w:p>
    <w:p w:rsidR="006923CA" w:rsidRDefault="006923CA">
      <w:pPr>
        <w:rPr>
          <w:b/>
        </w:rPr>
      </w:pPr>
    </w:p>
    <w:p w:rsidR="006923CA" w:rsidRDefault="006923CA">
      <w:pPr>
        <w:rPr>
          <w:b/>
        </w:rPr>
      </w:pPr>
    </w:p>
    <w:p w:rsidR="00F0253C" w:rsidRDefault="00F0253C">
      <w:pPr>
        <w:rPr>
          <w:b/>
        </w:rPr>
      </w:pPr>
    </w:p>
    <w:p w:rsidR="00C83AC3" w:rsidRDefault="00C83AC3">
      <w:r w:rsidRPr="00C83AC3">
        <w:rPr>
          <w:b/>
        </w:rPr>
        <w:lastRenderedPageBreak/>
        <w:t>2)</w:t>
      </w:r>
      <w:r>
        <w:rPr>
          <w:b/>
        </w:rPr>
        <w:t xml:space="preserve"> </w:t>
      </w:r>
      <w:r>
        <w:t xml:space="preserve">For capturing video and audio traffics, I opened a </w:t>
      </w:r>
      <w:r w:rsidRPr="00C83AC3">
        <w:rPr>
          <w:i/>
        </w:rPr>
        <w:t>Youtube</w:t>
      </w:r>
      <w:r>
        <w:rPr>
          <w:i/>
        </w:rPr>
        <w:t xml:space="preserve"> </w:t>
      </w:r>
      <w:r>
        <w:t xml:space="preserve">video. The protocol that </w:t>
      </w:r>
      <w:r w:rsidR="00934906">
        <w:t>is used in that page</w:t>
      </w:r>
      <w:r>
        <w:t xml:space="preserve"> </w:t>
      </w:r>
      <w:r w:rsidR="00934906">
        <w:t>wa</w:t>
      </w:r>
      <w:r>
        <w:t>s GQUIC (Google Quick UD</w:t>
      </w:r>
      <w:r w:rsidR="00934906">
        <w:t>P Internet Connecions) that is the</w:t>
      </w:r>
      <w:r>
        <w:t xml:space="preserve"> Google’</w:t>
      </w:r>
      <w:r w:rsidR="006923CA">
        <w:t>s UDP</w:t>
      </w:r>
      <w:r>
        <w:t>. There were no retransmissions because it is a UDP connection.</w:t>
      </w:r>
    </w:p>
    <w:p w:rsidR="006923CA" w:rsidRDefault="00F40611">
      <w:r>
        <w:pict>
          <v:shape id="_x0000_i1028" type="#_x0000_t75" style="width:453.75pt;height:88.75pt">
            <v:imagedata r:id="rId9" o:title="4"/>
          </v:shape>
        </w:pict>
      </w:r>
    </w:p>
    <w:p w:rsidR="00934906" w:rsidRDefault="006923CA">
      <w:r>
        <w:t xml:space="preserve">     Then, I opened </w:t>
      </w:r>
      <w:r w:rsidRPr="006923CA">
        <w:rPr>
          <w:i/>
        </w:rPr>
        <w:t>Twitch.tv</w:t>
      </w:r>
      <w:r>
        <w:t xml:space="preserve"> which is a web page providing live streaming. In that page TCP </w:t>
      </w:r>
      <w:r w:rsidR="00934906">
        <w:t>connection</w:t>
      </w:r>
      <w:r w:rsidR="009846FE">
        <w:t xml:space="preserve"> was used.  Since</w:t>
      </w:r>
      <w:r w:rsidR="00934906">
        <w:t xml:space="preserve"> this page uses TCP as the protocol, there were retransmissions.</w:t>
      </w:r>
    </w:p>
    <w:p w:rsidR="00924F8D" w:rsidRDefault="00DB58C6">
      <w:r>
        <w:rPr>
          <w:noProof/>
        </w:rPr>
        <w:pict>
          <v:shape id="_x0000_s1026" type="#_x0000_t75" style="position:absolute;margin-left:.3pt;margin-top:1.8pt;width:474.7pt;height:92.75pt;z-index:-251658752;mso-position-horizontal-relative:text;mso-position-vertical-relative:text">
            <v:imagedata r:id="rId10" o:title="5"/>
          </v:shape>
        </w:pict>
      </w:r>
    </w:p>
    <w:p w:rsidR="00924F8D" w:rsidRDefault="00924F8D"/>
    <w:p w:rsidR="00924F8D" w:rsidRDefault="00924F8D"/>
    <w:p w:rsidR="00924F8D" w:rsidRDefault="00924F8D"/>
    <w:p w:rsidR="00924F8D" w:rsidRDefault="00924F8D">
      <w:pPr>
        <w:rPr>
          <w:b/>
        </w:rPr>
      </w:pPr>
    </w:p>
    <w:p w:rsidR="004B6E1A" w:rsidRPr="004B6E1A" w:rsidRDefault="00924F8D">
      <w:pPr>
        <w:rPr>
          <w:b/>
        </w:rPr>
      </w:pPr>
      <w:r w:rsidRPr="00924F8D">
        <w:rPr>
          <w:b/>
        </w:rPr>
        <w:t>3)</w:t>
      </w:r>
      <w:r w:rsidR="00293C13">
        <w:rPr>
          <w:b/>
        </w:rPr>
        <w:t xml:space="preserve">  </w:t>
      </w:r>
      <w:r w:rsidR="00293C13">
        <w:t>After watching the stream from ‘</w:t>
      </w:r>
      <w:r w:rsidR="00293C13" w:rsidRPr="00293C13">
        <w:rPr>
          <w:i/>
        </w:rPr>
        <w:t>Twitch.tv</w:t>
      </w:r>
      <w:r w:rsidR="00293C13">
        <w:t xml:space="preserve">’, I determined the packets and found its stream by </w:t>
      </w:r>
      <w:r w:rsidR="00293C13" w:rsidRPr="00293C13">
        <w:rPr>
          <w:i/>
        </w:rPr>
        <w:t>Right click -&gt; Follow -&gt; TCP Stream</w:t>
      </w:r>
      <w:r w:rsidR="00293C13">
        <w:t xml:space="preserve"> option</w:t>
      </w:r>
      <w:r w:rsidR="004B6E1A">
        <w:t>s</w:t>
      </w:r>
      <w:r w:rsidR="00293C13">
        <w:t>.</w:t>
      </w:r>
      <w:r w:rsidR="004B6E1A">
        <w:t xml:space="preserve"> After that operation TCP connection stream is filtered and I used Statistics tab to draw neccessary graphs.</w:t>
      </w:r>
    </w:p>
    <w:p w:rsidR="004B6E1A" w:rsidRDefault="004B6E1A">
      <w:pPr>
        <w:rPr>
          <w:b/>
        </w:rPr>
      </w:pPr>
      <w:r w:rsidRPr="004B6E1A">
        <w:rPr>
          <w:b/>
        </w:rPr>
        <w:t>Throughput:</w:t>
      </w:r>
    </w:p>
    <w:p w:rsidR="00924F8D" w:rsidRDefault="00F40611">
      <w:r>
        <w:rPr>
          <w:b/>
        </w:rPr>
        <w:pict>
          <v:shape id="_x0000_i1029" type="#_x0000_t75" style="width:453.75pt;height:223.55pt">
            <v:imagedata r:id="rId11" o:title="6"/>
          </v:shape>
        </w:pict>
      </w:r>
    </w:p>
    <w:p w:rsidR="004B6E1A" w:rsidRDefault="004B6E1A"/>
    <w:p w:rsidR="004B6E1A" w:rsidRDefault="004B6E1A"/>
    <w:p w:rsidR="004B6E1A" w:rsidRDefault="004B6E1A">
      <w:r w:rsidRPr="004B6E1A">
        <w:rPr>
          <w:b/>
        </w:rPr>
        <w:lastRenderedPageBreak/>
        <w:t>RTT</w:t>
      </w:r>
      <w:r>
        <w:rPr>
          <w:b/>
        </w:rPr>
        <w:t xml:space="preserve">: </w:t>
      </w:r>
    </w:p>
    <w:p w:rsidR="007D59DE" w:rsidRDefault="00F40611">
      <w:r>
        <w:pict>
          <v:shape id="_x0000_i1030" type="#_x0000_t75" style="width:453.75pt;height:223.55pt">
            <v:imagedata r:id="rId12" o:title="7"/>
          </v:shape>
        </w:pict>
      </w:r>
    </w:p>
    <w:p w:rsidR="007D59DE" w:rsidRPr="007D59DE" w:rsidRDefault="007D59DE">
      <w:pPr>
        <w:rPr>
          <w:b/>
        </w:rPr>
      </w:pPr>
      <w:r w:rsidRPr="007D59DE">
        <w:rPr>
          <w:b/>
        </w:rPr>
        <w:t>Window Size:</w:t>
      </w:r>
    </w:p>
    <w:p w:rsidR="006923CA" w:rsidRDefault="00F40611">
      <w:r>
        <w:pict>
          <v:shape id="_x0000_i1031" type="#_x0000_t75" style="width:453.75pt;height:223.55pt">
            <v:imagedata r:id="rId13" o:title="8"/>
          </v:shape>
        </w:pict>
      </w:r>
    </w:p>
    <w:p w:rsidR="00261EA0" w:rsidRDefault="00261EA0">
      <w:r>
        <w:t xml:space="preserve">     In TCP, there is a congestion control mechanism that limits senders’ load rate. TCP perceives congestion in case of packet drops. So, in TCP senders sends more and more </w:t>
      </w:r>
      <w:r w:rsidR="00F9548A">
        <w:t>packets</w:t>
      </w:r>
      <w:r>
        <w:t xml:space="preserve"> until congestion occurs and after detection of congestion, TCP limits their sending rate. Here, in our RTT graph</w:t>
      </w:r>
      <w:r w:rsidR="009846FE">
        <w:t>,</w:t>
      </w:r>
      <w:r>
        <w:t xml:space="preserve"> we can see </w:t>
      </w:r>
      <w:r w:rsidR="009846FE">
        <w:t xml:space="preserve">that </w:t>
      </w:r>
      <w:r>
        <w:t xml:space="preserve">at some </w:t>
      </w:r>
      <w:r w:rsidR="009846FE">
        <w:t xml:space="preserve">certain </w:t>
      </w:r>
      <w:r>
        <w:t xml:space="preserve">points, RTT increased a lot. That means ACK </w:t>
      </w:r>
      <w:r w:rsidR="009846FE">
        <w:t>was</w:t>
      </w:r>
      <w:r>
        <w:t xml:space="preserve"> not received for long period of times and possible reason for that event is </w:t>
      </w:r>
      <w:r w:rsidR="00F9548A">
        <w:t xml:space="preserve">the </w:t>
      </w:r>
      <w:r>
        <w:t xml:space="preserve">package loss. At that point, protocol limits the throughput of the sender. As we can see in throughput graph, throughtput keeps increasing until congestion occurs and, after that point, it starts to decrease. </w:t>
      </w:r>
    </w:p>
    <w:p w:rsidR="001E0160" w:rsidRDefault="001E0160"/>
    <w:p w:rsidR="001E0160" w:rsidRDefault="001E0160"/>
    <w:p w:rsidR="00112608" w:rsidRDefault="001E0160">
      <w:r w:rsidRPr="001E0160">
        <w:rPr>
          <w:b/>
        </w:rPr>
        <w:lastRenderedPageBreak/>
        <w:t>4)</w:t>
      </w:r>
      <w:r>
        <w:rPr>
          <w:b/>
        </w:rPr>
        <w:t xml:space="preserve"> </w:t>
      </w:r>
      <w:r>
        <w:t xml:space="preserve"> </w:t>
      </w:r>
      <w:r w:rsidR="00355C10">
        <w:t xml:space="preserve">In regular dowlands HTTP is used for file transferring. Because of that, we can’t observe FTP while dowlanding a regular file from the browser. </w:t>
      </w:r>
      <w:r w:rsidR="009846FE">
        <w:t xml:space="preserve">For this reason, we need a server that proved FTP as you supplied in homework. </w:t>
      </w:r>
    </w:p>
    <w:p w:rsidR="001E0160" w:rsidRDefault="00F40611">
      <w:r>
        <w:pict>
          <v:shape id="_x0000_i1032" type="#_x0000_t75" style="width:452.95pt;height:165.75pt">
            <v:imagedata r:id="rId14" o:title="6"/>
          </v:shape>
        </w:pict>
      </w:r>
    </w:p>
    <w:p w:rsidR="00F06DDB" w:rsidRDefault="00112608">
      <w:r>
        <w:t xml:space="preserve">    In this FTP communication, firstly client sends username</w:t>
      </w:r>
      <w:r w:rsidR="00D071C3">
        <w:t xml:space="preserve"> (USER)</w:t>
      </w:r>
      <w:r>
        <w:t xml:space="preserve"> to the server, then server requires a password, after sending password</w:t>
      </w:r>
      <w:r w:rsidR="00D071C3">
        <w:t xml:space="preserve"> (PASS)</w:t>
      </w:r>
      <w:r>
        <w:t>, server responds if login was successfull or not. Then, client sends system information</w:t>
      </w:r>
      <w:r w:rsidR="00D071C3">
        <w:t xml:space="preserve"> (SYST)</w:t>
      </w:r>
      <w:r w:rsidR="00B112C8">
        <w:t xml:space="preserve"> and </w:t>
      </w:r>
      <w:r>
        <w:t>server returns acknowledgement. After these operations clients asks for working directory</w:t>
      </w:r>
      <w:r w:rsidR="00D071C3">
        <w:t xml:space="preserve"> (PWD)</w:t>
      </w:r>
      <w:r>
        <w:t xml:space="preserve"> and server returns </w:t>
      </w:r>
      <w:r w:rsidR="00B112C8">
        <w:t xml:space="preserve">current working </w:t>
      </w:r>
      <w:r>
        <w:t>directory. Then, client sets transfer type</w:t>
      </w:r>
      <w:r w:rsidR="00D071C3">
        <w:t xml:space="preserve"> (TYPE)</w:t>
      </w:r>
      <w:r>
        <w:t>, and server returns response. After that, client asks for size of the file</w:t>
      </w:r>
      <w:r w:rsidR="00D071C3">
        <w:t xml:space="preserve"> (SIZE)</w:t>
      </w:r>
      <w:r>
        <w:t xml:space="preserve"> and server returns </w:t>
      </w:r>
      <w:r w:rsidR="00D071C3">
        <w:t xml:space="preserve">file </w:t>
      </w:r>
      <w:r>
        <w:t xml:space="preserve">size. Client requests for </w:t>
      </w:r>
      <w:r w:rsidR="00D071C3">
        <w:t xml:space="preserve">working </w:t>
      </w:r>
      <w:r>
        <w:t>directory change</w:t>
      </w:r>
      <w:r w:rsidR="00013E7C">
        <w:t xml:space="preserve"> for dowland operation</w:t>
      </w:r>
      <w:r w:rsidR="00D071C3">
        <w:t xml:space="preserve"> (CWD)</w:t>
      </w:r>
      <w:r>
        <w:t xml:space="preserve"> and if directory change is successfull client finally retrieves the file</w:t>
      </w:r>
      <w:r w:rsidR="00D071C3">
        <w:t xml:space="preserve"> (RETR)</w:t>
      </w:r>
      <w:r>
        <w:t xml:space="preserve"> and quits</w:t>
      </w:r>
      <w:r w:rsidR="00D071C3">
        <w:t xml:space="preserve"> (QUIT)</w:t>
      </w:r>
      <w:r>
        <w:t xml:space="preserve"> from communication.</w:t>
      </w:r>
    </w:p>
    <w:p w:rsidR="00F06DDB" w:rsidRPr="00F06DDB" w:rsidRDefault="00F06DDB">
      <w:pPr>
        <w:rPr>
          <w:b/>
        </w:rPr>
      </w:pPr>
      <w:r w:rsidRPr="00F06DDB">
        <w:rPr>
          <w:b/>
        </w:rPr>
        <w:t>5)</w:t>
      </w:r>
    </w:p>
    <w:p w:rsidR="00F06DDB" w:rsidRDefault="00F06DDB" w:rsidP="00F06DDB">
      <w:pPr>
        <w:rPr>
          <w:b/>
        </w:rPr>
      </w:pPr>
      <w:r>
        <w:tab/>
      </w:r>
      <w:r w:rsidRPr="00F06DDB">
        <w:rPr>
          <w:b/>
        </w:rPr>
        <w:t>a)</w:t>
      </w:r>
      <w:r>
        <w:rPr>
          <w:b/>
        </w:rPr>
        <w:t xml:space="preserve"> </w:t>
      </w:r>
    </w:p>
    <w:p w:rsidR="00BC021C" w:rsidRDefault="00BC021C" w:rsidP="00F06DDB">
      <w:pPr>
        <w:pStyle w:val="ListParagraph"/>
        <w:numPr>
          <w:ilvl w:val="0"/>
          <w:numId w:val="2"/>
        </w:numPr>
        <w:sectPr w:rsidR="00BC021C">
          <w:pgSz w:w="11906" w:h="16838"/>
          <w:pgMar w:top="1417" w:right="1417" w:bottom="1417" w:left="1417" w:header="708" w:footer="708" w:gutter="0"/>
          <w:cols w:space="708"/>
          <w:docGrid w:linePitch="360"/>
        </w:sectPr>
      </w:pPr>
    </w:p>
    <w:p w:rsidR="00F06DDB" w:rsidRDefault="00F06DDB" w:rsidP="00F06DDB">
      <w:pPr>
        <w:pStyle w:val="ListParagraph"/>
        <w:numPr>
          <w:ilvl w:val="0"/>
          <w:numId w:val="2"/>
        </w:numPr>
      </w:pPr>
      <w:r>
        <w:lastRenderedPageBreak/>
        <w:t>TCP</w:t>
      </w:r>
      <w:r w:rsidR="00BC021C">
        <w:t xml:space="preserve">                                                                  </w:t>
      </w:r>
    </w:p>
    <w:p w:rsidR="00F06DDB" w:rsidRDefault="00F06DDB" w:rsidP="00F06DDB">
      <w:pPr>
        <w:pStyle w:val="ListParagraph"/>
        <w:numPr>
          <w:ilvl w:val="0"/>
          <w:numId w:val="2"/>
        </w:numPr>
      </w:pPr>
      <w:r>
        <w:t>DNS</w:t>
      </w:r>
    </w:p>
    <w:p w:rsidR="00BC021C" w:rsidRDefault="00BC021C" w:rsidP="00BC021C">
      <w:pPr>
        <w:pStyle w:val="ListParagraph"/>
        <w:numPr>
          <w:ilvl w:val="0"/>
          <w:numId w:val="2"/>
        </w:numPr>
      </w:pPr>
      <w:r>
        <w:t>UDP</w:t>
      </w:r>
    </w:p>
    <w:p w:rsidR="00BC021C" w:rsidRDefault="00BC021C" w:rsidP="00BC021C">
      <w:pPr>
        <w:pStyle w:val="ListParagraph"/>
        <w:numPr>
          <w:ilvl w:val="0"/>
          <w:numId w:val="2"/>
        </w:numPr>
      </w:pPr>
      <w:r>
        <w:t>HTTP</w:t>
      </w:r>
    </w:p>
    <w:p w:rsidR="00F06DDB" w:rsidRDefault="00F06DDB" w:rsidP="00F06DDB">
      <w:pPr>
        <w:pStyle w:val="ListParagraph"/>
        <w:numPr>
          <w:ilvl w:val="0"/>
          <w:numId w:val="2"/>
        </w:numPr>
      </w:pPr>
      <w:r>
        <w:t>FTP</w:t>
      </w:r>
    </w:p>
    <w:p w:rsidR="00F06DDB" w:rsidRDefault="00F06DDB" w:rsidP="00F06DDB">
      <w:pPr>
        <w:pStyle w:val="ListParagraph"/>
        <w:numPr>
          <w:ilvl w:val="0"/>
          <w:numId w:val="2"/>
        </w:numPr>
      </w:pPr>
      <w:r>
        <w:t>TELNET</w:t>
      </w:r>
    </w:p>
    <w:p w:rsidR="00F06DDB" w:rsidRDefault="00F06DDB" w:rsidP="00F06DDB">
      <w:pPr>
        <w:pStyle w:val="ListParagraph"/>
        <w:numPr>
          <w:ilvl w:val="0"/>
          <w:numId w:val="2"/>
        </w:numPr>
      </w:pPr>
      <w:r>
        <w:t>SMTP</w:t>
      </w:r>
    </w:p>
    <w:p w:rsidR="00BC021C" w:rsidRDefault="00BC021C" w:rsidP="00F06DDB">
      <w:pPr>
        <w:pStyle w:val="ListParagraph"/>
        <w:numPr>
          <w:ilvl w:val="0"/>
          <w:numId w:val="2"/>
        </w:numPr>
      </w:pPr>
      <w:r>
        <w:t>ICMP</w:t>
      </w:r>
    </w:p>
    <w:p w:rsidR="00F06DDB" w:rsidRDefault="00F06DDB" w:rsidP="00F06DDB">
      <w:pPr>
        <w:pStyle w:val="ListParagraph"/>
        <w:numPr>
          <w:ilvl w:val="0"/>
          <w:numId w:val="2"/>
        </w:numPr>
      </w:pPr>
      <w:r>
        <w:t>BOOTP</w:t>
      </w:r>
    </w:p>
    <w:p w:rsidR="00DB2A99" w:rsidRDefault="00DB2A99" w:rsidP="00DB2A99">
      <w:pPr>
        <w:pStyle w:val="ListParagraph"/>
        <w:numPr>
          <w:ilvl w:val="0"/>
          <w:numId w:val="2"/>
        </w:numPr>
      </w:pPr>
      <w:r>
        <w:lastRenderedPageBreak/>
        <w:t>ANCP</w:t>
      </w:r>
    </w:p>
    <w:p w:rsidR="00BC021C" w:rsidRDefault="00BC021C" w:rsidP="00F06DDB">
      <w:pPr>
        <w:pStyle w:val="ListParagraph"/>
        <w:numPr>
          <w:ilvl w:val="0"/>
          <w:numId w:val="2"/>
        </w:numPr>
      </w:pPr>
      <w:r>
        <w:t>IMAP</w:t>
      </w:r>
    </w:p>
    <w:p w:rsidR="00BC021C" w:rsidRDefault="00BC021C" w:rsidP="00F06DDB">
      <w:pPr>
        <w:pStyle w:val="ListParagraph"/>
        <w:numPr>
          <w:ilvl w:val="0"/>
          <w:numId w:val="2"/>
        </w:numPr>
      </w:pPr>
      <w:r>
        <w:t>NTP</w:t>
      </w:r>
    </w:p>
    <w:p w:rsidR="00BC021C" w:rsidRDefault="00BC021C" w:rsidP="00F06DDB">
      <w:pPr>
        <w:pStyle w:val="ListParagraph"/>
        <w:numPr>
          <w:ilvl w:val="0"/>
          <w:numId w:val="2"/>
        </w:numPr>
      </w:pPr>
      <w:r>
        <w:t>SSH</w:t>
      </w:r>
    </w:p>
    <w:p w:rsidR="00BC021C" w:rsidRDefault="00BC021C" w:rsidP="00BC021C">
      <w:pPr>
        <w:pStyle w:val="ListParagraph"/>
        <w:numPr>
          <w:ilvl w:val="0"/>
          <w:numId w:val="2"/>
        </w:numPr>
      </w:pPr>
      <w:r>
        <w:t>NNTP</w:t>
      </w:r>
    </w:p>
    <w:p w:rsidR="00BC021C" w:rsidRDefault="00BC021C" w:rsidP="00BC021C">
      <w:pPr>
        <w:pStyle w:val="ListParagraph"/>
        <w:numPr>
          <w:ilvl w:val="0"/>
          <w:numId w:val="2"/>
        </w:numPr>
      </w:pPr>
      <w:r>
        <w:t>DCCP</w:t>
      </w:r>
    </w:p>
    <w:p w:rsidR="00BC021C" w:rsidRDefault="00BC021C" w:rsidP="00BC021C">
      <w:pPr>
        <w:pStyle w:val="ListParagraph"/>
        <w:numPr>
          <w:ilvl w:val="0"/>
          <w:numId w:val="2"/>
        </w:numPr>
      </w:pPr>
      <w:r>
        <w:t>RTP</w:t>
      </w:r>
    </w:p>
    <w:p w:rsidR="00BC021C" w:rsidRDefault="00BC021C" w:rsidP="00BC021C">
      <w:pPr>
        <w:pStyle w:val="ListParagraph"/>
        <w:numPr>
          <w:ilvl w:val="0"/>
          <w:numId w:val="2"/>
        </w:numPr>
      </w:pPr>
      <w:r>
        <w:t>RTCP</w:t>
      </w:r>
    </w:p>
    <w:p w:rsidR="00BC021C" w:rsidRDefault="00BC021C" w:rsidP="00BC021C">
      <w:pPr>
        <w:sectPr w:rsidR="00BC021C" w:rsidSect="00BC021C">
          <w:type w:val="continuous"/>
          <w:pgSz w:w="11906" w:h="16838"/>
          <w:pgMar w:top="1417" w:right="1417" w:bottom="1417" w:left="1417" w:header="708" w:footer="708" w:gutter="0"/>
          <w:cols w:num="2" w:space="708"/>
          <w:docGrid w:linePitch="360"/>
        </w:sectPr>
      </w:pPr>
    </w:p>
    <w:p w:rsidR="00BC021C" w:rsidRDefault="00BC021C" w:rsidP="00E24856">
      <w:pPr>
        <w:sectPr w:rsidR="00BC021C" w:rsidSect="00BC021C">
          <w:type w:val="continuous"/>
          <w:pgSz w:w="11906" w:h="16838"/>
          <w:pgMar w:top="1417" w:right="1417" w:bottom="1417" w:left="1417" w:header="708" w:footer="708" w:gutter="0"/>
          <w:cols w:space="708"/>
          <w:docGrid w:linePitch="360"/>
        </w:sectPr>
      </w:pPr>
    </w:p>
    <w:p w:rsidR="006F4068" w:rsidRPr="006F4068" w:rsidRDefault="006F4068" w:rsidP="006F4068">
      <w:pPr>
        <w:rPr>
          <w:b/>
        </w:rPr>
      </w:pPr>
      <w:r>
        <w:lastRenderedPageBreak/>
        <w:tab/>
      </w:r>
      <w:r w:rsidRPr="006F4068">
        <w:rPr>
          <w:b/>
        </w:rPr>
        <w:t>b)</w:t>
      </w:r>
    </w:p>
    <w:p w:rsidR="006F4068" w:rsidRDefault="006F4068" w:rsidP="006F4068">
      <w:pPr>
        <w:rPr>
          <w:b/>
        </w:rPr>
      </w:pPr>
      <w:r>
        <w:rPr>
          <w:b/>
        </w:rPr>
        <w:tab/>
      </w:r>
      <w:r>
        <w:rPr>
          <w:b/>
        </w:rPr>
        <w:tab/>
      </w:r>
      <w:r w:rsidR="00F40611">
        <w:rPr>
          <w:b/>
        </w:rPr>
        <w:pict>
          <v:shape id="_x0000_i1033" type="#_x0000_t75" style="width:195.05pt;height:13.4pt">
            <v:imagedata r:id="rId15" o:title="7"/>
          </v:shape>
        </w:pict>
      </w:r>
    </w:p>
    <w:p w:rsidR="006F4068" w:rsidRDefault="006F4068" w:rsidP="006F4068">
      <w:pPr>
        <w:rPr>
          <w:b/>
        </w:rPr>
      </w:pPr>
      <w:r>
        <w:rPr>
          <w:b/>
        </w:rPr>
        <w:tab/>
      </w:r>
      <w:r>
        <w:rPr>
          <w:b/>
        </w:rPr>
        <w:tab/>
        <w:t xml:space="preserve">   </w:t>
      </w:r>
      <w:r w:rsidR="00F40611">
        <w:rPr>
          <w:b/>
        </w:rPr>
        <w:pict>
          <v:shape id="_x0000_i1034" type="#_x0000_t75" style="width:162.4pt;height:15.9pt">
            <v:imagedata r:id="rId16" o:title="8"/>
          </v:shape>
        </w:pict>
      </w:r>
    </w:p>
    <w:p w:rsidR="006F4068" w:rsidRPr="00431A84" w:rsidRDefault="006F4068" w:rsidP="00431A84">
      <w:pPr>
        <w:ind w:left="708"/>
        <w:rPr>
          <w:b/>
        </w:rPr>
      </w:pPr>
      <w:r>
        <w:rPr>
          <w:b/>
        </w:rPr>
        <w:t xml:space="preserve">             </w:t>
      </w:r>
      <w:r w:rsidR="00F40611">
        <w:rPr>
          <w:b/>
        </w:rPr>
        <w:pict>
          <v:shape id="_x0000_i1035" type="#_x0000_t75" style="width:199.25pt;height:15.9pt">
            <v:imagedata r:id="rId17" o:title="9"/>
          </v:shape>
        </w:pict>
      </w:r>
    </w:p>
    <w:sectPr w:rsidR="006F4068" w:rsidRPr="00431A84" w:rsidSect="006F4068">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196E0F"/>
    <w:multiLevelType w:val="hybridMultilevel"/>
    <w:tmpl w:val="172A05E4"/>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
    <w:nsid w:val="68A01F26"/>
    <w:multiLevelType w:val="hybridMultilevel"/>
    <w:tmpl w:val="531265C2"/>
    <w:lvl w:ilvl="0" w:tplc="041F0001">
      <w:start w:val="1"/>
      <w:numFmt w:val="bullet"/>
      <w:lvlText w:val=""/>
      <w:lvlJc w:val="left"/>
      <w:pPr>
        <w:ind w:left="2143" w:hanging="360"/>
      </w:pPr>
      <w:rPr>
        <w:rFonts w:ascii="Symbol" w:hAnsi="Symbol" w:hint="default"/>
      </w:rPr>
    </w:lvl>
    <w:lvl w:ilvl="1" w:tplc="041F0003" w:tentative="1">
      <w:start w:val="1"/>
      <w:numFmt w:val="bullet"/>
      <w:lvlText w:val="o"/>
      <w:lvlJc w:val="left"/>
      <w:pPr>
        <w:ind w:left="2863" w:hanging="360"/>
      </w:pPr>
      <w:rPr>
        <w:rFonts w:ascii="Courier New" w:hAnsi="Courier New" w:cs="Courier New" w:hint="default"/>
      </w:rPr>
    </w:lvl>
    <w:lvl w:ilvl="2" w:tplc="041F0005" w:tentative="1">
      <w:start w:val="1"/>
      <w:numFmt w:val="bullet"/>
      <w:lvlText w:val=""/>
      <w:lvlJc w:val="left"/>
      <w:pPr>
        <w:ind w:left="3583" w:hanging="360"/>
      </w:pPr>
      <w:rPr>
        <w:rFonts w:ascii="Wingdings" w:hAnsi="Wingdings" w:hint="default"/>
      </w:rPr>
    </w:lvl>
    <w:lvl w:ilvl="3" w:tplc="041F0001" w:tentative="1">
      <w:start w:val="1"/>
      <w:numFmt w:val="bullet"/>
      <w:lvlText w:val=""/>
      <w:lvlJc w:val="left"/>
      <w:pPr>
        <w:ind w:left="4303" w:hanging="360"/>
      </w:pPr>
      <w:rPr>
        <w:rFonts w:ascii="Symbol" w:hAnsi="Symbol" w:hint="default"/>
      </w:rPr>
    </w:lvl>
    <w:lvl w:ilvl="4" w:tplc="041F0003" w:tentative="1">
      <w:start w:val="1"/>
      <w:numFmt w:val="bullet"/>
      <w:lvlText w:val="o"/>
      <w:lvlJc w:val="left"/>
      <w:pPr>
        <w:ind w:left="5023" w:hanging="360"/>
      </w:pPr>
      <w:rPr>
        <w:rFonts w:ascii="Courier New" w:hAnsi="Courier New" w:cs="Courier New" w:hint="default"/>
      </w:rPr>
    </w:lvl>
    <w:lvl w:ilvl="5" w:tplc="041F0005" w:tentative="1">
      <w:start w:val="1"/>
      <w:numFmt w:val="bullet"/>
      <w:lvlText w:val=""/>
      <w:lvlJc w:val="left"/>
      <w:pPr>
        <w:ind w:left="5743" w:hanging="360"/>
      </w:pPr>
      <w:rPr>
        <w:rFonts w:ascii="Wingdings" w:hAnsi="Wingdings" w:hint="default"/>
      </w:rPr>
    </w:lvl>
    <w:lvl w:ilvl="6" w:tplc="041F0001" w:tentative="1">
      <w:start w:val="1"/>
      <w:numFmt w:val="bullet"/>
      <w:lvlText w:val=""/>
      <w:lvlJc w:val="left"/>
      <w:pPr>
        <w:ind w:left="6463" w:hanging="360"/>
      </w:pPr>
      <w:rPr>
        <w:rFonts w:ascii="Symbol" w:hAnsi="Symbol" w:hint="default"/>
      </w:rPr>
    </w:lvl>
    <w:lvl w:ilvl="7" w:tplc="041F0003" w:tentative="1">
      <w:start w:val="1"/>
      <w:numFmt w:val="bullet"/>
      <w:lvlText w:val="o"/>
      <w:lvlJc w:val="left"/>
      <w:pPr>
        <w:ind w:left="7183" w:hanging="360"/>
      </w:pPr>
      <w:rPr>
        <w:rFonts w:ascii="Courier New" w:hAnsi="Courier New" w:cs="Courier New" w:hint="default"/>
      </w:rPr>
    </w:lvl>
    <w:lvl w:ilvl="8" w:tplc="041F0005" w:tentative="1">
      <w:start w:val="1"/>
      <w:numFmt w:val="bullet"/>
      <w:lvlText w:val=""/>
      <w:lvlJc w:val="left"/>
      <w:pPr>
        <w:ind w:left="790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3DB"/>
    <w:rsid w:val="00013E7C"/>
    <w:rsid w:val="00112608"/>
    <w:rsid w:val="001B3793"/>
    <w:rsid w:val="001E0160"/>
    <w:rsid w:val="00261EA0"/>
    <w:rsid w:val="00293C13"/>
    <w:rsid w:val="002B0FB5"/>
    <w:rsid w:val="00355C10"/>
    <w:rsid w:val="003E53DB"/>
    <w:rsid w:val="00414C05"/>
    <w:rsid w:val="00431A84"/>
    <w:rsid w:val="0048690C"/>
    <w:rsid w:val="004B5437"/>
    <w:rsid w:val="004B6E1A"/>
    <w:rsid w:val="00684D2E"/>
    <w:rsid w:val="006923CA"/>
    <w:rsid w:val="006B20F8"/>
    <w:rsid w:val="006F4068"/>
    <w:rsid w:val="007D59DE"/>
    <w:rsid w:val="008B43A8"/>
    <w:rsid w:val="00924F8D"/>
    <w:rsid w:val="00933E85"/>
    <w:rsid w:val="00934906"/>
    <w:rsid w:val="009846FE"/>
    <w:rsid w:val="00B112C8"/>
    <w:rsid w:val="00BC021C"/>
    <w:rsid w:val="00C83AC3"/>
    <w:rsid w:val="00CF79BD"/>
    <w:rsid w:val="00D071C3"/>
    <w:rsid w:val="00D07C5A"/>
    <w:rsid w:val="00DB2A99"/>
    <w:rsid w:val="00DB58C6"/>
    <w:rsid w:val="00DF49D3"/>
    <w:rsid w:val="00E24856"/>
    <w:rsid w:val="00E46B7A"/>
    <w:rsid w:val="00F0253C"/>
    <w:rsid w:val="00F06DDB"/>
    <w:rsid w:val="00F40611"/>
    <w:rsid w:val="00F954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7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D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7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1</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Göktuğ Sevinç</dc:creator>
  <cp:lastModifiedBy>Göktuğ Sevinç</cp:lastModifiedBy>
  <cp:revision>30</cp:revision>
  <cp:lastPrinted>2018-12-08T22:32:00Z</cp:lastPrinted>
  <dcterms:created xsi:type="dcterms:W3CDTF">2018-12-08T14:34:00Z</dcterms:created>
  <dcterms:modified xsi:type="dcterms:W3CDTF">2018-12-08T22:32:00Z</dcterms:modified>
</cp:coreProperties>
</file>