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9E4" w:rsidRPr="00837D1D" w:rsidRDefault="004859E4" w:rsidP="004859E4">
      <w:pPr>
        <w:jc w:val="center"/>
        <w:rPr>
          <w:b/>
          <w:sz w:val="72"/>
          <w:lang w:val="en-US"/>
        </w:rPr>
      </w:pPr>
      <w:r w:rsidRPr="00837D1D">
        <w:rPr>
          <w:b/>
          <w:sz w:val="72"/>
          <w:lang w:val="en-US"/>
        </w:rPr>
        <w:t>BLG 460E SECURE PROGRAMMING</w:t>
      </w:r>
    </w:p>
    <w:p w:rsidR="004859E4" w:rsidRPr="00837D1D" w:rsidRDefault="004859E4" w:rsidP="004859E4">
      <w:pPr>
        <w:rPr>
          <w:lang w:val="en-US"/>
        </w:rPr>
      </w:pPr>
    </w:p>
    <w:p w:rsidR="004859E4" w:rsidRPr="00837D1D" w:rsidRDefault="004859E4" w:rsidP="004859E4">
      <w:pPr>
        <w:jc w:val="center"/>
        <w:rPr>
          <w:sz w:val="48"/>
          <w:lang w:val="en-US"/>
        </w:rPr>
      </w:pPr>
    </w:p>
    <w:p w:rsidR="004859E4" w:rsidRPr="00837D1D" w:rsidRDefault="004859E4" w:rsidP="004859E4">
      <w:pPr>
        <w:jc w:val="center"/>
        <w:rPr>
          <w:sz w:val="48"/>
          <w:lang w:val="en-US"/>
        </w:rPr>
      </w:pPr>
      <w:r w:rsidRPr="00837D1D">
        <w:rPr>
          <w:sz w:val="48"/>
          <w:lang w:val="en-US"/>
        </w:rPr>
        <w:t>HW2</w:t>
      </w:r>
    </w:p>
    <w:p w:rsidR="004859E4" w:rsidRPr="00837D1D" w:rsidRDefault="004859E4" w:rsidP="004859E4">
      <w:pPr>
        <w:rPr>
          <w:lang w:val="en-US"/>
        </w:rPr>
      </w:pPr>
    </w:p>
    <w:p w:rsidR="004859E4" w:rsidRPr="00837D1D" w:rsidRDefault="004859E4" w:rsidP="004859E4">
      <w:pPr>
        <w:jc w:val="center"/>
        <w:rPr>
          <w:b/>
          <w:lang w:val="en-US"/>
        </w:rPr>
      </w:pPr>
    </w:p>
    <w:p w:rsidR="004859E4" w:rsidRPr="00837D1D" w:rsidRDefault="004859E4" w:rsidP="004859E4">
      <w:pPr>
        <w:jc w:val="center"/>
        <w:rPr>
          <w:b/>
          <w:sz w:val="40"/>
          <w:lang w:val="en-US"/>
        </w:rPr>
      </w:pPr>
      <w:r w:rsidRPr="00837D1D">
        <w:rPr>
          <w:b/>
          <w:sz w:val="40"/>
          <w:lang w:val="en-US"/>
        </w:rPr>
        <w:t>Ahmet Göktuğ SEVİNÇ</w:t>
      </w:r>
    </w:p>
    <w:p w:rsidR="004859E4" w:rsidRPr="00837D1D" w:rsidRDefault="004859E4" w:rsidP="004859E4">
      <w:pPr>
        <w:jc w:val="center"/>
        <w:rPr>
          <w:b/>
          <w:sz w:val="40"/>
          <w:lang w:val="en-US"/>
        </w:rPr>
      </w:pPr>
      <w:r w:rsidRPr="00837D1D">
        <w:rPr>
          <w:b/>
          <w:sz w:val="40"/>
          <w:lang w:val="en-US"/>
        </w:rPr>
        <w:t>150140120</w:t>
      </w:r>
    </w:p>
    <w:p w:rsidR="004859E4" w:rsidRPr="00837D1D" w:rsidRDefault="004859E4" w:rsidP="004859E4">
      <w:pPr>
        <w:jc w:val="center"/>
        <w:rPr>
          <w:b/>
          <w:lang w:val="en-US"/>
        </w:rPr>
      </w:pPr>
    </w:p>
    <w:p w:rsidR="004859E4" w:rsidRPr="00837D1D" w:rsidRDefault="004859E4" w:rsidP="004859E4">
      <w:pPr>
        <w:jc w:val="center"/>
        <w:rPr>
          <w:b/>
          <w:lang w:val="en-US"/>
        </w:rPr>
      </w:pPr>
    </w:p>
    <w:p w:rsidR="004859E4" w:rsidRPr="00837D1D" w:rsidRDefault="004859E4" w:rsidP="004859E4">
      <w:pPr>
        <w:jc w:val="center"/>
        <w:rPr>
          <w:b/>
          <w:lang w:val="en-US"/>
        </w:rPr>
      </w:pPr>
    </w:p>
    <w:p w:rsidR="004859E4" w:rsidRPr="00837D1D" w:rsidRDefault="004859E4" w:rsidP="004859E4">
      <w:pPr>
        <w:jc w:val="center"/>
        <w:rPr>
          <w:b/>
          <w:lang w:val="en-US"/>
        </w:rPr>
      </w:pPr>
    </w:p>
    <w:p w:rsidR="004859E4" w:rsidRPr="00837D1D" w:rsidRDefault="004859E4" w:rsidP="004859E4">
      <w:pPr>
        <w:jc w:val="center"/>
        <w:rPr>
          <w:b/>
          <w:lang w:val="en-US"/>
        </w:rPr>
      </w:pPr>
    </w:p>
    <w:p w:rsidR="004859E4" w:rsidRPr="00837D1D" w:rsidRDefault="004859E4" w:rsidP="004859E4">
      <w:pPr>
        <w:jc w:val="center"/>
        <w:rPr>
          <w:b/>
          <w:lang w:val="en-US"/>
        </w:rPr>
      </w:pPr>
    </w:p>
    <w:p w:rsidR="004859E4" w:rsidRPr="00837D1D" w:rsidRDefault="004859E4" w:rsidP="004859E4">
      <w:pPr>
        <w:jc w:val="center"/>
        <w:rPr>
          <w:b/>
          <w:lang w:val="en-US"/>
        </w:rPr>
      </w:pPr>
    </w:p>
    <w:p w:rsidR="004859E4" w:rsidRPr="00837D1D" w:rsidRDefault="004859E4" w:rsidP="004859E4">
      <w:pPr>
        <w:jc w:val="center"/>
        <w:rPr>
          <w:b/>
          <w:lang w:val="en-US"/>
        </w:rPr>
      </w:pPr>
    </w:p>
    <w:p w:rsidR="004859E4" w:rsidRPr="00837D1D" w:rsidRDefault="004859E4" w:rsidP="004859E4">
      <w:pPr>
        <w:jc w:val="center"/>
        <w:rPr>
          <w:b/>
          <w:lang w:val="en-US"/>
        </w:rPr>
      </w:pPr>
    </w:p>
    <w:p w:rsidR="004859E4" w:rsidRPr="00837D1D" w:rsidRDefault="004859E4" w:rsidP="004859E4">
      <w:pPr>
        <w:jc w:val="center"/>
        <w:rPr>
          <w:b/>
          <w:sz w:val="40"/>
          <w:lang w:val="en-US"/>
        </w:rPr>
      </w:pPr>
      <w:r w:rsidRPr="00837D1D">
        <w:rPr>
          <w:b/>
          <w:sz w:val="40"/>
          <w:lang w:val="en-US"/>
        </w:rPr>
        <w:t>13.03.2019</w:t>
      </w:r>
    </w:p>
    <w:p w:rsidR="009C2233" w:rsidRPr="00837D1D" w:rsidRDefault="009C2233" w:rsidP="004859E4">
      <w:pPr>
        <w:jc w:val="center"/>
        <w:rPr>
          <w:b/>
          <w:sz w:val="40"/>
          <w:lang w:val="en-US"/>
        </w:rPr>
      </w:pPr>
    </w:p>
    <w:p w:rsidR="009C2233" w:rsidRPr="00837D1D" w:rsidRDefault="009C2233" w:rsidP="004859E4">
      <w:pPr>
        <w:jc w:val="center"/>
        <w:rPr>
          <w:b/>
          <w:sz w:val="40"/>
          <w:lang w:val="en-US"/>
        </w:rPr>
      </w:pPr>
    </w:p>
    <w:p w:rsidR="009C2233" w:rsidRPr="00837D1D" w:rsidRDefault="009C2233" w:rsidP="009C2233">
      <w:pPr>
        <w:rPr>
          <w:b/>
          <w:sz w:val="24"/>
          <w:szCs w:val="24"/>
          <w:lang w:val="en-US"/>
        </w:rPr>
      </w:pPr>
      <w:r w:rsidRPr="00837D1D">
        <w:rPr>
          <w:b/>
          <w:sz w:val="24"/>
          <w:szCs w:val="24"/>
          <w:lang w:val="en-US"/>
        </w:rPr>
        <w:lastRenderedPageBreak/>
        <w:t>Q1)</w:t>
      </w:r>
    </w:p>
    <w:p w:rsidR="009C2233" w:rsidRPr="00837D1D" w:rsidRDefault="009C2233" w:rsidP="009C2233">
      <w:pPr>
        <w:rPr>
          <w:sz w:val="24"/>
          <w:szCs w:val="24"/>
          <w:lang w:val="en-US"/>
        </w:rPr>
      </w:pPr>
      <w:r w:rsidRPr="00837D1D">
        <w:rPr>
          <w:sz w:val="24"/>
          <w:szCs w:val="24"/>
          <w:lang w:val="en-US"/>
        </w:rPr>
        <w:tab/>
        <w:t xml:space="preserve">In the first question we were asked to analyze the given code and determine how </w:t>
      </w:r>
      <w:proofErr w:type="spellStart"/>
      <w:proofErr w:type="gramStart"/>
      <w:r w:rsidRPr="00837D1D">
        <w:rPr>
          <w:sz w:val="24"/>
          <w:szCs w:val="24"/>
          <w:lang w:val="en-US"/>
        </w:rPr>
        <w:t>a</w:t>
      </w:r>
      <w:proofErr w:type="spellEnd"/>
      <w:proofErr w:type="gramEnd"/>
      <w:r w:rsidRPr="00837D1D">
        <w:rPr>
          <w:sz w:val="24"/>
          <w:szCs w:val="24"/>
          <w:lang w:val="en-US"/>
        </w:rPr>
        <w:t xml:space="preserve"> attacker can skip validation performed in code. The code expects </w:t>
      </w:r>
      <w:r w:rsidRPr="00837D1D">
        <w:rPr>
          <w:i/>
          <w:sz w:val="24"/>
          <w:szCs w:val="24"/>
          <w:lang w:val="en-US"/>
        </w:rPr>
        <w:t>“/home</w:t>
      </w:r>
      <w:r w:rsidRPr="00837D1D">
        <w:rPr>
          <w:sz w:val="24"/>
          <w:szCs w:val="24"/>
          <w:lang w:val="en-US"/>
        </w:rPr>
        <w:t>” path from the user. To be able to compare if the valid path is sent or not, it just checks first 5 characters of the entered path and compares it with the “</w:t>
      </w:r>
      <w:r w:rsidRPr="00837D1D">
        <w:rPr>
          <w:i/>
          <w:sz w:val="24"/>
          <w:szCs w:val="24"/>
          <w:lang w:val="en-US"/>
        </w:rPr>
        <w:t>/home</w:t>
      </w:r>
      <w:r w:rsidRPr="00837D1D">
        <w:rPr>
          <w:sz w:val="24"/>
          <w:szCs w:val="24"/>
          <w:lang w:val="en-US"/>
        </w:rPr>
        <w:t xml:space="preserve">”. If they match, code considers path as a valid path. However, this validation process enables attacker to use paths that are not canonical. For example, attacker can use </w:t>
      </w:r>
      <w:r w:rsidRPr="00837D1D">
        <w:rPr>
          <w:i/>
          <w:sz w:val="24"/>
          <w:szCs w:val="24"/>
          <w:lang w:val="en-US"/>
        </w:rPr>
        <w:t>“/home/</w:t>
      </w:r>
      <w:proofErr w:type="gramStart"/>
      <w:r w:rsidRPr="00837D1D">
        <w:rPr>
          <w:i/>
          <w:sz w:val="24"/>
          <w:szCs w:val="24"/>
          <w:lang w:val="en-US"/>
        </w:rPr>
        <w:t>..”</w:t>
      </w:r>
      <w:proofErr w:type="gramEnd"/>
      <w:r w:rsidRPr="00837D1D">
        <w:rPr>
          <w:sz w:val="24"/>
          <w:szCs w:val="24"/>
          <w:lang w:val="en-US"/>
        </w:rPr>
        <w:t xml:space="preserve"> path. Since first 5 characters are </w:t>
      </w:r>
      <w:r w:rsidRPr="00837D1D">
        <w:rPr>
          <w:i/>
          <w:sz w:val="24"/>
          <w:szCs w:val="24"/>
          <w:lang w:val="en-US"/>
        </w:rPr>
        <w:t>“/home”</w:t>
      </w:r>
      <w:r w:rsidRPr="00837D1D">
        <w:rPr>
          <w:sz w:val="24"/>
          <w:szCs w:val="24"/>
          <w:lang w:val="en-US"/>
        </w:rPr>
        <w:t xml:space="preserve">, this path will pass the validation test but instead of accessing </w:t>
      </w:r>
      <w:r w:rsidRPr="00837D1D">
        <w:rPr>
          <w:i/>
          <w:sz w:val="24"/>
          <w:szCs w:val="24"/>
          <w:lang w:val="en-US"/>
        </w:rPr>
        <w:t>home</w:t>
      </w:r>
      <w:r w:rsidRPr="00837D1D">
        <w:rPr>
          <w:sz w:val="24"/>
          <w:szCs w:val="24"/>
          <w:lang w:val="en-US"/>
        </w:rPr>
        <w:t xml:space="preserve"> directory, we will access </w:t>
      </w:r>
      <w:r w:rsidR="008D0ED5">
        <w:rPr>
          <w:sz w:val="24"/>
          <w:szCs w:val="24"/>
          <w:lang w:val="en-US"/>
        </w:rPr>
        <w:t xml:space="preserve">to </w:t>
      </w:r>
      <w:r w:rsidR="00837D1D">
        <w:rPr>
          <w:sz w:val="24"/>
          <w:szCs w:val="24"/>
          <w:lang w:val="en-US"/>
        </w:rPr>
        <w:t xml:space="preserve">the </w:t>
      </w:r>
      <w:r w:rsidRPr="00837D1D">
        <w:rPr>
          <w:i/>
          <w:sz w:val="24"/>
          <w:szCs w:val="24"/>
          <w:lang w:val="en-US"/>
        </w:rPr>
        <w:t>root</w:t>
      </w:r>
      <w:r w:rsidRPr="00837D1D">
        <w:rPr>
          <w:sz w:val="24"/>
          <w:szCs w:val="24"/>
          <w:lang w:val="en-US"/>
        </w:rPr>
        <w:t xml:space="preserve"> directory. Below image shows list of </w:t>
      </w:r>
      <w:r w:rsidR="00837D1D" w:rsidRPr="00837D1D">
        <w:rPr>
          <w:sz w:val="24"/>
          <w:szCs w:val="24"/>
          <w:lang w:val="en-US"/>
        </w:rPr>
        <w:t>directories</w:t>
      </w:r>
      <w:r w:rsidRPr="00837D1D">
        <w:rPr>
          <w:sz w:val="24"/>
          <w:szCs w:val="24"/>
          <w:lang w:val="en-US"/>
        </w:rPr>
        <w:t xml:space="preserve"> in </w:t>
      </w:r>
      <w:r w:rsidRPr="00837D1D">
        <w:rPr>
          <w:i/>
          <w:sz w:val="24"/>
          <w:szCs w:val="24"/>
          <w:lang w:val="en-US"/>
        </w:rPr>
        <w:t>root</w:t>
      </w:r>
      <w:r w:rsidRPr="00837D1D">
        <w:rPr>
          <w:sz w:val="24"/>
          <w:szCs w:val="24"/>
          <w:lang w:val="en-US"/>
        </w:rPr>
        <w:t xml:space="preserve"> path.</w:t>
      </w:r>
    </w:p>
    <w:p w:rsidR="009C2233" w:rsidRPr="00837D1D" w:rsidRDefault="00CA79FC" w:rsidP="009C2233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54.25pt">
            <v:imagedata r:id="rId7" o:title="1"/>
          </v:shape>
        </w:pict>
      </w:r>
    </w:p>
    <w:p w:rsidR="009C2233" w:rsidRPr="00837D1D" w:rsidRDefault="00FF7B29" w:rsidP="009C2233">
      <w:pPr>
        <w:rPr>
          <w:sz w:val="24"/>
          <w:szCs w:val="24"/>
          <w:lang w:val="en-US"/>
        </w:rPr>
      </w:pPr>
      <w:r w:rsidRPr="00837D1D">
        <w:rPr>
          <w:sz w:val="24"/>
          <w:szCs w:val="24"/>
          <w:lang w:val="en-US"/>
        </w:rPr>
        <w:t xml:space="preserve">Also, since we have access to the </w:t>
      </w:r>
      <w:r w:rsidRPr="00837D1D">
        <w:rPr>
          <w:i/>
          <w:sz w:val="24"/>
          <w:szCs w:val="24"/>
          <w:lang w:val="en-US"/>
        </w:rPr>
        <w:t>root</w:t>
      </w:r>
      <w:r w:rsidRPr="00837D1D">
        <w:rPr>
          <w:sz w:val="24"/>
          <w:szCs w:val="24"/>
          <w:lang w:val="en-US"/>
        </w:rPr>
        <w:t xml:space="preserve"> </w:t>
      </w:r>
      <w:r w:rsidR="00837D1D">
        <w:rPr>
          <w:sz w:val="24"/>
          <w:szCs w:val="24"/>
          <w:lang w:val="en-US"/>
        </w:rPr>
        <w:t>directory</w:t>
      </w:r>
      <w:r w:rsidRPr="00837D1D">
        <w:rPr>
          <w:sz w:val="24"/>
          <w:szCs w:val="24"/>
          <w:lang w:val="en-US"/>
        </w:rPr>
        <w:t xml:space="preserve">, we can access any path in the </w:t>
      </w:r>
      <w:r w:rsidR="00837D1D">
        <w:rPr>
          <w:sz w:val="24"/>
          <w:szCs w:val="24"/>
          <w:lang w:val="en-US"/>
        </w:rPr>
        <w:t>file system</w:t>
      </w:r>
      <w:r w:rsidRPr="00837D1D">
        <w:rPr>
          <w:sz w:val="24"/>
          <w:szCs w:val="24"/>
          <w:lang w:val="en-US"/>
        </w:rPr>
        <w:t xml:space="preserve">. For example, we can use </w:t>
      </w:r>
      <w:r w:rsidRPr="00837D1D">
        <w:rPr>
          <w:i/>
          <w:sz w:val="24"/>
          <w:szCs w:val="24"/>
          <w:lang w:val="en-US"/>
        </w:rPr>
        <w:t>“/home/</w:t>
      </w:r>
      <w:proofErr w:type="gramStart"/>
      <w:r w:rsidRPr="00837D1D">
        <w:rPr>
          <w:i/>
          <w:sz w:val="24"/>
          <w:szCs w:val="24"/>
          <w:lang w:val="en-US"/>
        </w:rPr>
        <w:t>../dev”</w:t>
      </w:r>
      <w:r w:rsidRPr="00837D1D">
        <w:rPr>
          <w:sz w:val="24"/>
          <w:szCs w:val="24"/>
          <w:lang w:val="en-US"/>
        </w:rPr>
        <w:t xml:space="preserve"> path or other paths inside </w:t>
      </w:r>
      <w:r w:rsidRPr="00837D1D">
        <w:rPr>
          <w:i/>
          <w:sz w:val="24"/>
          <w:szCs w:val="24"/>
          <w:lang w:val="en-US"/>
        </w:rPr>
        <w:t>dev</w:t>
      </w:r>
      <w:r w:rsidR="00837D1D">
        <w:rPr>
          <w:sz w:val="24"/>
          <w:szCs w:val="24"/>
          <w:lang w:val="en-US"/>
        </w:rPr>
        <w:t xml:space="preserve"> directory</w:t>
      </w:r>
      <w:r w:rsidRPr="00837D1D">
        <w:rPr>
          <w:sz w:val="24"/>
          <w:szCs w:val="24"/>
          <w:lang w:val="en-US"/>
        </w:rPr>
        <w:t>.</w:t>
      </w:r>
      <w:proofErr w:type="gramEnd"/>
      <w:r w:rsidRPr="00837D1D">
        <w:rPr>
          <w:sz w:val="24"/>
          <w:szCs w:val="24"/>
          <w:lang w:val="en-US"/>
        </w:rPr>
        <w:t xml:space="preserve"> </w:t>
      </w:r>
    </w:p>
    <w:p w:rsidR="00BA0910" w:rsidRPr="00837D1D" w:rsidRDefault="00533235" w:rsidP="009C2233">
      <w:pPr>
        <w:rPr>
          <w:sz w:val="24"/>
          <w:szCs w:val="24"/>
          <w:lang w:val="en-US"/>
        </w:rPr>
      </w:pPr>
      <w:r w:rsidRPr="00837D1D">
        <w:rPr>
          <w:sz w:val="24"/>
          <w:szCs w:val="24"/>
          <w:lang w:val="en-US"/>
        </w:rPr>
        <w:t xml:space="preserve">To prevent directory traversal attacks, </w:t>
      </w:r>
      <w:r w:rsidR="00465062" w:rsidRPr="00837D1D">
        <w:rPr>
          <w:sz w:val="24"/>
          <w:szCs w:val="24"/>
          <w:lang w:val="en-US"/>
        </w:rPr>
        <w:t xml:space="preserve">we can request user to enter </w:t>
      </w:r>
      <w:r w:rsidR="00837D1D" w:rsidRPr="00837D1D">
        <w:rPr>
          <w:sz w:val="24"/>
          <w:szCs w:val="24"/>
          <w:lang w:val="en-US"/>
        </w:rPr>
        <w:t>ca</w:t>
      </w:r>
      <w:r w:rsidR="00837D1D">
        <w:rPr>
          <w:sz w:val="24"/>
          <w:szCs w:val="24"/>
          <w:lang w:val="en-US"/>
        </w:rPr>
        <w:t>n</w:t>
      </w:r>
      <w:r w:rsidR="00837D1D" w:rsidRPr="00837D1D">
        <w:rPr>
          <w:sz w:val="24"/>
          <w:szCs w:val="24"/>
          <w:lang w:val="en-US"/>
        </w:rPr>
        <w:t>onical</w:t>
      </w:r>
      <w:r w:rsidR="00465062" w:rsidRPr="00837D1D">
        <w:rPr>
          <w:sz w:val="24"/>
          <w:szCs w:val="24"/>
          <w:lang w:val="en-US"/>
        </w:rPr>
        <w:t xml:space="preserve"> paths and prevent u</w:t>
      </w:r>
      <w:r w:rsidR="00837D1D">
        <w:rPr>
          <w:sz w:val="24"/>
          <w:szCs w:val="24"/>
          <w:lang w:val="en-US"/>
        </w:rPr>
        <w:t>sage of other paths. To do this</w:t>
      </w:r>
      <w:r w:rsidR="00465062" w:rsidRPr="00837D1D">
        <w:rPr>
          <w:sz w:val="24"/>
          <w:szCs w:val="24"/>
          <w:lang w:val="en-US"/>
        </w:rPr>
        <w:t xml:space="preserve"> in given code</w:t>
      </w:r>
      <w:r w:rsidR="00837D1D">
        <w:rPr>
          <w:sz w:val="24"/>
          <w:szCs w:val="24"/>
          <w:lang w:val="en-US"/>
        </w:rPr>
        <w:t>,</w:t>
      </w:r>
      <w:r w:rsidR="00465062" w:rsidRPr="00837D1D">
        <w:rPr>
          <w:sz w:val="24"/>
          <w:szCs w:val="24"/>
          <w:lang w:val="en-US"/>
        </w:rPr>
        <w:t xml:space="preserve"> we can check if </w:t>
      </w:r>
      <w:r w:rsidR="00837D1D">
        <w:rPr>
          <w:sz w:val="24"/>
          <w:szCs w:val="24"/>
          <w:lang w:val="en-US"/>
        </w:rPr>
        <w:t>the</w:t>
      </w:r>
      <w:r w:rsidR="00465062" w:rsidRPr="00837D1D">
        <w:rPr>
          <w:sz w:val="24"/>
          <w:szCs w:val="24"/>
          <w:lang w:val="en-US"/>
        </w:rPr>
        <w:t xml:space="preserve"> path user entered is containing any escape characters such as “..</w:t>
      </w:r>
      <w:proofErr w:type="gramStart"/>
      <w:r w:rsidR="00465062" w:rsidRPr="00837D1D">
        <w:rPr>
          <w:sz w:val="24"/>
          <w:szCs w:val="24"/>
          <w:lang w:val="en-US"/>
        </w:rPr>
        <w:t>, .</w:t>
      </w:r>
      <w:proofErr w:type="gramEnd"/>
      <w:r w:rsidR="00465062" w:rsidRPr="00837D1D">
        <w:rPr>
          <w:sz w:val="24"/>
          <w:szCs w:val="24"/>
          <w:lang w:val="en-US"/>
        </w:rPr>
        <w:t xml:space="preserve"> “</w:t>
      </w:r>
      <w:r w:rsidR="00BA0910" w:rsidRPr="00837D1D">
        <w:rPr>
          <w:sz w:val="24"/>
          <w:szCs w:val="24"/>
          <w:lang w:val="en-US"/>
        </w:rPr>
        <w:t>. If we add below code;</w:t>
      </w:r>
    </w:p>
    <w:p w:rsidR="00BA0910" w:rsidRPr="00837D1D" w:rsidRDefault="00CA79FC" w:rsidP="00BA091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26" type="#_x0000_t75" style="width:348.75pt;height:74.25pt">
            <v:imagedata r:id="rId8" o:title="2"/>
          </v:shape>
        </w:pict>
      </w:r>
    </w:p>
    <w:p w:rsidR="00BA0910" w:rsidRPr="00837D1D" w:rsidRDefault="00BA0910" w:rsidP="00BA0910">
      <w:pPr>
        <w:rPr>
          <w:sz w:val="24"/>
          <w:szCs w:val="24"/>
          <w:lang w:val="en-US"/>
        </w:rPr>
      </w:pPr>
      <w:r w:rsidRPr="00837D1D">
        <w:rPr>
          <w:sz w:val="24"/>
          <w:szCs w:val="24"/>
          <w:lang w:val="en-US"/>
        </w:rPr>
        <w:t>We obtain following result;</w:t>
      </w:r>
    </w:p>
    <w:p w:rsidR="00BA0910" w:rsidRPr="00837D1D" w:rsidRDefault="00CA79FC" w:rsidP="00BA091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27" type="#_x0000_t75" style="width:283.5pt;height:31.5pt">
            <v:imagedata r:id="rId9" o:title="3"/>
          </v:shape>
        </w:pict>
      </w:r>
    </w:p>
    <w:p w:rsidR="00533235" w:rsidRDefault="00465062" w:rsidP="009C2233">
      <w:pPr>
        <w:rPr>
          <w:b/>
          <w:sz w:val="24"/>
          <w:szCs w:val="24"/>
          <w:lang w:val="en-US"/>
        </w:rPr>
      </w:pPr>
      <w:r w:rsidRPr="00837D1D">
        <w:rPr>
          <w:sz w:val="24"/>
          <w:szCs w:val="24"/>
          <w:lang w:val="en-US"/>
        </w:rPr>
        <w:lastRenderedPageBreak/>
        <w:t xml:space="preserve"> </w:t>
      </w:r>
      <w:r w:rsidR="00837D1D">
        <w:rPr>
          <w:b/>
          <w:sz w:val="24"/>
          <w:szCs w:val="24"/>
          <w:lang w:val="en-US"/>
        </w:rPr>
        <w:t>Q2)</w:t>
      </w:r>
    </w:p>
    <w:p w:rsidR="00837D1D" w:rsidRDefault="00837D1D" w:rsidP="009C2233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 w:rsidR="00CA79FC">
        <w:rPr>
          <w:sz w:val="24"/>
          <w:szCs w:val="24"/>
          <w:lang w:val="en-US"/>
        </w:rPr>
        <w:t>In the second question we were asked to analyze the code and explain and try to find a solution to the possible attacks. In the code, we have a file called “mysecretfile.txt” that we don’t want to be accessible. There are several ways to attack the written code and some of them are listed below:</w:t>
      </w:r>
    </w:p>
    <w:p w:rsidR="00C62AD4" w:rsidRPr="00CA79FC" w:rsidRDefault="00CA79FC" w:rsidP="00CA79FC">
      <w:pPr>
        <w:pStyle w:val="ListParagraph"/>
        <w:numPr>
          <w:ilvl w:val="0"/>
          <w:numId w:val="2"/>
        </w:numPr>
        <w:rPr>
          <w:lang w:val="en-US"/>
        </w:rPr>
      </w:pPr>
      <w:r w:rsidRPr="00CA79FC">
        <w:rPr>
          <w:lang w:val="en-US"/>
        </w:rPr>
        <w:t xml:space="preserve">We can access </w:t>
      </w:r>
      <w:r w:rsidR="008E2349">
        <w:rPr>
          <w:lang w:val="en-US"/>
        </w:rPr>
        <w:t xml:space="preserve">the </w:t>
      </w:r>
      <w:r w:rsidRPr="00CA79FC">
        <w:rPr>
          <w:lang w:val="en-US"/>
        </w:rPr>
        <w:t xml:space="preserve">file by using </w:t>
      </w:r>
      <w:proofErr w:type="gramStart"/>
      <w:r w:rsidRPr="00CA79FC">
        <w:rPr>
          <w:lang w:val="en-US"/>
        </w:rPr>
        <w:t>“., ..”</w:t>
      </w:r>
      <w:proofErr w:type="gramEnd"/>
      <w:r w:rsidRPr="00CA79FC">
        <w:rPr>
          <w:lang w:val="en-US"/>
        </w:rPr>
        <w:t xml:space="preserve"> operators. </w:t>
      </w:r>
    </w:p>
    <w:p w:rsidR="00CA79FC" w:rsidRDefault="00CA79FC">
      <w:pPr>
        <w:rPr>
          <w:b/>
          <w:lang w:val="en-US"/>
        </w:rPr>
      </w:pPr>
      <w:r>
        <w:rPr>
          <w:lang w:val="en-US"/>
        </w:rPr>
        <w:tab/>
      </w:r>
      <w:r w:rsidRPr="00CA79FC">
        <w:rPr>
          <w:b/>
          <w:lang w:val="en-US"/>
        </w:rPr>
        <w:t>Linux</w:t>
      </w:r>
      <w:r>
        <w:rPr>
          <w:b/>
          <w:lang w:val="en-US"/>
        </w:rPr>
        <w:t>:</w:t>
      </w:r>
    </w:p>
    <w:p w:rsidR="00CA79FC" w:rsidRDefault="00CA79FC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pict>
          <v:shape id="_x0000_i1028" type="#_x0000_t75" style="width:362.25pt;height:30.75pt">
            <v:imagedata r:id="rId10" o:title="q2-Linux2"/>
          </v:shape>
        </w:pict>
      </w:r>
    </w:p>
    <w:p w:rsidR="00CA79FC" w:rsidRDefault="00CA79FC">
      <w:pPr>
        <w:rPr>
          <w:b/>
          <w:lang w:val="en-US"/>
        </w:rPr>
      </w:pPr>
      <w:r>
        <w:rPr>
          <w:b/>
          <w:lang w:val="en-US"/>
        </w:rPr>
        <w:tab/>
        <w:t>Windows:</w:t>
      </w:r>
    </w:p>
    <w:p w:rsidR="00CA79FC" w:rsidRDefault="00CA79FC" w:rsidP="00BD5D64">
      <w:pPr>
        <w:ind w:left="708"/>
        <w:rPr>
          <w:b/>
          <w:lang w:val="en-US"/>
        </w:rPr>
      </w:pPr>
      <w:r>
        <w:rPr>
          <w:b/>
          <w:lang w:val="en-US"/>
        </w:rPr>
        <w:pict>
          <v:shape id="_x0000_i1029" type="#_x0000_t75" style="width:204.75pt;height:27.75pt">
            <v:imagedata r:id="rId11" o:title="q2-Windows1.1"/>
          </v:shape>
        </w:pict>
      </w:r>
      <w:r>
        <w:rPr>
          <w:b/>
          <w:lang w:val="en-US"/>
        </w:rPr>
        <w:t xml:space="preserve"> </w:t>
      </w:r>
      <w:r>
        <w:rPr>
          <w:b/>
          <w:lang w:val="en-US"/>
        </w:rPr>
        <w:pict>
          <v:shape id="_x0000_i1030" type="#_x0000_t75" style="width:338.25pt;height:1in">
            <v:imagedata r:id="rId12" o:title="q2-Windows1.2"/>
          </v:shape>
        </w:pict>
      </w:r>
    </w:p>
    <w:p w:rsidR="00CA79FC" w:rsidRPr="00AF7C60" w:rsidRDefault="00CA79FC" w:rsidP="00CA79FC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We can access the file by giving</w:t>
      </w:r>
      <w:r w:rsidR="00BD5D64">
        <w:rPr>
          <w:lang w:val="en-US"/>
        </w:rPr>
        <w:t xml:space="preserve"> its</w:t>
      </w:r>
      <w:r>
        <w:rPr>
          <w:lang w:val="en-US"/>
        </w:rPr>
        <w:t xml:space="preserve"> full path.</w:t>
      </w:r>
    </w:p>
    <w:p w:rsidR="00AF7C60" w:rsidRDefault="00AF7C60" w:rsidP="00AF7C60">
      <w:pPr>
        <w:pStyle w:val="ListParagraph"/>
        <w:rPr>
          <w:lang w:val="en-US"/>
        </w:rPr>
      </w:pPr>
    </w:p>
    <w:p w:rsidR="00AF7C60" w:rsidRDefault="00AF7C60" w:rsidP="00AF7C60">
      <w:pPr>
        <w:pStyle w:val="ListParagraph"/>
        <w:rPr>
          <w:b/>
          <w:lang w:val="en-US"/>
        </w:rPr>
      </w:pPr>
      <w:r w:rsidRPr="00AF7C60">
        <w:rPr>
          <w:b/>
          <w:lang w:val="en-US"/>
        </w:rPr>
        <w:t>Linux</w:t>
      </w:r>
      <w:r>
        <w:rPr>
          <w:b/>
          <w:lang w:val="en-US"/>
        </w:rPr>
        <w:t>:</w:t>
      </w:r>
    </w:p>
    <w:p w:rsidR="00AF7C60" w:rsidRDefault="00AF7C60" w:rsidP="00AF7C60">
      <w:pPr>
        <w:pStyle w:val="ListParagraph"/>
        <w:rPr>
          <w:b/>
          <w:lang w:val="en-US"/>
        </w:rPr>
      </w:pPr>
      <w:r>
        <w:rPr>
          <w:b/>
          <w:noProof/>
          <w:lang w:eastAsia="tr-TR"/>
        </w:rPr>
        <w:drawing>
          <wp:inline distT="0" distB="0" distL="0" distR="0">
            <wp:extent cx="4848225" cy="361950"/>
            <wp:effectExtent l="0" t="0" r="9525" b="0"/>
            <wp:docPr id="1" name="Picture 1" descr="C:\Users\goktu\AppData\Local\Microsoft\Windows\INetCache\Content.Word\q2-Linu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oktu\AppData\Local\Microsoft\Windows\INetCache\Content.Word\q2-Linux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60" w:rsidRDefault="00AF7C60" w:rsidP="00AF7C60">
      <w:pPr>
        <w:pStyle w:val="ListParagraph"/>
        <w:rPr>
          <w:b/>
          <w:lang w:val="en-US"/>
        </w:rPr>
      </w:pPr>
    </w:p>
    <w:p w:rsidR="00AF7C60" w:rsidRDefault="00AF7C60" w:rsidP="00AF7C60">
      <w:pPr>
        <w:pStyle w:val="ListParagraph"/>
        <w:rPr>
          <w:b/>
          <w:lang w:val="en-US"/>
        </w:rPr>
      </w:pPr>
      <w:r>
        <w:rPr>
          <w:b/>
          <w:lang w:val="en-US"/>
        </w:rPr>
        <w:t>Windows:</w:t>
      </w:r>
    </w:p>
    <w:p w:rsidR="00AF7C60" w:rsidRDefault="00AF7C60" w:rsidP="00BD5D64">
      <w:pPr>
        <w:pStyle w:val="ListParagraph"/>
        <w:rPr>
          <w:b/>
          <w:lang w:val="en-US"/>
        </w:rPr>
      </w:pPr>
      <w:r>
        <w:rPr>
          <w:b/>
          <w:lang w:val="en-US"/>
        </w:rPr>
        <w:pict>
          <v:shape id="_x0000_i1031" type="#_x0000_t75" style="width:374.25pt;height:31.5pt">
            <v:imagedata r:id="rId14" o:title="q2-Windows2.1"/>
          </v:shape>
        </w:pict>
      </w:r>
    </w:p>
    <w:p w:rsidR="00AF7C60" w:rsidRDefault="00AF7C60" w:rsidP="00AF7C60">
      <w:pPr>
        <w:pStyle w:val="ListParagraph"/>
        <w:rPr>
          <w:b/>
          <w:lang w:val="en-US"/>
        </w:rPr>
      </w:pPr>
      <w:r>
        <w:rPr>
          <w:b/>
          <w:lang w:val="en-US"/>
        </w:rPr>
        <w:pict>
          <v:shape id="_x0000_i1032" type="#_x0000_t75" style="width:453pt;height:48.75pt">
            <v:imagedata r:id="rId15" o:title="q2-Windows2.2"/>
          </v:shape>
        </w:pict>
      </w:r>
    </w:p>
    <w:p w:rsidR="00AF7C60" w:rsidRDefault="00AF7C60" w:rsidP="00AF7C60">
      <w:pPr>
        <w:pStyle w:val="ListParagraph"/>
        <w:rPr>
          <w:b/>
          <w:lang w:val="en-US"/>
        </w:rPr>
      </w:pPr>
    </w:p>
    <w:p w:rsidR="00AF7C60" w:rsidRPr="00BD5D64" w:rsidRDefault="00AF7C60" w:rsidP="00AF7C60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On Windows operating system, reading file operation is not case sensitive. So, we can use that property to acce</w:t>
      </w:r>
      <w:r w:rsidR="00A05E26">
        <w:rPr>
          <w:lang w:val="en-US"/>
        </w:rPr>
        <w:t>ss the file but in Linux we can</w:t>
      </w:r>
      <w:r>
        <w:rPr>
          <w:lang w:val="en-US"/>
        </w:rPr>
        <w:t>not apply this operation.</w:t>
      </w:r>
    </w:p>
    <w:p w:rsidR="00BD5D64" w:rsidRDefault="00BD5D64" w:rsidP="00BD5D64">
      <w:pPr>
        <w:pStyle w:val="ListParagraph"/>
        <w:rPr>
          <w:lang w:val="en-US"/>
        </w:rPr>
      </w:pPr>
    </w:p>
    <w:p w:rsidR="00BD5D64" w:rsidRDefault="00BD5D64" w:rsidP="00BD5D64">
      <w:pPr>
        <w:pStyle w:val="ListParagraph"/>
        <w:rPr>
          <w:b/>
          <w:lang w:val="en-US"/>
        </w:rPr>
      </w:pPr>
      <w:r>
        <w:rPr>
          <w:b/>
          <w:lang w:val="en-US"/>
        </w:rPr>
        <w:t>Linux:</w:t>
      </w:r>
    </w:p>
    <w:p w:rsidR="00BD5D64" w:rsidRDefault="00BD5D64" w:rsidP="00BD5D64">
      <w:pPr>
        <w:pStyle w:val="ListParagraph"/>
        <w:rPr>
          <w:b/>
          <w:lang w:val="en-US"/>
        </w:rPr>
      </w:pPr>
      <w:r>
        <w:rPr>
          <w:b/>
          <w:lang w:val="en-US"/>
        </w:rPr>
        <w:pict>
          <v:shape id="_x0000_i1033" type="#_x0000_t75" style="width:293.25pt;height:30pt">
            <v:imagedata r:id="rId16" o:title="q2-Linux3"/>
          </v:shape>
        </w:pict>
      </w:r>
    </w:p>
    <w:p w:rsidR="00BD5D64" w:rsidRDefault="00BD5D64" w:rsidP="00BD5D64">
      <w:pPr>
        <w:pStyle w:val="ListParagraph"/>
        <w:rPr>
          <w:b/>
          <w:lang w:val="en-US"/>
        </w:rPr>
      </w:pPr>
    </w:p>
    <w:p w:rsidR="00BD5D64" w:rsidRDefault="00BD5D64" w:rsidP="00BD5D64">
      <w:pPr>
        <w:pStyle w:val="ListParagraph"/>
        <w:rPr>
          <w:b/>
          <w:lang w:val="en-US"/>
        </w:rPr>
      </w:pPr>
    </w:p>
    <w:p w:rsidR="00BD5D64" w:rsidRDefault="00BD5D64" w:rsidP="00BD5D64">
      <w:pPr>
        <w:pStyle w:val="ListParagraph"/>
        <w:rPr>
          <w:b/>
          <w:lang w:val="en-US"/>
        </w:rPr>
      </w:pPr>
    </w:p>
    <w:p w:rsidR="00BD5D64" w:rsidRDefault="00BD5D64" w:rsidP="00BD5D64">
      <w:pPr>
        <w:pStyle w:val="ListParagraph"/>
        <w:rPr>
          <w:b/>
          <w:lang w:val="en-US"/>
        </w:rPr>
      </w:pPr>
    </w:p>
    <w:p w:rsidR="00BD5D64" w:rsidRDefault="00BD5D64" w:rsidP="00BD5D64">
      <w:pPr>
        <w:pStyle w:val="ListParagraph"/>
        <w:rPr>
          <w:b/>
          <w:lang w:val="en-US"/>
        </w:rPr>
      </w:pPr>
      <w:r>
        <w:rPr>
          <w:b/>
          <w:lang w:val="en-US"/>
        </w:rPr>
        <w:lastRenderedPageBreak/>
        <w:t>Windows:</w:t>
      </w:r>
    </w:p>
    <w:p w:rsidR="00BD5D64" w:rsidRDefault="00BD5D64" w:rsidP="00BD5D64">
      <w:pPr>
        <w:pStyle w:val="ListParagraph"/>
        <w:rPr>
          <w:b/>
          <w:lang w:val="en-US"/>
        </w:rPr>
      </w:pPr>
      <w:r>
        <w:rPr>
          <w:b/>
          <w:lang w:val="en-US"/>
        </w:rPr>
        <w:pict>
          <v:shape id="_x0000_i1034" type="#_x0000_t75" style="width:199.5pt;height:31.5pt">
            <v:imagedata r:id="rId17" o:title="q2-Windows3.1"/>
          </v:shape>
        </w:pict>
      </w:r>
    </w:p>
    <w:p w:rsidR="00BD5D64" w:rsidRDefault="00BD5D64" w:rsidP="00BD5D64">
      <w:pPr>
        <w:pStyle w:val="ListParagraph"/>
        <w:rPr>
          <w:b/>
          <w:lang w:val="en-US"/>
        </w:rPr>
      </w:pPr>
      <w:r>
        <w:rPr>
          <w:b/>
          <w:lang w:val="en-US"/>
        </w:rPr>
        <w:pict>
          <v:shape id="_x0000_i1035" type="#_x0000_t75" style="width:371.25pt;height:67.5pt">
            <v:imagedata r:id="rId18" o:title="q2-Windows3.2"/>
          </v:shape>
        </w:pict>
      </w:r>
    </w:p>
    <w:p w:rsidR="00FE1249" w:rsidRDefault="00FE1249" w:rsidP="00FE1249">
      <w:pPr>
        <w:rPr>
          <w:b/>
          <w:lang w:val="en-US"/>
        </w:rPr>
      </w:pPr>
    </w:p>
    <w:p w:rsidR="00FE1249" w:rsidRDefault="00FE1249" w:rsidP="00FE1249">
      <w:pPr>
        <w:rPr>
          <w:lang w:val="en-US"/>
        </w:rPr>
      </w:pPr>
      <w:r>
        <w:rPr>
          <w:lang w:val="en-US"/>
        </w:rPr>
        <w:t xml:space="preserve">To overcome those attacks, firstly I converted all letters of the given path to lowercase characters and then checked if the given path contains </w:t>
      </w:r>
      <w:r w:rsidRPr="00DE52A1">
        <w:rPr>
          <w:i/>
          <w:lang w:val="en-US"/>
        </w:rPr>
        <w:t>mysecretfile.txt</w:t>
      </w:r>
      <w:r>
        <w:rPr>
          <w:lang w:val="en-US"/>
        </w:rPr>
        <w:t xml:space="preserve">. If it contains, I prevented to access to the path. </w:t>
      </w:r>
    </w:p>
    <w:p w:rsidR="00F4434C" w:rsidRPr="00FE1249" w:rsidRDefault="00F4434C" w:rsidP="00FE1249">
      <w:pPr>
        <w:rPr>
          <w:lang w:val="en-US"/>
        </w:rPr>
      </w:pPr>
      <w:r>
        <w:rPr>
          <w:lang w:val="en-US"/>
        </w:rPr>
        <w:pict>
          <v:shape id="_x0000_i1036" type="#_x0000_t75" style="width:438pt;height:199.5pt">
            <v:imagedata r:id="rId19" o:title="q2-sol"/>
          </v:shape>
        </w:pict>
      </w:r>
      <w:bookmarkStart w:id="0" w:name="_GoBack"/>
      <w:bookmarkEnd w:id="0"/>
    </w:p>
    <w:p w:rsidR="00BD5D64" w:rsidRPr="00BD5D64" w:rsidRDefault="00BD5D64" w:rsidP="00BD5D64">
      <w:pPr>
        <w:pStyle w:val="ListParagraph"/>
        <w:rPr>
          <w:b/>
          <w:lang w:val="en-US"/>
        </w:rPr>
      </w:pPr>
    </w:p>
    <w:p w:rsidR="00AF7C60" w:rsidRDefault="00AF7C60" w:rsidP="00AF7C60">
      <w:pPr>
        <w:pStyle w:val="ListParagraph"/>
        <w:rPr>
          <w:b/>
          <w:lang w:val="en-US"/>
        </w:rPr>
      </w:pPr>
    </w:p>
    <w:p w:rsidR="00AF7C60" w:rsidRPr="00AF7C60" w:rsidRDefault="00AF7C60" w:rsidP="00AF7C60">
      <w:pPr>
        <w:pStyle w:val="ListParagraph"/>
        <w:rPr>
          <w:b/>
          <w:lang w:val="en-US"/>
        </w:rPr>
      </w:pPr>
    </w:p>
    <w:p w:rsidR="00CA79FC" w:rsidRPr="00CA79FC" w:rsidRDefault="00CA79FC" w:rsidP="00CA79FC">
      <w:pPr>
        <w:jc w:val="center"/>
        <w:rPr>
          <w:b/>
          <w:lang w:val="en-US"/>
        </w:rPr>
      </w:pPr>
    </w:p>
    <w:sectPr w:rsidR="00CA79FC" w:rsidRPr="00CA7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A616C"/>
    <w:multiLevelType w:val="hybridMultilevel"/>
    <w:tmpl w:val="4C5A67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07A26"/>
    <w:multiLevelType w:val="hybridMultilevel"/>
    <w:tmpl w:val="A99C40D4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36D"/>
    <w:rsid w:val="001A169E"/>
    <w:rsid w:val="00414C05"/>
    <w:rsid w:val="00465062"/>
    <w:rsid w:val="004859E4"/>
    <w:rsid w:val="00533235"/>
    <w:rsid w:val="005F5C19"/>
    <w:rsid w:val="00837D1D"/>
    <w:rsid w:val="008D0ED5"/>
    <w:rsid w:val="008E2349"/>
    <w:rsid w:val="009C2233"/>
    <w:rsid w:val="00A05E26"/>
    <w:rsid w:val="00A70E15"/>
    <w:rsid w:val="00AF7C60"/>
    <w:rsid w:val="00BA0910"/>
    <w:rsid w:val="00BD5D64"/>
    <w:rsid w:val="00C34389"/>
    <w:rsid w:val="00CA79FC"/>
    <w:rsid w:val="00CF79BD"/>
    <w:rsid w:val="00DE52A1"/>
    <w:rsid w:val="00F4434C"/>
    <w:rsid w:val="00F7236D"/>
    <w:rsid w:val="00FE1249"/>
    <w:rsid w:val="00FF7B29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9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C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9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C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AB292-8C3D-4B3C-A1A8-822609934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Göktuğ Sevinç</dc:creator>
  <cp:lastModifiedBy>Göktuğ Sevinç</cp:lastModifiedBy>
  <cp:revision>18</cp:revision>
  <cp:lastPrinted>2019-03-13T14:55:00Z</cp:lastPrinted>
  <dcterms:created xsi:type="dcterms:W3CDTF">2019-03-13T10:51:00Z</dcterms:created>
  <dcterms:modified xsi:type="dcterms:W3CDTF">2019-03-13T14:57:00Z</dcterms:modified>
</cp:coreProperties>
</file>