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EFB94" w14:textId="166F0B2B" w:rsidR="006D5318" w:rsidRPr="006D5318" w:rsidRDefault="006D5318" w:rsidP="002A2A3E">
      <w:pPr>
        <w:jc w:val="right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31</w:t>
      </w:r>
      <w:r w:rsidRPr="006D5318">
        <w:rPr>
          <w:rFonts w:asciiTheme="majorHAnsi" w:hAnsiTheme="majorHAnsi"/>
          <w:b/>
          <w:bCs/>
        </w:rPr>
        <w:t>.05.2024</w:t>
      </w:r>
    </w:p>
    <w:p w14:paraId="2EACC9A6" w14:textId="77777777" w:rsidR="006D5318" w:rsidRDefault="006D5318" w:rsidP="002A2A3E">
      <w:pPr>
        <w:jc w:val="center"/>
        <w:rPr>
          <w:rFonts w:asciiTheme="majorHAnsi" w:hAnsiTheme="majorHAnsi"/>
          <w:b/>
          <w:bCs/>
          <w:sz w:val="40"/>
          <w:szCs w:val="40"/>
        </w:rPr>
      </w:pPr>
      <w:r w:rsidRPr="006D5318">
        <w:rPr>
          <w:rFonts w:asciiTheme="majorHAnsi" w:hAnsiTheme="majorHAnsi"/>
          <w:b/>
          <w:bCs/>
          <w:sz w:val="40"/>
          <w:szCs w:val="40"/>
        </w:rPr>
        <w:t>Göktuğ Özdoğan</w:t>
      </w:r>
    </w:p>
    <w:p w14:paraId="4B609732" w14:textId="517272D9" w:rsidR="006D5318" w:rsidRPr="006D5318" w:rsidRDefault="006D5318" w:rsidP="002A2A3E">
      <w:pPr>
        <w:jc w:val="center"/>
        <w:rPr>
          <w:rFonts w:asciiTheme="majorHAnsi" w:hAnsiTheme="majorHAnsi"/>
          <w:b/>
          <w:bCs/>
          <w:sz w:val="40"/>
          <w:szCs w:val="40"/>
        </w:rPr>
      </w:pPr>
      <w:r w:rsidRPr="006D5318">
        <w:rPr>
          <w:rFonts w:asciiTheme="majorHAnsi" w:hAnsiTheme="majorHAnsi"/>
          <w:b/>
          <w:bCs/>
          <w:sz w:val="40"/>
          <w:szCs w:val="40"/>
        </w:rPr>
        <w:t>Plan S Case Study Report</w:t>
      </w:r>
    </w:p>
    <w:p w14:paraId="567350A6" w14:textId="77777777" w:rsidR="008A5669" w:rsidRDefault="008A5669" w:rsidP="002A2A3E">
      <w:pPr>
        <w:jc w:val="both"/>
        <w:rPr>
          <w:rFonts w:asciiTheme="majorHAnsi" w:hAnsiTheme="majorHAnsi"/>
          <w:b/>
          <w:bCs/>
          <w:sz w:val="32"/>
          <w:szCs w:val="32"/>
        </w:rPr>
      </w:pPr>
    </w:p>
    <w:p w14:paraId="3B9E833C" w14:textId="113918A6" w:rsidR="00180333" w:rsidRPr="006D5318" w:rsidRDefault="00180333" w:rsidP="002A2A3E">
      <w:pPr>
        <w:jc w:val="both"/>
        <w:rPr>
          <w:rFonts w:asciiTheme="majorHAnsi" w:hAnsiTheme="majorHAnsi"/>
          <w:b/>
          <w:bCs/>
          <w:sz w:val="32"/>
          <w:szCs w:val="32"/>
        </w:rPr>
      </w:pPr>
      <w:r w:rsidRPr="006D5318">
        <w:rPr>
          <w:rFonts w:asciiTheme="majorHAnsi" w:hAnsiTheme="majorHAnsi"/>
          <w:b/>
          <w:bCs/>
          <w:sz w:val="32"/>
          <w:szCs w:val="32"/>
        </w:rPr>
        <w:t>Project Links</w:t>
      </w:r>
    </w:p>
    <w:p w14:paraId="398C7880" w14:textId="4808694B" w:rsidR="006D5318" w:rsidRDefault="0088703E" w:rsidP="002A2A3E">
      <w:pPr>
        <w:jc w:val="both"/>
        <w:rPr>
          <w:rFonts w:asciiTheme="majorHAnsi" w:hAnsiTheme="majorHAnsi"/>
        </w:rPr>
      </w:pPr>
      <w:r w:rsidRPr="008D1F79">
        <w:rPr>
          <w:rFonts w:asciiTheme="majorHAnsi" w:hAnsiTheme="majorHAnsi"/>
          <w:b/>
          <w:bCs/>
        </w:rPr>
        <w:t>GitHub</w:t>
      </w:r>
      <w:r w:rsidR="008D1F79" w:rsidRPr="008D1F79">
        <w:rPr>
          <w:rFonts w:asciiTheme="majorHAnsi" w:hAnsiTheme="majorHAnsi"/>
          <w:b/>
          <w:bCs/>
        </w:rPr>
        <w:t>:</w:t>
      </w:r>
      <w:r w:rsidR="006D5318" w:rsidRPr="008D1F79">
        <w:rPr>
          <w:rFonts w:asciiTheme="majorHAnsi" w:hAnsiTheme="majorHAnsi"/>
          <w:b/>
          <w:bCs/>
        </w:rPr>
        <w:t xml:space="preserve"> </w:t>
      </w:r>
      <w:hyperlink r:id="rId5" w:history="1">
        <w:r w:rsidR="006D5318" w:rsidRPr="00CA1FC2">
          <w:rPr>
            <w:rStyle w:val="Hyperlink"/>
            <w:rFonts w:asciiTheme="majorHAnsi" w:hAnsiTheme="majorHAnsi"/>
          </w:rPr>
          <w:t>https://github.com/goktugozdogan/PlanS-CaseStudy</w:t>
        </w:r>
      </w:hyperlink>
    </w:p>
    <w:p w14:paraId="56BEEE5F" w14:textId="75F78F3F" w:rsidR="006D5318" w:rsidRDefault="008D1F79" w:rsidP="002A2A3E">
      <w:pPr>
        <w:jc w:val="both"/>
        <w:rPr>
          <w:rFonts w:asciiTheme="majorHAnsi" w:hAnsiTheme="majorHAnsi"/>
        </w:rPr>
      </w:pPr>
      <w:r w:rsidRPr="008D1F79">
        <w:rPr>
          <w:rFonts w:asciiTheme="majorHAnsi" w:hAnsiTheme="majorHAnsi"/>
          <w:b/>
          <w:bCs/>
        </w:rPr>
        <w:t xml:space="preserve">Git HTTPS: </w:t>
      </w:r>
      <w:hyperlink r:id="rId6" w:history="1">
        <w:r w:rsidRPr="00CA1FC2">
          <w:rPr>
            <w:rStyle w:val="Hyperlink"/>
            <w:rFonts w:asciiTheme="majorHAnsi" w:hAnsiTheme="majorHAnsi"/>
          </w:rPr>
          <w:t>https://github.com/goktugozdogan/PlanS-CaseStudy.git</w:t>
        </w:r>
      </w:hyperlink>
    </w:p>
    <w:p w14:paraId="55B9FB79" w14:textId="0069AC00" w:rsidR="008D1F79" w:rsidRDefault="008D1F79" w:rsidP="002A2A3E">
      <w:pPr>
        <w:jc w:val="both"/>
        <w:rPr>
          <w:rFonts w:asciiTheme="majorHAnsi" w:hAnsiTheme="majorHAnsi"/>
        </w:rPr>
      </w:pPr>
      <w:r w:rsidRPr="008D1F79">
        <w:rPr>
          <w:rFonts w:asciiTheme="majorHAnsi" w:hAnsiTheme="majorHAnsi"/>
          <w:b/>
          <w:bCs/>
        </w:rPr>
        <w:t>Mongo Express:</w:t>
      </w:r>
      <w:r>
        <w:rPr>
          <w:rFonts w:asciiTheme="majorHAnsi" w:hAnsiTheme="majorHAnsi"/>
        </w:rPr>
        <w:t xml:space="preserve"> </w:t>
      </w:r>
      <w:hyperlink r:id="rId7" w:history="1">
        <w:r w:rsidRPr="00CA1FC2">
          <w:rPr>
            <w:rStyle w:val="Hyperlink"/>
            <w:rFonts w:asciiTheme="majorHAnsi" w:hAnsiTheme="majorHAnsi"/>
          </w:rPr>
          <w:t>http://localhost:8081/</w:t>
        </w:r>
      </w:hyperlink>
    </w:p>
    <w:p w14:paraId="55E6C688" w14:textId="150A4B7D" w:rsidR="00E07172" w:rsidRDefault="00E07172" w:rsidP="002A2A3E">
      <w:pPr>
        <w:jc w:val="both"/>
        <w:rPr>
          <w:rFonts w:asciiTheme="majorHAnsi" w:hAnsiTheme="majorHAnsi"/>
        </w:rPr>
      </w:pPr>
      <w:r w:rsidRPr="00E07172">
        <w:rPr>
          <w:rFonts w:asciiTheme="majorHAnsi" w:hAnsiTheme="majorHAnsi"/>
          <w:b/>
          <w:bCs/>
        </w:rPr>
        <w:t>Swagger API:</w:t>
      </w:r>
      <w:r>
        <w:rPr>
          <w:rFonts w:asciiTheme="majorHAnsi" w:hAnsiTheme="majorHAnsi"/>
        </w:rPr>
        <w:t xml:space="preserve"> </w:t>
      </w:r>
      <w:hyperlink r:id="rId8" w:history="1">
        <w:r w:rsidRPr="00CA1FC2">
          <w:rPr>
            <w:rStyle w:val="Hyperlink"/>
            <w:rFonts w:asciiTheme="majorHAnsi" w:hAnsiTheme="majorHAnsi"/>
          </w:rPr>
          <w:t>http://localhost:8086/swagger-ui/index.html</w:t>
        </w:r>
      </w:hyperlink>
      <w:r>
        <w:rPr>
          <w:rFonts w:asciiTheme="majorHAnsi" w:hAnsiTheme="majorHAnsi"/>
        </w:rPr>
        <w:t xml:space="preserve"> (ports: 8086, 8087, 8088)</w:t>
      </w:r>
    </w:p>
    <w:p w14:paraId="034F1B0B" w14:textId="77C3329A" w:rsidR="008D1F79" w:rsidRDefault="008D1F79" w:rsidP="002A2A3E">
      <w:pPr>
        <w:jc w:val="both"/>
        <w:rPr>
          <w:rFonts w:asciiTheme="majorHAnsi" w:hAnsiTheme="majorHAnsi"/>
        </w:rPr>
      </w:pPr>
      <w:r w:rsidRPr="008D1F79">
        <w:rPr>
          <w:rFonts w:asciiTheme="majorHAnsi" w:hAnsiTheme="majorHAnsi"/>
          <w:b/>
          <w:bCs/>
        </w:rPr>
        <w:t>Frontend:</w:t>
      </w:r>
      <w:r>
        <w:rPr>
          <w:rFonts w:asciiTheme="majorHAnsi" w:hAnsiTheme="majorHAnsi"/>
        </w:rPr>
        <w:t xml:space="preserve"> </w:t>
      </w:r>
      <w:hyperlink r:id="rId9" w:history="1">
        <w:r w:rsidRPr="00CA1FC2">
          <w:rPr>
            <w:rStyle w:val="Hyperlink"/>
            <w:rFonts w:asciiTheme="majorHAnsi" w:hAnsiTheme="majorHAnsi"/>
          </w:rPr>
          <w:t>http://localhost:3000/</w:t>
        </w:r>
      </w:hyperlink>
      <w:r>
        <w:rPr>
          <w:rFonts w:asciiTheme="majorHAnsi" w:hAnsiTheme="majorHAnsi"/>
        </w:rPr>
        <w:t xml:space="preserve">  (does not work)</w:t>
      </w:r>
    </w:p>
    <w:p w14:paraId="3DACCB85" w14:textId="77777777" w:rsidR="008D1F79" w:rsidRDefault="008D1F79" w:rsidP="002A2A3E">
      <w:pPr>
        <w:jc w:val="both"/>
        <w:rPr>
          <w:rFonts w:asciiTheme="majorHAnsi" w:hAnsiTheme="majorHAnsi"/>
        </w:rPr>
      </w:pPr>
    </w:p>
    <w:p w14:paraId="07B09CCD" w14:textId="35C09E7A" w:rsidR="00180333" w:rsidRPr="008D1F79" w:rsidRDefault="00180333" w:rsidP="002A2A3E">
      <w:pPr>
        <w:jc w:val="both"/>
        <w:rPr>
          <w:rFonts w:asciiTheme="majorHAnsi" w:hAnsiTheme="majorHAnsi"/>
          <w:b/>
          <w:bCs/>
          <w:sz w:val="32"/>
          <w:szCs w:val="32"/>
        </w:rPr>
      </w:pPr>
      <w:r w:rsidRPr="008D1F79">
        <w:rPr>
          <w:rFonts w:asciiTheme="majorHAnsi" w:hAnsiTheme="majorHAnsi"/>
          <w:b/>
          <w:bCs/>
          <w:sz w:val="32"/>
          <w:szCs w:val="32"/>
        </w:rPr>
        <w:t>Technology Stack</w:t>
      </w:r>
    </w:p>
    <w:p w14:paraId="1D6D3988" w14:textId="329A6E08" w:rsidR="008D1F79" w:rsidRDefault="00E07172" w:rsidP="002A2A3E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 xml:space="preserve">Java </w:t>
      </w:r>
      <w:r w:rsidR="00E95396" w:rsidRPr="00E95396">
        <w:rPr>
          <w:rFonts w:asciiTheme="majorHAnsi" w:hAnsiTheme="majorHAnsi"/>
          <w:b/>
          <w:bCs/>
        </w:rPr>
        <w:t>Main Stack:</w:t>
      </w:r>
      <w:r w:rsidR="00E95396">
        <w:rPr>
          <w:rFonts w:asciiTheme="majorHAnsi" w:hAnsiTheme="majorHAnsi"/>
        </w:rPr>
        <w:t xml:space="preserve"> </w:t>
      </w:r>
      <w:r w:rsidR="008D1F79">
        <w:rPr>
          <w:rFonts w:asciiTheme="majorHAnsi" w:hAnsiTheme="majorHAnsi"/>
        </w:rPr>
        <w:t>Java 17, Spring Boot 3.3.0, Maven</w:t>
      </w:r>
    </w:p>
    <w:p w14:paraId="5B73A27E" w14:textId="4F2206EB" w:rsidR="008D1F79" w:rsidRDefault="008D1F79" w:rsidP="002A2A3E">
      <w:pPr>
        <w:jc w:val="both"/>
        <w:rPr>
          <w:rFonts w:asciiTheme="majorHAnsi" w:hAnsiTheme="majorHAnsi"/>
        </w:rPr>
      </w:pPr>
      <w:r w:rsidRPr="00E95396">
        <w:rPr>
          <w:rFonts w:asciiTheme="majorHAnsi" w:hAnsiTheme="majorHAnsi"/>
          <w:b/>
          <w:bCs/>
        </w:rPr>
        <w:t>Database:</w:t>
      </w:r>
      <w:r>
        <w:rPr>
          <w:rFonts w:asciiTheme="majorHAnsi" w:hAnsiTheme="majorHAnsi"/>
        </w:rPr>
        <w:t xml:space="preserve"> MongoDB</w:t>
      </w:r>
    </w:p>
    <w:p w14:paraId="7BA3FC91" w14:textId="12819354" w:rsidR="008D1F79" w:rsidRDefault="00E95396" w:rsidP="002A2A3E">
      <w:pPr>
        <w:jc w:val="both"/>
        <w:rPr>
          <w:rFonts w:asciiTheme="majorHAnsi" w:hAnsiTheme="majorHAnsi"/>
        </w:rPr>
      </w:pPr>
      <w:r w:rsidRPr="00E95396">
        <w:rPr>
          <w:rFonts w:asciiTheme="majorHAnsi" w:hAnsiTheme="majorHAnsi"/>
          <w:b/>
          <w:bCs/>
        </w:rPr>
        <w:t>Synchronous</w:t>
      </w:r>
      <w:r w:rsidR="008D1F79" w:rsidRPr="00E95396">
        <w:rPr>
          <w:rFonts w:asciiTheme="majorHAnsi" w:hAnsiTheme="majorHAnsi"/>
          <w:b/>
          <w:bCs/>
        </w:rPr>
        <w:t>:</w:t>
      </w:r>
      <w:r w:rsidR="008D1F79">
        <w:rPr>
          <w:rFonts w:asciiTheme="majorHAnsi" w:hAnsiTheme="majorHAnsi"/>
        </w:rPr>
        <w:t xml:space="preserve"> RESTful</w:t>
      </w:r>
    </w:p>
    <w:p w14:paraId="72F8288D" w14:textId="255DBBB6" w:rsidR="008D1F79" w:rsidRDefault="00E95396" w:rsidP="002A2A3E">
      <w:pPr>
        <w:jc w:val="both"/>
        <w:rPr>
          <w:rFonts w:asciiTheme="majorHAnsi" w:hAnsiTheme="majorHAnsi"/>
        </w:rPr>
      </w:pPr>
      <w:r w:rsidRPr="00E95396">
        <w:rPr>
          <w:rFonts w:asciiTheme="majorHAnsi" w:hAnsiTheme="majorHAnsi"/>
          <w:b/>
          <w:bCs/>
        </w:rPr>
        <w:t>Asynchronous</w:t>
      </w:r>
      <w:r w:rsidR="008D1F79" w:rsidRPr="00E95396">
        <w:rPr>
          <w:rFonts w:asciiTheme="majorHAnsi" w:hAnsiTheme="majorHAnsi"/>
          <w:b/>
          <w:bCs/>
        </w:rPr>
        <w:t>:</w:t>
      </w:r>
      <w:r w:rsidR="008D1F79">
        <w:rPr>
          <w:rFonts w:asciiTheme="majorHAnsi" w:hAnsiTheme="majorHAnsi"/>
        </w:rPr>
        <w:t xml:space="preserve"> Kafka</w:t>
      </w:r>
    </w:p>
    <w:p w14:paraId="6251D121" w14:textId="485753FA" w:rsidR="008D1F79" w:rsidRDefault="00E95396" w:rsidP="002A2A3E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 xml:space="preserve">Containerization: </w:t>
      </w:r>
      <w:r w:rsidR="008D1F79">
        <w:rPr>
          <w:rFonts w:asciiTheme="majorHAnsi" w:hAnsiTheme="majorHAnsi"/>
        </w:rPr>
        <w:t>Docker</w:t>
      </w:r>
      <w:r>
        <w:rPr>
          <w:rFonts w:asciiTheme="majorHAnsi" w:hAnsiTheme="majorHAnsi"/>
        </w:rPr>
        <w:t>, Docker compose</w:t>
      </w:r>
    </w:p>
    <w:p w14:paraId="6342FE14" w14:textId="5CBA57B2" w:rsidR="00E95396" w:rsidRDefault="00E95396" w:rsidP="002A2A3E">
      <w:pPr>
        <w:jc w:val="both"/>
        <w:rPr>
          <w:rFonts w:asciiTheme="majorHAnsi" w:hAnsiTheme="majorHAnsi"/>
        </w:rPr>
      </w:pPr>
      <w:r w:rsidRPr="00E95396">
        <w:rPr>
          <w:rFonts w:asciiTheme="majorHAnsi" w:hAnsiTheme="majorHAnsi"/>
          <w:b/>
          <w:bCs/>
        </w:rPr>
        <w:t>Frontend:</w:t>
      </w:r>
      <w:r>
        <w:rPr>
          <w:rFonts w:asciiTheme="majorHAnsi" w:hAnsiTheme="majorHAnsi"/>
        </w:rPr>
        <w:t xml:space="preserve"> React</w:t>
      </w:r>
    </w:p>
    <w:p w14:paraId="2355DC18" w14:textId="77777777" w:rsidR="00E95396" w:rsidRDefault="00E95396" w:rsidP="002A2A3E">
      <w:pPr>
        <w:jc w:val="both"/>
        <w:rPr>
          <w:rFonts w:asciiTheme="majorHAnsi" w:hAnsiTheme="majorHAnsi"/>
        </w:rPr>
      </w:pPr>
    </w:p>
    <w:p w14:paraId="4CDD22A6" w14:textId="30A25FF9" w:rsidR="005868F2" w:rsidRPr="00E95396" w:rsidRDefault="008A5669" w:rsidP="002A2A3E">
      <w:pPr>
        <w:jc w:val="both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Introduction</w:t>
      </w:r>
    </w:p>
    <w:p w14:paraId="1A5E35A7" w14:textId="17A49A8A" w:rsidR="00E07172" w:rsidRPr="0058746A" w:rsidRDefault="008A5669" w:rsidP="002A2A3E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This report outlines project structure and </w:t>
      </w:r>
      <w:r w:rsidRPr="008A5669">
        <w:rPr>
          <w:rFonts w:asciiTheme="majorHAnsi" w:hAnsiTheme="majorHAnsi"/>
        </w:rPr>
        <w:t>implementation details of a microservices-based project developed using Spring Boot</w:t>
      </w:r>
      <w:r w:rsidR="00B94BA5">
        <w:rPr>
          <w:rFonts w:asciiTheme="majorHAnsi" w:hAnsiTheme="majorHAnsi"/>
        </w:rPr>
        <w:t xml:space="preserve">. </w:t>
      </w:r>
      <w:r w:rsidR="00E07172">
        <w:rPr>
          <w:rFonts w:asciiTheme="majorHAnsi" w:hAnsiTheme="majorHAnsi"/>
        </w:rPr>
        <w:t xml:space="preserve">Frontend is not finished in time, hence I </w:t>
      </w:r>
      <w:proofErr w:type="gramStart"/>
      <w:r w:rsidR="00E07172">
        <w:rPr>
          <w:rFonts w:asciiTheme="majorHAnsi" w:hAnsiTheme="majorHAnsi"/>
        </w:rPr>
        <w:t>wont</w:t>
      </w:r>
      <w:proofErr w:type="gramEnd"/>
      <w:r w:rsidR="00E07172">
        <w:rPr>
          <w:rFonts w:asciiTheme="majorHAnsi" w:hAnsiTheme="majorHAnsi"/>
        </w:rPr>
        <w:t xml:space="preserve"> be talking about frontend in this report. What is in the case study project as follows, more details are in the report.</w:t>
      </w:r>
    </w:p>
    <w:p w14:paraId="5C2FE385" w14:textId="60C7FAA9" w:rsidR="00E07172" w:rsidRDefault="00E07172" w:rsidP="00E07172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There are 3 core microservice and 3 infrastructure services.</w:t>
      </w:r>
      <w:r>
        <w:rPr>
          <w:rFonts w:asciiTheme="majorHAnsi" w:hAnsiTheme="majorHAnsi"/>
          <w:b/>
          <w:bCs/>
        </w:rPr>
        <w:t xml:space="preserve"> </w:t>
      </w:r>
      <w:r w:rsidRPr="00E07172">
        <w:rPr>
          <w:rFonts w:asciiTheme="majorHAnsi" w:hAnsiTheme="majorHAnsi"/>
        </w:rPr>
        <w:t>Core</w:t>
      </w:r>
      <w:r>
        <w:rPr>
          <w:rFonts w:asciiTheme="majorHAnsi" w:hAnsiTheme="majorHAnsi"/>
          <w:b/>
          <w:bCs/>
        </w:rPr>
        <w:t xml:space="preserve"> </w:t>
      </w:r>
      <w:r w:rsidRPr="00E07172">
        <w:rPr>
          <w:rFonts w:asciiTheme="majorHAnsi" w:hAnsiTheme="majorHAnsi"/>
        </w:rPr>
        <w:t>services c</w:t>
      </w:r>
      <w:r>
        <w:rPr>
          <w:rFonts w:asciiTheme="majorHAnsi" w:hAnsiTheme="majorHAnsi"/>
        </w:rPr>
        <w:t xml:space="preserve">an do CRUD operations. All of them can create, read, </w:t>
      </w:r>
      <w:proofErr w:type="gramStart"/>
      <w:r>
        <w:rPr>
          <w:rFonts w:asciiTheme="majorHAnsi" w:hAnsiTheme="majorHAnsi"/>
        </w:rPr>
        <w:t>update</w:t>
      </w:r>
      <w:proofErr w:type="gramEnd"/>
      <w:r>
        <w:rPr>
          <w:rFonts w:asciiTheme="majorHAnsi" w:hAnsiTheme="majorHAnsi"/>
        </w:rPr>
        <w:t xml:space="preserve"> or delete their related documents in MongoDB.</w:t>
      </w:r>
    </w:p>
    <w:p w14:paraId="34385410" w14:textId="72E7FEEE" w:rsidR="00E07172" w:rsidRDefault="00E07172" w:rsidP="00E07172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Each core microservice exposes its related endpoints. Services can send RESTful requests to each other. </w:t>
      </w:r>
    </w:p>
    <w:p w14:paraId="0B12B958" w14:textId="4E4C6273" w:rsidR="00E07172" w:rsidRDefault="00E07172" w:rsidP="002A2A3E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Each core microservice can send and </w:t>
      </w:r>
      <w:proofErr w:type="gramStart"/>
      <w:r>
        <w:rPr>
          <w:rFonts w:asciiTheme="majorHAnsi" w:hAnsiTheme="majorHAnsi"/>
        </w:rPr>
        <w:t>listen</w:t>
      </w:r>
      <w:proofErr w:type="gramEnd"/>
      <w:r>
        <w:rPr>
          <w:rFonts w:asciiTheme="majorHAnsi" w:hAnsiTheme="majorHAnsi"/>
        </w:rPr>
        <w:t xml:space="preserve"> Kafka messages from specified topics.</w:t>
      </w:r>
    </w:p>
    <w:p w14:paraId="39CAA0FE" w14:textId="2D02D245" w:rsidR="00BA49AD" w:rsidRPr="0070438E" w:rsidRDefault="00BA49AD" w:rsidP="002A2A3E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Project run with </w:t>
      </w:r>
      <w:r w:rsidRPr="00BA49AD">
        <w:rPr>
          <w:rFonts w:asciiTheme="majorHAnsi" w:hAnsiTheme="majorHAnsi"/>
        </w:rPr>
        <w:t>‘docker-compose up -</w:t>
      </w:r>
      <w:proofErr w:type="gramStart"/>
      <w:r w:rsidRPr="00BA49AD">
        <w:rPr>
          <w:rFonts w:asciiTheme="majorHAnsi" w:hAnsiTheme="majorHAnsi"/>
        </w:rPr>
        <w:t>d</w:t>
      </w:r>
      <w:proofErr w:type="gramEnd"/>
      <w:r w:rsidRPr="00BA49AD">
        <w:rPr>
          <w:rFonts w:asciiTheme="majorHAnsi" w:hAnsiTheme="majorHAnsi"/>
        </w:rPr>
        <w:t>’</w:t>
      </w:r>
    </w:p>
    <w:p w14:paraId="77B13B63" w14:textId="73A138F3" w:rsidR="00DB79D4" w:rsidRPr="006D5318" w:rsidRDefault="005868F2" w:rsidP="002A2A3E">
      <w:pPr>
        <w:jc w:val="both"/>
        <w:rPr>
          <w:rFonts w:asciiTheme="majorHAnsi" w:hAnsiTheme="majorHAnsi"/>
          <w:b/>
          <w:bCs/>
          <w:sz w:val="32"/>
          <w:szCs w:val="32"/>
        </w:rPr>
      </w:pPr>
      <w:r w:rsidRPr="006D5318">
        <w:rPr>
          <w:rFonts w:asciiTheme="majorHAnsi" w:hAnsiTheme="majorHAnsi"/>
          <w:b/>
          <w:bCs/>
          <w:sz w:val="32"/>
          <w:szCs w:val="32"/>
        </w:rPr>
        <w:lastRenderedPageBreak/>
        <w:t xml:space="preserve">Project </w:t>
      </w:r>
      <w:r w:rsidR="00180333" w:rsidRPr="006D5318">
        <w:rPr>
          <w:rFonts w:asciiTheme="majorHAnsi" w:hAnsiTheme="majorHAnsi"/>
          <w:b/>
          <w:bCs/>
          <w:sz w:val="32"/>
          <w:szCs w:val="32"/>
        </w:rPr>
        <w:t>Structure</w:t>
      </w:r>
    </w:p>
    <w:p w14:paraId="5FCF751E" w14:textId="024FBEE7" w:rsidR="00F46FB5" w:rsidRDefault="00F46FB5" w:rsidP="002A2A3E">
      <w:pPr>
        <w:spacing w:line="276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247EDE3D" wp14:editId="485B6721">
            <wp:extent cx="1615776" cy="2973788"/>
            <wp:effectExtent l="0" t="0" r="3810" b="0"/>
            <wp:docPr id="171074350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4350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155" cy="298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2F35A" w14:textId="67FFDA1F" w:rsidR="002E612D" w:rsidRPr="002E612D" w:rsidRDefault="002E612D" w:rsidP="002A2A3E">
      <w:pPr>
        <w:spacing w:line="276" w:lineRule="auto"/>
        <w:ind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 used </w:t>
      </w:r>
      <w:proofErr w:type="gramStart"/>
      <w:r>
        <w:rPr>
          <w:rFonts w:asciiTheme="majorHAnsi" w:hAnsiTheme="majorHAnsi"/>
        </w:rPr>
        <w:t>single</w:t>
      </w:r>
      <w:proofErr w:type="gramEnd"/>
      <w:r>
        <w:rPr>
          <w:rFonts w:asciiTheme="majorHAnsi" w:hAnsiTheme="majorHAnsi"/>
        </w:rPr>
        <w:t xml:space="preserve">-repo-project structure for </w:t>
      </w:r>
      <w:r w:rsidRPr="002E612D">
        <w:rPr>
          <w:rFonts w:asciiTheme="majorHAnsi" w:hAnsiTheme="majorHAnsi"/>
          <w:i/>
          <w:iCs/>
        </w:rPr>
        <w:t>Core Network</w:t>
      </w:r>
      <w:r>
        <w:rPr>
          <w:rFonts w:asciiTheme="majorHAnsi" w:hAnsiTheme="majorHAnsi"/>
        </w:rPr>
        <w:t xml:space="preserve"> case study project. </w:t>
      </w:r>
      <w:proofErr w:type="spellStart"/>
      <w:r>
        <w:rPr>
          <w:rFonts w:asciiTheme="majorHAnsi" w:hAnsiTheme="majorHAnsi"/>
          <w:b/>
          <w:bCs/>
        </w:rPr>
        <w:t>corenetwork</w:t>
      </w:r>
      <w:proofErr w:type="spellEnd"/>
      <w:r>
        <w:rPr>
          <w:rFonts w:asciiTheme="majorHAnsi" w:hAnsiTheme="majorHAnsi"/>
          <w:b/>
          <w:bCs/>
        </w:rPr>
        <w:t xml:space="preserve"> </w:t>
      </w:r>
      <w:r w:rsidRPr="002E612D">
        <w:rPr>
          <w:rFonts w:asciiTheme="majorHAnsi" w:hAnsiTheme="majorHAnsi"/>
        </w:rPr>
        <w:t>modu</w:t>
      </w:r>
      <w:r>
        <w:rPr>
          <w:rFonts w:asciiTheme="majorHAnsi" w:hAnsiTheme="majorHAnsi"/>
        </w:rPr>
        <w:t xml:space="preserve">le contains backend related services and </w:t>
      </w:r>
      <w:proofErr w:type="spellStart"/>
      <w:r>
        <w:rPr>
          <w:rFonts w:asciiTheme="majorHAnsi" w:hAnsiTheme="majorHAnsi"/>
          <w:b/>
          <w:bCs/>
        </w:rPr>
        <w:t>corenetwork</w:t>
      </w:r>
      <w:proofErr w:type="spellEnd"/>
      <w:r>
        <w:rPr>
          <w:rFonts w:asciiTheme="majorHAnsi" w:hAnsiTheme="majorHAnsi"/>
          <w:b/>
          <w:bCs/>
        </w:rPr>
        <w:t xml:space="preserve">-web </w:t>
      </w:r>
      <w:r>
        <w:rPr>
          <w:rFonts w:asciiTheme="majorHAnsi" w:hAnsiTheme="majorHAnsi"/>
        </w:rPr>
        <w:t xml:space="preserve">contains frontend related services. In this </w:t>
      </w:r>
      <w:r w:rsidR="00F46FB5">
        <w:rPr>
          <w:rFonts w:asciiTheme="majorHAnsi" w:hAnsiTheme="majorHAnsi"/>
        </w:rPr>
        <w:t>part,</w:t>
      </w:r>
      <w:r>
        <w:rPr>
          <w:rFonts w:asciiTheme="majorHAnsi" w:hAnsiTheme="majorHAnsi"/>
        </w:rPr>
        <w:t xml:space="preserve"> I will </w:t>
      </w:r>
      <w:r w:rsidR="00F46FB5">
        <w:t xml:space="preserve">be </w:t>
      </w:r>
      <w:r w:rsidR="00B94BA5">
        <w:rPr>
          <w:rFonts w:asciiTheme="majorHAnsi" w:hAnsiTheme="majorHAnsi"/>
        </w:rPr>
        <w:t>talking about</w:t>
      </w:r>
      <w:r>
        <w:rPr>
          <w:rFonts w:asciiTheme="majorHAnsi" w:hAnsiTheme="majorHAnsi"/>
        </w:rPr>
        <w:t xml:space="preserve"> backend </w:t>
      </w:r>
      <w:proofErr w:type="gramStart"/>
      <w:r>
        <w:rPr>
          <w:rFonts w:asciiTheme="majorHAnsi" w:hAnsiTheme="majorHAnsi"/>
        </w:rPr>
        <w:t>module</w:t>
      </w:r>
      <w:proofErr w:type="gramEnd"/>
      <w:r>
        <w:rPr>
          <w:rFonts w:asciiTheme="majorHAnsi" w:hAnsiTheme="majorHAnsi"/>
        </w:rPr>
        <w:t>.</w:t>
      </w:r>
    </w:p>
    <w:p w14:paraId="53890371" w14:textId="77777777" w:rsidR="00F46FB5" w:rsidRDefault="0058746A" w:rsidP="002A2A3E">
      <w:pPr>
        <w:spacing w:line="276" w:lineRule="auto"/>
        <w:ind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When I read the </w:t>
      </w:r>
      <w:r w:rsidR="005A5CF0">
        <w:rPr>
          <w:rFonts w:asciiTheme="majorHAnsi" w:hAnsiTheme="majorHAnsi"/>
        </w:rPr>
        <w:t>requirements</w:t>
      </w:r>
      <w:r>
        <w:rPr>
          <w:rFonts w:asciiTheme="majorHAnsi" w:hAnsiTheme="majorHAnsi"/>
        </w:rPr>
        <w:t xml:space="preserve"> for </w:t>
      </w:r>
      <w:r w:rsidRPr="00BF4782">
        <w:rPr>
          <w:rFonts w:asciiTheme="majorHAnsi" w:hAnsiTheme="majorHAnsi"/>
          <w:i/>
          <w:iCs/>
        </w:rPr>
        <w:t>Core Network</w:t>
      </w:r>
      <w:r>
        <w:rPr>
          <w:rFonts w:asciiTheme="majorHAnsi" w:hAnsiTheme="majorHAnsi"/>
        </w:rPr>
        <w:t xml:space="preserve"> case study project, the design I </w:t>
      </w:r>
      <w:r w:rsidR="005A5CF0">
        <w:rPr>
          <w:rFonts w:asciiTheme="majorHAnsi" w:hAnsiTheme="majorHAnsi"/>
        </w:rPr>
        <w:t>thought</w:t>
      </w:r>
      <w:r>
        <w:rPr>
          <w:rFonts w:asciiTheme="majorHAnsi" w:hAnsiTheme="majorHAnsi"/>
        </w:rPr>
        <w:t xml:space="preserve"> </w:t>
      </w:r>
      <w:r w:rsidR="005A5CF0">
        <w:rPr>
          <w:rFonts w:asciiTheme="majorHAnsi" w:hAnsiTheme="majorHAnsi"/>
        </w:rPr>
        <w:t>would</w:t>
      </w:r>
      <w:r>
        <w:rPr>
          <w:rFonts w:asciiTheme="majorHAnsi" w:hAnsiTheme="majorHAnsi"/>
        </w:rPr>
        <w:t xml:space="preserve"> work for </w:t>
      </w:r>
      <w:r w:rsidR="005A5CF0">
        <w:rPr>
          <w:rFonts w:asciiTheme="majorHAnsi" w:hAnsiTheme="majorHAnsi"/>
        </w:rPr>
        <w:t>the case study</w:t>
      </w:r>
      <w:r>
        <w:rPr>
          <w:rFonts w:asciiTheme="majorHAnsi" w:hAnsiTheme="majorHAnsi"/>
        </w:rPr>
        <w:t xml:space="preserve"> is</w:t>
      </w:r>
      <w:r w:rsidR="005A5CF0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</w:t>
      </w:r>
      <w:r w:rsidR="00D5667B">
        <w:rPr>
          <w:rFonts w:asciiTheme="majorHAnsi" w:hAnsiTheme="majorHAnsi"/>
        </w:rPr>
        <w:t>develop</w:t>
      </w:r>
      <w:r>
        <w:rPr>
          <w:rFonts w:asciiTheme="majorHAnsi" w:hAnsiTheme="majorHAnsi"/>
        </w:rPr>
        <w:t xml:space="preserve"> 3 </w:t>
      </w:r>
      <w:r w:rsidR="005A5CF0">
        <w:rPr>
          <w:rFonts w:asciiTheme="majorHAnsi" w:hAnsiTheme="majorHAnsi"/>
        </w:rPr>
        <w:t xml:space="preserve">core business services which will handle Device related operations, IoT Data related operations and User related operations. I call these services </w:t>
      </w:r>
      <w:proofErr w:type="spellStart"/>
      <w:r w:rsidR="005A5CF0" w:rsidRPr="00016F90">
        <w:rPr>
          <w:rFonts w:asciiTheme="majorHAnsi" w:hAnsiTheme="majorHAnsi"/>
          <w:b/>
          <w:bCs/>
        </w:rPr>
        <w:t>DeviceHub</w:t>
      </w:r>
      <w:proofErr w:type="spellEnd"/>
      <w:r w:rsidR="005A5CF0">
        <w:rPr>
          <w:rFonts w:asciiTheme="majorHAnsi" w:hAnsiTheme="majorHAnsi"/>
        </w:rPr>
        <w:t xml:space="preserve">, </w:t>
      </w:r>
      <w:proofErr w:type="spellStart"/>
      <w:r w:rsidR="005A5CF0" w:rsidRPr="00016F90">
        <w:rPr>
          <w:rFonts w:asciiTheme="majorHAnsi" w:hAnsiTheme="majorHAnsi"/>
          <w:b/>
          <w:bCs/>
        </w:rPr>
        <w:t>IoTDataHub</w:t>
      </w:r>
      <w:proofErr w:type="spellEnd"/>
      <w:r w:rsidR="005A5CF0">
        <w:rPr>
          <w:rFonts w:asciiTheme="majorHAnsi" w:hAnsiTheme="majorHAnsi"/>
        </w:rPr>
        <w:t xml:space="preserve"> and </w:t>
      </w:r>
      <w:proofErr w:type="spellStart"/>
      <w:r w:rsidR="005A5CF0" w:rsidRPr="00016F90">
        <w:rPr>
          <w:rFonts w:asciiTheme="majorHAnsi" w:hAnsiTheme="majorHAnsi"/>
          <w:b/>
          <w:bCs/>
        </w:rPr>
        <w:t>UserHub</w:t>
      </w:r>
      <w:proofErr w:type="spellEnd"/>
      <w:r w:rsidR="005A5CF0">
        <w:rPr>
          <w:rFonts w:asciiTheme="majorHAnsi" w:hAnsiTheme="majorHAnsi"/>
        </w:rPr>
        <w:t xml:space="preserve">. These 3 microservice should be able to handle all the requirements given in </w:t>
      </w:r>
      <w:r w:rsidR="00016F90">
        <w:rPr>
          <w:rFonts w:asciiTheme="majorHAnsi" w:hAnsiTheme="majorHAnsi"/>
        </w:rPr>
        <w:t xml:space="preserve">the </w:t>
      </w:r>
      <w:r w:rsidR="005A5CF0">
        <w:rPr>
          <w:rFonts w:asciiTheme="majorHAnsi" w:hAnsiTheme="majorHAnsi"/>
        </w:rPr>
        <w:t xml:space="preserve">case study and possible future </w:t>
      </w:r>
      <w:r w:rsidR="001E3706">
        <w:rPr>
          <w:rFonts w:asciiTheme="majorHAnsi" w:hAnsiTheme="majorHAnsi"/>
        </w:rPr>
        <w:t xml:space="preserve">feature implementations. </w:t>
      </w:r>
    </w:p>
    <w:p w14:paraId="7EB8418B" w14:textId="4EFCCE73" w:rsidR="00D5667B" w:rsidRDefault="001E3706" w:rsidP="002A2A3E">
      <w:pPr>
        <w:spacing w:line="276" w:lineRule="auto"/>
        <w:ind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Services communicate synchronously over REST calls and communicate </w:t>
      </w:r>
      <w:r w:rsidR="00E95396">
        <w:rPr>
          <w:rFonts w:asciiTheme="majorHAnsi" w:hAnsiTheme="majorHAnsi"/>
        </w:rPr>
        <w:t>a</w:t>
      </w:r>
      <w:r>
        <w:rPr>
          <w:rFonts w:asciiTheme="majorHAnsi" w:hAnsiTheme="majorHAnsi"/>
        </w:rPr>
        <w:t xml:space="preserve">synchronously with Kafka. </w:t>
      </w:r>
      <w:r w:rsidR="00D5667B">
        <w:rPr>
          <w:rFonts w:asciiTheme="majorHAnsi" w:hAnsiTheme="majorHAnsi"/>
        </w:rPr>
        <w:t xml:space="preserve">Currently, </w:t>
      </w:r>
      <w:proofErr w:type="spellStart"/>
      <w:r w:rsidR="00D5667B" w:rsidRPr="00016F90">
        <w:rPr>
          <w:rFonts w:asciiTheme="majorHAnsi" w:hAnsiTheme="majorHAnsi"/>
          <w:b/>
          <w:bCs/>
        </w:rPr>
        <w:t>DeviceHub</w:t>
      </w:r>
      <w:proofErr w:type="spellEnd"/>
      <w:r w:rsidR="00D5667B">
        <w:rPr>
          <w:rFonts w:asciiTheme="majorHAnsi" w:hAnsiTheme="majorHAnsi"/>
        </w:rPr>
        <w:t xml:space="preserve"> and </w:t>
      </w:r>
      <w:proofErr w:type="spellStart"/>
      <w:r w:rsidR="00D5667B" w:rsidRPr="00016F90">
        <w:rPr>
          <w:rFonts w:asciiTheme="majorHAnsi" w:hAnsiTheme="majorHAnsi"/>
          <w:b/>
          <w:bCs/>
        </w:rPr>
        <w:t>IoTDataHub</w:t>
      </w:r>
      <w:proofErr w:type="spellEnd"/>
      <w:r w:rsidR="00D5667B">
        <w:rPr>
          <w:rFonts w:asciiTheme="majorHAnsi" w:hAnsiTheme="majorHAnsi"/>
        </w:rPr>
        <w:t xml:space="preserve"> only have CRUD operations, however </w:t>
      </w:r>
      <w:proofErr w:type="spellStart"/>
      <w:r w:rsidR="00D5667B" w:rsidRPr="00016F90">
        <w:rPr>
          <w:rFonts w:asciiTheme="majorHAnsi" w:hAnsiTheme="majorHAnsi"/>
          <w:b/>
          <w:bCs/>
        </w:rPr>
        <w:t>UserHub</w:t>
      </w:r>
      <w:proofErr w:type="spellEnd"/>
      <w:r w:rsidR="00D5667B">
        <w:rPr>
          <w:rFonts w:asciiTheme="majorHAnsi" w:hAnsiTheme="majorHAnsi"/>
        </w:rPr>
        <w:t xml:space="preserve"> has </w:t>
      </w:r>
      <w:r w:rsidR="00D5667B" w:rsidRPr="00D5667B">
        <w:rPr>
          <w:rFonts w:asciiTheme="majorHAnsi" w:hAnsiTheme="majorHAnsi"/>
        </w:rPr>
        <w:t xml:space="preserve">both CRUD </w:t>
      </w:r>
      <w:r w:rsidR="00D5667B">
        <w:rPr>
          <w:rFonts w:asciiTheme="majorHAnsi" w:hAnsiTheme="majorHAnsi"/>
        </w:rPr>
        <w:t>operations</w:t>
      </w:r>
      <w:r w:rsidR="00D5667B" w:rsidRPr="00D5667B">
        <w:rPr>
          <w:rFonts w:asciiTheme="majorHAnsi" w:hAnsiTheme="majorHAnsi"/>
        </w:rPr>
        <w:t xml:space="preserve"> and endpoints for </w:t>
      </w:r>
      <w:r w:rsidR="00D5667B">
        <w:rPr>
          <w:rFonts w:asciiTheme="majorHAnsi" w:hAnsiTheme="majorHAnsi"/>
        </w:rPr>
        <w:t xml:space="preserve">generic device related </w:t>
      </w:r>
      <w:r w:rsidR="00D5667B" w:rsidRPr="00D5667B">
        <w:rPr>
          <w:rFonts w:asciiTheme="majorHAnsi" w:hAnsiTheme="majorHAnsi"/>
        </w:rPr>
        <w:t xml:space="preserve">operations that </w:t>
      </w:r>
      <w:r w:rsidR="00D5667B">
        <w:rPr>
          <w:rFonts w:asciiTheme="majorHAnsi" w:hAnsiTheme="majorHAnsi"/>
        </w:rPr>
        <w:t>a</w:t>
      </w:r>
      <w:r w:rsidR="00D5667B" w:rsidRPr="00D5667B">
        <w:rPr>
          <w:rFonts w:asciiTheme="majorHAnsi" w:hAnsiTheme="majorHAnsi"/>
        </w:rPr>
        <w:t xml:space="preserve"> user may want to perform on the device. </w:t>
      </w:r>
      <w:r w:rsidR="00D5667B">
        <w:rPr>
          <w:rFonts w:asciiTheme="majorHAnsi" w:hAnsiTheme="majorHAnsi"/>
        </w:rPr>
        <w:t>Th</w:t>
      </w:r>
      <w:r w:rsidR="00BF4782">
        <w:rPr>
          <w:rFonts w:asciiTheme="majorHAnsi" w:hAnsiTheme="majorHAnsi"/>
        </w:rPr>
        <w:t>ese</w:t>
      </w:r>
      <w:r w:rsidR="00D5667B">
        <w:rPr>
          <w:rFonts w:asciiTheme="majorHAnsi" w:hAnsiTheme="majorHAnsi"/>
        </w:rPr>
        <w:t xml:space="preserve"> generic device operations are </w:t>
      </w:r>
      <w:r w:rsidR="00D5667B" w:rsidRPr="00016F90">
        <w:rPr>
          <w:rFonts w:asciiTheme="majorHAnsi" w:hAnsiTheme="majorHAnsi"/>
          <w:i/>
          <w:iCs/>
        </w:rPr>
        <w:t>/</w:t>
      </w:r>
      <w:proofErr w:type="spellStart"/>
      <w:r w:rsidR="00D5667B" w:rsidRPr="00016F90">
        <w:rPr>
          <w:rFonts w:asciiTheme="majorHAnsi" w:hAnsiTheme="majorHAnsi"/>
          <w:i/>
          <w:iCs/>
        </w:rPr>
        <w:t>link_a_device</w:t>
      </w:r>
      <w:proofErr w:type="spellEnd"/>
      <w:r w:rsidR="00D5667B" w:rsidRPr="00016F90">
        <w:rPr>
          <w:rFonts w:asciiTheme="majorHAnsi" w:hAnsiTheme="majorHAnsi"/>
          <w:i/>
          <w:iCs/>
        </w:rPr>
        <w:t xml:space="preserve"> </w:t>
      </w:r>
      <w:r w:rsidR="00682ABC">
        <w:rPr>
          <w:rFonts w:asciiTheme="majorHAnsi" w:hAnsiTheme="majorHAnsi"/>
        </w:rPr>
        <w:t xml:space="preserve">(to User) </w:t>
      </w:r>
      <w:r w:rsidR="00016F90">
        <w:rPr>
          <w:rFonts w:asciiTheme="majorHAnsi" w:hAnsiTheme="majorHAnsi"/>
        </w:rPr>
        <w:t xml:space="preserve">and </w:t>
      </w:r>
      <w:r w:rsidR="00D5667B" w:rsidRPr="00016F90">
        <w:rPr>
          <w:rFonts w:asciiTheme="majorHAnsi" w:hAnsiTheme="majorHAnsi"/>
          <w:i/>
          <w:iCs/>
        </w:rPr>
        <w:t>/</w:t>
      </w:r>
      <w:proofErr w:type="spellStart"/>
      <w:r w:rsidR="00D5667B" w:rsidRPr="00016F90">
        <w:rPr>
          <w:rFonts w:asciiTheme="majorHAnsi" w:hAnsiTheme="majorHAnsi"/>
          <w:i/>
          <w:iCs/>
        </w:rPr>
        <w:t>toggle_sensor</w:t>
      </w:r>
      <w:proofErr w:type="spellEnd"/>
      <w:r w:rsidR="00682ABC">
        <w:rPr>
          <w:rFonts w:asciiTheme="majorHAnsi" w:hAnsiTheme="majorHAnsi"/>
          <w:i/>
          <w:iCs/>
        </w:rPr>
        <w:t xml:space="preserve"> </w:t>
      </w:r>
      <w:r w:rsidR="00682ABC">
        <w:rPr>
          <w:rFonts w:asciiTheme="majorHAnsi" w:hAnsiTheme="majorHAnsi"/>
        </w:rPr>
        <w:t>(on/off temperature sensor on device)</w:t>
      </w:r>
      <w:r w:rsidR="00D5667B">
        <w:rPr>
          <w:rFonts w:asciiTheme="majorHAnsi" w:hAnsiTheme="majorHAnsi"/>
        </w:rPr>
        <w:t xml:space="preserve">. </w:t>
      </w:r>
    </w:p>
    <w:p w14:paraId="418CFD5D" w14:textId="7A54BFF2" w:rsidR="006D5318" w:rsidRDefault="006D5318" w:rsidP="002A2A3E">
      <w:pPr>
        <w:spacing w:line="276" w:lineRule="auto"/>
        <w:ind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 also implement a shared library, </w:t>
      </w:r>
      <w:proofErr w:type="spellStart"/>
      <w:r w:rsidR="00AD3D5A" w:rsidRPr="00AD3D5A">
        <w:rPr>
          <w:rFonts w:asciiTheme="majorHAnsi" w:hAnsiTheme="majorHAnsi"/>
          <w:b/>
          <w:bCs/>
        </w:rPr>
        <w:t>SharedHub</w:t>
      </w:r>
      <w:proofErr w:type="spellEnd"/>
      <w:r w:rsidR="00AD3D5A">
        <w:rPr>
          <w:rFonts w:asciiTheme="majorHAnsi" w:hAnsiTheme="majorHAnsi"/>
        </w:rPr>
        <w:t xml:space="preserve">, </w:t>
      </w:r>
      <w:r w:rsidRPr="00AD3D5A">
        <w:rPr>
          <w:rFonts w:asciiTheme="majorHAnsi" w:hAnsiTheme="majorHAnsi"/>
        </w:rPr>
        <w:t>which</w:t>
      </w:r>
      <w:r>
        <w:rPr>
          <w:rFonts w:asciiTheme="majorHAnsi" w:hAnsiTheme="majorHAnsi"/>
        </w:rPr>
        <w:t xml:space="preserve"> contains </w:t>
      </w:r>
      <w:r w:rsidRPr="006D5318">
        <w:rPr>
          <w:rFonts w:asciiTheme="majorHAnsi" w:hAnsiTheme="majorHAnsi"/>
        </w:rPr>
        <w:t xml:space="preserve">utilities, constants, </w:t>
      </w:r>
      <w:r>
        <w:rPr>
          <w:rFonts w:asciiTheme="majorHAnsi" w:hAnsiTheme="majorHAnsi"/>
        </w:rPr>
        <w:t>object models</w:t>
      </w:r>
      <w:r w:rsidRPr="006D5318">
        <w:rPr>
          <w:rFonts w:asciiTheme="majorHAnsi" w:hAnsiTheme="majorHAnsi"/>
        </w:rPr>
        <w:t xml:space="preserve">, and other common classes used by </w:t>
      </w:r>
      <w:r>
        <w:rPr>
          <w:rFonts w:asciiTheme="majorHAnsi" w:hAnsiTheme="majorHAnsi"/>
        </w:rPr>
        <w:t>core 3</w:t>
      </w:r>
      <w:r w:rsidRPr="006D5318">
        <w:rPr>
          <w:rFonts w:asciiTheme="majorHAnsi" w:hAnsiTheme="majorHAnsi"/>
        </w:rPr>
        <w:t xml:space="preserve"> microservices</w:t>
      </w:r>
      <w:r w:rsidR="00BF4782">
        <w:rPr>
          <w:rFonts w:asciiTheme="majorHAnsi" w:hAnsiTheme="majorHAnsi"/>
        </w:rPr>
        <w:t xml:space="preserve">. It </w:t>
      </w:r>
      <w:r w:rsidRPr="006D5318">
        <w:rPr>
          <w:rFonts w:asciiTheme="majorHAnsi" w:hAnsiTheme="majorHAnsi"/>
        </w:rPr>
        <w:t>promot</w:t>
      </w:r>
      <w:r w:rsidR="00BF4782">
        <w:rPr>
          <w:rFonts w:asciiTheme="majorHAnsi" w:hAnsiTheme="majorHAnsi"/>
        </w:rPr>
        <w:t>es</w:t>
      </w:r>
      <w:r w:rsidRPr="006D5318">
        <w:rPr>
          <w:rFonts w:asciiTheme="majorHAnsi" w:hAnsiTheme="majorHAnsi"/>
        </w:rPr>
        <w:t xml:space="preserve"> code reusability and reduc</w:t>
      </w:r>
      <w:r w:rsidR="00F46FB5">
        <w:rPr>
          <w:rFonts w:asciiTheme="majorHAnsi" w:hAnsiTheme="majorHAnsi"/>
        </w:rPr>
        <w:t>es</w:t>
      </w:r>
      <w:r w:rsidRPr="006D5318">
        <w:rPr>
          <w:rFonts w:asciiTheme="majorHAnsi" w:hAnsiTheme="majorHAnsi"/>
        </w:rPr>
        <w:t xml:space="preserve"> redundancy.</w:t>
      </w:r>
    </w:p>
    <w:p w14:paraId="3C119D1E" w14:textId="66C164AD" w:rsidR="00D5667B" w:rsidRDefault="001E3706" w:rsidP="002A2A3E">
      <w:pPr>
        <w:spacing w:line="276" w:lineRule="auto"/>
        <w:ind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When </w:t>
      </w:r>
      <w:r w:rsidR="006D5318">
        <w:rPr>
          <w:rFonts w:asciiTheme="majorHAnsi" w:hAnsiTheme="majorHAnsi"/>
        </w:rPr>
        <w:t>3 core</w:t>
      </w:r>
      <w:r>
        <w:rPr>
          <w:rFonts w:asciiTheme="majorHAnsi" w:hAnsiTheme="majorHAnsi"/>
        </w:rPr>
        <w:t xml:space="preserve"> </w:t>
      </w:r>
      <w:r w:rsidR="006D5318">
        <w:rPr>
          <w:rFonts w:asciiTheme="majorHAnsi" w:hAnsiTheme="majorHAnsi"/>
        </w:rPr>
        <w:t>micro</w:t>
      </w:r>
      <w:r>
        <w:rPr>
          <w:rFonts w:asciiTheme="majorHAnsi" w:hAnsiTheme="majorHAnsi"/>
        </w:rPr>
        <w:t xml:space="preserve">services want to send </w:t>
      </w:r>
      <w:r w:rsidR="00016F90">
        <w:rPr>
          <w:rFonts w:asciiTheme="majorHAnsi" w:hAnsiTheme="majorHAnsi"/>
        </w:rPr>
        <w:t>requests</w:t>
      </w:r>
      <w:r>
        <w:rPr>
          <w:rFonts w:asciiTheme="majorHAnsi" w:hAnsiTheme="majorHAnsi"/>
        </w:rPr>
        <w:t xml:space="preserve"> to each other, they need to know where others’ IP addresses are. </w:t>
      </w:r>
      <w:proofErr w:type="gramStart"/>
      <w:r>
        <w:rPr>
          <w:rFonts w:asciiTheme="majorHAnsi" w:hAnsiTheme="majorHAnsi"/>
        </w:rPr>
        <w:t>In order to</w:t>
      </w:r>
      <w:proofErr w:type="gramEnd"/>
      <w:r>
        <w:rPr>
          <w:rFonts w:asciiTheme="majorHAnsi" w:hAnsiTheme="majorHAnsi"/>
        </w:rPr>
        <w:t xml:space="preserve"> discover where other services are, I implement the </w:t>
      </w:r>
      <w:proofErr w:type="spellStart"/>
      <w:r w:rsidRPr="00016F90">
        <w:rPr>
          <w:rFonts w:asciiTheme="majorHAnsi" w:hAnsiTheme="majorHAnsi"/>
          <w:b/>
          <w:bCs/>
        </w:rPr>
        <w:t>CoreNetworkRegistry</w:t>
      </w:r>
      <w:proofErr w:type="spellEnd"/>
      <w:r>
        <w:rPr>
          <w:rFonts w:asciiTheme="majorHAnsi" w:hAnsiTheme="majorHAnsi"/>
        </w:rPr>
        <w:t xml:space="preserve"> </w:t>
      </w:r>
      <w:r w:rsidR="00D5667B">
        <w:rPr>
          <w:rFonts w:asciiTheme="majorHAnsi" w:hAnsiTheme="majorHAnsi"/>
        </w:rPr>
        <w:t xml:space="preserve">using Eureka </w:t>
      </w:r>
      <w:r>
        <w:rPr>
          <w:rFonts w:asciiTheme="majorHAnsi" w:hAnsiTheme="majorHAnsi"/>
        </w:rPr>
        <w:t xml:space="preserve">which acts as a service registry where all services register themselves upon startup. </w:t>
      </w:r>
      <w:r w:rsidR="00B84E44" w:rsidRPr="00B84E44">
        <w:rPr>
          <w:rFonts w:asciiTheme="majorHAnsi" w:hAnsiTheme="majorHAnsi"/>
        </w:rPr>
        <w:t>This enables dynamic discovery of services and facilitates load balancing</w:t>
      </w:r>
      <w:r w:rsidR="00B84E44">
        <w:rPr>
          <w:rFonts w:asciiTheme="majorHAnsi" w:hAnsiTheme="majorHAnsi"/>
        </w:rPr>
        <w:t xml:space="preserve">. Since, in production environment, core business services will be deployed as needed, this registry service </w:t>
      </w:r>
      <w:r w:rsidR="00D5667B">
        <w:rPr>
          <w:rFonts w:asciiTheme="majorHAnsi" w:hAnsiTheme="majorHAnsi"/>
        </w:rPr>
        <w:t>plays</w:t>
      </w:r>
      <w:r w:rsidR="00B84E44">
        <w:rPr>
          <w:rFonts w:asciiTheme="majorHAnsi" w:hAnsiTheme="majorHAnsi"/>
        </w:rPr>
        <w:t xml:space="preserve"> an important role. </w:t>
      </w:r>
    </w:p>
    <w:p w14:paraId="4E95683A" w14:textId="34BCA4DC" w:rsidR="005868F2" w:rsidRDefault="00D5667B" w:rsidP="002A2A3E">
      <w:pPr>
        <w:spacing w:line="276" w:lineRule="auto"/>
        <w:ind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Also,</w:t>
      </w:r>
      <w:r w:rsidR="00B84E44">
        <w:rPr>
          <w:rFonts w:asciiTheme="majorHAnsi" w:hAnsiTheme="majorHAnsi"/>
        </w:rPr>
        <w:t xml:space="preserve"> this project requires a gateway, which is a bridge between other </w:t>
      </w:r>
      <w:r w:rsidR="00016F90">
        <w:rPr>
          <w:rFonts w:asciiTheme="majorHAnsi" w:hAnsiTheme="majorHAnsi"/>
        </w:rPr>
        <w:t>clients (other systems)</w:t>
      </w:r>
      <w:r w:rsidR="00B84E44">
        <w:rPr>
          <w:rFonts w:asciiTheme="majorHAnsi" w:hAnsiTheme="majorHAnsi"/>
        </w:rPr>
        <w:t xml:space="preserve"> and </w:t>
      </w:r>
      <w:r w:rsidR="00B84E44" w:rsidRPr="00BF4782">
        <w:rPr>
          <w:rFonts w:asciiTheme="majorHAnsi" w:hAnsiTheme="majorHAnsi"/>
          <w:i/>
          <w:iCs/>
        </w:rPr>
        <w:t>Core Network</w:t>
      </w:r>
      <w:r w:rsidR="00B84E44">
        <w:rPr>
          <w:rFonts w:asciiTheme="majorHAnsi" w:hAnsiTheme="majorHAnsi"/>
        </w:rPr>
        <w:t xml:space="preserve">. </w:t>
      </w:r>
      <w:r w:rsidR="00016F90">
        <w:rPr>
          <w:rFonts w:asciiTheme="majorHAnsi" w:hAnsiTheme="majorHAnsi"/>
        </w:rPr>
        <w:t xml:space="preserve">I called it </w:t>
      </w:r>
      <w:r w:rsidR="00016F90" w:rsidRPr="00016F90">
        <w:rPr>
          <w:rFonts w:asciiTheme="majorHAnsi" w:hAnsiTheme="majorHAnsi"/>
          <w:b/>
          <w:bCs/>
        </w:rPr>
        <w:t>CoreNetworkGateway</w:t>
      </w:r>
      <w:r w:rsidR="00016F90">
        <w:rPr>
          <w:rFonts w:asciiTheme="majorHAnsi" w:hAnsiTheme="majorHAnsi"/>
        </w:rPr>
        <w:t xml:space="preserve">, and it represents the </w:t>
      </w:r>
      <w:proofErr w:type="gramStart"/>
      <w:r w:rsidR="00016F90">
        <w:rPr>
          <w:rFonts w:asciiTheme="majorHAnsi" w:hAnsiTheme="majorHAnsi"/>
        </w:rPr>
        <w:t>single entry</w:t>
      </w:r>
      <w:proofErr w:type="gramEnd"/>
      <w:r w:rsidR="00016F90">
        <w:rPr>
          <w:rFonts w:asciiTheme="majorHAnsi" w:hAnsiTheme="majorHAnsi"/>
        </w:rPr>
        <w:t xml:space="preserve"> point for all requests. It routes client requests to the appropriate microservices.</w:t>
      </w:r>
    </w:p>
    <w:p w14:paraId="1A3C9032" w14:textId="5D25359A" w:rsidR="00016F90" w:rsidRDefault="00016F90" w:rsidP="002A2A3E">
      <w:pPr>
        <w:spacing w:line="276" w:lineRule="auto"/>
        <w:ind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Since there are a couple microservices and they might have different </w:t>
      </w:r>
      <w:proofErr w:type="gramStart"/>
      <w:r>
        <w:rPr>
          <w:rFonts w:asciiTheme="majorHAnsi" w:hAnsiTheme="majorHAnsi"/>
        </w:rPr>
        <w:t>kind</w:t>
      </w:r>
      <w:proofErr w:type="gramEnd"/>
      <w:r>
        <w:rPr>
          <w:rFonts w:asciiTheme="majorHAnsi" w:hAnsiTheme="majorHAnsi"/>
        </w:rPr>
        <w:t xml:space="preserve"> of configurations, a config server is also needed. I call this service </w:t>
      </w:r>
      <w:proofErr w:type="spellStart"/>
      <w:r w:rsidRPr="00016F90">
        <w:rPr>
          <w:rFonts w:asciiTheme="majorHAnsi" w:hAnsiTheme="majorHAnsi"/>
          <w:b/>
          <w:bCs/>
        </w:rPr>
        <w:t>CoreNetworkConfigServer</w:t>
      </w:r>
      <w:proofErr w:type="spellEnd"/>
      <w:r>
        <w:rPr>
          <w:rFonts w:asciiTheme="majorHAnsi" w:hAnsiTheme="majorHAnsi"/>
        </w:rPr>
        <w:t xml:space="preserve">. </w:t>
      </w:r>
      <w:r w:rsidR="006D5318">
        <w:rPr>
          <w:rFonts w:asciiTheme="majorHAnsi" w:hAnsiTheme="majorHAnsi"/>
        </w:rPr>
        <w:t>The config server manages configurations of all microservices in a single place.</w:t>
      </w:r>
    </w:p>
    <w:p w14:paraId="50286578" w14:textId="5B3B4875" w:rsidR="00016F90" w:rsidRDefault="006D5318" w:rsidP="002A2A3E">
      <w:pPr>
        <w:spacing w:line="276" w:lineRule="auto"/>
        <w:ind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With the help of these 5 services, </w:t>
      </w:r>
      <w:r w:rsidR="00F46FB5">
        <w:rPr>
          <w:rFonts w:asciiTheme="majorHAnsi" w:hAnsiTheme="majorHAnsi"/>
        </w:rPr>
        <w:t xml:space="preserve">all of them registered in eureka, </w:t>
      </w:r>
      <w:r>
        <w:rPr>
          <w:rFonts w:asciiTheme="majorHAnsi" w:hAnsiTheme="majorHAnsi"/>
        </w:rPr>
        <w:t xml:space="preserve">Core Network backend should be able to work properly. </w:t>
      </w:r>
    </w:p>
    <w:p w14:paraId="6EEE58B3" w14:textId="5C18090A" w:rsidR="00016F90" w:rsidRPr="00BF4782" w:rsidRDefault="008A5669" w:rsidP="002A2A3E">
      <w:pPr>
        <w:spacing w:line="276" w:lineRule="auto"/>
        <w:jc w:val="both"/>
        <w:rPr>
          <w:rFonts w:asciiTheme="majorHAnsi" w:hAnsiTheme="majorHAnsi"/>
          <w:i/>
          <w:iCs/>
          <w:sz w:val="20"/>
          <w:szCs w:val="20"/>
        </w:rPr>
      </w:pPr>
      <w:r w:rsidRPr="00BF4782">
        <w:rPr>
          <w:rFonts w:asciiTheme="majorHAnsi" w:hAnsiTheme="majorHAnsi"/>
          <w:i/>
          <w:iCs/>
          <w:sz w:val="20"/>
          <w:szCs w:val="20"/>
        </w:rPr>
        <w:t>Disclaimer: In midway of the development, I start to get issues with registry and config server. It was taking too much of my time to fix it, thus I disabled it before submitting.</w:t>
      </w:r>
    </w:p>
    <w:p w14:paraId="18B876AB" w14:textId="5AA780CC" w:rsidR="00016F90" w:rsidRPr="0058746A" w:rsidRDefault="00016F90" w:rsidP="002A2A3E">
      <w:pPr>
        <w:jc w:val="both"/>
        <w:rPr>
          <w:rFonts w:asciiTheme="majorHAnsi" w:hAnsiTheme="majorHAnsi"/>
        </w:rPr>
      </w:pPr>
    </w:p>
    <w:p w14:paraId="23D663BB" w14:textId="41108B75" w:rsidR="001F50DF" w:rsidRPr="008D1F79" w:rsidRDefault="001F50DF" w:rsidP="002A2A3E">
      <w:pPr>
        <w:jc w:val="both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Implementation Details</w:t>
      </w:r>
    </w:p>
    <w:p w14:paraId="3C73FA04" w14:textId="61F1EF7B" w:rsidR="001F50DF" w:rsidRDefault="001F50DF" w:rsidP="002A2A3E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What </w:t>
      </w:r>
      <w:r w:rsidR="00AD3D5A">
        <w:rPr>
          <w:rFonts w:asciiTheme="majorHAnsi" w:hAnsiTheme="majorHAnsi"/>
        </w:rPr>
        <w:t>features</w:t>
      </w:r>
      <w:r>
        <w:rPr>
          <w:rFonts w:asciiTheme="majorHAnsi" w:hAnsiTheme="majorHAnsi"/>
        </w:rPr>
        <w:t xml:space="preserve"> </w:t>
      </w:r>
      <w:r w:rsidR="00AD3D5A">
        <w:rPr>
          <w:rFonts w:asciiTheme="majorHAnsi" w:hAnsiTheme="majorHAnsi"/>
        </w:rPr>
        <w:t xml:space="preserve">have </w:t>
      </w:r>
      <w:r>
        <w:rPr>
          <w:rFonts w:asciiTheme="majorHAnsi" w:hAnsiTheme="majorHAnsi"/>
        </w:rPr>
        <w:t xml:space="preserve">this project </w:t>
      </w:r>
      <w:r w:rsidR="00AD3D5A">
        <w:rPr>
          <w:rFonts w:asciiTheme="majorHAnsi" w:hAnsiTheme="majorHAnsi"/>
        </w:rPr>
        <w:t xml:space="preserve">are as </w:t>
      </w:r>
      <w:proofErr w:type="gramStart"/>
      <w:r w:rsidR="00AD3D5A">
        <w:rPr>
          <w:rFonts w:asciiTheme="majorHAnsi" w:hAnsiTheme="majorHAnsi"/>
        </w:rPr>
        <w:t>follows</w:t>
      </w:r>
      <w:r>
        <w:rPr>
          <w:rFonts w:asciiTheme="majorHAnsi" w:hAnsiTheme="majorHAnsi"/>
        </w:rPr>
        <w:t>;</w:t>
      </w:r>
      <w:proofErr w:type="gramEnd"/>
    </w:p>
    <w:p w14:paraId="038632D7" w14:textId="1E74D54B" w:rsidR="001F50DF" w:rsidRDefault="001F50DF" w:rsidP="002A2A3E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3 core microservice, </w:t>
      </w:r>
      <w:proofErr w:type="spellStart"/>
      <w:r w:rsidRPr="00016F90">
        <w:rPr>
          <w:rFonts w:asciiTheme="majorHAnsi" w:hAnsiTheme="majorHAnsi"/>
          <w:b/>
          <w:bCs/>
        </w:rPr>
        <w:t>DeviceHub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 w:rsidRPr="00016F90">
        <w:rPr>
          <w:rFonts w:asciiTheme="majorHAnsi" w:hAnsiTheme="majorHAnsi"/>
          <w:b/>
          <w:bCs/>
        </w:rPr>
        <w:t>IoTDataHub</w:t>
      </w:r>
      <w:proofErr w:type="spellEnd"/>
      <w:r>
        <w:rPr>
          <w:rFonts w:asciiTheme="majorHAnsi" w:hAnsiTheme="majorHAnsi"/>
        </w:rPr>
        <w:t xml:space="preserve"> and </w:t>
      </w:r>
      <w:proofErr w:type="spellStart"/>
      <w:r w:rsidRPr="00016F90">
        <w:rPr>
          <w:rFonts w:asciiTheme="majorHAnsi" w:hAnsiTheme="majorHAnsi"/>
          <w:b/>
          <w:bCs/>
        </w:rPr>
        <w:t>UserHub</w:t>
      </w:r>
      <w:proofErr w:type="spellEnd"/>
      <w:r>
        <w:rPr>
          <w:rFonts w:asciiTheme="majorHAnsi" w:hAnsiTheme="majorHAnsi"/>
          <w:b/>
          <w:bCs/>
        </w:rPr>
        <w:t xml:space="preserve">, </w:t>
      </w:r>
      <w:r>
        <w:rPr>
          <w:rFonts w:asciiTheme="majorHAnsi" w:hAnsiTheme="majorHAnsi"/>
        </w:rPr>
        <w:t xml:space="preserve">can do CRUD operations. All of them </w:t>
      </w:r>
      <w:r w:rsidR="00AD3D5A">
        <w:rPr>
          <w:rFonts w:asciiTheme="majorHAnsi" w:hAnsiTheme="majorHAnsi"/>
        </w:rPr>
        <w:t xml:space="preserve">can </w:t>
      </w:r>
      <w:r>
        <w:rPr>
          <w:rFonts w:asciiTheme="majorHAnsi" w:hAnsiTheme="majorHAnsi"/>
        </w:rPr>
        <w:t xml:space="preserve">create, read, </w:t>
      </w:r>
      <w:proofErr w:type="gramStart"/>
      <w:r>
        <w:rPr>
          <w:rFonts w:asciiTheme="majorHAnsi" w:hAnsiTheme="majorHAnsi"/>
        </w:rPr>
        <w:t>update</w:t>
      </w:r>
      <w:proofErr w:type="gramEnd"/>
      <w:r>
        <w:rPr>
          <w:rFonts w:asciiTheme="majorHAnsi" w:hAnsiTheme="majorHAnsi"/>
        </w:rPr>
        <w:t xml:space="preserve"> or delete </w:t>
      </w:r>
      <w:r w:rsidR="00AD3D5A">
        <w:rPr>
          <w:rFonts w:asciiTheme="majorHAnsi" w:hAnsiTheme="majorHAnsi"/>
        </w:rPr>
        <w:t>their</w:t>
      </w:r>
      <w:r>
        <w:rPr>
          <w:rFonts w:asciiTheme="majorHAnsi" w:hAnsiTheme="majorHAnsi"/>
        </w:rPr>
        <w:t xml:space="preserve"> related documents in MongoDB.</w:t>
      </w:r>
    </w:p>
    <w:p w14:paraId="3AD1864B" w14:textId="54806DD4" w:rsidR="001F50DF" w:rsidRDefault="001F50DF" w:rsidP="002A2A3E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Each core microservice </w:t>
      </w:r>
      <w:r w:rsidR="00AD3D5A">
        <w:rPr>
          <w:rFonts w:asciiTheme="majorHAnsi" w:hAnsiTheme="majorHAnsi"/>
        </w:rPr>
        <w:t xml:space="preserve">exposes its related endpoints via Controller class. Services </w:t>
      </w:r>
      <w:r>
        <w:rPr>
          <w:rFonts w:asciiTheme="majorHAnsi" w:hAnsiTheme="majorHAnsi"/>
        </w:rPr>
        <w:t xml:space="preserve">can send RESTful </w:t>
      </w:r>
      <w:r w:rsidR="00AD3D5A">
        <w:rPr>
          <w:rFonts w:asciiTheme="majorHAnsi" w:hAnsiTheme="majorHAnsi"/>
        </w:rPr>
        <w:t>requests</w:t>
      </w:r>
      <w:r>
        <w:rPr>
          <w:rFonts w:asciiTheme="majorHAnsi" w:hAnsiTheme="majorHAnsi"/>
        </w:rPr>
        <w:t xml:space="preserve"> to each other. </w:t>
      </w:r>
    </w:p>
    <w:p w14:paraId="2F590E90" w14:textId="726DB3C8" w:rsidR="001F50DF" w:rsidRDefault="001F50DF" w:rsidP="002A2A3E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Each core microservice can send and listen Kafka messages </w:t>
      </w:r>
      <w:r w:rsidR="00CB44AE">
        <w:rPr>
          <w:rFonts w:asciiTheme="majorHAnsi" w:hAnsiTheme="majorHAnsi"/>
        </w:rPr>
        <w:t>from</w:t>
      </w:r>
      <w:r>
        <w:rPr>
          <w:rFonts w:asciiTheme="majorHAnsi" w:hAnsiTheme="majorHAnsi"/>
        </w:rPr>
        <w:t xml:space="preserve"> specified topic</w:t>
      </w:r>
      <w:r w:rsidR="00CB44AE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</w:t>
      </w:r>
      <w:r w:rsidR="00CB44AE">
        <w:rPr>
          <w:rFonts w:asciiTheme="majorHAnsi" w:hAnsiTheme="majorHAnsi"/>
        </w:rPr>
        <w:t xml:space="preserve">given </w:t>
      </w:r>
      <w:r>
        <w:rPr>
          <w:rFonts w:asciiTheme="majorHAnsi" w:hAnsiTheme="majorHAnsi"/>
        </w:rPr>
        <w:t xml:space="preserve">in </w:t>
      </w:r>
      <w:proofErr w:type="spellStart"/>
      <w:r>
        <w:rPr>
          <w:rFonts w:asciiTheme="majorHAnsi" w:hAnsiTheme="majorHAnsi"/>
        </w:rPr>
        <w:t>application.yml</w:t>
      </w:r>
      <w:proofErr w:type="spellEnd"/>
      <w:r>
        <w:rPr>
          <w:rFonts w:asciiTheme="majorHAnsi" w:hAnsiTheme="majorHAnsi"/>
        </w:rPr>
        <w:t xml:space="preserve"> file.</w:t>
      </w:r>
    </w:p>
    <w:p w14:paraId="013575BC" w14:textId="489EB063" w:rsidR="00CB44AE" w:rsidRPr="00CB44AE" w:rsidRDefault="00AD3D5A" w:rsidP="002A2A3E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proofErr w:type="spellStart"/>
      <w:r w:rsidRPr="00016F90">
        <w:rPr>
          <w:rFonts w:asciiTheme="majorHAnsi" w:hAnsiTheme="majorHAnsi"/>
          <w:b/>
          <w:bCs/>
        </w:rPr>
        <w:t>UserHub</w:t>
      </w:r>
      <w:proofErr w:type="spellEnd"/>
      <w:r>
        <w:rPr>
          <w:rFonts w:asciiTheme="majorHAnsi" w:hAnsiTheme="majorHAnsi"/>
          <w:b/>
          <w:bCs/>
        </w:rPr>
        <w:t xml:space="preserve"> </w:t>
      </w:r>
      <w:r w:rsidRPr="00AD3D5A">
        <w:rPr>
          <w:rFonts w:asciiTheme="majorHAnsi" w:hAnsiTheme="majorHAnsi"/>
        </w:rPr>
        <w:t>has</w:t>
      </w:r>
      <w:r>
        <w:rPr>
          <w:rFonts w:asciiTheme="majorHAnsi" w:hAnsiTheme="majorHAnsi"/>
        </w:rPr>
        <w:t xml:space="preserve"> </w:t>
      </w:r>
      <w:r w:rsidRPr="00AD3D5A">
        <w:rPr>
          <w:rFonts w:asciiTheme="majorHAnsi" w:hAnsiTheme="majorHAnsi"/>
          <w:b/>
          <w:bCs/>
        </w:rPr>
        <w:t>/signup</w:t>
      </w:r>
      <w:r>
        <w:rPr>
          <w:rFonts w:asciiTheme="majorHAnsi" w:hAnsiTheme="majorHAnsi"/>
        </w:rPr>
        <w:t xml:space="preserve"> and </w:t>
      </w:r>
      <w:r w:rsidRPr="00AD3D5A">
        <w:rPr>
          <w:rFonts w:asciiTheme="majorHAnsi" w:hAnsiTheme="majorHAnsi"/>
          <w:b/>
          <w:bCs/>
        </w:rPr>
        <w:t>/</w:t>
      </w:r>
      <w:proofErr w:type="spellStart"/>
      <w:r w:rsidRPr="00AD3D5A">
        <w:rPr>
          <w:rFonts w:asciiTheme="majorHAnsi" w:hAnsiTheme="majorHAnsi"/>
          <w:b/>
          <w:bCs/>
        </w:rPr>
        <w:t>signin</w:t>
      </w:r>
      <w:proofErr w:type="spellEnd"/>
      <w:r>
        <w:rPr>
          <w:rFonts w:asciiTheme="majorHAnsi" w:hAnsiTheme="majorHAnsi"/>
        </w:rPr>
        <w:t xml:space="preserve"> endpoints.</w:t>
      </w:r>
      <w:r w:rsidR="001F50DF">
        <w:rPr>
          <w:rFonts w:asciiTheme="majorHAnsi" w:hAnsiTheme="majorHAnsi"/>
        </w:rPr>
        <w:t xml:space="preserve"> </w:t>
      </w:r>
      <w:proofErr w:type="gramStart"/>
      <w:r w:rsidR="00CB44AE">
        <w:rPr>
          <w:rFonts w:asciiTheme="majorHAnsi" w:hAnsiTheme="majorHAnsi"/>
        </w:rPr>
        <w:t>In order to</w:t>
      </w:r>
      <w:proofErr w:type="gramEnd"/>
      <w:r w:rsidR="00CB44AE">
        <w:rPr>
          <w:rFonts w:asciiTheme="majorHAnsi" w:hAnsiTheme="majorHAnsi"/>
        </w:rPr>
        <w:t xml:space="preserve"> </w:t>
      </w:r>
      <w:r w:rsidR="00CB44AE" w:rsidRPr="00AD3D5A">
        <w:rPr>
          <w:rFonts w:asciiTheme="majorHAnsi" w:hAnsiTheme="majorHAnsi"/>
          <w:b/>
          <w:bCs/>
        </w:rPr>
        <w:t>/</w:t>
      </w:r>
      <w:proofErr w:type="spellStart"/>
      <w:r w:rsidR="00CB44AE" w:rsidRPr="00AD3D5A">
        <w:rPr>
          <w:rFonts w:asciiTheme="majorHAnsi" w:hAnsiTheme="majorHAnsi"/>
          <w:b/>
          <w:bCs/>
        </w:rPr>
        <w:t>signin</w:t>
      </w:r>
      <w:proofErr w:type="spellEnd"/>
      <w:r w:rsidR="00CB44AE">
        <w:rPr>
          <w:rFonts w:asciiTheme="majorHAnsi" w:hAnsiTheme="majorHAnsi"/>
        </w:rPr>
        <w:t xml:space="preserve"> given password must be matched with </w:t>
      </w:r>
      <w:proofErr w:type="gramStart"/>
      <w:r w:rsidR="00CB44AE">
        <w:rPr>
          <w:rFonts w:asciiTheme="majorHAnsi" w:hAnsiTheme="majorHAnsi"/>
        </w:rPr>
        <w:t>pass</w:t>
      </w:r>
      <w:proofErr w:type="gramEnd"/>
      <w:r w:rsidR="00CB44AE">
        <w:rPr>
          <w:rFonts w:asciiTheme="majorHAnsi" w:hAnsiTheme="majorHAnsi"/>
        </w:rPr>
        <w:t xml:space="preserve"> in database. Encryption and decryption are handled by Spring Security. </w:t>
      </w:r>
      <w:r w:rsidRPr="00CB44AE">
        <w:rPr>
          <w:rFonts w:asciiTheme="majorHAnsi" w:hAnsiTheme="majorHAnsi"/>
        </w:rPr>
        <w:t xml:space="preserve">Created User’s password encrypted and stored in database. </w:t>
      </w:r>
    </w:p>
    <w:p w14:paraId="1E363191" w14:textId="0AE19C36" w:rsidR="00CB44AE" w:rsidRDefault="00CB44AE" w:rsidP="002A2A3E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Other spring related </w:t>
      </w:r>
      <w:proofErr w:type="gramStart"/>
      <w:r>
        <w:rPr>
          <w:rFonts w:asciiTheme="majorHAnsi" w:hAnsiTheme="majorHAnsi"/>
        </w:rPr>
        <w:t>things;</w:t>
      </w:r>
      <w:proofErr w:type="gramEnd"/>
    </w:p>
    <w:p w14:paraId="31F5FEE5" w14:textId="2C2421E7" w:rsidR="00CB44AE" w:rsidRDefault="00CB44AE" w:rsidP="002A2A3E">
      <w:pPr>
        <w:pStyle w:val="ListParagraph"/>
        <w:numPr>
          <w:ilvl w:val="1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There is a</w:t>
      </w:r>
      <w:r>
        <w:t>n</w:t>
      </w:r>
      <w:r>
        <w:rPr>
          <w:rFonts w:asciiTheme="majorHAnsi" w:hAnsiTheme="majorHAnsi"/>
        </w:rPr>
        <w:t xml:space="preserve"> aspect called </w:t>
      </w:r>
      <w:proofErr w:type="spellStart"/>
      <w:r>
        <w:rPr>
          <w:rFonts w:asciiTheme="majorHAnsi" w:hAnsiTheme="majorHAnsi"/>
        </w:rPr>
        <w:t>TimingAspect</w:t>
      </w:r>
      <w:proofErr w:type="spellEnd"/>
      <w:r>
        <w:rPr>
          <w:rFonts w:asciiTheme="majorHAnsi" w:hAnsiTheme="majorHAnsi"/>
        </w:rPr>
        <w:t xml:space="preserve"> in </w:t>
      </w:r>
      <w:proofErr w:type="spellStart"/>
      <w:r>
        <w:rPr>
          <w:rFonts w:asciiTheme="majorHAnsi" w:hAnsiTheme="majorHAnsi"/>
          <w:b/>
          <w:bCs/>
        </w:rPr>
        <w:t>SharedHub</w:t>
      </w:r>
      <w:proofErr w:type="spellEnd"/>
      <w:r>
        <w:rPr>
          <w:rFonts w:asciiTheme="majorHAnsi" w:hAnsiTheme="majorHAnsi"/>
          <w:b/>
          <w:bCs/>
        </w:rPr>
        <w:t xml:space="preserve">. </w:t>
      </w:r>
      <w:r>
        <w:rPr>
          <w:rFonts w:asciiTheme="majorHAnsi" w:hAnsiTheme="majorHAnsi"/>
        </w:rPr>
        <w:t xml:space="preserve">It wraps responses from Controller classes with </w:t>
      </w:r>
      <w:r w:rsidRPr="00CB44AE">
        <w:rPr>
          <w:rFonts w:asciiTheme="majorHAnsi" w:hAnsiTheme="majorHAnsi"/>
          <w:b/>
          <w:bCs/>
        </w:rPr>
        <w:t>“timestamp”</w:t>
      </w:r>
      <w:r>
        <w:rPr>
          <w:rFonts w:asciiTheme="majorHAnsi" w:hAnsiTheme="majorHAnsi"/>
        </w:rPr>
        <w:t xml:space="preserve"> and </w:t>
      </w:r>
      <w:r w:rsidRPr="00CB44AE">
        <w:rPr>
          <w:rFonts w:asciiTheme="majorHAnsi" w:hAnsiTheme="majorHAnsi"/>
          <w:b/>
          <w:bCs/>
        </w:rPr>
        <w:t>“cost”</w:t>
      </w:r>
      <w:r>
        <w:rPr>
          <w:rFonts w:asciiTheme="majorHAnsi" w:hAnsiTheme="majorHAnsi"/>
          <w:b/>
          <w:bCs/>
        </w:rPr>
        <w:t xml:space="preserve">. </w:t>
      </w:r>
    </w:p>
    <w:p w14:paraId="792C423C" w14:textId="77777777" w:rsidR="00CB44AE" w:rsidRDefault="00CB44AE" w:rsidP="002A2A3E">
      <w:pPr>
        <w:pStyle w:val="ListParagraph"/>
        <w:jc w:val="both"/>
        <w:rPr>
          <w:rFonts w:asciiTheme="majorHAnsi" w:hAnsiTheme="majorHAnsi"/>
        </w:rPr>
      </w:pPr>
    </w:p>
    <w:p w14:paraId="42B7E23F" w14:textId="77777777" w:rsidR="001F50DF" w:rsidRPr="001F50DF" w:rsidRDefault="001F50DF" w:rsidP="002A2A3E">
      <w:pPr>
        <w:jc w:val="both"/>
        <w:rPr>
          <w:rFonts w:asciiTheme="majorHAnsi" w:hAnsiTheme="majorHAnsi"/>
        </w:rPr>
      </w:pPr>
    </w:p>
    <w:p w14:paraId="4335B6F1" w14:textId="57E3CC62" w:rsidR="00B94BA5" w:rsidRPr="008D1F79" w:rsidRDefault="00F46FD8" w:rsidP="002A2A3E">
      <w:pPr>
        <w:jc w:val="both"/>
        <w:rPr>
          <w:rFonts w:asciiTheme="majorHAnsi" w:hAnsiTheme="majorHAnsi"/>
          <w:b/>
          <w:bCs/>
          <w:sz w:val="32"/>
          <w:szCs w:val="32"/>
        </w:rPr>
      </w:pPr>
      <w:r w:rsidRPr="008D1F79">
        <w:rPr>
          <w:rFonts w:asciiTheme="majorHAnsi" w:hAnsiTheme="majorHAnsi"/>
          <w:b/>
          <w:bCs/>
          <w:sz w:val="32"/>
          <w:szCs w:val="32"/>
        </w:rPr>
        <w:t>Database</w:t>
      </w:r>
    </w:p>
    <w:p w14:paraId="39A22979" w14:textId="7CA831CE" w:rsidR="000837D0" w:rsidRDefault="008D1F79" w:rsidP="002A2A3E">
      <w:pPr>
        <w:spacing w:line="276" w:lineRule="auto"/>
        <w:ind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 used MongoDB as </w:t>
      </w:r>
      <w:r w:rsidR="00BF4782">
        <w:rPr>
          <w:rFonts w:asciiTheme="majorHAnsi" w:hAnsiTheme="majorHAnsi"/>
        </w:rPr>
        <w:t>a database</w:t>
      </w:r>
      <w:r>
        <w:rPr>
          <w:rFonts w:asciiTheme="majorHAnsi" w:hAnsiTheme="majorHAnsi"/>
        </w:rPr>
        <w:t xml:space="preserve">. Each core </w:t>
      </w:r>
      <w:r w:rsidR="00E95396">
        <w:rPr>
          <w:rFonts w:asciiTheme="majorHAnsi" w:hAnsiTheme="majorHAnsi"/>
        </w:rPr>
        <w:t>microservice has</w:t>
      </w:r>
      <w:r>
        <w:rPr>
          <w:rFonts w:asciiTheme="majorHAnsi" w:hAnsiTheme="majorHAnsi"/>
        </w:rPr>
        <w:t xml:space="preserve"> </w:t>
      </w:r>
      <w:r w:rsidR="00BF4782">
        <w:rPr>
          <w:rFonts w:asciiTheme="majorHAnsi" w:hAnsiTheme="majorHAnsi"/>
        </w:rPr>
        <w:t>its</w:t>
      </w:r>
      <w:r>
        <w:rPr>
          <w:rFonts w:asciiTheme="majorHAnsi" w:hAnsiTheme="majorHAnsi"/>
        </w:rPr>
        <w:t xml:space="preserve"> own database. In each database there might be multiple </w:t>
      </w:r>
      <w:r w:rsidR="000837D0">
        <w:rPr>
          <w:rFonts w:asciiTheme="majorHAnsi" w:hAnsiTheme="majorHAnsi"/>
        </w:rPr>
        <w:t>collections</w:t>
      </w:r>
      <w:r>
        <w:rPr>
          <w:rFonts w:asciiTheme="majorHAnsi" w:hAnsiTheme="majorHAnsi"/>
        </w:rPr>
        <w:t>. For example, for the</w:t>
      </w:r>
      <w:r w:rsidR="000837D0">
        <w:rPr>
          <w:rFonts w:asciiTheme="majorHAnsi" w:hAnsiTheme="majorHAnsi"/>
        </w:rPr>
        <w:t xml:space="preserve"> </w:t>
      </w:r>
      <w:proofErr w:type="spellStart"/>
      <w:r w:rsidR="000837D0" w:rsidRPr="00016F90">
        <w:rPr>
          <w:rFonts w:asciiTheme="majorHAnsi" w:hAnsiTheme="majorHAnsi"/>
          <w:b/>
          <w:bCs/>
        </w:rPr>
        <w:t>IoTDataHub</w:t>
      </w:r>
      <w:proofErr w:type="spellEnd"/>
      <w:r>
        <w:rPr>
          <w:rFonts w:asciiTheme="majorHAnsi" w:hAnsiTheme="majorHAnsi"/>
        </w:rPr>
        <w:t xml:space="preserve"> </w:t>
      </w:r>
      <w:r w:rsidR="000837D0">
        <w:rPr>
          <w:rFonts w:asciiTheme="majorHAnsi" w:hAnsiTheme="majorHAnsi"/>
        </w:rPr>
        <w:t xml:space="preserve">there are 2 collections. </w:t>
      </w:r>
      <w:proofErr w:type="spellStart"/>
      <w:r w:rsidR="000837D0" w:rsidRPr="000837D0">
        <w:rPr>
          <w:rFonts w:asciiTheme="majorHAnsi" w:hAnsiTheme="majorHAnsi"/>
          <w:b/>
          <w:bCs/>
          <w:i/>
          <w:iCs/>
        </w:rPr>
        <w:t>i</w:t>
      </w:r>
      <w:r w:rsidRPr="000837D0">
        <w:rPr>
          <w:rFonts w:asciiTheme="majorHAnsi" w:hAnsiTheme="majorHAnsi"/>
          <w:b/>
          <w:bCs/>
          <w:i/>
          <w:iCs/>
        </w:rPr>
        <w:t>ot_data</w:t>
      </w:r>
      <w:proofErr w:type="spellEnd"/>
      <w:r>
        <w:rPr>
          <w:rFonts w:asciiTheme="majorHAnsi" w:hAnsiTheme="majorHAnsi"/>
        </w:rPr>
        <w:t xml:space="preserve"> </w:t>
      </w:r>
      <w:r w:rsidR="000837D0">
        <w:rPr>
          <w:rFonts w:asciiTheme="majorHAnsi" w:hAnsiTheme="majorHAnsi"/>
        </w:rPr>
        <w:t xml:space="preserve">where stores IoT device data packages coming from Ground Station </w:t>
      </w:r>
      <w:r>
        <w:rPr>
          <w:rFonts w:asciiTheme="majorHAnsi" w:hAnsiTheme="majorHAnsi"/>
        </w:rPr>
        <w:t xml:space="preserve">and </w:t>
      </w:r>
      <w:proofErr w:type="spellStart"/>
      <w:r w:rsidRPr="000837D0">
        <w:rPr>
          <w:rFonts w:asciiTheme="majorHAnsi" w:hAnsiTheme="majorHAnsi"/>
          <w:b/>
          <w:bCs/>
          <w:i/>
          <w:iCs/>
        </w:rPr>
        <w:t>device_opera</w:t>
      </w:r>
      <w:r w:rsidR="000837D0">
        <w:rPr>
          <w:rFonts w:asciiTheme="majorHAnsi" w:hAnsiTheme="majorHAnsi"/>
          <w:b/>
          <w:bCs/>
          <w:i/>
          <w:iCs/>
        </w:rPr>
        <w:t>t</w:t>
      </w:r>
      <w:r w:rsidRPr="000837D0">
        <w:rPr>
          <w:rFonts w:asciiTheme="majorHAnsi" w:hAnsiTheme="majorHAnsi"/>
          <w:b/>
          <w:bCs/>
          <w:i/>
          <w:iCs/>
        </w:rPr>
        <w:t>ions</w:t>
      </w:r>
      <w:proofErr w:type="spellEnd"/>
      <w:r>
        <w:rPr>
          <w:rFonts w:asciiTheme="majorHAnsi" w:hAnsiTheme="majorHAnsi"/>
        </w:rPr>
        <w:t xml:space="preserve"> </w:t>
      </w:r>
      <w:r w:rsidR="000837D0">
        <w:rPr>
          <w:rFonts w:asciiTheme="majorHAnsi" w:hAnsiTheme="majorHAnsi"/>
        </w:rPr>
        <w:t xml:space="preserve">where stores IoT device operations data, such as result of </w:t>
      </w:r>
      <w:proofErr w:type="spellStart"/>
      <w:r w:rsidR="000837D0">
        <w:rPr>
          <w:rFonts w:asciiTheme="majorHAnsi" w:hAnsiTheme="majorHAnsi"/>
          <w:i/>
          <w:iCs/>
        </w:rPr>
        <w:t>toggle_sensor</w:t>
      </w:r>
      <w:proofErr w:type="spellEnd"/>
      <w:r w:rsidR="000837D0">
        <w:rPr>
          <w:rFonts w:asciiTheme="majorHAnsi" w:hAnsiTheme="majorHAnsi"/>
        </w:rPr>
        <w:t xml:space="preserve"> operation. MongoDB makes sense to </w:t>
      </w:r>
      <w:r w:rsidR="00BF4782">
        <w:rPr>
          <w:rFonts w:asciiTheme="majorHAnsi" w:hAnsiTheme="majorHAnsi"/>
        </w:rPr>
        <w:t>m</w:t>
      </w:r>
      <w:r w:rsidR="000837D0">
        <w:rPr>
          <w:rFonts w:asciiTheme="majorHAnsi" w:hAnsiTheme="majorHAnsi"/>
        </w:rPr>
        <w:t xml:space="preserve">e for </w:t>
      </w:r>
      <w:proofErr w:type="spellStart"/>
      <w:r w:rsidR="000837D0" w:rsidRPr="00016F90">
        <w:rPr>
          <w:rFonts w:asciiTheme="majorHAnsi" w:hAnsiTheme="majorHAnsi"/>
          <w:b/>
          <w:bCs/>
        </w:rPr>
        <w:t>IoTDataHub</w:t>
      </w:r>
      <w:proofErr w:type="spellEnd"/>
      <w:r w:rsidR="000837D0">
        <w:rPr>
          <w:rFonts w:asciiTheme="majorHAnsi" w:hAnsiTheme="majorHAnsi"/>
        </w:rPr>
        <w:t xml:space="preserve"> related data, because there might be a lot of data packages coming from Ground Station and if database need to </w:t>
      </w:r>
      <w:r w:rsidR="00CB44AE">
        <w:rPr>
          <w:rFonts w:asciiTheme="majorHAnsi" w:hAnsiTheme="majorHAnsi"/>
        </w:rPr>
        <w:t>expend due to availability</w:t>
      </w:r>
      <w:r w:rsidR="000837D0">
        <w:rPr>
          <w:rFonts w:asciiTheme="majorHAnsi" w:hAnsiTheme="majorHAnsi"/>
        </w:rPr>
        <w:t xml:space="preserve">, NoSQL base databases can be expanded horizontally </w:t>
      </w:r>
      <w:r w:rsidR="00CB44AE">
        <w:rPr>
          <w:rFonts w:asciiTheme="majorHAnsi" w:hAnsiTheme="majorHAnsi"/>
        </w:rPr>
        <w:t>with ease due</w:t>
      </w:r>
      <w:r w:rsidR="000837D0">
        <w:rPr>
          <w:rFonts w:asciiTheme="majorHAnsi" w:hAnsiTheme="majorHAnsi"/>
        </w:rPr>
        <w:t xml:space="preserve"> </w:t>
      </w:r>
      <w:r w:rsidR="00E95396">
        <w:rPr>
          <w:rFonts w:asciiTheme="majorHAnsi" w:hAnsiTheme="majorHAnsi"/>
        </w:rPr>
        <w:t>to</w:t>
      </w:r>
      <w:r w:rsidR="000837D0">
        <w:rPr>
          <w:rFonts w:asciiTheme="majorHAnsi" w:hAnsiTheme="majorHAnsi"/>
        </w:rPr>
        <w:t xml:space="preserve"> sharding</w:t>
      </w:r>
      <w:r w:rsidR="00CB44AE">
        <w:rPr>
          <w:rFonts w:asciiTheme="majorHAnsi" w:hAnsiTheme="majorHAnsi"/>
        </w:rPr>
        <w:t xml:space="preserve"> and no need for complex join operations</w:t>
      </w:r>
      <w:r w:rsidR="000837D0">
        <w:rPr>
          <w:rFonts w:asciiTheme="majorHAnsi" w:hAnsiTheme="majorHAnsi"/>
        </w:rPr>
        <w:t xml:space="preserve">. </w:t>
      </w:r>
      <w:r w:rsidR="00DC177D">
        <w:rPr>
          <w:rFonts w:asciiTheme="majorHAnsi" w:hAnsiTheme="majorHAnsi"/>
        </w:rPr>
        <w:t>Another</w:t>
      </w:r>
      <w:r w:rsidR="000837D0">
        <w:rPr>
          <w:rFonts w:asciiTheme="majorHAnsi" w:hAnsiTheme="majorHAnsi"/>
        </w:rPr>
        <w:t xml:space="preserve"> </w:t>
      </w:r>
      <w:r w:rsidR="00DC177D">
        <w:rPr>
          <w:rFonts w:asciiTheme="majorHAnsi" w:hAnsiTheme="majorHAnsi"/>
        </w:rPr>
        <w:t>reason</w:t>
      </w:r>
      <w:r w:rsidR="000837D0">
        <w:rPr>
          <w:rFonts w:asciiTheme="majorHAnsi" w:hAnsiTheme="majorHAnsi"/>
        </w:rPr>
        <w:t xml:space="preserve"> </w:t>
      </w:r>
      <w:r w:rsidR="00E95396">
        <w:rPr>
          <w:rFonts w:asciiTheme="majorHAnsi" w:hAnsiTheme="majorHAnsi"/>
        </w:rPr>
        <w:t>why I choose</w:t>
      </w:r>
      <w:r w:rsidR="000837D0">
        <w:rPr>
          <w:rFonts w:asciiTheme="majorHAnsi" w:hAnsiTheme="majorHAnsi"/>
        </w:rPr>
        <w:t xml:space="preserve"> MongoDB</w:t>
      </w:r>
      <w:r w:rsidR="00BF4782">
        <w:rPr>
          <w:rFonts w:asciiTheme="majorHAnsi" w:hAnsiTheme="majorHAnsi"/>
        </w:rPr>
        <w:t xml:space="preserve"> is that data</w:t>
      </w:r>
      <w:r w:rsidR="000837D0">
        <w:rPr>
          <w:rFonts w:asciiTheme="majorHAnsi" w:hAnsiTheme="majorHAnsi"/>
        </w:rPr>
        <w:t xml:space="preserve"> packages might be too complex and vary in </w:t>
      </w:r>
      <w:r w:rsidR="00E95396">
        <w:rPr>
          <w:rFonts w:asciiTheme="majorHAnsi" w:hAnsiTheme="majorHAnsi"/>
        </w:rPr>
        <w:t>detail</w:t>
      </w:r>
      <w:r w:rsidR="000837D0">
        <w:rPr>
          <w:rFonts w:asciiTheme="majorHAnsi" w:hAnsiTheme="majorHAnsi"/>
        </w:rPr>
        <w:t xml:space="preserve"> a lot. </w:t>
      </w:r>
      <w:r w:rsidR="00DC177D">
        <w:rPr>
          <w:rFonts w:asciiTheme="majorHAnsi" w:hAnsiTheme="majorHAnsi"/>
        </w:rPr>
        <w:t xml:space="preserve">I think </w:t>
      </w:r>
      <w:r w:rsidR="002A2A3E">
        <w:rPr>
          <w:rFonts w:asciiTheme="majorHAnsi" w:hAnsiTheme="majorHAnsi"/>
        </w:rPr>
        <w:t>a</w:t>
      </w:r>
      <w:r w:rsidR="00DC177D">
        <w:rPr>
          <w:rFonts w:asciiTheme="majorHAnsi" w:hAnsiTheme="majorHAnsi"/>
        </w:rPr>
        <w:t xml:space="preserve"> </w:t>
      </w:r>
      <w:proofErr w:type="gramStart"/>
      <w:r w:rsidR="00DC177D">
        <w:rPr>
          <w:rFonts w:asciiTheme="majorHAnsi" w:hAnsiTheme="majorHAnsi"/>
        </w:rPr>
        <w:t>document based</w:t>
      </w:r>
      <w:proofErr w:type="gramEnd"/>
      <w:r w:rsidR="00DC177D">
        <w:rPr>
          <w:rFonts w:asciiTheme="majorHAnsi" w:hAnsiTheme="majorHAnsi"/>
        </w:rPr>
        <w:t xml:space="preserve"> data storage </w:t>
      </w:r>
      <w:proofErr w:type="gramStart"/>
      <w:r w:rsidR="00DC177D">
        <w:rPr>
          <w:rFonts w:asciiTheme="majorHAnsi" w:hAnsiTheme="majorHAnsi"/>
        </w:rPr>
        <w:t>suits for</w:t>
      </w:r>
      <w:proofErr w:type="gramEnd"/>
      <w:r w:rsidR="00DC177D">
        <w:rPr>
          <w:rFonts w:asciiTheme="majorHAnsi" w:hAnsiTheme="majorHAnsi"/>
        </w:rPr>
        <w:t xml:space="preserve"> </w:t>
      </w:r>
      <w:r w:rsidR="00BF4782">
        <w:rPr>
          <w:rFonts w:asciiTheme="majorHAnsi" w:hAnsiTheme="majorHAnsi"/>
        </w:rPr>
        <w:t>IoT</w:t>
      </w:r>
      <w:r w:rsidR="00DC177D">
        <w:rPr>
          <w:rFonts w:asciiTheme="majorHAnsi" w:hAnsiTheme="majorHAnsi"/>
        </w:rPr>
        <w:t xml:space="preserve"> data</w:t>
      </w:r>
      <w:r w:rsidR="00BF4782">
        <w:rPr>
          <w:rFonts w:asciiTheme="majorHAnsi" w:hAnsiTheme="majorHAnsi"/>
        </w:rPr>
        <w:t xml:space="preserve"> packages</w:t>
      </w:r>
      <w:r w:rsidR="00DC177D">
        <w:rPr>
          <w:rFonts w:asciiTheme="majorHAnsi" w:hAnsiTheme="majorHAnsi"/>
        </w:rPr>
        <w:t>.</w:t>
      </w:r>
    </w:p>
    <w:p w14:paraId="5838AC29" w14:textId="381814A4" w:rsidR="008D1F79" w:rsidRPr="00BF4782" w:rsidRDefault="008D1F79" w:rsidP="002A2A3E">
      <w:pPr>
        <w:spacing w:line="276" w:lineRule="auto"/>
        <w:ind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Although I used MongoD</w:t>
      </w:r>
      <w:r w:rsidR="000837D0">
        <w:rPr>
          <w:rFonts w:asciiTheme="majorHAnsi" w:hAnsiTheme="majorHAnsi"/>
        </w:rPr>
        <w:t xml:space="preserve">B to store all data, I kind </w:t>
      </w:r>
      <w:proofErr w:type="gramStart"/>
      <w:r w:rsidR="009641F4">
        <w:rPr>
          <w:rFonts w:asciiTheme="majorHAnsi" w:hAnsiTheme="majorHAnsi"/>
        </w:rPr>
        <w:t>a regret</w:t>
      </w:r>
      <w:proofErr w:type="gramEnd"/>
      <w:r w:rsidR="000837D0">
        <w:rPr>
          <w:rFonts w:asciiTheme="majorHAnsi" w:hAnsiTheme="majorHAnsi"/>
        </w:rPr>
        <w:t xml:space="preserve"> not to use JDPA for </w:t>
      </w:r>
      <w:r w:rsidR="000837D0" w:rsidRPr="009641F4">
        <w:rPr>
          <w:rFonts w:asciiTheme="majorHAnsi" w:hAnsiTheme="majorHAnsi"/>
          <w:b/>
          <w:bCs/>
        </w:rPr>
        <w:t>Device</w:t>
      </w:r>
      <w:r w:rsidR="009641F4">
        <w:rPr>
          <w:rFonts w:asciiTheme="majorHAnsi" w:hAnsiTheme="majorHAnsi"/>
        </w:rPr>
        <w:t xml:space="preserve">, </w:t>
      </w:r>
      <w:r w:rsidR="000837D0" w:rsidRPr="009641F4">
        <w:rPr>
          <w:rFonts w:asciiTheme="majorHAnsi" w:hAnsiTheme="majorHAnsi"/>
          <w:b/>
          <w:bCs/>
        </w:rPr>
        <w:t>User</w:t>
      </w:r>
      <w:r w:rsidR="009641F4">
        <w:rPr>
          <w:rFonts w:asciiTheme="majorHAnsi" w:hAnsiTheme="majorHAnsi"/>
        </w:rPr>
        <w:t xml:space="preserve"> and</w:t>
      </w:r>
      <w:r w:rsidR="000837D0">
        <w:rPr>
          <w:rFonts w:asciiTheme="majorHAnsi" w:hAnsiTheme="majorHAnsi"/>
        </w:rPr>
        <w:t xml:space="preserve"> </w:t>
      </w:r>
      <w:r w:rsidR="000837D0" w:rsidRPr="009641F4">
        <w:rPr>
          <w:rFonts w:asciiTheme="majorHAnsi" w:hAnsiTheme="majorHAnsi"/>
          <w:b/>
          <w:bCs/>
        </w:rPr>
        <w:t>Role</w:t>
      </w:r>
      <w:r w:rsidR="000837D0">
        <w:rPr>
          <w:rFonts w:asciiTheme="majorHAnsi" w:hAnsiTheme="majorHAnsi"/>
        </w:rPr>
        <w:t xml:space="preserve"> purpose data. Since </w:t>
      </w:r>
      <w:r w:rsidR="000837D0" w:rsidRPr="009641F4">
        <w:rPr>
          <w:rFonts w:asciiTheme="majorHAnsi" w:hAnsiTheme="majorHAnsi"/>
          <w:b/>
          <w:bCs/>
        </w:rPr>
        <w:t>Device</w:t>
      </w:r>
      <w:r w:rsidR="009641F4">
        <w:rPr>
          <w:rFonts w:asciiTheme="majorHAnsi" w:hAnsiTheme="majorHAnsi"/>
        </w:rPr>
        <w:t xml:space="preserve"> (device info </w:t>
      </w:r>
      <w:proofErr w:type="spellStart"/>
      <w:r w:rsidR="009641F4">
        <w:rPr>
          <w:rFonts w:asciiTheme="majorHAnsi" w:hAnsiTheme="majorHAnsi"/>
        </w:rPr>
        <w:t>devEUI</w:t>
      </w:r>
      <w:proofErr w:type="spellEnd"/>
      <w:r w:rsidR="009641F4">
        <w:rPr>
          <w:rFonts w:asciiTheme="majorHAnsi" w:hAnsiTheme="majorHAnsi"/>
        </w:rPr>
        <w:t>, location, sensors etc.)</w:t>
      </w:r>
      <w:r w:rsidR="000837D0">
        <w:rPr>
          <w:rFonts w:asciiTheme="majorHAnsi" w:hAnsiTheme="majorHAnsi"/>
        </w:rPr>
        <w:t xml:space="preserve">, </w:t>
      </w:r>
      <w:r w:rsidR="000837D0" w:rsidRPr="009641F4">
        <w:rPr>
          <w:rFonts w:asciiTheme="majorHAnsi" w:hAnsiTheme="majorHAnsi"/>
          <w:b/>
          <w:bCs/>
        </w:rPr>
        <w:t>User</w:t>
      </w:r>
      <w:r w:rsidR="009641F4">
        <w:rPr>
          <w:rFonts w:asciiTheme="majorHAnsi" w:hAnsiTheme="majorHAnsi"/>
        </w:rPr>
        <w:t xml:space="preserve"> (email, pass etc.)</w:t>
      </w:r>
      <w:r w:rsidR="000837D0">
        <w:rPr>
          <w:rFonts w:asciiTheme="majorHAnsi" w:hAnsiTheme="majorHAnsi"/>
        </w:rPr>
        <w:t xml:space="preserve"> and </w:t>
      </w:r>
      <w:r w:rsidR="000837D0" w:rsidRPr="009641F4">
        <w:rPr>
          <w:rFonts w:asciiTheme="majorHAnsi" w:hAnsiTheme="majorHAnsi"/>
          <w:b/>
          <w:bCs/>
        </w:rPr>
        <w:t>Roles</w:t>
      </w:r>
      <w:r w:rsidR="009641F4">
        <w:rPr>
          <w:rFonts w:asciiTheme="majorHAnsi" w:hAnsiTheme="majorHAnsi"/>
          <w:b/>
          <w:bCs/>
        </w:rPr>
        <w:t xml:space="preserve"> </w:t>
      </w:r>
      <w:r w:rsidR="009641F4" w:rsidRPr="009641F4">
        <w:rPr>
          <w:rFonts w:asciiTheme="majorHAnsi" w:hAnsiTheme="majorHAnsi"/>
        </w:rPr>
        <w:t>(</w:t>
      </w:r>
      <w:r w:rsidR="009641F4">
        <w:rPr>
          <w:rFonts w:asciiTheme="majorHAnsi" w:hAnsiTheme="majorHAnsi"/>
        </w:rPr>
        <w:t xml:space="preserve">admin, operator, </w:t>
      </w:r>
      <w:r w:rsidR="009641F4" w:rsidRPr="009641F4">
        <w:rPr>
          <w:rFonts w:asciiTheme="majorHAnsi" w:hAnsiTheme="majorHAnsi"/>
        </w:rPr>
        <w:t>client</w:t>
      </w:r>
      <w:r w:rsidR="009641F4">
        <w:rPr>
          <w:rFonts w:asciiTheme="majorHAnsi" w:hAnsiTheme="majorHAnsi"/>
        </w:rPr>
        <w:t xml:space="preserve"> etc.)</w:t>
      </w:r>
      <w:r w:rsidR="000837D0">
        <w:rPr>
          <w:rFonts w:asciiTheme="majorHAnsi" w:hAnsiTheme="majorHAnsi"/>
        </w:rPr>
        <w:t xml:space="preserve"> are relational data</w:t>
      </w:r>
      <w:r w:rsidR="00DC177D">
        <w:rPr>
          <w:rFonts w:asciiTheme="majorHAnsi" w:hAnsiTheme="majorHAnsi"/>
        </w:rPr>
        <w:t xml:space="preserve">, they </w:t>
      </w:r>
      <w:r w:rsidR="009641F4">
        <w:rPr>
          <w:rFonts w:asciiTheme="majorHAnsi" w:hAnsiTheme="majorHAnsi"/>
        </w:rPr>
        <w:t>suit</w:t>
      </w:r>
      <w:r w:rsidR="00DC177D">
        <w:rPr>
          <w:rFonts w:asciiTheme="majorHAnsi" w:hAnsiTheme="majorHAnsi"/>
        </w:rPr>
        <w:t xml:space="preserve"> more for SQL based databases. PostgreSQL or MySQL </w:t>
      </w:r>
      <w:r w:rsidR="00BF4782">
        <w:rPr>
          <w:rFonts w:asciiTheme="majorHAnsi" w:hAnsiTheme="majorHAnsi"/>
        </w:rPr>
        <w:t xml:space="preserve">would </w:t>
      </w:r>
      <w:r w:rsidR="00DC177D">
        <w:rPr>
          <w:rFonts w:asciiTheme="majorHAnsi" w:hAnsiTheme="majorHAnsi"/>
        </w:rPr>
        <w:t xml:space="preserve">be my choice. </w:t>
      </w:r>
      <w:r w:rsidR="009641F4">
        <w:rPr>
          <w:rFonts w:asciiTheme="majorHAnsi" w:hAnsiTheme="majorHAnsi"/>
        </w:rPr>
        <w:t>According to</w:t>
      </w:r>
      <w:r w:rsidR="00DC177D">
        <w:rPr>
          <w:rFonts w:asciiTheme="majorHAnsi" w:hAnsiTheme="majorHAnsi"/>
        </w:rPr>
        <w:t xml:space="preserve"> </w:t>
      </w:r>
      <w:r w:rsidR="00BF4782">
        <w:rPr>
          <w:rFonts w:asciiTheme="majorHAnsi" w:hAnsiTheme="majorHAnsi"/>
        </w:rPr>
        <w:t>the relation</w:t>
      </w:r>
      <w:r w:rsidR="00DC177D">
        <w:rPr>
          <w:rFonts w:asciiTheme="majorHAnsi" w:hAnsiTheme="majorHAnsi"/>
        </w:rPr>
        <w:t xml:space="preserve"> between </w:t>
      </w:r>
      <w:r w:rsidR="00DC177D" w:rsidRPr="00BF4782">
        <w:rPr>
          <w:rFonts w:asciiTheme="majorHAnsi" w:hAnsiTheme="majorHAnsi"/>
          <w:b/>
          <w:bCs/>
        </w:rPr>
        <w:t>User</w:t>
      </w:r>
      <w:r w:rsidR="00DC177D">
        <w:rPr>
          <w:rFonts w:asciiTheme="majorHAnsi" w:hAnsiTheme="majorHAnsi"/>
        </w:rPr>
        <w:t xml:space="preserve"> and </w:t>
      </w:r>
      <w:r w:rsidR="00DC177D" w:rsidRPr="00BF4782">
        <w:rPr>
          <w:rFonts w:asciiTheme="majorHAnsi" w:hAnsiTheme="majorHAnsi"/>
          <w:b/>
          <w:bCs/>
        </w:rPr>
        <w:t>Device</w:t>
      </w:r>
      <w:r w:rsidR="00DC177D">
        <w:rPr>
          <w:rFonts w:asciiTheme="majorHAnsi" w:hAnsiTheme="majorHAnsi"/>
        </w:rPr>
        <w:t xml:space="preserve"> </w:t>
      </w:r>
      <w:proofErr w:type="spellStart"/>
      <w:r w:rsidR="00DC177D" w:rsidRPr="00BF4782">
        <w:rPr>
          <w:rFonts w:asciiTheme="majorHAnsi" w:hAnsiTheme="majorHAnsi"/>
          <w:i/>
          <w:iCs/>
        </w:rPr>
        <w:t>ManyToMany</w:t>
      </w:r>
      <w:proofErr w:type="spellEnd"/>
      <w:r w:rsidR="00DC177D">
        <w:rPr>
          <w:rFonts w:asciiTheme="majorHAnsi" w:hAnsiTheme="majorHAnsi"/>
        </w:rPr>
        <w:t xml:space="preserve"> or </w:t>
      </w:r>
      <w:proofErr w:type="spellStart"/>
      <w:r w:rsidR="00DC177D" w:rsidRPr="00BF4782">
        <w:rPr>
          <w:rFonts w:asciiTheme="majorHAnsi" w:hAnsiTheme="majorHAnsi"/>
          <w:i/>
          <w:iCs/>
        </w:rPr>
        <w:t>OneToMany</w:t>
      </w:r>
      <w:proofErr w:type="spellEnd"/>
      <w:r w:rsidR="00DC177D">
        <w:rPr>
          <w:rFonts w:asciiTheme="majorHAnsi" w:hAnsiTheme="majorHAnsi"/>
        </w:rPr>
        <w:t xml:space="preserve"> can be used. In </w:t>
      </w:r>
      <w:r w:rsidR="00BF4782">
        <w:rPr>
          <w:rFonts w:asciiTheme="majorHAnsi" w:hAnsiTheme="majorHAnsi"/>
        </w:rPr>
        <w:t>the current</w:t>
      </w:r>
      <w:r w:rsidR="00DC177D">
        <w:rPr>
          <w:rFonts w:asciiTheme="majorHAnsi" w:hAnsiTheme="majorHAnsi"/>
        </w:rPr>
        <w:t xml:space="preserve"> ver</w:t>
      </w:r>
      <w:r w:rsidR="00E95396">
        <w:rPr>
          <w:rFonts w:asciiTheme="majorHAnsi" w:hAnsiTheme="majorHAnsi"/>
        </w:rPr>
        <w:t>s</w:t>
      </w:r>
      <w:r w:rsidR="00DC177D">
        <w:rPr>
          <w:rFonts w:asciiTheme="majorHAnsi" w:hAnsiTheme="majorHAnsi"/>
        </w:rPr>
        <w:t xml:space="preserve">ion with MongoDB, I choose </w:t>
      </w:r>
      <w:proofErr w:type="spellStart"/>
      <w:r w:rsidR="00DC177D" w:rsidRPr="00BF4782">
        <w:rPr>
          <w:rFonts w:asciiTheme="majorHAnsi" w:hAnsiTheme="majorHAnsi"/>
          <w:i/>
          <w:iCs/>
        </w:rPr>
        <w:t>ManyToMany</w:t>
      </w:r>
      <w:proofErr w:type="spellEnd"/>
      <w:r w:rsidR="00DC177D">
        <w:rPr>
          <w:rFonts w:asciiTheme="majorHAnsi" w:hAnsiTheme="majorHAnsi"/>
        </w:rPr>
        <w:t xml:space="preserve"> where a User can have multiple devices and a device can </w:t>
      </w:r>
      <w:r w:rsidR="00E95396">
        <w:rPr>
          <w:rFonts w:asciiTheme="majorHAnsi" w:hAnsiTheme="majorHAnsi"/>
        </w:rPr>
        <w:t>be own</w:t>
      </w:r>
      <w:r w:rsidR="009641F4">
        <w:rPr>
          <w:rFonts w:asciiTheme="majorHAnsi" w:hAnsiTheme="majorHAnsi"/>
        </w:rPr>
        <w:t>ed</w:t>
      </w:r>
      <w:r w:rsidR="00E95396">
        <w:rPr>
          <w:rFonts w:asciiTheme="majorHAnsi" w:hAnsiTheme="majorHAnsi"/>
        </w:rPr>
        <w:t xml:space="preserve"> by multiple users.</w:t>
      </w:r>
      <w:r w:rsidR="00BF4782">
        <w:rPr>
          <w:rFonts w:asciiTheme="majorHAnsi" w:hAnsiTheme="majorHAnsi"/>
        </w:rPr>
        <w:t xml:space="preserve"> Each </w:t>
      </w:r>
      <w:r w:rsidR="00BF4782" w:rsidRPr="00BF4782">
        <w:rPr>
          <w:rFonts w:asciiTheme="majorHAnsi" w:hAnsiTheme="majorHAnsi"/>
          <w:b/>
          <w:bCs/>
        </w:rPr>
        <w:t>User</w:t>
      </w:r>
      <w:r w:rsidR="00BF4782">
        <w:rPr>
          <w:rFonts w:asciiTheme="majorHAnsi" w:hAnsiTheme="majorHAnsi"/>
        </w:rPr>
        <w:t xml:space="preserve"> document has an array field of </w:t>
      </w:r>
      <w:r w:rsidR="00BF4782" w:rsidRPr="00BF4782">
        <w:rPr>
          <w:rFonts w:asciiTheme="majorHAnsi" w:hAnsiTheme="majorHAnsi"/>
          <w:b/>
          <w:bCs/>
        </w:rPr>
        <w:t>“devices”: []</w:t>
      </w:r>
      <w:r w:rsidR="00BF4782">
        <w:rPr>
          <w:rFonts w:asciiTheme="majorHAnsi" w:hAnsiTheme="majorHAnsi"/>
        </w:rPr>
        <w:t xml:space="preserve"> and each </w:t>
      </w:r>
      <w:r w:rsidR="00BF4782">
        <w:rPr>
          <w:rFonts w:asciiTheme="majorHAnsi" w:hAnsiTheme="majorHAnsi"/>
          <w:b/>
          <w:bCs/>
        </w:rPr>
        <w:t xml:space="preserve">Device </w:t>
      </w:r>
      <w:r w:rsidR="00BF4782">
        <w:rPr>
          <w:rFonts w:asciiTheme="majorHAnsi" w:hAnsiTheme="majorHAnsi"/>
        </w:rPr>
        <w:t xml:space="preserve">document has </w:t>
      </w:r>
      <w:r w:rsidR="00BF4782" w:rsidRPr="00BF4782">
        <w:rPr>
          <w:rFonts w:asciiTheme="majorHAnsi" w:hAnsiTheme="majorHAnsi"/>
          <w:b/>
          <w:bCs/>
        </w:rPr>
        <w:t>“owners”: []</w:t>
      </w:r>
      <w:r w:rsidR="00BF4782">
        <w:rPr>
          <w:rFonts w:asciiTheme="majorHAnsi" w:hAnsiTheme="majorHAnsi"/>
          <w:b/>
          <w:bCs/>
        </w:rPr>
        <w:t xml:space="preserve">. </w:t>
      </w:r>
    </w:p>
    <w:p w14:paraId="78C6264E" w14:textId="77777777" w:rsidR="00E95396" w:rsidRDefault="00E95396" w:rsidP="002A2A3E">
      <w:pPr>
        <w:ind w:firstLine="720"/>
        <w:jc w:val="both"/>
        <w:rPr>
          <w:rFonts w:asciiTheme="majorHAnsi" w:hAnsiTheme="majorHAnsi"/>
        </w:rPr>
      </w:pPr>
    </w:p>
    <w:p w14:paraId="40D62CF1" w14:textId="6AF2A47E" w:rsidR="0020214C" w:rsidRPr="0020214C" w:rsidRDefault="00180333" w:rsidP="002A2A3E">
      <w:pPr>
        <w:jc w:val="both"/>
        <w:rPr>
          <w:rFonts w:asciiTheme="majorHAnsi" w:hAnsiTheme="majorHAnsi"/>
          <w:b/>
          <w:bCs/>
          <w:sz w:val="32"/>
          <w:szCs w:val="32"/>
        </w:rPr>
      </w:pPr>
      <w:r w:rsidRPr="008A5669">
        <w:rPr>
          <w:rFonts w:asciiTheme="majorHAnsi" w:hAnsiTheme="majorHAnsi"/>
          <w:b/>
          <w:bCs/>
          <w:sz w:val="32"/>
          <w:szCs w:val="32"/>
        </w:rPr>
        <w:t>Fail-Safe Operations</w:t>
      </w:r>
    </w:p>
    <w:p w14:paraId="096B6D65" w14:textId="77777777" w:rsidR="00B94BA5" w:rsidRDefault="0020214C" w:rsidP="002A2A3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hAnsiTheme="majorHAnsi"/>
        </w:rPr>
      </w:pPr>
      <w:r w:rsidRPr="002E612D">
        <w:rPr>
          <w:rFonts w:asciiTheme="majorHAnsi" w:hAnsiTheme="majorHAnsi"/>
          <w:b/>
          <w:bCs/>
        </w:rPr>
        <w:t>Backup Strategies</w:t>
      </w:r>
      <w:r w:rsidRPr="002E612D">
        <w:rPr>
          <w:rFonts w:asciiTheme="majorHAnsi" w:hAnsiTheme="majorHAnsi"/>
        </w:rPr>
        <w:t xml:space="preserve">: </w:t>
      </w:r>
    </w:p>
    <w:p w14:paraId="1108D5F9" w14:textId="2B5AD52F" w:rsidR="00B94BA5" w:rsidRDefault="0020214C" w:rsidP="002A2A3E">
      <w:pPr>
        <w:pStyle w:val="ListParagraph"/>
        <w:spacing w:line="276" w:lineRule="auto"/>
        <w:ind w:left="360"/>
        <w:jc w:val="both"/>
        <w:rPr>
          <w:rFonts w:asciiTheme="majorHAnsi" w:hAnsiTheme="majorHAnsi"/>
        </w:rPr>
      </w:pPr>
      <w:r w:rsidRPr="00B94BA5">
        <w:rPr>
          <w:rFonts w:asciiTheme="majorHAnsi" w:hAnsiTheme="majorHAnsi"/>
        </w:rPr>
        <w:t xml:space="preserve">To ensure data integrity and availability, backup strategies can be implemented. This </w:t>
      </w:r>
      <w:r w:rsidR="002A2A3E">
        <w:rPr>
          <w:rFonts w:asciiTheme="majorHAnsi" w:hAnsiTheme="majorHAnsi"/>
        </w:rPr>
        <w:t xml:space="preserve">should </w:t>
      </w:r>
      <w:r w:rsidRPr="00B94BA5">
        <w:rPr>
          <w:rFonts w:asciiTheme="majorHAnsi" w:hAnsiTheme="majorHAnsi"/>
        </w:rPr>
        <w:t>include</w:t>
      </w:r>
      <w:r w:rsidR="002A2A3E">
        <w:rPr>
          <w:rFonts w:asciiTheme="majorHAnsi" w:hAnsiTheme="majorHAnsi"/>
        </w:rPr>
        <w:t xml:space="preserve"> </w:t>
      </w:r>
      <w:r w:rsidRPr="00B94BA5">
        <w:rPr>
          <w:rFonts w:asciiTheme="majorHAnsi" w:hAnsiTheme="majorHAnsi"/>
        </w:rPr>
        <w:t xml:space="preserve">regular backups of MongoDB databases (or possibly PostgreSQL database), Kafka topics, and configuration files. </w:t>
      </w:r>
    </w:p>
    <w:p w14:paraId="3A5F8697" w14:textId="77777777" w:rsidR="00B94BA5" w:rsidRDefault="00B94BA5" w:rsidP="002A2A3E">
      <w:pPr>
        <w:pStyle w:val="ListParagraph"/>
        <w:spacing w:line="276" w:lineRule="auto"/>
        <w:ind w:left="360"/>
        <w:jc w:val="both"/>
        <w:rPr>
          <w:rFonts w:asciiTheme="majorHAnsi" w:hAnsiTheme="majorHAnsi"/>
        </w:rPr>
      </w:pPr>
    </w:p>
    <w:p w14:paraId="07FF5949" w14:textId="77777777" w:rsidR="00B94BA5" w:rsidRDefault="008A5669" w:rsidP="002A2A3E">
      <w:pPr>
        <w:pStyle w:val="ListParagraph"/>
        <w:spacing w:line="276" w:lineRule="auto"/>
        <w:ind w:left="360"/>
        <w:jc w:val="both"/>
        <w:rPr>
          <w:rFonts w:asciiTheme="majorHAnsi" w:hAnsiTheme="majorHAnsi"/>
        </w:rPr>
      </w:pPr>
      <w:r w:rsidRPr="008A5669">
        <w:rPr>
          <w:rFonts w:asciiTheme="majorHAnsi" w:hAnsiTheme="majorHAnsi"/>
        </w:rPr>
        <w:t>MongoDB</w:t>
      </w:r>
      <w:r w:rsidR="006F0495">
        <w:rPr>
          <w:rFonts w:asciiTheme="majorHAnsi" w:hAnsiTheme="majorHAnsi"/>
        </w:rPr>
        <w:t xml:space="preserve"> has a </w:t>
      </w:r>
      <w:r w:rsidRPr="008A5669">
        <w:rPr>
          <w:rFonts w:asciiTheme="majorHAnsi" w:hAnsiTheme="majorHAnsi"/>
        </w:rPr>
        <w:t>built-in backup utilit</w:t>
      </w:r>
      <w:r w:rsidR="006F0495">
        <w:rPr>
          <w:rFonts w:asciiTheme="majorHAnsi" w:hAnsiTheme="majorHAnsi"/>
        </w:rPr>
        <w:t xml:space="preserve">y, however, there are powerful technics for backup data, </w:t>
      </w:r>
      <w:r w:rsidR="006F0495" w:rsidRPr="006F0495">
        <w:rPr>
          <w:rFonts w:asciiTheme="majorHAnsi" w:hAnsiTheme="majorHAnsi"/>
          <w:b/>
          <w:bCs/>
        </w:rPr>
        <w:t>Replication</w:t>
      </w:r>
      <w:r w:rsidR="006F0495">
        <w:rPr>
          <w:rFonts w:asciiTheme="majorHAnsi" w:hAnsiTheme="majorHAnsi"/>
        </w:rPr>
        <w:t xml:space="preserve"> and </w:t>
      </w:r>
      <w:r w:rsidR="006F0495" w:rsidRPr="006F0495">
        <w:rPr>
          <w:rFonts w:asciiTheme="majorHAnsi" w:hAnsiTheme="majorHAnsi"/>
          <w:b/>
          <w:bCs/>
        </w:rPr>
        <w:t>cloud-based</w:t>
      </w:r>
      <w:r w:rsidR="006F0495">
        <w:rPr>
          <w:rFonts w:asciiTheme="majorHAnsi" w:hAnsiTheme="majorHAnsi"/>
        </w:rPr>
        <w:t xml:space="preserve"> </w:t>
      </w:r>
      <w:r w:rsidR="006F0495" w:rsidRPr="0042193D">
        <w:rPr>
          <w:rFonts w:asciiTheme="majorHAnsi" w:hAnsiTheme="majorHAnsi"/>
          <w:b/>
          <w:bCs/>
          <w:i/>
          <w:iCs/>
        </w:rPr>
        <w:t>Automation, Retention Point-in-Time Recovery</w:t>
      </w:r>
      <w:r w:rsidR="006F0495">
        <w:rPr>
          <w:rFonts w:asciiTheme="majorHAnsi" w:hAnsiTheme="majorHAnsi"/>
        </w:rPr>
        <w:t xml:space="preserve">. With AWS, </w:t>
      </w:r>
      <w:r w:rsidR="00BF4782">
        <w:rPr>
          <w:rFonts w:asciiTheme="majorHAnsi" w:hAnsiTheme="majorHAnsi"/>
        </w:rPr>
        <w:t xml:space="preserve">or any cloud, </w:t>
      </w:r>
      <w:r w:rsidR="006F0495">
        <w:rPr>
          <w:rFonts w:asciiTheme="majorHAnsi" w:hAnsiTheme="majorHAnsi"/>
        </w:rPr>
        <w:t xml:space="preserve">a schedule can be set up to backup data </w:t>
      </w:r>
      <w:r w:rsidR="006F0495" w:rsidRPr="00BF4782">
        <w:rPr>
          <w:rFonts w:asciiTheme="majorHAnsi" w:hAnsiTheme="majorHAnsi"/>
          <w:b/>
          <w:bCs/>
        </w:rPr>
        <w:t>automatically</w:t>
      </w:r>
      <w:r w:rsidR="006F0495">
        <w:rPr>
          <w:rFonts w:asciiTheme="majorHAnsi" w:hAnsiTheme="majorHAnsi"/>
        </w:rPr>
        <w:t xml:space="preserve"> without human intervention.</w:t>
      </w:r>
      <w:r w:rsidR="0042193D">
        <w:rPr>
          <w:rFonts w:asciiTheme="majorHAnsi" w:hAnsiTheme="majorHAnsi"/>
        </w:rPr>
        <w:t xml:space="preserve"> It can also be specified h</w:t>
      </w:r>
      <w:r w:rsidR="0042193D" w:rsidRPr="0042193D">
        <w:rPr>
          <w:rFonts w:asciiTheme="majorHAnsi" w:hAnsiTheme="majorHAnsi"/>
        </w:rPr>
        <w:t xml:space="preserve">ow long backup data should be </w:t>
      </w:r>
      <w:r w:rsidR="0042193D" w:rsidRPr="00BF4782">
        <w:rPr>
          <w:rFonts w:asciiTheme="majorHAnsi" w:hAnsiTheme="majorHAnsi"/>
          <w:b/>
          <w:bCs/>
        </w:rPr>
        <w:t>retained</w:t>
      </w:r>
      <w:r w:rsidR="00BF4782">
        <w:rPr>
          <w:rFonts w:asciiTheme="majorHAnsi" w:hAnsiTheme="majorHAnsi"/>
        </w:rPr>
        <w:t>, after a while they can be deleted</w:t>
      </w:r>
      <w:r w:rsidR="0042193D" w:rsidRPr="0042193D">
        <w:rPr>
          <w:rFonts w:asciiTheme="majorHAnsi" w:hAnsiTheme="majorHAnsi"/>
        </w:rPr>
        <w:t>.</w:t>
      </w:r>
      <w:r w:rsidR="006F0495">
        <w:rPr>
          <w:rFonts w:asciiTheme="majorHAnsi" w:hAnsiTheme="majorHAnsi"/>
        </w:rPr>
        <w:t xml:space="preserve">  </w:t>
      </w:r>
      <w:r w:rsidR="0042193D">
        <w:rPr>
          <w:rFonts w:asciiTheme="majorHAnsi" w:hAnsiTheme="majorHAnsi"/>
        </w:rPr>
        <w:t>If anything goes wrong</w:t>
      </w:r>
      <w:r w:rsidR="00BF4782">
        <w:rPr>
          <w:rFonts w:asciiTheme="majorHAnsi" w:hAnsiTheme="majorHAnsi"/>
        </w:rPr>
        <w:t>,</w:t>
      </w:r>
      <w:r w:rsidR="0042193D">
        <w:rPr>
          <w:rFonts w:asciiTheme="majorHAnsi" w:hAnsiTheme="majorHAnsi"/>
        </w:rPr>
        <w:t xml:space="preserve"> </w:t>
      </w:r>
      <w:r w:rsidR="0042193D" w:rsidRPr="00BF4782">
        <w:rPr>
          <w:rFonts w:asciiTheme="majorHAnsi" w:hAnsiTheme="majorHAnsi"/>
          <w:b/>
          <w:bCs/>
        </w:rPr>
        <w:t>point-int-time</w:t>
      </w:r>
      <w:r w:rsidR="006F0495" w:rsidRPr="00BF4782">
        <w:rPr>
          <w:rFonts w:asciiTheme="majorHAnsi" w:hAnsiTheme="majorHAnsi"/>
          <w:b/>
          <w:bCs/>
        </w:rPr>
        <w:t xml:space="preserve"> </w:t>
      </w:r>
      <w:r w:rsidR="0042193D" w:rsidRPr="00BF4782">
        <w:rPr>
          <w:rFonts w:asciiTheme="majorHAnsi" w:hAnsiTheme="majorHAnsi"/>
          <w:b/>
          <w:bCs/>
        </w:rPr>
        <w:t>recovery</w:t>
      </w:r>
      <w:r w:rsidR="0042193D">
        <w:rPr>
          <w:rFonts w:asciiTheme="majorHAnsi" w:hAnsiTheme="majorHAnsi"/>
        </w:rPr>
        <w:t xml:space="preserve"> allows </w:t>
      </w:r>
      <w:r w:rsidR="006F0495">
        <w:rPr>
          <w:rFonts w:asciiTheme="majorHAnsi" w:hAnsiTheme="majorHAnsi"/>
        </w:rPr>
        <w:t xml:space="preserve">MongoDB </w:t>
      </w:r>
      <w:r w:rsidR="0042193D">
        <w:rPr>
          <w:rFonts w:asciiTheme="majorHAnsi" w:hAnsiTheme="majorHAnsi"/>
        </w:rPr>
        <w:t xml:space="preserve">data to be </w:t>
      </w:r>
      <w:r w:rsidR="00BF4782">
        <w:rPr>
          <w:rFonts w:asciiTheme="majorHAnsi" w:hAnsiTheme="majorHAnsi"/>
        </w:rPr>
        <w:t>recovered</w:t>
      </w:r>
      <w:r w:rsidR="0042193D">
        <w:rPr>
          <w:rFonts w:asciiTheme="majorHAnsi" w:hAnsiTheme="majorHAnsi"/>
        </w:rPr>
        <w:t xml:space="preserve"> in </w:t>
      </w:r>
      <w:r w:rsidR="0020214C">
        <w:rPr>
          <w:rFonts w:asciiTheme="majorHAnsi" w:hAnsiTheme="majorHAnsi"/>
        </w:rPr>
        <w:t>the given</w:t>
      </w:r>
      <w:r w:rsidR="0042193D">
        <w:rPr>
          <w:rFonts w:asciiTheme="majorHAnsi" w:hAnsiTheme="majorHAnsi"/>
        </w:rPr>
        <w:t xml:space="preserve"> time. </w:t>
      </w:r>
      <w:r w:rsidR="0042193D" w:rsidRPr="0042193D">
        <w:rPr>
          <w:rFonts w:asciiTheme="majorHAnsi" w:hAnsiTheme="majorHAnsi"/>
        </w:rPr>
        <w:t>This is particularly useful for recovering from data corruption or accidental deletion</w:t>
      </w:r>
      <w:r w:rsidR="0042193D">
        <w:rPr>
          <w:rFonts w:asciiTheme="majorHAnsi" w:hAnsiTheme="majorHAnsi"/>
        </w:rPr>
        <w:t>.</w:t>
      </w:r>
    </w:p>
    <w:p w14:paraId="26C5D07A" w14:textId="77777777" w:rsidR="00B94BA5" w:rsidRDefault="00B94BA5" w:rsidP="002A2A3E">
      <w:pPr>
        <w:pStyle w:val="ListParagraph"/>
        <w:spacing w:line="276" w:lineRule="auto"/>
        <w:ind w:left="360"/>
        <w:jc w:val="both"/>
        <w:rPr>
          <w:rFonts w:asciiTheme="majorHAnsi" w:hAnsiTheme="majorHAnsi"/>
        </w:rPr>
      </w:pPr>
    </w:p>
    <w:p w14:paraId="3F513A36" w14:textId="6A10EFA1" w:rsidR="008A5669" w:rsidRDefault="008A5669" w:rsidP="002A2A3E">
      <w:pPr>
        <w:pStyle w:val="ListParagraph"/>
        <w:spacing w:line="276" w:lineRule="auto"/>
        <w:ind w:left="360"/>
        <w:jc w:val="both"/>
        <w:rPr>
          <w:rFonts w:asciiTheme="majorHAnsi" w:hAnsiTheme="majorHAnsi"/>
        </w:rPr>
      </w:pPr>
      <w:r w:rsidRPr="008A5669">
        <w:rPr>
          <w:rFonts w:asciiTheme="majorHAnsi" w:hAnsiTheme="majorHAnsi"/>
        </w:rPr>
        <w:t xml:space="preserve">Kafka's mirroring features (using </w:t>
      </w:r>
      <w:proofErr w:type="spellStart"/>
      <w:r w:rsidRPr="0020214C">
        <w:rPr>
          <w:rFonts w:asciiTheme="majorHAnsi" w:hAnsiTheme="majorHAnsi"/>
          <w:b/>
          <w:bCs/>
        </w:rPr>
        <w:t>MirrorMaker</w:t>
      </w:r>
      <w:proofErr w:type="spellEnd"/>
      <w:r w:rsidRPr="008A5669">
        <w:rPr>
          <w:rFonts w:asciiTheme="majorHAnsi" w:hAnsiTheme="majorHAnsi"/>
        </w:rPr>
        <w:t xml:space="preserve">) can be employed. Additionally, periodic snapshots and off-site storage </w:t>
      </w:r>
      <w:r w:rsidR="0042193D">
        <w:rPr>
          <w:rFonts w:asciiTheme="majorHAnsi" w:hAnsiTheme="majorHAnsi"/>
        </w:rPr>
        <w:t>should</w:t>
      </w:r>
      <w:r w:rsidRPr="008A5669">
        <w:rPr>
          <w:rFonts w:asciiTheme="majorHAnsi" w:hAnsiTheme="majorHAnsi"/>
        </w:rPr>
        <w:t xml:space="preserve"> be considered for disaster recovery.</w:t>
      </w:r>
    </w:p>
    <w:p w14:paraId="1DBEF3AC" w14:textId="77777777" w:rsidR="00B94BA5" w:rsidRPr="00B94BA5" w:rsidRDefault="00B94BA5" w:rsidP="002A2A3E">
      <w:pPr>
        <w:pStyle w:val="ListParagraph"/>
        <w:spacing w:line="276" w:lineRule="auto"/>
        <w:ind w:left="360"/>
        <w:jc w:val="both"/>
        <w:rPr>
          <w:rFonts w:asciiTheme="majorHAnsi" w:hAnsiTheme="majorHAnsi"/>
        </w:rPr>
      </w:pPr>
    </w:p>
    <w:p w14:paraId="05AC1517" w14:textId="77777777" w:rsidR="00B94BA5" w:rsidRDefault="008A5669" w:rsidP="002A2A3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hAnsiTheme="majorHAnsi"/>
        </w:rPr>
      </w:pPr>
      <w:r w:rsidRPr="00B94BA5">
        <w:rPr>
          <w:rFonts w:asciiTheme="majorHAnsi" w:hAnsiTheme="majorHAnsi"/>
          <w:b/>
          <w:bCs/>
        </w:rPr>
        <w:t>Validation Techniques</w:t>
      </w:r>
      <w:r w:rsidRPr="00B94BA5">
        <w:rPr>
          <w:rFonts w:asciiTheme="majorHAnsi" w:hAnsiTheme="majorHAnsi"/>
        </w:rPr>
        <w:t xml:space="preserve">: </w:t>
      </w:r>
    </w:p>
    <w:p w14:paraId="287B0BD7" w14:textId="22FAAC2E" w:rsidR="008A5669" w:rsidRPr="00B94BA5" w:rsidRDefault="008A5669" w:rsidP="002A2A3E">
      <w:pPr>
        <w:pStyle w:val="ListParagraph"/>
        <w:spacing w:line="276" w:lineRule="auto"/>
        <w:ind w:left="360"/>
        <w:jc w:val="both"/>
        <w:rPr>
          <w:rFonts w:asciiTheme="majorHAnsi" w:hAnsiTheme="majorHAnsi"/>
        </w:rPr>
      </w:pPr>
      <w:r w:rsidRPr="00B94BA5">
        <w:rPr>
          <w:rFonts w:asciiTheme="majorHAnsi" w:hAnsiTheme="majorHAnsi"/>
        </w:rPr>
        <w:t xml:space="preserve">Input validation </w:t>
      </w:r>
      <w:r w:rsidR="009641F4" w:rsidRPr="00B94BA5">
        <w:rPr>
          <w:rFonts w:asciiTheme="majorHAnsi" w:hAnsiTheme="majorHAnsi"/>
        </w:rPr>
        <w:t>should</w:t>
      </w:r>
      <w:r w:rsidRPr="00B94BA5">
        <w:rPr>
          <w:rFonts w:asciiTheme="majorHAnsi" w:hAnsiTheme="majorHAnsi"/>
        </w:rPr>
        <w:t xml:space="preserve"> be enforced </w:t>
      </w:r>
      <w:r w:rsidR="009641F4" w:rsidRPr="00B94BA5">
        <w:rPr>
          <w:rFonts w:asciiTheme="majorHAnsi" w:hAnsiTheme="majorHAnsi"/>
        </w:rPr>
        <w:t>for</w:t>
      </w:r>
      <w:r w:rsidRPr="00B94BA5">
        <w:rPr>
          <w:rFonts w:asciiTheme="majorHAnsi" w:hAnsiTheme="majorHAnsi"/>
        </w:rPr>
        <w:t xml:space="preserve"> all microservices to ensure data integrity and prevent malicious data entry. This includes validating request parameters, payloads</w:t>
      </w:r>
      <w:r w:rsidR="0042193D" w:rsidRPr="00B94BA5">
        <w:rPr>
          <w:rFonts w:asciiTheme="majorHAnsi" w:hAnsiTheme="majorHAnsi"/>
        </w:rPr>
        <w:t xml:space="preserve"> (request body)</w:t>
      </w:r>
      <w:r w:rsidRPr="00B94BA5">
        <w:rPr>
          <w:rFonts w:asciiTheme="majorHAnsi" w:hAnsiTheme="majorHAnsi"/>
        </w:rPr>
        <w:t xml:space="preserve">, and inter-service communication. Techniques such as using Java Bean Validation with annotations like </w:t>
      </w:r>
      <w:r w:rsidRPr="00B94BA5">
        <w:rPr>
          <w:rFonts w:asciiTheme="majorHAnsi" w:hAnsiTheme="majorHAnsi"/>
          <w:b/>
          <w:bCs/>
        </w:rPr>
        <w:t xml:space="preserve">@NotNull, </w:t>
      </w:r>
      <w:r w:rsidR="0042193D" w:rsidRPr="00B94BA5">
        <w:rPr>
          <w:rFonts w:asciiTheme="majorHAnsi" w:hAnsiTheme="majorHAnsi"/>
          <w:b/>
          <w:bCs/>
        </w:rPr>
        <w:t xml:space="preserve">@NotEmpty, @Email, </w:t>
      </w:r>
      <w:r w:rsidRPr="00B94BA5">
        <w:rPr>
          <w:rFonts w:asciiTheme="majorHAnsi" w:hAnsiTheme="majorHAnsi"/>
          <w:b/>
          <w:bCs/>
        </w:rPr>
        <w:t>@Size</w:t>
      </w:r>
      <w:r w:rsidR="0042193D" w:rsidRPr="00B94BA5">
        <w:rPr>
          <w:rFonts w:asciiTheme="majorHAnsi" w:hAnsiTheme="majorHAnsi"/>
        </w:rPr>
        <w:t>. It is also possible</w:t>
      </w:r>
      <w:r w:rsidRPr="00B94BA5">
        <w:rPr>
          <w:rFonts w:asciiTheme="majorHAnsi" w:hAnsiTheme="majorHAnsi"/>
        </w:rPr>
        <w:t xml:space="preserve"> </w:t>
      </w:r>
      <w:r w:rsidR="0042193D" w:rsidRPr="00B94BA5">
        <w:rPr>
          <w:rFonts w:asciiTheme="majorHAnsi" w:hAnsiTheme="majorHAnsi"/>
        </w:rPr>
        <w:t>to create</w:t>
      </w:r>
      <w:r w:rsidRPr="00B94BA5">
        <w:rPr>
          <w:rFonts w:asciiTheme="majorHAnsi" w:hAnsiTheme="majorHAnsi"/>
        </w:rPr>
        <w:t xml:space="preserve"> custom validators</w:t>
      </w:r>
      <w:r w:rsidR="0042193D" w:rsidRPr="00B94BA5">
        <w:rPr>
          <w:rFonts w:asciiTheme="majorHAnsi" w:hAnsiTheme="majorHAnsi"/>
        </w:rPr>
        <w:t xml:space="preserve"> according to needs</w:t>
      </w:r>
      <w:r w:rsidR="00F46FB5" w:rsidRPr="00B94BA5">
        <w:rPr>
          <w:rFonts w:asciiTheme="majorHAnsi" w:hAnsiTheme="majorHAnsi"/>
        </w:rPr>
        <w:t>.</w:t>
      </w:r>
    </w:p>
    <w:p w14:paraId="63F2CCD6" w14:textId="77777777" w:rsidR="00B94BA5" w:rsidRPr="00B94BA5" w:rsidRDefault="00B94BA5" w:rsidP="002A2A3E">
      <w:pPr>
        <w:pStyle w:val="ListParagraph"/>
        <w:spacing w:line="276" w:lineRule="auto"/>
        <w:ind w:left="360"/>
        <w:jc w:val="both"/>
        <w:rPr>
          <w:rFonts w:asciiTheme="majorHAnsi" w:hAnsiTheme="majorHAnsi"/>
        </w:rPr>
      </w:pPr>
    </w:p>
    <w:p w14:paraId="17BAE2E7" w14:textId="0F44F835" w:rsidR="0020214C" w:rsidRPr="002E612D" w:rsidRDefault="0020214C" w:rsidP="002A2A3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hAnsiTheme="majorHAnsi"/>
        </w:rPr>
      </w:pPr>
      <w:r w:rsidRPr="002E612D">
        <w:rPr>
          <w:rFonts w:asciiTheme="majorHAnsi" w:hAnsiTheme="majorHAnsi"/>
          <w:b/>
          <w:bCs/>
        </w:rPr>
        <w:t>Service Failure</w:t>
      </w:r>
      <w:r w:rsidRPr="002E612D">
        <w:rPr>
          <w:rFonts w:asciiTheme="majorHAnsi" w:hAnsiTheme="majorHAnsi"/>
        </w:rPr>
        <w:t>: I will discuss this in the Maintenance and Reliability part.</w:t>
      </w:r>
    </w:p>
    <w:p w14:paraId="28426F77" w14:textId="77777777" w:rsidR="0020214C" w:rsidRDefault="0020214C" w:rsidP="002A2A3E">
      <w:pPr>
        <w:jc w:val="both"/>
        <w:rPr>
          <w:rFonts w:asciiTheme="majorHAnsi" w:hAnsiTheme="majorHAnsi"/>
        </w:rPr>
      </w:pPr>
    </w:p>
    <w:p w14:paraId="3F590DD3" w14:textId="77777777" w:rsidR="00260658" w:rsidRDefault="00260658" w:rsidP="002A2A3E">
      <w:pPr>
        <w:jc w:val="both"/>
        <w:rPr>
          <w:rFonts w:asciiTheme="majorHAnsi" w:hAnsiTheme="majorHAnsi"/>
        </w:rPr>
      </w:pPr>
    </w:p>
    <w:p w14:paraId="43EEB12F" w14:textId="77777777" w:rsidR="00260658" w:rsidRDefault="00260658" w:rsidP="002A2A3E">
      <w:pPr>
        <w:jc w:val="both"/>
        <w:rPr>
          <w:rFonts w:asciiTheme="majorHAnsi" w:hAnsiTheme="majorHAnsi"/>
        </w:rPr>
      </w:pPr>
    </w:p>
    <w:p w14:paraId="05239AFE" w14:textId="77777777" w:rsidR="00260658" w:rsidRDefault="00260658" w:rsidP="002A2A3E">
      <w:pPr>
        <w:jc w:val="both"/>
        <w:rPr>
          <w:rFonts w:asciiTheme="majorHAnsi" w:hAnsiTheme="majorHAnsi"/>
        </w:rPr>
      </w:pPr>
    </w:p>
    <w:p w14:paraId="3C0D259D" w14:textId="77777777" w:rsidR="00260658" w:rsidRDefault="00260658" w:rsidP="002A2A3E">
      <w:pPr>
        <w:jc w:val="both"/>
        <w:rPr>
          <w:rFonts w:asciiTheme="majorHAnsi" w:hAnsiTheme="majorHAnsi"/>
        </w:rPr>
      </w:pPr>
    </w:p>
    <w:p w14:paraId="168613DB" w14:textId="12ED52DB" w:rsidR="00111773" w:rsidRPr="000269CB" w:rsidRDefault="00180333" w:rsidP="002A2A3E">
      <w:pPr>
        <w:jc w:val="both"/>
        <w:rPr>
          <w:rFonts w:asciiTheme="majorHAnsi" w:hAnsiTheme="majorHAnsi"/>
          <w:b/>
          <w:bCs/>
          <w:sz w:val="32"/>
          <w:szCs w:val="32"/>
        </w:rPr>
      </w:pPr>
      <w:r w:rsidRPr="0076200E">
        <w:rPr>
          <w:rFonts w:asciiTheme="majorHAnsi" w:hAnsiTheme="majorHAnsi"/>
          <w:b/>
          <w:bCs/>
          <w:sz w:val="32"/>
          <w:szCs w:val="32"/>
        </w:rPr>
        <w:lastRenderedPageBreak/>
        <w:t>Application Security</w:t>
      </w:r>
      <w:r w:rsidR="0042193D" w:rsidRPr="0076200E">
        <w:rPr>
          <w:rFonts w:asciiTheme="majorHAnsi" w:hAnsiTheme="majorHAnsi"/>
          <w:b/>
          <w:bCs/>
          <w:sz w:val="32"/>
          <w:szCs w:val="32"/>
        </w:rPr>
        <w:t xml:space="preserve"> and Authentication</w:t>
      </w:r>
    </w:p>
    <w:p w14:paraId="764EC266" w14:textId="5F68CFC6" w:rsidR="00B94BA5" w:rsidRPr="00B94BA5" w:rsidRDefault="0042193D" w:rsidP="00260658">
      <w:pPr>
        <w:spacing w:line="276" w:lineRule="auto"/>
        <w:ind w:firstLine="720"/>
        <w:jc w:val="both"/>
        <w:rPr>
          <w:rFonts w:asciiTheme="majorHAnsi" w:hAnsiTheme="majorHAnsi"/>
        </w:rPr>
      </w:pPr>
      <w:r w:rsidRPr="0076200E">
        <w:rPr>
          <w:rFonts w:asciiTheme="majorHAnsi" w:hAnsiTheme="majorHAnsi"/>
        </w:rPr>
        <w:t xml:space="preserve">To secure the microservices, </w:t>
      </w:r>
      <w:r w:rsidRPr="00B41D7E">
        <w:rPr>
          <w:rFonts w:asciiTheme="majorHAnsi" w:hAnsiTheme="majorHAnsi"/>
          <w:b/>
          <w:bCs/>
        </w:rPr>
        <w:t>Spring Security</w:t>
      </w:r>
      <w:r w:rsidRPr="0076200E">
        <w:rPr>
          <w:rFonts w:asciiTheme="majorHAnsi" w:hAnsiTheme="majorHAnsi"/>
        </w:rPr>
        <w:t xml:space="preserve"> </w:t>
      </w:r>
      <w:r w:rsidR="000269CB">
        <w:rPr>
          <w:rFonts w:asciiTheme="majorHAnsi" w:hAnsiTheme="majorHAnsi"/>
        </w:rPr>
        <w:t xml:space="preserve">and </w:t>
      </w:r>
      <w:r w:rsidR="000269CB">
        <w:rPr>
          <w:rFonts w:asciiTheme="majorHAnsi" w:hAnsiTheme="majorHAnsi"/>
          <w:b/>
          <w:bCs/>
        </w:rPr>
        <w:t xml:space="preserve">JWT tokens </w:t>
      </w:r>
      <w:r w:rsidR="0076200E">
        <w:rPr>
          <w:rFonts w:asciiTheme="majorHAnsi" w:hAnsiTheme="majorHAnsi"/>
        </w:rPr>
        <w:t>can</w:t>
      </w:r>
      <w:r w:rsidRPr="0076200E">
        <w:rPr>
          <w:rFonts w:asciiTheme="majorHAnsi" w:hAnsiTheme="majorHAnsi"/>
        </w:rPr>
        <w:t xml:space="preserve"> be integrated to handle authentication and authorization. </w:t>
      </w:r>
    </w:p>
    <w:p w14:paraId="285111C7" w14:textId="6FB35645" w:rsidR="00B94BA5" w:rsidRPr="00260658" w:rsidRDefault="000269CB" w:rsidP="00260658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ajorHAnsi" w:hAnsiTheme="majorHAnsi"/>
          <w:b/>
          <w:bCs/>
        </w:rPr>
      </w:pPr>
      <w:r w:rsidRPr="000269CB">
        <w:rPr>
          <w:rFonts w:asciiTheme="majorHAnsi" w:hAnsiTheme="majorHAnsi"/>
          <w:b/>
          <w:bCs/>
        </w:rPr>
        <w:t>Service-to-service Authentication:</w:t>
      </w:r>
      <w:r>
        <w:rPr>
          <w:rFonts w:asciiTheme="majorHAnsi" w:hAnsiTheme="majorHAnsi"/>
          <w:b/>
          <w:bCs/>
        </w:rPr>
        <w:t xml:space="preserve"> </w:t>
      </w:r>
      <w:r w:rsidR="00B41D7E" w:rsidRPr="00260658">
        <w:rPr>
          <w:rFonts w:asciiTheme="majorHAnsi" w:hAnsiTheme="majorHAnsi"/>
        </w:rPr>
        <w:t xml:space="preserve">When one microservice sends a request to another, it includes authentication credentials, such as a </w:t>
      </w:r>
      <w:r w:rsidR="00B41D7E" w:rsidRPr="00260658">
        <w:rPr>
          <w:rFonts w:asciiTheme="majorHAnsi" w:hAnsiTheme="majorHAnsi"/>
          <w:b/>
          <w:bCs/>
        </w:rPr>
        <w:t>JWT token</w:t>
      </w:r>
      <w:r w:rsidR="00B41D7E" w:rsidRPr="00260658">
        <w:rPr>
          <w:rFonts w:asciiTheme="majorHAnsi" w:hAnsiTheme="majorHAnsi"/>
        </w:rPr>
        <w:t xml:space="preserve">, in the request </w:t>
      </w:r>
      <w:r w:rsidR="00B41D7E" w:rsidRPr="00260658">
        <w:rPr>
          <w:rFonts w:asciiTheme="majorHAnsi" w:hAnsiTheme="majorHAnsi"/>
          <w:b/>
          <w:bCs/>
          <w:i/>
          <w:iCs/>
        </w:rPr>
        <w:t>headers</w:t>
      </w:r>
      <w:r w:rsidR="0058432E" w:rsidRPr="00260658">
        <w:rPr>
          <w:rFonts w:asciiTheme="majorHAnsi" w:hAnsiTheme="majorHAnsi"/>
          <w:b/>
          <w:bCs/>
          <w:i/>
          <w:iCs/>
        </w:rPr>
        <w:t xml:space="preserve"> </w:t>
      </w:r>
      <w:r w:rsidR="0058432E" w:rsidRPr="00260658">
        <w:rPr>
          <w:rFonts w:asciiTheme="majorHAnsi" w:hAnsiTheme="majorHAnsi"/>
          <w:b/>
          <w:bCs/>
        </w:rPr>
        <w:t>(e.g., Authorization: Bearer &lt;token&gt;)</w:t>
      </w:r>
      <w:r w:rsidR="00B41D7E" w:rsidRPr="00260658">
        <w:rPr>
          <w:rFonts w:asciiTheme="majorHAnsi" w:hAnsiTheme="majorHAnsi"/>
        </w:rPr>
        <w:t xml:space="preserve">. The receiving microservice verifies these credentials to ensure that the request is coming from an authenticated and authorized microservice. </w:t>
      </w:r>
      <w:proofErr w:type="gramStart"/>
      <w:r w:rsidRPr="00260658">
        <w:rPr>
          <w:rFonts w:asciiTheme="majorHAnsi" w:hAnsiTheme="majorHAnsi"/>
        </w:rPr>
        <w:t>In order to</w:t>
      </w:r>
      <w:proofErr w:type="gramEnd"/>
      <w:r w:rsidRPr="00260658">
        <w:rPr>
          <w:rFonts w:asciiTheme="majorHAnsi" w:hAnsiTheme="majorHAnsi"/>
        </w:rPr>
        <w:t xml:space="preserve"> microservice2 to verify token, microservice1 and microservice2 need to know</w:t>
      </w:r>
      <w:r w:rsidR="009641F4" w:rsidRPr="00260658">
        <w:rPr>
          <w:rFonts w:asciiTheme="majorHAnsi" w:hAnsiTheme="majorHAnsi"/>
        </w:rPr>
        <w:t xml:space="preserve"> a</w:t>
      </w:r>
      <w:r w:rsidRPr="00260658">
        <w:rPr>
          <w:rFonts w:asciiTheme="majorHAnsi" w:hAnsiTheme="majorHAnsi"/>
        </w:rPr>
        <w:t xml:space="preserve"> </w:t>
      </w:r>
      <w:r w:rsidRPr="00260658">
        <w:rPr>
          <w:rFonts w:asciiTheme="majorHAnsi" w:hAnsiTheme="majorHAnsi"/>
          <w:b/>
          <w:bCs/>
        </w:rPr>
        <w:t xml:space="preserve">secret key, </w:t>
      </w:r>
      <w:r w:rsidRPr="00260658">
        <w:rPr>
          <w:rFonts w:asciiTheme="majorHAnsi" w:hAnsiTheme="majorHAnsi"/>
        </w:rPr>
        <w:t xml:space="preserve">which is generally stored </w:t>
      </w:r>
      <w:r w:rsidR="00B94BA5" w:rsidRPr="00260658">
        <w:rPr>
          <w:rFonts w:asciiTheme="majorHAnsi" w:hAnsiTheme="majorHAnsi"/>
        </w:rPr>
        <w:t>in config</w:t>
      </w:r>
      <w:r w:rsidRPr="00260658">
        <w:rPr>
          <w:rFonts w:asciiTheme="majorHAnsi" w:hAnsiTheme="majorHAnsi"/>
        </w:rPr>
        <w:t xml:space="preserve"> server, such as</w:t>
      </w:r>
      <w:r w:rsidRPr="00260658">
        <w:rPr>
          <w:rFonts w:asciiTheme="majorHAnsi" w:hAnsiTheme="majorHAnsi"/>
          <w:b/>
          <w:bCs/>
        </w:rPr>
        <w:t xml:space="preserve"> </w:t>
      </w:r>
      <w:proofErr w:type="spellStart"/>
      <w:r w:rsidRPr="00260658">
        <w:rPr>
          <w:rFonts w:asciiTheme="majorHAnsi" w:hAnsiTheme="majorHAnsi"/>
          <w:b/>
          <w:bCs/>
        </w:rPr>
        <w:t>CoreNetworkConfigServer</w:t>
      </w:r>
      <w:proofErr w:type="spellEnd"/>
      <w:r w:rsidRPr="00260658">
        <w:rPr>
          <w:rFonts w:asciiTheme="majorHAnsi" w:hAnsiTheme="majorHAnsi"/>
          <w:b/>
          <w:bCs/>
        </w:rPr>
        <w:t>.</w:t>
      </w:r>
    </w:p>
    <w:p w14:paraId="7A03DBEF" w14:textId="77777777" w:rsidR="00B94BA5" w:rsidRDefault="00B94BA5" w:rsidP="002A2A3E">
      <w:pPr>
        <w:pStyle w:val="ListParagraph"/>
        <w:spacing w:line="276" w:lineRule="auto"/>
        <w:ind w:left="360"/>
        <w:jc w:val="both"/>
        <w:rPr>
          <w:rFonts w:asciiTheme="majorHAnsi" w:hAnsiTheme="majorHAnsi"/>
          <w:b/>
          <w:bCs/>
        </w:rPr>
      </w:pPr>
    </w:p>
    <w:p w14:paraId="6606093B" w14:textId="4923B5D7" w:rsidR="00B41D7E" w:rsidRDefault="00B41D7E" w:rsidP="002A2A3E">
      <w:pPr>
        <w:pStyle w:val="ListParagraph"/>
        <w:spacing w:line="276" w:lineRule="auto"/>
        <w:ind w:left="360"/>
        <w:jc w:val="both"/>
        <w:rPr>
          <w:rFonts w:asciiTheme="majorHAnsi" w:hAnsiTheme="majorHAnsi"/>
        </w:rPr>
      </w:pPr>
      <w:r w:rsidRPr="00016F90">
        <w:rPr>
          <w:rFonts w:asciiTheme="majorHAnsi" w:hAnsiTheme="majorHAnsi"/>
          <w:b/>
          <w:bCs/>
        </w:rPr>
        <w:t>CoreNetworkGateway</w:t>
      </w:r>
      <w:r w:rsidRPr="00B41D7E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is </w:t>
      </w:r>
      <w:r w:rsidR="0058432E">
        <w:rPr>
          <w:rFonts w:asciiTheme="majorHAnsi" w:hAnsiTheme="majorHAnsi"/>
        </w:rPr>
        <w:t xml:space="preserve">a </w:t>
      </w:r>
      <w:r>
        <w:rPr>
          <w:rFonts w:asciiTheme="majorHAnsi" w:hAnsiTheme="majorHAnsi"/>
        </w:rPr>
        <w:t xml:space="preserve">gateway to </w:t>
      </w:r>
      <w:r w:rsidR="0058432E">
        <w:rPr>
          <w:rFonts w:asciiTheme="majorHAnsi" w:hAnsiTheme="majorHAnsi"/>
        </w:rPr>
        <w:t xml:space="preserve">core network </w:t>
      </w:r>
      <w:r>
        <w:rPr>
          <w:rFonts w:asciiTheme="majorHAnsi" w:hAnsiTheme="majorHAnsi"/>
        </w:rPr>
        <w:t>single</w:t>
      </w:r>
      <w:r w:rsidRPr="00B41D7E">
        <w:rPr>
          <w:rFonts w:asciiTheme="majorHAnsi" w:hAnsiTheme="majorHAnsi"/>
        </w:rPr>
        <w:t xml:space="preserve"> entry point for </w:t>
      </w:r>
      <w:r>
        <w:rPr>
          <w:rFonts w:asciiTheme="majorHAnsi" w:hAnsiTheme="majorHAnsi"/>
        </w:rPr>
        <w:t xml:space="preserve">other clients (other systems). It can be extended to </w:t>
      </w:r>
      <w:r w:rsidRPr="00B41D7E">
        <w:rPr>
          <w:rFonts w:asciiTheme="majorHAnsi" w:hAnsiTheme="majorHAnsi"/>
        </w:rPr>
        <w:t>enforce security measures such as</w:t>
      </w:r>
      <w:r w:rsidRPr="00B41D7E">
        <w:rPr>
          <w:rFonts w:asciiTheme="majorHAnsi" w:hAnsiTheme="majorHAnsi"/>
          <w:b/>
          <w:bCs/>
        </w:rPr>
        <w:t xml:space="preserve"> rate limiting, request validation</w:t>
      </w:r>
      <w:r w:rsidRPr="00B41D7E">
        <w:rPr>
          <w:rFonts w:asciiTheme="majorHAnsi" w:hAnsiTheme="majorHAnsi"/>
        </w:rPr>
        <w:t xml:space="preserve">. It also </w:t>
      </w:r>
      <w:r>
        <w:rPr>
          <w:rFonts w:asciiTheme="majorHAnsi" w:hAnsiTheme="majorHAnsi"/>
        </w:rPr>
        <w:t xml:space="preserve">should </w:t>
      </w:r>
      <w:r w:rsidRPr="00B41D7E">
        <w:rPr>
          <w:rFonts w:asciiTheme="majorHAnsi" w:hAnsiTheme="majorHAnsi"/>
        </w:rPr>
        <w:t>authenticate and authorize requests before forwarding them to the appropriate microservice. This adds an extra layer of security to the communication between microservices.</w:t>
      </w:r>
    </w:p>
    <w:p w14:paraId="5D30132E" w14:textId="77777777" w:rsidR="002A2A3E" w:rsidRDefault="002A2A3E" w:rsidP="002A2A3E">
      <w:pPr>
        <w:pStyle w:val="ListParagraph"/>
        <w:spacing w:line="276" w:lineRule="auto"/>
        <w:ind w:left="360"/>
        <w:jc w:val="both"/>
        <w:rPr>
          <w:rFonts w:asciiTheme="majorHAnsi" w:hAnsiTheme="majorHAnsi"/>
          <w:b/>
          <w:bCs/>
        </w:rPr>
      </w:pPr>
    </w:p>
    <w:p w14:paraId="0730228B" w14:textId="5DB029B0" w:rsidR="0042193D" w:rsidRPr="00260658" w:rsidRDefault="002A2A3E" w:rsidP="00260658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User</w:t>
      </w:r>
      <w:r w:rsidRPr="000269CB">
        <w:rPr>
          <w:rFonts w:asciiTheme="majorHAnsi" w:hAnsiTheme="majorHAnsi"/>
          <w:b/>
          <w:bCs/>
        </w:rPr>
        <w:t xml:space="preserve"> Authentication</w:t>
      </w:r>
      <w:r>
        <w:rPr>
          <w:rFonts w:asciiTheme="majorHAnsi" w:hAnsiTheme="majorHAnsi"/>
          <w:b/>
          <w:bCs/>
        </w:rPr>
        <w:t xml:space="preserve"> &amp; Roles</w:t>
      </w:r>
      <w:r w:rsidRPr="000269CB">
        <w:rPr>
          <w:rFonts w:asciiTheme="majorHAnsi" w:hAnsiTheme="majorHAnsi"/>
          <w:b/>
          <w:bCs/>
        </w:rPr>
        <w:t>:</w:t>
      </w:r>
      <w:r>
        <w:rPr>
          <w:rFonts w:asciiTheme="majorHAnsi" w:hAnsiTheme="majorHAnsi"/>
          <w:b/>
          <w:bCs/>
        </w:rPr>
        <w:t xml:space="preserve"> </w:t>
      </w:r>
      <w:r w:rsidR="0042193D" w:rsidRPr="00260658">
        <w:rPr>
          <w:rFonts w:asciiTheme="majorHAnsi" w:hAnsiTheme="majorHAnsi"/>
        </w:rPr>
        <w:t xml:space="preserve">JWT </w:t>
      </w:r>
      <w:r w:rsidR="00B41D7E" w:rsidRPr="00260658">
        <w:rPr>
          <w:rFonts w:asciiTheme="majorHAnsi" w:hAnsiTheme="majorHAnsi"/>
        </w:rPr>
        <w:t>can</w:t>
      </w:r>
      <w:r w:rsidR="0042193D" w:rsidRPr="00260658">
        <w:rPr>
          <w:rFonts w:asciiTheme="majorHAnsi" w:hAnsiTheme="majorHAnsi"/>
        </w:rPr>
        <w:t xml:space="preserve"> be used to provide stateless authentication, </w:t>
      </w:r>
      <w:r w:rsidR="00BC1711" w:rsidRPr="00260658">
        <w:rPr>
          <w:rFonts w:asciiTheme="majorHAnsi" w:hAnsiTheme="majorHAnsi"/>
        </w:rPr>
        <w:t>the server only needs to verify the token's integrity and validity. T</w:t>
      </w:r>
      <w:r w:rsidR="0042193D" w:rsidRPr="00260658">
        <w:rPr>
          <w:rFonts w:asciiTheme="majorHAnsi" w:hAnsiTheme="majorHAnsi"/>
        </w:rPr>
        <w:t xml:space="preserve">okens will be </w:t>
      </w:r>
      <w:r w:rsidR="0076200E" w:rsidRPr="00260658">
        <w:rPr>
          <w:rFonts w:asciiTheme="majorHAnsi" w:hAnsiTheme="majorHAnsi"/>
        </w:rPr>
        <w:t>created</w:t>
      </w:r>
      <w:r w:rsidR="0042193D" w:rsidRPr="00260658">
        <w:rPr>
          <w:rFonts w:asciiTheme="majorHAnsi" w:hAnsiTheme="majorHAnsi"/>
        </w:rPr>
        <w:t xml:space="preserve"> upon successful login and verified with each request. This setup will protect the services from unauthorized access and ensure secure communication between </w:t>
      </w:r>
      <w:r w:rsidR="00BC1711" w:rsidRPr="00260658">
        <w:rPr>
          <w:rFonts w:asciiTheme="majorHAnsi" w:hAnsiTheme="majorHAnsi"/>
        </w:rPr>
        <w:t>services</w:t>
      </w:r>
      <w:r w:rsidR="0076200E" w:rsidRPr="00260658">
        <w:rPr>
          <w:rFonts w:asciiTheme="majorHAnsi" w:hAnsiTheme="majorHAnsi"/>
        </w:rPr>
        <w:t>.</w:t>
      </w:r>
      <w:r w:rsidRPr="00260658">
        <w:rPr>
          <w:rFonts w:asciiTheme="majorHAnsi" w:hAnsiTheme="majorHAnsi"/>
        </w:rPr>
        <w:t xml:space="preserve"> </w:t>
      </w:r>
    </w:p>
    <w:p w14:paraId="328DE7CC" w14:textId="77777777" w:rsidR="002A2A3E" w:rsidRDefault="002A2A3E" w:rsidP="002A2A3E">
      <w:pPr>
        <w:pStyle w:val="ListParagraph"/>
        <w:spacing w:line="276" w:lineRule="auto"/>
        <w:ind w:left="360"/>
        <w:jc w:val="both"/>
        <w:rPr>
          <w:rFonts w:asciiTheme="majorHAnsi" w:hAnsiTheme="majorHAnsi"/>
        </w:rPr>
      </w:pPr>
    </w:p>
    <w:p w14:paraId="391F21D7" w14:textId="75791B67" w:rsidR="002A2A3E" w:rsidRPr="002A2A3E" w:rsidRDefault="00BC1711" w:rsidP="002A2A3E">
      <w:pPr>
        <w:pStyle w:val="ListParagraph"/>
        <w:spacing w:line="276" w:lineRule="auto"/>
        <w:ind w:left="360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With the help of </w:t>
      </w:r>
      <w:r w:rsidR="002A2A3E">
        <w:rPr>
          <w:rFonts w:asciiTheme="majorHAnsi" w:hAnsiTheme="majorHAnsi"/>
        </w:rPr>
        <w:t>Spring Security can handle this,</w:t>
      </w:r>
      <w:r w:rsidR="00C81EF8">
        <w:rPr>
          <w:rFonts w:asciiTheme="majorHAnsi" w:hAnsiTheme="majorHAnsi"/>
        </w:rPr>
        <w:t xml:space="preserve"> diagram below shows how. </w:t>
      </w:r>
      <w:r w:rsidR="002A2A3E">
        <w:rPr>
          <w:rFonts w:asciiTheme="majorHAnsi" w:hAnsiTheme="majorHAnsi"/>
        </w:rPr>
        <w:t xml:space="preserve"> </w:t>
      </w:r>
      <w:r w:rsidR="00C81EF8">
        <w:rPr>
          <w:rFonts w:asciiTheme="majorHAnsi" w:hAnsiTheme="majorHAnsi"/>
        </w:rPr>
        <w:t xml:space="preserve">When a request </w:t>
      </w:r>
      <w:r>
        <w:rPr>
          <w:rFonts w:asciiTheme="majorHAnsi" w:hAnsiTheme="majorHAnsi"/>
        </w:rPr>
        <w:t xml:space="preserve">is </w:t>
      </w:r>
      <w:r w:rsidR="00C81EF8">
        <w:rPr>
          <w:rFonts w:asciiTheme="majorHAnsi" w:hAnsiTheme="majorHAnsi"/>
        </w:rPr>
        <w:t xml:space="preserve">received, </w:t>
      </w:r>
      <w:proofErr w:type="gramStart"/>
      <w:r w:rsidR="00C81EF8">
        <w:rPr>
          <w:rFonts w:asciiTheme="majorHAnsi" w:hAnsiTheme="majorHAnsi"/>
        </w:rPr>
        <w:t>first</w:t>
      </w:r>
      <w:proofErr w:type="gramEnd"/>
      <w:r w:rsidR="00C81EF8">
        <w:rPr>
          <w:rFonts w:asciiTheme="majorHAnsi" w:hAnsiTheme="majorHAnsi"/>
        </w:rPr>
        <w:t xml:space="preserve"> interception will be </w:t>
      </w:r>
      <w:r>
        <w:rPr>
          <w:rFonts w:asciiTheme="majorHAnsi" w:hAnsiTheme="majorHAnsi"/>
        </w:rPr>
        <w:t xml:space="preserve">in </w:t>
      </w:r>
      <w:proofErr w:type="spellStart"/>
      <w:r w:rsidR="00C81EF8">
        <w:rPr>
          <w:rFonts w:asciiTheme="majorHAnsi" w:hAnsiTheme="majorHAnsi"/>
        </w:rPr>
        <w:t>FilterChain</w:t>
      </w:r>
      <w:proofErr w:type="spellEnd"/>
      <w:r w:rsidR="00C81EF8">
        <w:rPr>
          <w:rFonts w:asciiTheme="majorHAnsi" w:hAnsiTheme="majorHAnsi"/>
        </w:rPr>
        <w:t xml:space="preserve">. If the request is related to Authentication, a </w:t>
      </w:r>
      <w:proofErr w:type="spellStart"/>
      <w:r w:rsidR="00C81EF8">
        <w:rPr>
          <w:rFonts w:asciiTheme="majorHAnsi" w:hAnsiTheme="majorHAnsi"/>
        </w:rPr>
        <w:t>JWT</w:t>
      </w:r>
      <w:r>
        <w:rPr>
          <w:rFonts w:asciiTheme="majorHAnsi" w:hAnsiTheme="majorHAnsi"/>
        </w:rPr>
        <w:t>S</w:t>
      </w:r>
      <w:r w:rsidR="00C81EF8">
        <w:rPr>
          <w:rFonts w:asciiTheme="majorHAnsi" w:hAnsiTheme="majorHAnsi"/>
        </w:rPr>
        <w:t>ervice</w:t>
      </w:r>
      <w:proofErr w:type="spellEnd"/>
      <w:r>
        <w:rPr>
          <w:rFonts w:asciiTheme="majorHAnsi" w:hAnsiTheme="majorHAnsi"/>
        </w:rPr>
        <w:t xml:space="preserve"> will validate token and given credentials (email, password). </w:t>
      </w:r>
      <w:r w:rsidR="00167842">
        <w:rPr>
          <w:rFonts w:asciiTheme="majorHAnsi" w:hAnsiTheme="majorHAnsi"/>
        </w:rPr>
        <w:t xml:space="preserve">User </w:t>
      </w:r>
      <w:r>
        <w:rPr>
          <w:rFonts w:asciiTheme="majorHAnsi" w:hAnsiTheme="majorHAnsi"/>
        </w:rPr>
        <w:t>details</w:t>
      </w:r>
      <w:r w:rsidR="00167842">
        <w:rPr>
          <w:rFonts w:asciiTheme="majorHAnsi" w:hAnsiTheme="majorHAnsi"/>
        </w:rPr>
        <w:t xml:space="preserve">, credentials and authorities will be stored in </w:t>
      </w:r>
      <w:proofErr w:type="spellStart"/>
      <w:proofErr w:type="gramStart"/>
      <w:r w:rsidR="00167842">
        <w:rPr>
          <w:rFonts w:asciiTheme="majorHAnsi" w:hAnsiTheme="majorHAnsi"/>
        </w:rPr>
        <w:t>SecurityContext</w:t>
      </w:r>
      <w:proofErr w:type="spellEnd"/>
      <w:proofErr w:type="gramEnd"/>
      <w:r w:rsidR="00167842">
        <w:rPr>
          <w:rFonts w:asciiTheme="majorHAnsi" w:hAnsiTheme="majorHAnsi"/>
        </w:rPr>
        <w:t xml:space="preserve"> and request directed to related endpoint in Controller. If service will have </w:t>
      </w:r>
      <w:proofErr w:type="gramStart"/>
      <w:r w:rsidR="00167842">
        <w:rPr>
          <w:rFonts w:asciiTheme="majorHAnsi" w:hAnsiTheme="majorHAnsi"/>
        </w:rPr>
        <w:t>role based</w:t>
      </w:r>
      <w:proofErr w:type="gramEnd"/>
      <w:r w:rsidR="00167842">
        <w:rPr>
          <w:rFonts w:asciiTheme="majorHAnsi" w:hAnsiTheme="majorHAnsi"/>
        </w:rPr>
        <w:t xml:space="preserve"> actions, authorities will be used from context. </w:t>
      </w:r>
    </w:p>
    <w:p w14:paraId="0975081E" w14:textId="5D284F79" w:rsidR="00167842" w:rsidRPr="00260658" w:rsidRDefault="0058432E" w:rsidP="00167842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49A24012" wp14:editId="3B2C5046">
            <wp:extent cx="5680725" cy="2878372"/>
            <wp:effectExtent l="0" t="0" r="0" b="0"/>
            <wp:docPr id="109187254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72540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255" cy="288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A8B05" w14:textId="5E18CED5" w:rsidR="00180333" w:rsidRPr="00167842" w:rsidRDefault="00180333" w:rsidP="002A2A3E">
      <w:pPr>
        <w:jc w:val="both"/>
        <w:rPr>
          <w:rFonts w:asciiTheme="majorHAnsi" w:hAnsiTheme="majorHAnsi"/>
          <w:b/>
          <w:bCs/>
          <w:sz w:val="32"/>
          <w:szCs w:val="32"/>
        </w:rPr>
      </w:pPr>
      <w:r w:rsidRPr="00167842">
        <w:rPr>
          <w:rFonts w:asciiTheme="majorHAnsi" w:hAnsiTheme="majorHAnsi"/>
          <w:b/>
          <w:bCs/>
          <w:sz w:val="32"/>
          <w:szCs w:val="32"/>
        </w:rPr>
        <w:lastRenderedPageBreak/>
        <w:t>Scalability</w:t>
      </w:r>
      <w:r w:rsidR="00167842">
        <w:rPr>
          <w:rFonts w:asciiTheme="majorHAnsi" w:hAnsiTheme="majorHAnsi"/>
          <w:b/>
          <w:bCs/>
          <w:sz w:val="32"/>
          <w:szCs w:val="32"/>
        </w:rPr>
        <w:t xml:space="preserve"> </w:t>
      </w:r>
      <w:r w:rsidRPr="00167842">
        <w:rPr>
          <w:rFonts w:asciiTheme="majorHAnsi" w:hAnsiTheme="majorHAnsi"/>
          <w:b/>
          <w:bCs/>
          <w:sz w:val="32"/>
          <w:szCs w:val="32"/>
        </w:rPr>
        <w:t>Maintenance</w:t>
      </w:r>
      <w:r w:rsidR="00167842">
        <w:rPr>
          <w:rFonts w:asciiTheme="majorHAnsi" w:hAnsiTheme="majorHAnsi"/>
          <w:b/>
          <w:bCs/>
          <w:sz w:val="32"/>
          <w:szCs w:val="32"/>
        </w:rPr>
        <w:t xml:space="preserve"> </w:t>
      </w:r>
      <w:r w:rsidRPr="00167842">
        <w:rPr>
          <w:rFonts w:asciiTheme="majorHAnsi" w:hAnsiTheme="majorHAnsi"/>
          <w:b/>
          <w:bCs/>
          <w:sz w:val="32"/>
          <w:szCs w:val="32"/>
        </w:rPr>
        <w:t>Reliability</w:t>
      </w:r>
    </w:p>
    <w:p w14:paraId="38E93AA4" w14:textId="77777777" w:rsidR="00CF7107" w:rsidRPr="00CF7107" w:rsidRDefault="0088703E" w:rsidP="00CF7107">
      <w:pPr>
        <w:jc w:val="both"/>
        <w:rPr>
          <w:rFonts w:asciiTheme="majorHAnsi" w:hAnsiTheme="majorHAnsi"/>
          <w:b/>
          <w:bCs/>
        </w:rPr>
      </w:pPr>
      <w:r w:rsidRPr="00CF7107">
        <w:rPr>
          <w:rFonts w:asciiTheme="majorHAnsi" w:hAnsiTheme="majorHAnsi"/>
          <w:b/>
          <w:bCs/>
        </w:rPr>
        <w:t>Scalability:</w:t>
      </w:r>
    </w:p>
    <w:p w14:paraId="76818838" w14:textId="77777777" w:rsidR="00CF7107" w:rsidRDefault="0088703E" w:rsidP="00CF7107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 w:rsidRPr="00CF7107">
        <w:rPr>
          <w:rFonts w:asciiTheme="majorHAnsi" w:hAnsiTheme="majorHAnsi"/>
        </w:rPr>
        <w:t xml:space="preserve">Since docker is used, containerized services can be deployed with ease using Kubernetes. Using a cloud system like AWS, auto-scaling can be achieved as well. If the server is </w:t>
      </w:r>
      <w:proofErr w:type="gramStart"/>
      <w:r w:rsidRPr="00CF7107">
        <w:rPr>
          <w:rFonts w:asciiTheme="majorHAnsi" w:hAnsiTheme="majorHAnsi"/>
        </w:rPr>
        <w:t>in</w:t>
      </w:r>
      <w:proofErr w:type="gramEnd"/>
      <w:r w:rsidRPr="00CF7107">
        <w:rPr>
          <w:rFonts w:asciiTheme="majorHAnsi" w:hAnsiTheme="majorHAnsi"/>
        </w:rPr>
        <w:t xml:space="preserve"> heavy load, new containers can be deployed.</w:t>
      </w:r>
      <w:r w:rsidR="00CF7107" w:rsidRPr="00CF7107">
        <w:rPr>
          <w:rFonts w:asciiTheme="majorHAnsi" w:hAnsiTheme="majorHAnsi"/>
        </w:rPr>
        <w:t xml:space="preserve"> With the help of Eureka, newly deployed containers will be registered automatically as well.</w:t>
      </w:r>
    </w:p>
    <w:p w14:paraId="20BB9EE1" w14:textId="77777777" w:rsidR="00CF7107" w:rsidRDefault="00CF7107" w:rsidP="00CF7107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 w:rsidRPr="00CF7107">
        <w:rPr>
          <w:rFonts w:asciiTheme="majorHAnsi" w:hAnsiTheme="majorHAnsi"/>
        </w:rPr>
        <w:t xml:space="preserve">Same </w:t>
      </w:r>
      <w:proofErr w:type="gramStart"/>
      <w:r w:rsidRPr="00CF7107">
        <w:rPr>
          <w:rFonts w:asciiTheme="majorHAnsi" w:hAnsiTheme="majorHAnsi"/>
        </w:rPr>
        <w:t>principals</w:t>
      </w:r>
      <w:proofErr w:type="gramEnd"/>
      <w:r w:rsidRPr="00CF7107">
        <w:rPr>
          <w:rFonts w:asciiTheme="majorHAnsi" w:hAnsiTheme="majorHAnsi"/>
        </w:rPr>
        <w:t xml:space="preserve"> can be applied to MongoDB or other databases and Kafka brokers.</w:t>
      </w:r>
    </w:p>
    <w:p w14:paraId="1302995F" w14:textId="36A2DB16" w:rsidR="00CF7107" w:rsidRPr="00CF7107" w:rsidRDefault="00CF7107" w:rsidP="00CF7107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 w:rsidRPr="00CF7107">
        <w:rPr>
          <w:rFonts w:asciiTheme="majorHAnsi" w:hAnsiTheme="majorHAnsi"/>
        </w:rPr>
        <w:t xml:space="preserve">Another improvement can be adding a caching system, like </w:t>
      </w:r>
      <w:r w:rsidRPr="00CF7107">
        <w:rPr>
          <w:rFonts w:asciiTheme="majorHAnsi" w:hAnsiTheme="majorHAnsi"/>
          <w:b/>
          <w:bCs/>
        </w:rPr>
        <w:t xml:space="preserve">Redis. </w:t>
      </w:r>
      <w:r w:rsidRPr="00CF7107">
        <w:rPr>
          <w:rFonts w:asciiTheme="majorHAnsi" w:hAnsiTheme="majorHAnsi"/>
        </w:rPr>
        <w:t xml:space="preserve">Frequently accessed queries will be stored in </w:t>
      </w:r>
      <w:r w:rsidRPr="00CF7107">
        <w:rPr>
          <w:rFonts w:asciiTheme="majorHAnsi" w:hAnsiTheme="majorHAnsi"/>
          <w:b/>
          <w:bCs/>
        </w:rPr>
        <w:t xml:space="preserve">Redis </w:t>
      </w:r>
      <w:r w:rsidRPr="00CF7107">
        <w:rPr>
          <w:rFonts w:asciiTheme="majorHAnsi" w:hAnsiTheme="majorHAnsi"/>
        </w:rPr>
        <w:t>and</w:t>
      </w:r>
      <w:r w:rsidRPr="00CF7107">
        <w:rPr>
          <w:rFonts w:asciiTheme="majorHAnsi" w:hAnsiTheme="majorHAnsi"/>
          <w:b/>
          <w:bCs/>
        </w:rPr>
        <w:t xml:space="preserve"> </w:t>
      </w:r>
      <w:r w:rsidRPr="00CF7107">
        <w:rPr>
          <w:rFonts w:asciiTheme="majorHAnsi" w:hAnsiTheme="majorHAnsi"/>
        </w:rPr>
        <w:t xml:space="preserve">decrease system load. </w:t>
      </w:r>
    </w:p>
    <w:p w14:paraId="3740428E" w14:textId="77777777" w:rsidR="00CF7107" w:rsidRDefault="00CF7107" w:rsidP="00CF7107">
      <w:pPr>
        <w:jc w:val="both"/>
        <w:rPr>
          <w:rFonts w:asciiTheme="majorHAnsi" w:hAnsiTheme="majorHAnsi"/>
          <w:b/>
          <w:bCs/>
        </w:rPr>
      </w:pPr>
    </w:p>
    <w:p w14:paraId="0BBE6FF5" w14:textId="1C139B79" w:rsidR="0088703E" w:rsidRPr="00CF7107" w:rsidRDefault="0088703E" w:rsidP="00CF7107">
      <w:pPr>
        <w:jc w:val="both"/>
        <w:rPr>
          <w:rFonts w:asciiTheme="majorHAnsi" w:hAnsiTheme="majorHAnsi"/>
          <w:b/>
          <w:bCs/>
        </w:rPr>
      </w:pPr>
      <w:r w:rsidRPr="00CF7107">
        <w:rPr>
          <w:rFonts w:asciiTheme="majorHAnsi" w:hAnsiTheme="majorHAnsi"/>
          <w:b/>
          <w:bCs/>
        </w:rPr>
        <w:t>Maintenance:</w:t>
      </w:r>
    </w:p>
    <w:p w14:paraId="5F9E0097" w14:textId="070172F2" w:rsidR="00362AF0" w:rsidRDefault="00362AF0" w:rsidP="00CF7107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Every service should be monitored. System health and availability can be checked by Spring Actuator or cloud systems. </w:t>
      </w:r>
    </w:p>
    <w:p w14:paraId="52C43D1F" w14:textId="129DF499" w:rsidR="00362AF0" w:rsidRPr="00362AF0" w:rsidRDefault="00362AF0" w:rsidP="00362AF0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System restarts </w:t>
      </w:r>
      <w:r w:rsidR="00E07172">
        <w:rPr>
          <w:rFonts w:asciiTheme="majorHAnsi" w:hAnsiTheme="majorHAnsi"/>
        </w:rPr>
        <w:t>should</w:t>
      </w:r>
      <w:r>
        <w:rPr>
          <w:rFonts w:asciiTheme="majorHAnsi" w:hAnsiTheme="majorHAnsi"/>
        </w:rPr>
        <w:t xml:space="preserve"> be added. In docker-compose file </w:t>
      </w:r>
      <w:r w:rsidRPr="00362AF0">
        <w:rPr>
          <w:rFonts w:asciiTheme="majorHAnsi" w:hAnsiTheme="majorHAnsi"/>
          <w:b/>
          <w:bCs/>
        </w:rPr>
        <w:t>restart: unless-stopped</w:t>
      </w:r>
      <w:r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</w:rPr>
        <w:t>is added for all containers.</w:t>
      </w:r>
    </w:p>
    <w:p w14:paraId="2120AE65" w14:textId="7FA8D792" w:rsidR="00362AF0" w:rsidRDefault="00362AF0" w:rsidP="00CF7107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Code related:</w:t>
      </w:r>
    </w:p>
    <w:p w14:paraId="5D766558" w14:textId="6AB9F96B" w:rsidR="00CF7107" w:rsidRDefault="00CF7107" w:rsidP="00362AF0">
      <w:pPr>
        <w:pStyle w:val="ListParagraph"/>
        <w:numPr>
          <w:ilvl w:val="1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Unit test should be written. </w:t>
      </w:r>
    </w:p>
    <w:p w14:paraId="18FF5D58" w14:textId="0FBB0BBB" w:rsidR="00CF7107" w:rsidRDefault="00CF7107" w:rsidP="00362AF0">
      <w:pPr>
        <w:pStyle w:val="ListParagraph"/>
        <w:numPr>
          <w:ilvl w:val="1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the CI/CD pipelines, every build should be automatically tested, scanned </w:t>
      </w:r>
      <w:r w:rsidR="00362AF0">
        <w:rPr>
          <w:rFonts w:asciiTheme="majorHAnsi" w:hAnsiTheme="majorHAnsi"/>
        </w:rPr>
        <w:t xml:space="preserve">for </w:t>
      </w:r>
      <w:proofErr w:type="gramStart"/>
      <w:r w:rsidR="00362AF0">
        <w:rPr>
          <w:rFonts w:asciiTheme="majorHAnsi" w:hAnsiTheme="majorHAnsi"/>
        </w:rPr>
        <w:t>vulnerabilities</w:t>
      </w:r>
      <w:proofErr w:type="gramEnd"/>
      <w:r w:rsidR="00362AF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and verified.</w:t>
      </w:r>
    </w:p>
    <w:p w14:paraId="02C4248F" w14:textId="0DFE8B11" w:rsidR="00CF7107" w:rsidRPr="00CF7107" w:rsidRDefault="00CF7107" w:rsidP="00362AF0">
      <w:pPr>
        <w:pStyle w:val="ListParagraph"/>
        <w:numPr>
          <w:ilvl w:val="1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API documentations </w:t>
      </w:r>
    </w:p>
    <w:p w14:paraId="072269F0" w14:textId="77777777" w:rsidR="00CF7107" w:rsidRDefault="00CF7107" w:rsidP="00CF7107">
      <w:pPr>
        <w:jc w:val="both"/>
        <w:rPr>
          <w:rFonts w:asciiTheme="majorHAnsi" w:hAnsiTheme="majorHAnsi"/>
          <w:b/>
          <w:bCs/>
        </w:rPr>
      </w:pPr>
    </w:p>
    <w:p w14:paraId="55E02747" w14:textId="1FB37F4F" w:rsidR="00CF7107" w:rsidRPr="00CF7107" w:rsidRDefault="00CF7107" w:rsidP="00CF7107">
      <w:pPr>
        <w:jc w:val="both"/>
        <w:rPr>
          <w:rFonts w:asciiTheme="majorHAnsi" w:hAnsiTheme="majorHAnsi"/>
          <w:b/>
          <w:bCs/>
        </w:rPr>
      </w:pPr>
      <w:r w:rsidRPr="00CF7107">
        <w:rPr>
          <w:rFonts w:asciiTheme="majorHAnsi" w:hAnsiTheme="majorHAnsi"/>
          <w:b/>
          <w:bCs/>
        </w:rPr>
        <w:t>Reliability:</w:t>
      </w:r>
    </w:p>
    <w:p w14:paraId="06ECC669" w14:textId="3B149683" w:rsidR="00362AF0" w:rsidRDefault="00362AF0" w:rsidP="00CF7107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Multi</w:t>
      </w:r>
      <w:r w:rsidRPr="00362AF0">
        <w:rPr>
          <w:rFonts w:asciiTheme="majorHAnsi" w:hAnsiTheme="majorHAnsi"/>
        </w:rPr>
        <w:t xml:space="preserve">-zone deployments in cloud environments to protect against </w:t>
      </w:r>
      <w:r w:rsidR="00E07172">
        <w:rPr>
          <w:rFonts w:asciiTheme="majorHAnsi" w:hAnsiTheme="majorHAnsi"/>
        </w:rPr>
        <w:t>zone</w:t>
      </w:r>
      <w:r w:rsidRPr="00362AF0">
        <w:rPr>
          <w:rFonts w:asciiTheme="majorHAnsi" w:hAnsiTheme="majorHAnsi"/>
        </w:rPr>
        <w:t xml:space="preserve"> failures.</w:t>
      </w:r>
    </w:p>
    <w:p w14:paraId="1FC2C887" w14:textId="77777777" w:rsidR="00362AF0" w:rsidRDefault="00362AF0" w:rsidP="00362AF0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If watched metrics (request failure limit, timeouts etc.) are above threshold, necessary notifications should be sent to operators.</w:t>
      </w:r>
    </w:p>
    <w:p w14:paraId="78144565" w14:textId="46701097" w:rsidR="00362AF0" w:rsidRPr="00E07172" w:rsidRDefault="00362AF0" w:rsidP="00E0717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ajorHAnsi" w:hAnsiTheme="majorHAnsi"/>
        </w:rPr>
      </w:pPr>
      <w:r w:rsidRPr="00B94BA5">
        <w:rPr>
          <w:rFonts w:asciiTheme="majorHAnsi" w:hAnsiTheme="majorHAnsi"/>
        </w:rPr>
        <w:t xml:space="preserve">To ensure data integrity and availability, backup strategies can be implemented. This </w:t>
      </w:r>
      <w:r>
        <w:rPr>
          <w:rFonts w:asciiTheme="majorHAnsi" w:hAnsiTheme="majorHAnsi"/>
        </w:rPr>
        <w:t xml:space="preserve">should </w:t>
      </w:r>
      <w:r w:rsidRPr="00B94BA5">
        <w:rPr>
          <w:rFonts w:asciiTheme="majorHAnsi" w:hAnsiTheme="majorHAnsi"/>
        </w:rPr>
        <w:t>include</w:t>
      </w:r>
      <w:r>
        <w:rPr>
          <w:rFonts w:asciiTheme="majorHAnsi" w:hAnsiTheme="majorHAnsi"/>
        </w:rPr>
        <w:t xml:space="preserve"> </w:t>
      </w:r>
      <w:r w:rsidRPr="00B94BA5">
        <w:rPr>
          <w:rFonts w:asciiTheme="majorHAnsi" w:hAnsiTheme="majorHAnsi"/>
        </w:rPr>
        <w:t xml:space="preserve">regular backups of MongoDB databases (or possibly PostgreSQL database), Kafka topics, and configuration files. </w:t>
      </w:r>
    </w:p>
    <w:p w14:paraId="53A2B901" w14:textId="77777777" w:rsidR="00180333" w:rsidRPr="0058746A" w:rsidRDefault="00180333" w:rsidP="002A2A3E">
      <w:pPr>
        <w:jc w:val="both"/>
        <w:rPr>
          <w:rFonts w:asciiTheme="majorHAnsi" w:hAnsiTheme="majorHAnsi"/>
        </w:rPr>
      </w:pPr>
    </w:p>
    <w:sectPr w:rsidR="00180333" w:rsidRPr="00587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161B9"/>
    <w:multiLevelType w:val="hybridMultilevel"/>
    <w:tmpl w:val="98129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B5516"/>
    <w:multiLevelType w:val="hybridMultilevel"/>
    <w:tmpl w:val="28FE11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670CFC"/>
    <w:multiLevelType w:val="multilevel"/>
    <w:tmpl w:val="988C9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B764F7"/>
    <w:multiLevelType w:val="multilevel"/>
    <w:tmpl w:val="59300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940C07"/>
    <w:multiLevelType w:val="multilevel"/>
    <w:tmpl w:val="2BC80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093BB9"/>
    <w:multiLevelType w:val="multilevel"/>
    <w:tmpl w:val="CAE8D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EC2133"/>
    <w:multiLevelType w:val="multilevel"/>
    <w:tmpl w:val="D432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20782E"/>
    <w:multiLevelType w:val="multilevel"/>
    <w:tmpl w:val="8A2C3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E21B69"/>
    <w:multiLevelType w:val="hybridMultilevel"/>
    <w:tmpl w:val="45400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56254593">
    <w:abstractNumId w:val="5"/>
  </w:num>
  <w:num w:numId="2" w16cid:durableId="463274583">
    <w:abstractNumId w:val="2"/>
  </w:num>
  <w:num w:numId="3" w16cid:durableId="291329267">
    <w:abstractNumId w:val="7"/>
  </w:num>
  <w:num w:numId="4" w16cid:durableId="511532529">
    <w:abstractNumId w:val="4"/>
  </w:num>
  <w:num w:numId="5" w16cid:durableId="123155101">
    <w:abstractNumId w:val="3"/>
  </w:num>
  <w:num w:numId="6" w16cid:durableId="2026664708">
    <w:abstractNumId w:val="6"/>
  </w:num>
  <w:num w:numId="7" w16cid:durableId="1461026437">
    <w:abstractNumId w:val="8"/>
  </w:num>
  <w:num w:numId="8" w16cid:durableId="4211890">
    <w:abstractNumId w:val="1"/>
  </w:num>
  <w:num w:numId="9" w16cid:durableId="801657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61"/>
    <w:rsid w:val="00016F90"/>
    <w:rsid w:val="000269CB"/>
    <w:rsid w:val="000837D0"/>
    <w:rsid w:val="00111773"/>
    <w:rsid w:val="00167842"/>
    <w:rsid w:val="00180333"/>
    <w:rsid w:val="001E3706"/>
    <w:rsid w:val="001F50DF"/>
    <w:rsid w:val="0020214C"/>
    <w:rsid w:val="00260658"/>
    <w:rsid w:val="002A2A3E"/>
    <w:rsid w:val="002E612D"/>
    <w:rsid w:val="00362AF0"/>
    <w:rsid w:val="003F6C61"/>
    <w:rsid w:val="0042193D"/>
    <w:rsid w:val="0058432E"/>
    <w:rsid w:val="005868F2"/>
    <w:rsid w:val="0058746A"/>
    <w:rsid w:val="005A0DC4"/>
    <w:rsid w:val="005A5CF0"/>
    <w:rsid w:val="005C21F5"/>
    <w:rsid w:val="00682ABC"/>
    <w:rsid w:val="006D5318"/>
    <w:rsid w:val="006F0495"/>
    <w:rsid w:val="0070438E"/>
    <w:rsid w:val="0076200E"/>
    <w:rsid w:val="0088703E"/>
    <w:rsid w:val="0089654A"/>
    <w:rsid w:val="008A5669"/>
    <w:rsid w:val="008D1F79"/>
    <w:rsid w:val="00933A3D"/>
    <w:rsid w:val="009641F4"/>
    <w:rsid w:val="00AD3D5A"/>
    <w:rsid w:val="00B2302D"/>
    <w:rsid w:val="00B41D7E"/>
    <w:rsid w:val="00B84E44"/>
    <w:rsid w:val="00B94BA5"/>
    <w:rsid w:val="00BA49AD"/>
    <w:rsid w:val="00BC1711"/>
    <w:rsid w:val="00BF4782"/>
    <w:rsid w:val="00C362A5"/>
    <w:rsid w:val="00C81EF8"/>
    <w:rsid w:val="00CB44AE"/>
    <w:rsid w:val="00CC606C"/>
    <w:rsid w:val="00CF7107"/>
    <w:rsid w:val="00D5667B"/>
    <w:rsid w:val="00DB79D4"/>
    <w:rsid w:val="00DC177D"/>
    <w:rsid w:val="00E07172"/>
    <w:rsid w:val="00E95396"/>
    <w:rsid w:val="00F46FB5"/>
    <w:rsid w:val="00F4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EF98D"/>
  <w15:chartTrackingRefBased/>
  <w15:docId w15:val="{3BE5438D-7577-488A-A2EB-FA1CF89D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842"/>
  </w:style>
  <w:style w:type="paragraph" w:styleId="Heading1">
    <w:name w:val="heading 1"/>
    <w:basedOn w:val="Normal"/>
    <w:next w:val="Normal"/>
    <w:link w:val="Heading1Char"/>
    <w:uiPriority w:val="9"/>
    <w:qFormat/>
    <w:rsid w:val="003F6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6C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6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6C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C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C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6C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F6C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F6C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C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C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C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C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C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C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C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C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C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C6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87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874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746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53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3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46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6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6/swagger-ui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ktugozdogan/PlanS-CaseStudy.git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goktugozdogan/PlanS-CaseStudy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6</Pages>
  <Words>1698</Words>
  <Characters>9682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Göktuğ Özdoğan</dc:creator>
  <cp:keywords/>
  <dc:description/>
  <cp:lastModifiedBy>Göktuğ Özdoğan</cp:lastModifiedBy>
  <cp:revision>6</cp:revision>
  <cp:lastPrinted>2024-05-31T22:29:00Z</cp:lastPrinted>
  <dcterms:created xsi:type="dcterms:W3CDTF">2024-05-31T13:11:00Z</dcterms:created>
  <dcterms:modified xsi:type="dcterms:W3CDTF">2024-05-31T22:38:00Z</dcterms:modified>
</cp:coreProperties>
</file>