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7550" w:rsidRDefault="00000000">
      <w:pPr>
        <w:pStyle w:val="Heading1"/>
      </w:pPr>
      <w:r>
        <w:t>AI-Driven Kubernetes Health Monitoring System</w:t>
      </w:r>
    </w:p>
    <w:p w:rsidR="005D7550" w:rsidRDefault="00000000">
      <w:r>
        <w:t>Phase 1 Project Report</w:t>
      </w:r>
      <w:r>
        <w:br/>
      </w:r>
      <w:r>
        <w:br/>
        <w:t>Submitted By</w:t>
      </w:r>
      <w:r w:rsidR="002B46C5">
        <w:t>:</w:t>
      </w:r>
      <w:r w:rsidR="002B46C5" w:rsidRPr="002B46C5">
        <w:t xml:space="preserve"> </w:t>
      </w:r>
      <w:r w:rsidR="002B46C5" w:rsidRPr="002B46C5">
        <w:t>error_makers</w:t>
      </w:r>
      <w:r>
        <w:br/>
      </w:r>
      <w:r>
        <w:br/>
        <w:t>Date: March 23, 2025</w:t>
      </w:r>
    </w:p>
    <w:p w:rsidR="005D7550" w:rsidRDefault="00000000">
      <w:r>
        <w:br/>
      </w:r>
      <w:r>
        <w:br/>
      </w:r>
    </w:p>
    <w:p w:rsidR="005D7550" w:rsidRDefault="00000000">
      <w:pPr>
        <w:pStyle w:val="Heading2"/>
      </w:pPr>
      <w:r>
        <w:t>Abstract</w:t>
      </w:r>
    </w:p>
    <w:p w:rsidR="005D7550" w:rsidRDefault="00000000">
      <w:r>
        <w:t>The AI-Driven Kubernetes Health Monitoring System is designed to enhance monitoring and management of Kubernetes clusters by integrating AI-powered anomaly detection models with Prometheus and Grafana for real-time visualization. This system aims to predict potential cluster failures, automate issue resolution, and improve overall system health. Phase 1 focused on Kubernetes setup, MongoDB integration, and API creation.</w:t>
      </w:r>
    </w:p>
    <w:p w:rsidR="005D7550" w:rsidRDefault="00000000">
      <w:pPr>
        <w:pStyle w:val="Heading2"/>
      </w:pPr>
      <w:r>
        <w:t>Table of Contents</w:t>
      </w:r>
    </w:p>
    <w:p w:rsidR="005D7550" w:rsidRDefault="00000000">
      <w:pPr>
        <w:pStyle w:val="ListNumber"/>
      </w:pPr>
      <w:r>
        <w:t>1. System Overview</w:t>
      </w:r>
    </w:p>
    <w:p w:rsidR="005D7550" w:rsidRDefault="00000000">
      <w:pPr>
        <w:pStyle w:val="ListNumber"/>
      </w:pPr>
      <w:r>
        <w:t>2. System Architecture</w:t>
      </w:r>
    </w:p>
    <w:p w:rsidR="005D7550" w:rsidRDefault="00000000">
      <w:pPr>
        <w:pStyle w:val="ListNumber"/>
      </w:pPr>
      <w:r>
        <w:t>3. Kubernetes and MongoDB Setup Steps</w:t>
      </w:r>
    </w:p>
    <w:p w:rsidR="005D7550" w:rsidRDefault="00000000">
      <w:pPr>
        <w:pStyle w:val="ListNumber"/>
      </w:pPr>
      <w:r>
        <w:t>4. Challenges Faced</w:t>
      </w:r>
    </w:p>
    <w:p w:rsidR="005D7550" w:rsidRDefault="00000000">
      <w:pPr>
        <w:pStyle w:val="ListNumber"/>
      </w:pPr>
      <w:r>
        <w:t>5. Future Work Plan</w:t>
      </w:r>
    </w:p>
    <w:p w:rsidR="005D7550" w:rsidRDefault="00000000">
      <w:pPr>
        <w:pStyle w:val="ListNumber"/>
      </w:pPr>
      <w:r>
        <w:t>6. References</w:t>
      </w:r>
    </w:p>
    <w:p w:rsidR="005D7550" w:rsidRDefault="00000000">
      <w:pPr>
        <w:pStyle w:val="Heading2"/>
      </w:pPr>
      <w:r>
        <w:t>1. System Overview</w:t>
      </w:r>
    </w:p>
    <w:p w:rsidR="005D7550" w:rsidRDefault="00000000">
      <w:r>
        <w:t>The AI-Driven Kubernetes Health Monitoring System is built to monitor Kubernetes clusters, predict anomalies using machine learning models, and provide real-time health data to administrators. This system automates monitoring tasks, tracks cluster status, and stores data in MongoDB for further analysis.</w:t>
      </w:r>
    </w:p>
    <w:p w:rsidR="005D7550" w:rsidRDefault="00000000">
      <w:pPr>
        <w:pStyle w:val="Heading2"/>
      </w:pPr>
      <w:r>
        <w:t>2. System Architecture</w:t>
      </w:r>
    </w:p>
    <w:p w:rsidR="005D7550" w:rsidRDefault="00000000">
      <w:r>
        <w:t>The system architecture involves Kubernetes Pods, Services, ConfigMaps, and a MongoDB database. AI/ML-based anomaly detection models collect metrics through Prometheus and visualize the cluster's health using Grafana. Below is a high-level diagram of the architecture (to be included).</w:t>
      </w:r>
    </w:p>
    <w:p w:rsidR="005D7550" w:rsidRDefault="00000000">
      <w:r>
        <w:t>**Key Components:**</w:t>
      </w:r>
    </w:p>
    <w:p w:rsidR="005D7550" w:rsidRDefault="00000000">
      <w:pPr>
        <w:pStyle w:val="ListBullet"/>
      </w:pPr>
      <w:r>
        <w:t>1. **Kubernetes Pods:** Running Flask-based APIs to interact with MongoDB.</w:t>
      </w:r>
    </w:p>
    <w:p w:rsidR="005D7550" w:rsidRDefault="00000000">
      <w:pPr>
        <w:pStyle w:val="ListBullet"/>
      </w:pPr>
      <w:r>
        <w:t>2. **MongoDB:** Used as the primary database to store user and health-related data.</w:t>
      </w:r>
    </w:p>
    <w:p w:rsidR="005D7550" w:rsidRDefault="00000000">
      <w:pPr>
        <w:pStyle w:val="ListBullet"/>
      </w:pPr>
      <w:r>
        <w:t>3. **ConfigMap:** Contains sensitive data such as MongoDB connection strings.</w:t>
      </w:r>
    </w:p>
    <w:p w:rsidR="005D7550" w:rsidRDefault="00000000">
      <w:pPr>
        <w:pStyle w:val="ListBullet"/>
      </w:pPr>
      <w:r>
        <w:lastRenderedPageBreak/>
        <w:t>4. **Prometheus and Grafana (planned for Phase 2):** For metrics collection and visualization.</w:t>
      </w:r>
    </w:p>
    <w:p w:rsidR="005D7550" w:rsidRDefault="00000000">
      <w:pPr>
        <w:pStyle w:val="Heading2"/>
      </w:pPr>
      <w:r>
        <w:t>3. Kubernetes and MongoDB Setup Steps</w:t>
      </w:r>
    </w:p>
    <w:p w:rsidR="005D7550" w:rsidRDefault="00000000">
      <w:r>
        <w:t>Below are the steps that were followed during the Phase 1 Kubernetes and MongoDB setup. This includes key commands and expected outputs.</w:t>
      </w:r>
    </w:p>
    <w:p w:rsidR="005D7550" w:rsidRDefault="00000000">
      <w:pPr>
        <w:pStyle w:val="Heading3"/>
      </w:pPr>
      <w:r>
        <w:t>Kubernetes Setup Commands:</w:t>
      </w:r>
    </w:p>
    <w:p w:rsidR="005D7550" w:rsidRDefault="00000000">
      <w:pPr>
        <w:pStyle w:val="ListBullet"/>
      </w:pPr>
      <w:r>
        <w:t>`kubectl apply -f deployment.yaml` – Deploy the AI-K8s Health Monitor and MongoDB pods.</w:t>
      </w:r>
    </w:p>
    <w:p w:rsidR="005D7550" w:rsidRDefault="00000000">
      <w:pPr>
        <w:pStyle w:val="ListBullet"/>
      </w:pPr>
      <w:r>
        <w:t>`kubectl get pods -o wide` – Verify pod status and IP addresses.</w:t>
      </w:r>
    </w:p>
    <w:p w:rsidR="005D7550" w:rsidRDefault="00000000">
      <w:pPr>
        <w:pStyle w:val="ListBullet"/>
      </w:pPr>
      <w:r>
        <w:t>`kubectl describe configmap mongo-config` – View MongoDB ConfigMap settings.</w:t>
      </w:r>
    </w:p>
    <w:p w:rsidR="005D7550" w:rsidRDefault="00000000">
      <w:pPr>
        <w:pStyle w:val="ListBullet"/>
      </w:pPr>
      <w:r>
        <w:t>`kubectl logs &lt;pod_name&gt;` – Check pod logs for debugging.</w:t>
      </w:r>
    </w:p>
    <w:p w:rsidR="005D7550" w:rsidRDefault="00000000">
      <w:pPr>
        <w:pStyle w:val="Heading3"/>
      </w:pPr>
      <w:r>
        <w:t>MongoDB Shell Commands:</w:t>
      </w:r>
    </w:p>
    <w:p w:rsidR="005D7550" w:rsidRDefault="00000000">
      <w:pPr>
        <w:pStyle w:val="ListBullet"/>
      </w:pPr>
      <w:r>
        <w:t>`mongosh --host localhost --port 27017 --username admin --password password --authenticationDatabase admin`</w:t>
      </w:r>
    </w:p>
    <w:p w:rsidR="005D7550" w:rsidRDefault="00000000">
      <w:pPr>
        <w:pStyle w:val="ListBullet"/>
      </w:pPr>
      <w:r>
        <w:t>`show dbs;` – List all databases.</w:t>
      </w:r>
    </w:p>
    <w:p w:rsidR="005D7550" w:rsidRDefault="00000000">
      <w:pPr>
        <w:pStyle w:val="ListBullet"/>
      </w:pPr>
      <w:r>
        <w:t>`use ai_health_monitor;` – Switch to the primary database.</w:t>
      </w:r>
    </w:p>
    <w:p w:rsidR="005D7550" w:rsidRDefault="00000000">
      <w:pPr>
        <w:pStyle w:val="ListBullet"/>
      </w:pPr>
      <w:r>
        <w:t>`db.users.find().pretty();` – Display user information stored in MongoDB.</w:t>
      </w:r>
    </w:p>
    <w:p w:rsidR="005D7550" w:rsidRDefault="00000000">
      <w:pPr>
        <w:pStyle w:val="Heading2"/>
      </w:pPr>
      <w:r>
        <w:t>4. Challenges Faced</w:t>
      </w:r>
    </w:p>
    <w:p w:rsidR="005D7550" w:rsidRDefault="00000000">
      <w:r>
        <w:t>During Phase 1, several challenges were encountered, primarily with MongoDB authentication. Despite creating users and setting up ConfigMaps with the correct URI, the pods faced `AuthenticationFailed` errors while connecting to MongoDB. Multiple troubleshooting steps were performed, including:</w:t>
      </w:r>
    </w:p>
    <w:p w:rsidR="005D7550" w:rsidRDefault="00000000">
      <w:pPr>
        <w:pStyle w:val="ListBullet"/>
      </w:pPr>
      <w:r>
        <w:t>Verifying MongoDB users and roles using the MongoDB shell.</w:t>
      </w:r>
    </w:p>
    <w:p w:rsidR="005D7550" w:rsidRDefault="00000000">
      <w:pPr>
        <w:pStyle w:val="ListBullet"/>
      </w:pPr>
      <w:r>
        <w:t>Checking Kubernetes pod logs using `kubectl logs`.</w:t>
      </w:r>
    </w:p>
    <w:p w:rsidR="005D7550" w:rsidRDefault="00000000">
      <w:pPr>
        <w:pStyle w:val="ListBullet"/>
      </w:pPr>
      <w:r>
        <w:t>Editing and reapplying ConfigMaps with the correct MongoDB URI.</w:t>
      </w:r>
    </w:p>
    <w:p w:rsidR="005D7550" w:rsidRDefault="00000000">
      <w:pPr>
        <w:pStyle w:val="ListBullet"/>
      </w:pPr>
      <w:r>
        <w:t>Restarting pods and verifying their status using `kubectl get pods`.</w:t>
      </w:r>
    </w:p>
    <w:p w:rsidR="005D7550" w:rsidRDefault="00000000">
      <w:r>
        <w:t>However, the issue persisted due to possible misconfigurations in Kubernetes or MongoDB’s authentication mechanism. This will be addressed in Phase 2.</w:t>
      </w:r>
    </w:p>
    <w:p w:rsidR="005D7550" w:rsidRDefault="00000000">
      <w:pPr>
        <w:pStyle w:val="Heading2"/>
      </w:pPr>
      <w:r>
        <w:t>5. Future Work Plan</w:t>
      </w:r>
    </w:p>
    <w:p w:rsidR="005D7550" w:rsidRDefault="00000000">
      <w:r>
        <w:t>The following tasks are planned for Phase 2 of the project to address the current challenges and enhance the system's functionality:</w:t>
      </w:r>
    </w:p>
    <w:p w:rsidR="005D7550" w:rsidRDefault="00000000">
      <w:pPr>
        <w:pStyle w:val="ListBullet"/>
      </w:pPr>
      <w:r>
        <w:t>1. Resolve MongoDB authentication issues by revisiting ConfigMap and user role configurations.</w:t>
      </w:r>
    </w:p>
    <w:p w:rsidR="005D7550" w:rsidRDefault="00000000">
      <w:pPr>
        <w:pStyle w:val="ListBullet"/>
      </w:pPr>
      <w:r>
        <w:t>2. Integrate Prometheus and Grafana for real-time metrics collection and visualization.</w:t>
      </w:r>
    </w:p>
    <w:p w:rsidR="005D7550" w:rsidRDefault="00000000">
      <w:pPr>
        <w:pStyle w:val="ListBullet"/>
      </w:pPr>
      <w:r>
        <w:t>3. Deploy AI/ML-based anomaly detection models to identify potential Kubernetes cluster failures.</w:t>
      </w:r>
    </w:p>
    <w:p w:rsidR="005D7550" w:rsidRDefault="00000000">
      <w:pPr>
        <w:pStyle w:val="ListBullet"/>
      </w:pPr>
      <w:r>
        <w:lastRenderedPageBreak/>
        <w:t>4. Optimize the Kubernetes deployment configuration to improve performance and scalability.</w:t>
      </w:r>
    </w:p>
    <w:p w:rsidR="005D7550" w:rsidRDefault="00000000">
      <w:pPr>
        <w:pStyle w:val="Heading2"/>
      </w:pPr>
      <w:r>
        <w:t>6. References</w:t>
      </w:r>
    </w:p>
    <w:p w:rsidR="005D7550" w:rsidRDefault="00000000">
      <w:r>
        <w:t>- Kubernetes Documentation: https://kubernetes.io/docs/</w:t>
      </w:r>
      <w:r>
        <w:br/>
        <w:t>- MongoDB Documentation: https://www.mongodb.com/docs/</w:t>
      </w:r>
      <w:r>
        <w:br/>
        <w:t>- Prometheus Documentation: https://prometheus.io/docs/</w:t>
      </w:r>
      <w:r>
        <w:br/>
        <w:t>- Grafana Documentation: https://grafana.com/docs/</w:t>
      </w:r>
      <w:r w:rsidR="002B46C5">
        <w:br/>
      </w:r>
    </w:p>
    <w:p w:rsidR="002B46C5" w:rsidRDefault="002B46C5" w:rsidP="002B46C5">
      <w:pPr>
        <w:pStyle w:val="Heading2"/>
      </w:pPr>
      <w:r>
        <w:t>7</w:t>
      </w:r>
      <w:r>
        <w:t xml:space="preserve">. </w:t>
      </w:r>
      <w:r>
        <w:t>Project Screenshots</w:t>
      </w:r>
    </w:p>
    <w:p w:rsidR="002B46C5" w:rsidRDefault="002B46C5" w:rsidP="002B46C5"/>
    <w:p w:rsidR="002B46C5" w:rsidRPr="002B46C5" w:rsidRDefault="002B46C5" w:rsidP="002B46C5">
      <w:r>
        <w:rPr>
          <w:noProof/>
        </w:rPr>
        <w:drawing>
          <wp:inline distT="0" distB="0" distL="0" distR="0">
            <wp:extent cx="3101340" cy="2471380"/>
            <wp:effectExtent l="0" t="0" r="3810" b="5715"/>
            <wp:docPr id="80077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552" cy="247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6C5" w:rsidRDefault="002B46C5">
      <w:pPr>
        <w:rPr>
          <w:noProof/>
        </w:rPr>
      </w:pPr>
    </w:p>
    <w:p w:rsidR="002B46C5" w:rsidRDefault="002B46C5">
      <w:pPr>
        <w:rPr>
          <w:noProof/>
        </w:rPr>
      </w:pPr>
    </w:p>
    <w:p w:rsidR="002B46C5" w:rsidRDefault="002B46C5">
      <w:r>
        <w:rPr>
          <w:noProof/>
        </w:rPr>
        <w:drawing>
          <wp:inline distT="0" distB="0" distL="0" distR="0">
            <wp:extent cx="5486400" cy="2506980"/>
            <wp:effectExtent l="0" t="0" r="0" b="7620"/>
            <wp:docPr id="488028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6C5" w:rsidRDefault="002B46C5">
      <w:r>
        <w:rPr>
          <w:noProof/>
        </w:rPr>
        <w:lastRenderedPageBreak/>
        <w:drawing>
          <wp:inline distT="0" distB="0" distL="0" distR="0">
            <wp:extent cx="4389120" cy="3880104"/>
            <wp:effectExtent l="0" t="0" r="0" b="6350"/>
            <wp:docPr id="20690747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87" cy="388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6C5" w:rsidRDefault="002B46C5"/>
    <w:p w:rsidR="002B46C5" w:rsidRDefault="002B46C5">
      <w:r>
        <w:rPr>
          <w:noProof/>
        </w:rPr>
        <w:drawing>
          <wp:inline distT="0" distB="0" distL="0" distR="0">
            <wp:extent cx="5486400" cy="723265"/>
            <wp:effectExtent l="0" t="0" r="0" b="635"/>
            <wp:docPr id="11221600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6C5" w:rsidRDefault="002B46C5">
      <w:r>
        <w:rPr>
          <w:noProof/>
        </w:rPr>
        <w:drawing>
          <wp:inline distT="0" distB="0" distL="0" distR="0">
            <wp:extent cx="5074920" cy="2801779"/>
            <wp:effectExtent l="0" t="0" r="0" b="0"/>
            <wp:docPr id="20594207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76" cy="280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46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0858868">
    <w:abstractNumId w:val="8"/>
  </w:num>
  <w:num w:numId="2" w16cid:durableId="1034765821">
    <w:abstractNumId w:val="6"/>
  </w:num>
  <w:num w:numId="3" w16cid:durableId="1560360164">
    <w:abstractNumId w:val="5"/>
  </w:num>
  <w:num w:numId="4" w16cid:durableId="1691831856">
    <w:abstractNumId w:val="4"/>
  </w:num>
  <w:num w:numId="5" w16cid:durableId="509099707">
    <w:abstractNumId w:val="7"/>
  </w:num>
  <w:num w:numId="6" w16cid:durableId="2042127976">
    <w:abstractNumId w:val="3"/>
  </w:num>
  <w:num w:numId="7" w16cid:durableId="1769889815">
    <w:abstractNumId w:val="2"/>
  </w:num>
  <w:num w:numId="8" w16cid:durableId="593826810">
    <w:abstractNumId w:val="1"/>
  </w:num>
  <w:num w:numId="9" w16cid:durableId="34166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46C5"/>
    <w:rsid w:val="00326F90"/>
    <w:rsid w:val="005D7550"/>
    <w:rsid w:val="005E6A3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29EEA8"/>
  <w14:defaultImageDpi w14:val="300"/>
  <w15:docId w15:val="{B9D4DE0F-26A1-48A9-92A3-81459BF4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Gokul G</cp:lastModifiedBy>
  <cp:revision>2</cp:revision>
  <dcterms:created xsi:type="dcterms:W3CDTF">2013-12-23T23:15:00Z</dcterms:created>
  <dcterms:modified xsi:type="dcterms:W3CDTF">2025-03-23T11:30:00Z</dcterms:modified>
  <cp:category/>
</cp:coreProperties>
</file>