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AE84B" w14:textId="77777777" w:rsidR="00BD7C79" w:rsidRDefault="00BD7C79" w:rsidP="00453EAB">
      <w:pPr>
        <w:pStyle w:val="p1"/>
        <w:rPr>
          <w:rStyle w:val="s1"/>
          <w:rFonts w:hint="eastAsia"/>
        </w:rPr>
      </w:pPr>
    </w:p>
    <w:p w14:paraId="0F5E4F5A" w14:textId="77777777" w:rsidR="00BD7C79" w:rsidRDefault="00BD7C79" w:rsidP="00453EAB">
      <w:pPr>
        <w:pStyle w:val="p1"/>
        <w:rPr>
          <w:rStyle w:val="s1"/>
          <w:rFonts w:hint="eastAsia"/>
        </w:rPr>
      </w:pPr>
    </w:p>
    <w:p w14:paraId="3016FBD3" w14:textId="77777777" w:rsidR="00BD7C79" w:rsidRDefault="00BD7C79" w:rsidP="00BD7C79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left" w:pos="450"/>
        </w:tabs>
        <w:ind w:left="0" w:firstLine="0"/>
        <w:rPr>
          <w:rFonts w:ascii="Helvetica" w:eastAsia="Times New Roman" w:hAnsi="Helvetica" w:cs="Times New Roman" w:hint="eastAsia"/>
          <w:color w:val="24292E"/>
        </w:rPr>
      </w:pPr>
      <w:r w:rsidRPr="00BD7C79">
        <w:rPr>
          <w:rFonts w:ascii="Helvetica" w:eastAsia="Times New Roman" w:hAnsi="Helvetica" w:cs="Times New Roman"/>
          <w:color w:val="24292E"/>
        </w:rPr>
        <w:t xml:space="preserve">List the execution time of the weblog aggregation query for Hive, </w:t>
      </w:r>
      <w:proofErr w:type="spellStart"/>
      <w:r w:rsidRPr="00BD7C79">
        <w:rPr>
          <w:rFonts w:ascii="Helvetica" w:eastAsia="Times New Roman" w:hAnsi="Helvetica" w:cs="Times New Roman"/>
          <w:color w:val="24292E"/>
        </w:rPr>
        <w:t>SparkSQL</w:t>
      </w:r>
      <w:proofErr w:type="spellEnd"/>
      <w:r w:rsidRPr="00BD7C79">
        <w:rPr>
          <w:rFonts w:ascii="Helvetica" w:eastAsia="Times New Roman" w:hAnsi="Helvetica" w:cs="Times New Roman"/>
          <w:color w:val="24292E"/>
        </w:rPr>
        <w:t xml:space="preserve">, and </w:t>
      </w:r>
      <w:proofErr w:type="spellStart"/>
      <w:r w:rsidRPr="00BD7C79">
        <w:rPr>
          <w:rFonts w:ascii="Helvetica" w:eastAsia="Times New Roman" w:hAnsi="Helvetica" w:cs="Times New Roman"/>
          <w:color w:val="24292E"/>
        </w:rPr>
        <w:t>SparkSQL</w:t>
      </w:r>
      <w:proofErr w:type="spellEnd"/>
      <w:r w:rsidRPr="00BD7C79">
        <w:rPr>
          <w:rFonts w:ascii="Helvetica" w:eastAsia="Times New Roman" w:hAnsi="Helvetica" w:cs="Times New Roman"/>
          <w:color w:val="24292E"/>
        </w:rPr>
        <w:t xml:space="preserve"> on Parquet.</w:t>
      </w:r>
    </w:p>
    <w:p w14:paraId="7CC7961B" w14:textId="77777777" w:rsidR="00BD7C79" w:rsidRPr="00BD7C79" w:rsidRDefault="00BD7C79" w:rsidP="00BD7C79">
      <w:pPr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>Hive</w:t>
      </w:r>
    </w:p>
    <w:p w14:paraId="0FD67C74" w14:textId="77777777" w:rsidR="00453EAB" w:rsidRPr="00BD7C79" w:rsidRDefault="00453EAB" w:rsidP="00453EAB">
      <w:pPr>
        <w:pStyle w:val="p1"/>
        <w:rPr>
          <w:rStyle w:val="s1"/>
          <w:rFonts w:hint="eastAsia"/>
          <w:sz w:val="21"/>
        </w:rPr>
      </w:pPr>
      <w:r w:rsidRPr="00BD7C79">
        <w:rPr>
          <w:rStyle w:val="s1"/>
          <w:sz w:val="21"/>
        </w:rPr>
        <w:t>Time taken: 53.613 seconds, Fetched: 50 row(s)</w:t>
      </w:r>
    </w:p>
    <w:p w14:paraId="32711E52" w14:textId="77777777" w:rsidR="00BD7C79" w:rsidRP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proofErr w:type="spellStart"/>
      <w:r w:rsidRPr="00BD7C79">
        <w:rPr>
          <w:rFonts w:ascii="Helvetica" w:eastAsia="Times New Roman" w:hAnsi="Helvetica" w:cs="Times New Roman" w:hint="eastAsia"/>
          <w:color w:val="24292E"/>
        </w:rPr>
        <w:t>SparkSQL</w:t>
      </w:r>
      <w:proofErr w:type="spellEnd"/>
    </w:p>
    <w:p w14:paraId="38A501C3" w14:textId="77777777" w:rsidR="00E331E0" w:rsidRPr="00BD7C79" w:rsidRDefault="00E331E0" w:rsidP="00E331E0">
      <w:pPr>
        <w:pStyle w:val="p1"/>
        <w:rPr>
          <w:rStyle w:val="s1"/>
          <w:rFonts w:hint="eastAsia"/>
          <w:sz w:val="21"/>
        </w:rPr>
      </w:pPr>
      <w:r w:rsidRPr="00BD7C79">
        <w:rPr>
          <w:rStyle w:val="s1"/>
          <w:sz w:val="21"/>
        </w:rPr>
        <w:t>Time taken: 10.892 seconds, Fetched 50 row(s)</w:t>
      </w:r>
    </w:p>
    <w:p w14:paraId="2D4164BE" w14:textId="77777777" w:rsidR="00BD7C79" w:rsidRP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 w:rsidRPr="00BD7C79">
        <w:rPr>
          <w:rFonts w:ascii="Helvetica" w:eastAsia="Times New Roman" w:hAnsi="Helvetica" w:cs="Times New Roman" w:hint="eastAsia"/>
          <w:color w:val="24292E"/>
        </w:rPr>
        <w:t>Parquet</w:t>
      </w:r>
    </w:p>
    <w:p w14:paraId="40C28AC4" w14:textId="77777777" w:rsidR="00162737" w:rsidRDefault="00162737" w:rsidP="00162737">
      <w:pPr>
        <w:pStyle w:val="p1"/>
        <w:rPr>
          <w:rStyle w:val="s1"/>
          <w:rFonts w:hint="eastAsia"/>
          <w:sz w:val="21"/>
        </w:rPr>
      </w:pPr>
      <w:r w:rsidRPr="00BD7C79">
        <w:rPr>
          <w:rStyle w:val="s1"/>
          <w:sz w:val="21"/>
        </w:rPr>
        <w:t>Time taken: 3.224 seconds, Fetched 50 row(s)</w:t>
      </w:r>
    </w:p>
    <w:p w14:paraId="02524E75" w14:textId="77777777" w:rsidR="00BD7C79" w:rsidRPr="00BD7C79" w:rsidRDefault="00BD7C79" w:rsidP="00162737">
      <w:pPr>
        <w:pStyle w:val="p1"/>
        <w:rPr>
          <w:rStyle w:val="s1"/>
          <w:rFonts w:hint="eastAsia"/>
          <w:sz w:val="21"/>
        </w:rPr>
      </w:pPr>
    </w:p>
    <w:p w14:paraId="2A989C65" w14:textId="77777777" w:rsidR="00BD7C79" w:rsidRPr="00BD7C79" w:rsidRDefault="00BD7C79" w:rsidP="00BD7C79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left" w:pos="450"/>
        </w:tabs>
        <w:ind w:left="0" w:firstLine="0"/>
        <w:rPr>
          <w:rFonts w:ascii="Helvetica" w:eastAsia="Times New Roman" w:hAnsi="Helvetica" w:cs="Times New Roman"/>
          <w:color w:val="24292E"/>
        </w:rPr>
      </w:pPr>
      <w:r w:rsidRPr="00BD7C79">
        <w:rPr>
          <w:rFonts w:ascii="Helvetica" w:eastAsia="Times New Roman" w:hAnsi="Helvetica" w:cs="Times New Roman"/>
          <w:color w:val="24292E"/>
        </w:rPr>
        <w:t xml:space="preserve">How many jobs does Hive launch? Does </w:t>
      </w:r>
      <w:proofErr w:type="spellStart"/>
      <w:r w:rsidRPr="00BD7C79">
        <w:rPr>
          <w:rFonts w:ascii="Helvetica" w:eastAsia="Times New Roman" w:hAnsi="Helvetica" w:cs="Times New Roman"/>
          <w:color w:val="24292E"/>
        </w:rPr>
        <w:t>SparkSQL</w:t>
      </w:r>
      <w:proofErr w:type="spellEnd"/>
      <w:r w:rsidRPr="00BD7C79">
        <w:rPr>
          <w:rFonts w:ascii="Helvetica" w:eastAsia="Times New Roman" w:hAnsi="Helvetica" w:cs="Times New Roman"/>
          <w:color w:val="24292E"/>
        </w:rPr>
        <w:t xml:space="preserve"> launch jobs?</w:t>
      </w:r>
    </w:p>
    <w:p w14:paraId="3BB4A9E2" w14:textId="77777777" w:rsidR="00BD7C79" w:rsidRP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Hive: </w:t>
      </w:r>
      <w:r w:rsidRPr="00BD7C79">
        <w:rPr>
          <w:rFonts w:ascii="Helvetica" w:eastAsia="Times New Roman" w:hAnsi="Helvetica" w:cs="Times New Roman" w:hint="eastAsia"/>
          <w:color w:val="24292E"/>
        </w:rPr>
        <w:t>2 Jobs</w:t>
      </w:r>
      <w:r>
        <w:rPr>
          <w:rFonts w:ascii="Helvetica" w:eastAsia="Times New Roman" w:hAnsi="Helvetica" w:cs="Times New Roman" w:hint="eastAsia"/>
          <w:color w:val="24292E"/>
        </w:rPr>
        <w:t xml:space="preserve">.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SparkSQL</w:t>
      </w:r>
      <w:proofErr w:type="spellEnd"/>
      <w:r>
        <w:rPr>
          <w:rFonts w:ascii="Helvetica" w:eastAsia="Times New Roman" w:hAnsi="Helvetica" w:cs="Times New Roman" w:hint="eastAsia"/>
          <w:color w:val="24292E"/>
        </w:rPr>
        <w:t>: no job.</w:t>
      </w:r>
    </w:p>
    <w:p w14:paraId="1CE60FC1" w14:textId="77777777" w:rsidR="00546904" w:rsidRDefault="007A4510">
      <w:pPr>
        <w:rPr>
          <w:rFonts w:hint="eastAsia"/>
        </w:rPr>
      </w:pPr>
      <w:r w:rsidRPr="007A4510">
        <w:drawing>
          <wp:inline distT="0" distB="0" distL="0" distR="0" wp14:anchorId="43B71390" wp14:editId="61764F28">
            <wp:extent cx="5943600" cy="415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1FC" w14:textId="77777777" w:rsidR="00BD7C79" w:rsidRDefault="00BD7C79">
      <w:pPr>
        <w:rPr>
          <w:rFonts w:hint="eastAsia"/>
        </w:rPr>
      </w:pPr>
    </w:p>
    <w:p w14:paraId="66456656" w14:textId="77777777" w:rsidR="00BD7C79" w:rsidRDefault="00BD7C79" w:rsidP="00BD7C79">
      <w:pPr>
        <w:numPr>
          <w:ilvl w:val="0"/>
          <w:numId w:val="1"/>
        </w:numPr>
        <w:tabs>
          <w:tab w:val="clear" w:pos="720"/>
          <w:tab w:val="left" w:pos="180"/>
          <w:tab w:val="left" w:pos="360"/>
          <w:tab w:val="left" w:pos="450"/>
        </w:tabs>
        <w:ind w:left="0" w:firstLine="0"/>
        <w:rPr>
          <w:rFonts w:ascii="Helvetica" w:eastAsia="Times New Roman" w:hAnsi="Helvetica" w:cs="Times New Roman" w:hint="eastAsia"/>
          <w:color w:val="24292E"/>
        </w:rPr>
      </w:pPr>
      <w:r w:rsidRPr="00BD7C79">
        <w:rPr>
          <w:rFonts w:ascii="Helvetica" w:eastAsia="Times New Roman" w:hAnsi="Helvetica" w:cs="Times New Roman"/>
          <w:color w:val="24292E"/>
        </w:rPr>
        <w:t xml:space="preserve">Write a query which joins </w:t>
      </w:r>
      <w:proofErr w:type="spellStart"/>
      <w:r w:rsidRPr="00BD7C79">
        <w:rPr>
          <w:rFonts w:ascii="Helvetica" w:eastAsia="Times New Roman" w:hAnsi="Helvetica" w:cs="Times New Roman"/>
          <w:color w:val="24292E"/>
        </w:rPr>
        <w:t>weblogs_parquet</w:t>
      </w:r>
      <w:proofErr w:type="spellEnd"/>
      <w:r w:rsidRPr="00BD7C79">
        <w:rPr>
          <w:rFonts w:ascii="Helvetica" w:eastAsia="Times New Roman" w:hAnsi="Helvetica" w:cs="Times New Roman"/>
          <w:color w:val="24292E"/>
        </w:rPr>
        <w:t xml:space="preserve"> to</w:t>
      </w:r>
      <w:r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24292E"/>
        </w:rPr>
        <w:t>user_info</w:t>
      </w:r>
      <w:proofErr w:type="spellEnd"/>
      <w:r>
        <w:rPr>
          <w:rFonts w:ascii="Helvetica" w:eastAsia="Times New Roman" w:hAnsi="Helvetica" w:cs="Times New Roman"/>
          <w:color w:val="24292E"/>
        </w:rPr>
        <w:t xml:space="preserve"> and counts the top 5 </w:t>
      </w:r>
      <w:r w:rsidRPr="00BD7C79">
        <w:rPr>
          <w:rFonts w:ascii="Helvetica" w:eastAsia="Times New Roman" w:hAnsi="Helvetica" w:cs="Times New Roman"/>
          <w:color w:val="24292E"/>
        </w:rPr>
        <w:t>locations. List the locations.</w:t>
      </w:r>
    </w:p>
    <w:p w14:paraId="0F73F0A0" w14:textId="77777777" w:rsid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SELECT location, COUNT(location) AS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loc_count</w:t>
      </w:r>
      <w:proofErr w:type="spellEnd"/>
    </w:p>
    <w:p w14:paraId="6DE2D582" w14:textId="77777777" w:rsid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FROM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weblogs_parquet</w:t>
      </w:r>
      <w:proofErr w:type="spellEnd"/>
    </w:p>
    <w:p w14:paraId="3225BC96" w14:textId="77777777" w:rsid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INNER JOIN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user_info</w:t>
      </w:r>
      <w:proofErr w:type="spellEnd"/>
    </w:p>
    <w:p w14:paraId="6CC090BE" w14:textId="77777777" w:rsidR="00BD7C79" w:rsidRDefault="00BD7C79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ON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weblogs_parquet.user_id</w:t>
      </w:r>
      <w:proofErr w:type="spellEnd"/>
      <w:r>
        <w:rPr>
          <w:rFonts w:ascii="Helvetica" w:eastAsia="Times New Roman" w:hAnsi="Helvetica" w:cs="Times New Roman" w:hint="eastAsia"/>
          <w:color w:val="24292E"/>
        </w:rPr>
        <w:t>=</w:t>
      </w:r>
      <w:proofErr w:type="spellStart"/>
      <w:r w:rsidR="00DF2227">
        <w:rPr>
          <w:rFonts w:ascii="Helvetica" w:eastAsia="Times New Roman" w:hAnsi="Helvetica" w:cs="Times New Roman" w:hint="eastAsia"/>
          <w:color w:val="24292E"/>
        </w:rPr>
        <w:t>user_info.user_id</w:t>
      </w:r>
      <w:proofErr w:type="spellEnd"/>
    </w:p>
    <w:p w14:paraId="327DC974" w14:textId="77777777" w:rsidR="00DF2227" w:rsidRDefault="00DF2227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>GROUP BY location</w:t>
      </w:r>
    </w:p>
    <w:p w14:paraId="1EA62782" w14:textId="77777777" w:rsidR="00DF2227" w:rsidRDefault="00DF2227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ORDER BY </w:t>
      </w:r>
      <w:proofErr w:type="spellStart"/>
      <w:r>
        <w:rPr>
          <w:rFonts w:ascii="Helvetica" w:eastAsia="Times New Roman" w:hAnsi="Helvetica" w:cs="Times New Roman" w:hint="eastAsia"/>
          <w:color w:val="24292E"/>
        </w:rPr>
        <w:t>loc_count</w:t>
      </w:r>
      <w:proofErr w:type="spellEnd"/>
      <w:r>
        <w:rPr>
          <w:rFonts w:ascii="Helvetica" w:eastAsia="Times New Roman" w:hAnsi="Helvetica" w:cs="Times New Roman" w:hint="eastAsia"/>
          <w:color w:val="24292E"/>
        </w:rPr>
        <w:t xml:space="preserve"> DESC</w:t>
      </w:r>
    </w:p>
    <w:p w14:paraId="67465AD3" w14:textId="77777777" w:rsidR="00DF2227" w:rsidRPr="00BD7C79" w:rsidRDefault="00DF2227" w:rsidP="00BD7C79">
      <w:pPr>
        <w:tabs>
          <w:tab w:val="left" w:pos="180"/>
          <w:tab w:val="left" w:pos="360"/>
          <w:tab w:val="left" w:pos="450"/>
        </w:tabs>
        <w:rPr>
          <w:rFonts w:ascii="Helvetica" w:eastAsia="Times New Roman" w:hAnsi="Helvetica" w:cs="Times New Roman" w:hint="eastAsia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>LIMIT 5;</w:t>
      </w:r>
    </w:p>
    <w:p w14:paraId="11173E20" w14:textId="77777777" w:rsidR="00600BAF" w:rsidRDefault="00600BAF">
      <w:pPr>
        <w:rPr>
          <w:rFonts w:hint="eastAsia"/>
        </w:rPr>
      </w:pPr>
      <w:r w:rsidRPr="00600BAF">
        <w:drawing>
          <wp:inline distT="0" distB="0" distL="0" distR="0" wp14:anchorId="12C79530" wp14:editId="0DB31C3F">
            <wp:extent cx="5943600" cy="87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9921"/>
                    <a:stretch/>
                  </pic:blipFill>
                  <pic:spPr bwMode="auto">
                    <a:xfrm>
                      <a:off x="0" y="0"/>
                      <a:ext cx="5943600" cy="8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227" w:rsidRPr="00600BAF">
        <w:drawing>
          <wp:inline distT="0" distB="0" distL="0" distR="0" wp14:anchorId="2B4F4D24" wp14:editId="1C4F3705">
            <wp:extent cx="3167956" cy="99744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722"/>
                    <a:stretch/>
                  </pic:blipFill>
                  <pic:spPr bwMode="auto">
                    <a:xfrm>
                      <a:off x="0" y="0"/>
                      <a:ext cx="3247661" cy="102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BAF" w:rsidSect="0037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664C2"/>
    <w:multiLevelType w:val="multilevel"/>
    <w:tmpl w:val="65B0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61C4F"/>
    <w:multiLevelType w:val="multilevel"/>
    <w:tmpl w:val="65B0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CE1253"/>
    <w:multiLevelType w:val="multilevel"/>
    <w:tmpl w:val="65B08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AB"/>
    <w:rsid w:val="00086C4B"/>
    <w:rsid w:val="00162737"/>
    <w:rsid w:val="001F5F46"/>
    <w:rsid w:val="002A316D"/>
    <w:rsid w:val="003756B6"/>
    <w:rsid w:val="00453EAB"/>
    <w:rsid w:val="00481319"/>
    <w:rsid w:val="00600BAF"/>
    <w:rsid w:val="007A4510"/>
    <w:rsid w:val="00BD7C79"/>
    <w:rsid w:val="00CF69E5"/>
    <w:rsid w:val="00DF2227"/>
    <w:rsid w:val="00E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3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53EA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5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Weixing</dc:creator>
  <cp:keywords/>
  <dc:description/>
  <cp:lastModifiedBy>Sun, Weixing</cp:lastModifiedBy>
  <cp:revision>1</cp:revision>
  <dcterms:created xsi:type="dcterms:W3CDTF">2017-06-07T19:24:00Z</dcterms:created>
  <dcterms:modified xsi:type="dcterms:W3CDTF">2017-06-07T20:04:00Z</dcterms:modified>
</cp:coreProperties>
</file>